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A08" w:rsidRPr="00481074" w:rsidRDefault="008A70CD" w:rsidP="008A70CD">
      <w:pPr>
        <w:spacing w:after="0" w:line="240" w:lineRule="auto"/>
        <w:ind w:firstLine="720"/>
        <w:jc w:val="both"/>
        <w:rPr>
          <w:rFonts w:ascii="Times New Roman" w:eastAsia="Times New Roman" w:hAnsi="Times New Roman" w:cs="Times New Roman"/>
          <w:noProof/>
          <w:sz w:val="24"/>
          <w:szCs w:val="24"/>
          <w:lang w:val="sr-Cyrl-RS"/>
        </w:rPr>
      </w:pPr>
      <w:bookmarkStart w:id="0" w:name="_GoBack"/>
      <w:bookmarkEnd w:id="0"/>
      <w:r w:rsidRPr="00481074">
        <w:rPr>
          <w:rFonts w:ascii="Times New Roman" w:eastAsia="Times New Roman" w:hAnsi="Times New Roman" w:cs="Times New Roman"/>
          <w:noProof/>
          <w:sz w:val="24"/>
          <w:szCs w:val="24"/>
          <w:lang w:val="sr-Cyrl-RS"/>
        </w:rPr>
        <w:t>На основу члана 49. став 8</w:t>
      </w:r>
      <w:r w:rsidRPr="00481074">
        <w:rPr>
          <w:rFonts w:ascii="Times New Roman" w:eastAsia="Times New Roman" w:hAnsi="Times New Roman" w:cs="Times New Roman"/>
          <w:noProof/>
          <w:sz w:val="24"/>
          <w:szCs w:val="24"/>
        </w:rPr>
        <w:t>.</w:t>
      </w:r>
      <w:r w:rsidRPr="00481074">
        <w:rPr>
          <w:rFonts w:ascii="Times New Roman" w:eastAsia="Times New Roman" w:hAnsi="Times New Roman" w:cs="Times New Roman"/>
          <w:noProof/>
          <w:sz w:val="24"/>
          <w:szCs w:val="24"/>
          <w:lang w:val="sr-Cyrl-RS"/>
        </w:rPr>
        <w:t xml:space="preserve"> Закона о безбедности у железничком саобраћају (,,Службени гласник Републике Србијеˮ, бр</w:t>
      </w:r>
      <w:r w:rsidRPr="00481074">
        <w:rPr>
          <w:rFonts w:ascii="Times New Roman" w:eastAsia="Times New Roman" w:hAnsi="Times New Roman" w:cs="Times New Roman"/>
          <w:noProof/>
          <w:sz w:val="24"/>
          <w:szCs w:val="24"/>
          <w:lang w:val="en-GB"/>
        </w:rPr>
        <w:t>oj</w:t>
      </w:r>
      <w:r w:rsidR="00111ECC" w:rsidRPr="00481074">
        <w:rPr>
          <w:rFonts w:ascii="Times New Roman" w:eastAsia="Times New Roman" w:hAnsi="Times New Roman" w:cs="Times New Roman"/>
          <w:noProof/>
          <w:sz w:val="24"/>
          <w:szCs w:val="24"/>
          <w:lang w:val="sr-Cyrl-RS"/>
        </w:rPr>
        <w:t xml:space="preserve"> 41/18),</w:t>
      </w:r>
    </w:p>
    <w:p w:rsidR="00111ECC" w:rsidRPr="00481074" w:rsidRDefault="00111ECC" w:rsidP="008A70CD">
      <w:pPr>
        <w:spacing w:after="0" w:line="240" w:lineRule="auto"/>
        <w:ind w:firstLine="720"/>
        <w:jc w:val="both"/>
        <w:rPr>
          <w:rFonts w:ascii="Times New Roman" w:eastAsia="Times New Roman" w:hAnsi="Times New Roman" w:cs="Times New Roman"/>
          <w:noProof/>
          <w:sz w:val="24"/>
          <w:szCs w:val="24"/>
          <w:lang w:val="sr-Cyrl-RS"/>
        </w:rPr>
      </w:pPr>
    </w:p>
    <w:p w:rsidR="008A70CD" w:rsidRPr="00481074" w:rsidRDefault="00111ECC" w:rsidP="008A70CD">
      <w:pPr>
        <w:spacing w:after="0" w:line="240" w:lineRule="auto"/>
        <w:ind w:firstLine="720"/>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В</w:t>
      </w:r>
      <w:r w:rsidR="008A70CD" w:rsidRPr="00481074">
        <w:rPr>
          <w:rFonts w:ascii="Times New Roman" w:eastAsia="Times New Roman" w:hAnsi="Times New Roman" w:cs="Times New Roman"/>
          <w:noProof/>
          <w:sz w:val="24"/>
          <w:szCs w:val="24"/>
          <w:lang w:val="sr-Cyrl-RS"/>
        </w:rPr>
        <w:t>ршилац дужности директора Дирекциј</w:t>
      </w:r>
      <w:r w:rsidR="008A70CD" w:rsidRPr="00481074">
        <w:rPr>
          <w:rFonts w:ascii="Times New Roman" w:eastAsia="Times New Roman" w:hAnsi="Times New Roman" w:cs="Times New Roman"/>
          <w:noProof/>
          <w:sz w:val="24"/>
          <w:szCs w:val="24"/>
          <w:lang w:val="en-GB"/>
        </w:rPr>
        <w:t>e</w:t>
      </w:r>
      <w:r w:rsidR="008A70CD" w:rsidRPr="00481074">
        <w:rPr>
          <w:rFonts w:ascii="Times New Roman" w:eastAsia="Times New Roman" w:hAnsi="Times New Roman" w:cs="Times New Roman"/>
          <w:noProof/>
          <w:sz w:val="24"/>
          <w:szCs w:val="24"/>
          <w:lang w:val="sr-Cyrl-RS"/>
        </w:rPr>
        <w:t xml:space="preserve"> за железнице доноси </w:t>
      </w:r>
    </w:p>
    <w:p w:rsidR="008A70CD" w:rsidRPr="00481074" w:rsidRDefault="008A70CD" w:rsidP="008A70CD">
      <w:pPr>
        <w:spacing w:after="0" w:line="240" w:lineRule="auto"/>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ПРАВИЛНИК </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О КОЧНИЦАМА И КОЧЕЊУ ВОЗОВА И ВОЗИЛА</w:t>
      </w:r>
    </w:p>
    <w:p w:rsidR="008A70CD" w:rsidRPr="00481074" w:rsidRDefault="008A70CD" w:rsidP="008A70CD">
      <w:pPr>
        <w:spacing w:after="0" w:line="240" w:lineRule="auto"/>
        <w:jc w:val="center"/>
        <w:rPr>
          <w:rFonts w:ascii="Times New Roman" w:eastAsia="Times New Roman" w:hAnsi="Times New Roman" w:cs="Times New Roman"/>
          <w:b/>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en-GB"/>
        </w:rPr>
        <w:t>I</w:t>
      </w:r>
      <w:r w:rsidRPr="00481074">
        <w:rPr>
          <w:rFonts w:ascii="Times New Roman" w:eastAsia="Times New Roman" w:hAnsi="Times New Roman" w:cs="Times New Roman"/>
          <w:noProof/>
          <w:sz w:val="24"/>
          <w:szCs w:val="24"/>
          <w:lang w:val="sr-Cyrl-RS"/>
        </w:rPr>
        <w:t xml:space="preserve">. УВОДНЕ </w:t>
      </w:r>
      <w:r w:rsidRPr="00481074">
        <w:rPr>
          <w:rFonts w:ascii="Times New Roman" w:eastAsia="Times New Roman" w:hAnsi="Times New Roman" w:cs="Times New Roman"/>
          <w:noProof/>
          <w:sz w:val="24"/>
          <w:szCs w:val="24"/>
          <w:lang w:val="en-GB"/>
        </w:rPr>
        <w:t>O</w:t>
      </w:r>
      <w:r w:rsidRPr="00481074">
        <w:rPr>
          <w:rFonts w:ascii="Times New Roman" w:eastAsia="Times New Roman" w:hAnsi="Times New Roman" w:cs="Times New Roman"/>
          <w:noProof/>
          <w:sz w:val="24"/>
          <w:szCs w:val="24"/>
          <w:lang w:val="sr-Cyrl-RS"/>
        </w:rPr>
        <w:t>ДРЕДБЕ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Предмет уређивања</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Овим правилником прописују се врсте кочница на возилима и њихови делови, натписи и ознаке уређаја кочница, начин кочења возова и возила, састав возова с обзиром на врсту кочница, провера исправности кочница, прорачун снаге кочница код воза и обезбеђење од самопокретања. </w:t>
      </w:r>
    </w:p>
    <w:p w:rsidR="008A70CD" w:rsidRPr="00481074" w:rsidRDefault="008A70CD" w:rsidP="008A70CD">
      <w:pPr>
        <w:spacing w:after="0" w:line="240" w:lineRule="auto"/>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Значење појединих израза</w:t>
      </w:r>
    </w:p>
    <w:p w:rsidR="008A70CD" w:rsidRPr="00481074" w:rsidRDefault="008A70CD" w:rsidP="008A70CD">
      <w:pPr>
        <w:spacing w:after="0" w:line="240" w:lineRule="auto"/>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2.</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Поједини изрази употребљени у овом правилнику имају следеће значење:</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1) </w:t>
      </w:r>
      <w:r w:rsidRPr="00481074">
        <w:rPr>
          <w:rFonts w:ascii="Times New Roman" w:eastAsia="Times New Roman" w:hAnsi="Times New Roman" w:cs="Times New Roman"/>
          <w:iCs/>
          <w:noProof/>
          <w:sz w:val="24"/>
          <w:szCs w:val="24"/>
          <w:lang w:val="sr-Cyrl-RS"/>
        </w:rPr>
        <w:t>вучно возило</w:t>
      </w:r>
      <w:r w:rsidRPr="00481074">
        <w:rPr>
          <w:rFonts w:ascii="Times New Roman" w:eastAsia="Times New Roman" w:hAnsi="Times New Roman" w:cs="Times New Roman"/>
          <w:i/>
          <w:noProof/>
          <w:sz w:val="24"/>
          <w:szCs w:val="24"/>
          <w:lang w:val="en-GB"/>
        </w:rPr>
        <w:t> </w:t>
      </w:r>
      <w:r w:rsidRPr="00481074">
        <w:rPr>
          <w:rFonts w:ascii="Times New Roman" w:eastAsia="Times New Roman" w:hAnsi="Times New Roman" w:cs="Times New Roman"/>
          <w:noProof/>
          <w:sz w:val="24"/>
          <w:szCs w:val="24"/>
          <w:lang w:val="sr-Cyrl-RS"/>
        </w:rPr>
        <w:t>је</w:t>
      </w:r>
      <w:r w:rsidRPr="00481074">
        <w:rPr>
          <w:rFonts w:ascii="Times New Roman" w:eastAsia="Times New Roman" w:hAnsi="Times New Roman" w:cs="Times New Roman"/>
          <w:noProof/>
          <w:sz w:val="24"/>
          <w:szCs w:val="24"/>
          <w:lang w:val="sr-Latn-RS"/>
        </w:rPr>
        <w:t xml:space="preserve"> </w:t>
      </w:r>
      <w:r w:rsidRPr="00481074">
        <w:rPr>
          <w:rFonts w:ascii="Times New Roman" w:eastAsia="Times New Roman" w:hAnsi="Times New Roman" w:cs="Times New Roman"/>
          <w:noProof/>
          <w:sz w:val="24"/>
          <w:szCs w:val="24"/>
          <w:lang w:val="sr-Cyrl-RS"/>
        </w:rPr>
        <w:t>железничко возило са сопственим погоном;</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2) </w:t>
      </w:r>
      <w:r w:rsidRPr="00481074">
        <w:rPr>
          <w:rFonts w:ascii="Times New Roman" w:eastAsia="Times New Roman" w:hAnsi="Times New Roman" w:cs="Times New Roman"/>
          <w:iCs/>
          <w:noProof/>
          <w:sz w:val="24"/>
          <w:szCs w:val="24"/>
          <w:lang w:val="sr-Cyrl-RS"/>
        </w:rPr>
        <w:t>вучено возило</w:t>
      </w:r>
      <w:r w:rsidRPr="00481074">
        <w:rPr>
          <w:rFonts w:ascii="Times New Roman" w:eastAsia="Times New Roman" w:hAnsi="Times New Roman" w:cs="Times New Roman"/>
          <w:noProof/>
          <w:sz w:val="24"/>
          <w:szCs w:val="24"/>
          <w:lang w:val="en-GB"/>
        </w:rPr>
        <w:t> </w:t>
      </w:r>
      <w:r w:rsidRPr="00481074">
        <w:rPr>
          <w:rFonts w:ascii="Times New Roman" w:eastAsia="Times New Roman" w:hAnsi="Times New Roman" w:cs="Times New Roman"/>
          <w:noProof/>
          <w:sz w:val="24"/>
          <w:szCs w:val="24"/>
          <w:lang w:val="sr-Cyrl-RS"/>
        </w:rPr>
        <w:t>је железничко возило без сопственог погона намењено за превоз лица (путничка кола) или за превоз робе (теретна кола) или за посебне намене (превоз опреме за отклањање последица несрећа и незгода, одржавање инфраструктуре и сл.);</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3) кочна сила</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en-GB"/>
        </w:rPr>
        <w:t>F</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kN</w:t>
      </w:r>
      <w:r w:rsidRPr="00481074">
        <w:rPr>
          <w:rFonts w:ascii="Times New Roman" w:eastAsia="Times New Roman" w:hAnsi="Times New Roman" w:cs="Times New Roman"/>
          <w:noProof/>
          <w:sz w:val="24"/>
          <w:szCs w:val="24"/>
          <w:lang w:val="sr-Cyrl-RS"/>
        </w:rPr>
        <w:t>] (код кочница које остварују кочну силу на бази трења)</w:t>
      </w:r>
      <w:r w:rsidRPr="00481074">
        <w:rPr>
          <w:rFonts w:ascii="Times New Roman" w:eastAsia="Times New Roman" w:hAnsi="Times New Roman" w:cs="Times New Roman"/>
          <w:noProof/>
          <w:sz w:val="24"/>
          <w:szCs w:val="24"/>
          <w:lang w:val="sr-Latn-RS"/>
        </w:rPr>
        <w:t xml:space="preserve"> </w:t>
      </w:r>
      <w:r w:rsidRPr="00481074">
        <w:rPr>
          <w:rFonts w:ascii="Times New Roman" w:eastAsia="Times New Roman" w:hAnsi="Times New Roman" w:cs="Times New Roman"/>
          <w:noProof/>
          <w:sz w:val="24"/>
          <w:szCs w:val="24"/>
          <w:lang w:val="sr-Cyrl-RS"/>
        </w:rPr>
        <w:t xml:space="preserve">јесте сила трења која се остварује између тарних елемената (кочног уметка и површине котрљања точка, односно тарне површине диска и уметка или кочног магнета и шине) и једнака је производу силе притиска и коефицијента трења. Величина кочне силе код сваког возила </w:t>
      </w:r>
      <w:r w:rsidR="00493A50" w:rsidRPr="00481074">
        <w:rPr>
          <w:rFonts w:ascii="Times New Roman" w:eastAsia="Times New Roman" w:hAnsi="Times New Roman" w:cs="Times New Roman"/>
          <w:noProof/>
          <w:sz w:val="24"/>
          <w:szCs w:val="24"/>
          <w:lang w:val="sr-Cyrl-RS"/>
        </w:rPr>
        <w:t>ограни</w:t>
      </w:r>
      <w:r w:rsidRPr="00481074">
        <w:rPr>
          <w:rFonts w:ascii="Times New Roman" w:eastAsia="Times New Roman" w:hAnsi="Times New Roman" w:cs="Times New Roman"/>
          <w:noProof/>
          <w:sz w:val="24"/>
          <w:szCs w:val="24"/>
          <w:lang w:val="sr-Cyrl-RS"/>
        </w:rPr>
        <w:t>чава се до вредности силе пријањања између точка и шине;</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4) кочна маса</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en-GB"/>
        </w:rPr>
        <w:t>m</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t</w:t>
      </w:r>
      <w:r w:rsidRPr="00481074">
        <w:rPr>
          <w:rFonts w:ascii="Times New Roman" w:eastAsia="Times New Roman" w:hAnsi="Times New Roman" w:cs="Times New Roman"/>
          <w:noProof/>
          <w:sz w:val="24"/>
          <w:szCs w:val="24"/>
          <w:lang w:val="sr-Cyrl-RS"/>
        </w:rPr>
        <w:t>] пре</w:t>
      </w:r>
      <w:r w:rsidR="00493A50" w:rsidRPr="00481074">
        <w:rPr>
          <w:rFonts w:ascii="Times New Roman" w:eastAsia="Times New Roman" w:hAnsi="Times New Roman" w:cs="Times New Roman"/>
          <w:noProof/>
          <w:sz w:val="24"/>
          <w:szCs w:val="24"/>
          <w:lang w:val="sr-Cyrl-RS"/>
        </w:rPr>
        <w:t>д</w:t>
      </w:r>
      <w:r w:rsidRPr="00481074">
        <w:rPr>
          <w:rFonts w:ascii="Times New Roman" w:eastAsia="Times New Roman" w:hAnsi="Times New Roman" w:cs="Times New Roman"/>
          <w:noProof/>
          <w:sz w:val="24"/>
          <w:szCs w:val="24"/>
          <w:lang w:val="sr-Cyrl-RS"/>
        </w:rPr>
        <w:t>ставља појам којим се изражава ефикасност кочнице једног возила. Кочна маса утврђује се прорачуном и/или испитивањем у вожњи, и исписује на возилу за све положаје врсте кочнице и силе кочења;</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5) стварна кочна маса воза</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en-GB"/>
        </w:rPr>
        <w:t>S</w:t>
      </w:r>
      <w:r w:rsidRPr="00481074">
        <w:rPr>
          <w:rFonts w:ascii="Times New Roman" w:eastAsia="Times New Roman" w:hAnsi="Times New Roman" w:cs="Times New Roman"/>
          <w:noProof/>
          <w:sz w:val="24"/>
          <w:szCs w:val="24"/>
          <w:lang w:val="sr-Cyrl-RS"/>
        </w:rPr>
        <w:t>КМ</w:t>
      </w:r>
      <w:r w:rsidRPr="00481074">
        <w:rPr>
          <w:rFonts w:ascii="Times New Roman" w:eastAsia="Times New Roman" w:hAnsi="Times New Roman" w:cs="Times New Roman"/>
          <w:b/>
          <w:i/>
          <w:noProof/>
          <w:sz w:val="24"/>
          <w:szCs w:val="24"/>
          <w:lang w:val="sr-Cyrl-RS"/>
        </w:rPr>
        <w:t xml:space="preserve"> </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t</w:t>
      </w:r>
      <w:r w:rsidRPr="00481074">
        <w:rPr>
          <w:rFonts w:ascii="Times New Roman" w:eastAsia="Times New Roman" w:hAnsi="Times New Roman" w:cs="Times New Roman"/>
          <w:noProof/>
          <w:sz w:val="24"/>
          <w:szCs w:val="24"/>
          <w:lang w:val="sr-Cyrl-RS"/>
        </w:rPr>
        <w:t>] представља збир кочних маса свих вучних и вучених возила у возу са исправним укљученим кочницама и исправно постављеним мењачима за врсту кочнице и силу кочења;</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6) потребна кочна маса воза</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en-GB"/>
        </w:rPr>
        <w:t>P</w:t>
      </w:r>
      <w:r w:rsidRPr="00481074">
        <w:rPr>
          <w:rFonts w:ascii="Times New Roman" w:eastAsia="Times New Roman" w:hAnsi="Times New Roman" w:cs="Times New Roman"/>
          <w:noProof/>
          <w:sz w:val="24"/>
          <w:szCs w:val="24"/>
          <w:lang w:val="sr-Cyrl-RS"/>
        </w:rPr>
        <w:t>КМ</w:t>
      </w:r>
      <w:r w:rsidRPr="00481074">
        <w:rPr>
          <w:rFonts w:ascii="Times New Roman" w:eastAsia="Times New Roman" w:hAnsi="Times New Roman" w:cs="Times New Roman"/>
          <w:b/>
          <w:i/>
          <w:noProof/>
          <w:sz w:val="24"/>
          <w:szCs w:val="24"/>
          <w:lang w:val="sr-Cyrl-RS"/>
        </w:rPr>
        <w:t xml:space="preserve"> </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t</w:t>
      </w:r>
      <w:r w:rsidRPr="00481074">
        <w:rPr>
          <w:rFonts w:ascii="Times New Roman" w:eastAsia="Times New Roman" w:hAnsi="Times New Roman" w:cs="Times New Roman"/>
          <w:noProof/>
          <w:sz w:val="24"/>
          <w:szCs w:val="24"/>
          <w:lang w:val="sr-Cyrl-RS"/>
        </w:rPr>
        <w:t>] је кочна маса воза која се обезбеђује с обзиром на елеметне таблице кочења: зауставни пут, брзину, меродавни нагиб и врсту кочнице;</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7) укупна маса воза (</w:t>
      </w:r>
      <w:r w:rsidRPr="00481074">
        <w:rPr>
          <w:rFonts w:ascii="Times New Roman" w:eastAsia="Times New Roman" w:hAnsi="Times New Roman" w:cs="Times New Roman"/>
          <w:noProof/>
          <w:sz w:val="24"/>
          <w:szCs w:val="24"/>
          <w:lang w:val="en-GB"/>
        </w:rPr>
        <w:t xml:space="preserve">Q </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rPr>
        <w:t xml:space="preserve"> </w:t>
      </w:r>
      <w:r w:rsidRPr="00481074">
        <w:rPr>
          <w:rFonts w:ascii="Times New Roman" w:eastAsia="Times New Roman" w:hAnsi="Times New Roman" w:cs="Times New Roman"/>
          <w:noProof/>
          <w:sz w:val="24"/>
          <w:szCs w:val="24"/>
          <w:lang w:val="en-GB"/>
        </w:rPr>
        <w:t>L</w:t>
      </w:r>
      <w:r w:rsidRPr="00481074">
        <w:rPr>
          <w:rFonts w:ascii="Times New Roman" w:eastAsia="Times New Roman" w:hAnsi="Times New Roman" w:cs="Times New Roman"/>
          <w:noProof/>
          <w:sz w:val="24"/>
          <w:szCs w:val="24"/>
          <w:lang w:val="sr-Cyrl-RS"/>
        </w:rPr>
        <w:t>) [</w:t>
      </w:r>
      <w:r w:rsidRPr="00481074">
        <w:rPr>
          <w:rFonts w:ascii="Times New Roman" w:eastAsia="Times New Roman" w:hAnsi="Times New Roman" w:cs="Times New Roman"/>
          <w:noProof/>
          <w:sz w:val="24"/>
          <w:szCs w:val="24"/>
          <w:lang w:val="en-GB"/>
        </w:rPr>
        <w:t>t</w:t>
      </w:r>
      <w:r w:rsidRPr="00481074">
        <w:rPr>
          <w:rFonts w:ascii="Times New Roman" w:eastAsia="Times New Roman" w:hAnsi="Times New Roman" w:cs="Times New Roman"/>
          <w:noProof/>
          <w:sz w:val="24"/>
          <w:szCs w:val="24"/>
          <w:lang w:val="sr-Cyrl-RS"/>
        </w:rPr>
        <w:t xml:space="preserve">] представља збир маса свих возила у возу и масе радних локомотива, које се обележавају са </w:t>
      </w:r>
      <w:r w:rsidRPr="00481074">
        <w:rPr>
          <w:rFonts w:ascii="Times New Roman" w:eastAsia="Times New Roman" w:hAnsi="Times New Roman" w:cs="Times New Roman"/>
          <w:noProof/>
          <w:sz w:val="24"/>
          <w:szCs w:val="24"/>
          <w:lang w:val="en-GB"/>
        </w:rPr>
        <w:t>L</w:t>
      </w:r>
      <w:r w:rsidRPr="00481074">
        <w:rPr>
          <w:rFonts w:ascii="Times New Roman" w:eastAsia="Times New Roman" w:hAnsi="Times New Roman" w:cs="Times New Roman"/>
          <w:noProof/>
          <w:sz w:val="24"/>
          <w:szCs w:val="24"/>
          <w:lang w:val="sr-Cyrl-RS"/>
        </w:rPr>
        <w:t>;</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8) зауставни пут представља дужину пута коју возило, воз или маневарски састав пређе од тренутка стављања ручице кочника из положаја вожње у положај кочења па до заустављања. Најкраћи зауставни пут код ваздушних кочница постиже се при брзом кочењу. Најкраћи</w:t>
      </w:r>
      <w:r w:rsidR="005A7E4C"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sr-Cyrl-RS"/>
        </w:rPr>
        <w:t>зауставни пут је унутар макс</w:t>
      </w:r>
      <w:r w:rsidR="00493A50" w:rsidRPr="00481074">
        <w:rPr>
          <w:rFonts w:ascii="Times New Roman" w:eastAsia="Times New Roman" w:hAnsi="Times New Roman" w:cs="Times New Roman"/>
          <w:noProof/>
          <w:sz w:val="24"/>
          <w:szCs w:val="24"/>
          <w:lang w:val="sr-Cyrl-RS"/>
        </w:rPr>
        <w:t>и</w:t>
      </w:r>
      <w:r w:rsidRPr="00481074">
        <w:rPr>
          <w:rFonts w:ascii="Times New Roman" w:eastAsia="Times New Roman" w:hAnsi="Times New Roman" w:cs="Times New Roman"/>
          <w:noProof/>
          <w:sz w:val="24"/>
          <w:szCs w:val="24"/>
          <w:lang w:val="sr-Cyrl-RS"/>
        </w:rPr>
        <w:t>мално дозвољеног зауставног пута, који за мрежу пруга</w:t>
      </w:r>
      <w:r w:rsidRPr="00481074">
        <w:rPr>
          <w:rFonts w:ascii="Times New Roman" w:eastAsia="Times New Roman" w:hAnsi="Times New Roman" w:cs="Times New Roman"/>
          <w:i/>
          <w:sz w:val="24"/>
          <w:szCs w:val="24"/>
          <w:lang w:val="sr-Cyrl-RS"/>
        </w:rPr>
        <w:t xml:space="preserve"> </w:t>
      </w:r>
      <w:r w:rsidRPr="00481074">
        <w:rPr>
          <w:rFonts w:ascii="Times New Roman" w:eastAsia="Times New Roman" w:hAnsi="Times New Roman" w:cs="Times New Roman"/>
          <w:sz w:val="24"/>
          <w:szCs w:val="24"/>
          <w:lang w:val="sr-Cyrl-RS"/>
        </w:rPr>
        <w:t>и</w:t>
      </w:r>
      <w:r w:rsidRPr="00481074">
        <w:rPr>
          <w:rFonts w:ascii="Times New Roman" w:eastAsia="Times New Roman" w:hAnsi="Times New Roman" w:cs="Times New Roman"/>
          <w:noProof/>
          <w:sz w:val="24"/>
          <w:szCs w:val="24"/>
          <w:lang w:val="sr-Cyrl-RS"/>
        </w:rPr>
        <w:t>зноси 700</w:t>
      </w:r>
      <w:r w:rsidRPr="00481074">
        <w:rPr>
          <w:rFonts w:ascii="Times New Roman" w:eastAsia="Times New Roman" w:hAnsi="Times New Roman" w:cs="Times New Roman"/>
          <w:noProof/>
          <w:sz w:val="24"/>
          <w:szCs w:val="24"/>
          <w:lang w:val="en-GB"/>
        </w:rPr>
        <w:t>m</w:t>
      </w:r>
      <w:r w:rsidRPr="00481074">
        <w:rPr>
          <w:rFonts w:ascii="Times New Roman" w:eastAsia="Times New Roman" w:hAnsi="Times New Roman" w:cs="Times New Roman"/>
          <w:noProof/>
          <w:sz w:val="24"/>
          <w:szCs w:val="24"/>
          <w:lang w:val="sr-Cyrl-RS"/>
        </w:rPr>
        <w:t>, 1.000</w:t>
      </w:r>
      <w:r w:rsidRPr="00481074">
        <w:rPr>
          <w:rFonts w:ascii="Times New Roman" w:eastAsia="Times New Roman" w:hAnsi="Times New Roman" w:cs="Times New Roman"/>
          <w:noProof/>
          <w:sz w:val="24"/>
          <w:szCs w:val="24"/>
          <w:lang w:val="en-GB"/>
        </w:rPr>
        <w:t>m</w:t>
      </w:r>
      <w:r w:rsidRPr="00481074">
        <w:rPr>
          <w:rFonts w:ascii="Times New Roman" w:eastAsia="Times New Roman" w:hAnsi="Times New Roman" w:cs="Times New Roman"/>
          <w:noProof/>
          <w:sz w:val="24"/>
          <w:szCs w:val="24"/>
          <w:lang w:val="sr-Cyrl-RS"/>
        </w:rPr>
        <w:t xml:space="preserve"> и 1</w:t>
      </w:r>
      <w:r w:rsidR="00493A50"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sr-Cyrl-RS"/>
        </w:rPr>
        <w:t>500</w:t>
      </w:r>
      <w:r w:rsidRPr="00481074">
        <w:rPr>
          <w:rFonts w:ascii="Times New Roman" w:eastAsia="Times New Roman" w:hAnsi="Times New Roman" w:cs="Times New Roman"/>
          <w:noProof/>
          <w:sz w:val="24"/>
          <w:szCs w:val="24"/>
          <w:lang w:val="en-GB"/>
        </w:rPr>
        <w:t>m</w:t>
      </w:r>
      <w:r w:rsidRPr="00481074">
        <w:rPr>
          <w:rFonts w:ascii="Times New Roman" w:eastAsia="Times New Roman" w:hAnsi="Times New Roman" w:cs="Times New Roman"/>
          <w:noProof/>
          <w:sz w:val="24"/>
          <w:szCs w:val="24"/>
          <w:lang w:val="sr-Cyrl-RS"/>
        </w:rPr>
        <w:t xml:space="preserve"> и за сваку пругу се уноси у књижицу реда вожње. За возила за посебне </w:t>
      </w:r>
      <w:r w:rsidRPr="00481074">
        <w:rPr>
          <w:rFonts w:ascii="Times New Roman" w:eastAsia="Times New Roman" w:hAnsi="Times New Roman" w:cs="Times New Roman"/>
          <w:noProof/>
          <w:sz w:val="24"/>
          <w:szCs w:val="24"/>
          <w:lang w:val="sr-Cyrl-RS"/>
        </w:rPr>
        <w:lastRenderedPageBreak/>
        <w:t xml:space="preserve">намене за одржавање инфраструктуре и маневарске саставе максимално дозвољени зауставни пут износи 400 </w:t>
      </w:r>
      <w:r w:rsidRPr="00481074">
        <w:rPr>
          <w:rFonts w:ascii="Times New Roman" w:eastAsia="Times New Roman" w:hAnsi="Times New Roman" w:cs="Times New Roman"/>
          <w:noProof/>
          <w:sz w:val="24"/>
          <w:szCs w:val="24"/>
          <w:lang w:val="en-GB"/>
        </w:rPr>
        <w:t>m</w:t>
      </w:r>
      <w:r w:rsidRPr="00481074">
        <w:rPr>
          <w:rFonts w:ascii="Times New Roman" w:eastAsia="Times New Roman" w:hAnsi="Times New Roman" w:cs="Times New Roman"/>
          <w:noProof/>
          <w:sz w:val="24"/>
          <w:szCs w:val="24"/>
          <w:lang w:val="sr-Cyrl-RS"/>
        </w:rPr>
        <w:t>;</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9) проценат кочне масе јесте процентуални однос кочне масе возила и масе возила, а зависно од врсте и намене возила, дефинисан је у условима градње сваког возила;</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10) проценат кочења</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en-GB"/>
        </w:rPr>
        <w:t>p</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sr-Cyrl-RS"/>
        </w:rPr>
        <w:t>[%] је процентуални однос стварне кочне масе (</w:t>
      </w:r>
      <w:r w:rsidRPr="00481074">
        <w:rPr>
          <w:rFonts w:ascii="Times New Roman" w:eastAsia="Times New Roman" w:hAnsi="Times New Roman" w:cs="Times New Roman"/>
          <w:noProof/>
          <w:sz w:val="24"/>
          <w:szCs w:val="24"/>
          <w:lang w:val="en-GB"/>
        </w:rPr>
        <w:t>SKM</w:t>
      </w:r>
      <w:r w:rsidRPr="00481074">
        <w:rPr>
          <w:rFonts w:ascii="Times New Roman" w:eastAsia="Times New Roman" w:hAnsi="Times New Roman" w:cs="Times New Roman"/>
          <w:noProof/>
          <w:sz w:val="24"/>
          <w:szCs w:val="24"/>
          <w:lang w:val="sr-Cyrl-RS"/>
        </w:rPr>
        <w:t>) воза и укупне масе воза (</w:t>
      </w:r>
      <w:r w:rsidRPr="00481074">
        <w:rPr>
          <w:rFonts w:ascii="Times New Roman" w:eastAsia="Times New Roman" w:hAnsi="Times New Roman" w:cs="Times New Roman"/>
          <w:noProof/>
          <w:sz w:val="24"/>
          <w:szCs w:val="24"/>
          <w:lang w:val="en-GB"/>
        </w:rPr>
        <w:t>Q</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L</w:t>
      </w:r>
      <w:r w:rsidRPr="00481074">
        <w:rPr>
          <w:rFonts w:ascii="Times New Roman" w:eastAsia="Times New Roman" w:hAnsi="Times New Roman" w:cs="Times New Roman"/>
          <w:noProof/>
          <w:sz w:val="24"/>
          <w:szCs w:val="24"/>
          <w:lang w:val="sr-Cyrl-RS"/>
        </w:rPr>
        <w:t>) и представља онај фактор ефикасности кочења којим се обезбеђује код једног воза с обзиром на дужину зауставног пута, максимална брзина воза, врста кочнице и меродавни нагиб пруге;</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11) дугачки и стрми падови су падови дужине 10 </w:t>
      </w:r>
      <w:r w:rsidRPr="00481074">
        <w:rPr>
          <w:rFonts w:ascii="Times New Roman" w:eastAsia="Times New Roman" w:hAnsi="Times New Roman" w:cs="Times New Roman"/>
          <w:noProof/>
          <w:sz w:val="24"/>
          <w:szCs w:val="24"/>
          <w:lang w:val="en-GB"/>
        </w:rPr>
        <w:t>km</w:t>
      </w:r>
      <w:r w:rsidRPr="00481074">
        <w:rPr>
          <w:rFonts w:ascii="Times New Roman" w:eastAsia="Times New Roman" w:hAnsi="Times New Roman" w:cs="Times New Roman"/>
          <w:noProof/>
          <w:sz w:val="24"/>
          <w:szCs w:val="24"/>
          <w:lang w:val="sr-Cyrl-RS"/>
        </w:rPr>
        <w:t xml:space="preserve"> и више, с нагибом у паду 12 ‰ и више;</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Latn-RS"/>
        </w:rPr>
      </w:pPr>
      <w:r w:rsidRPr="00481074">
        <w:rPr>
          <w:rFonts w:ascii="Times New Roman" w:eastAsia="Times New Roman" w:hAnsi="Times New Roman" w:cs="Times New Roman"/>
          <w:noProof/>
          <w:sz w:val="24"/>
          <w:szCs w:val="24"/>
          <w:lang w:val="sr-Cyrl-RS"/>
        </w:rPr>
        <w:t>12) меродавни нагиб пруге</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en-GB"/>
        </w:rPr>
        <w:t>i</w:t>
      </w:r>
      <w:r w:rsidRPr="00481074">
        <w:rPr>
          <w:rFonts w:ascii="Times New Roman" w:eastAsia="Times New Roman" w:hAnsi="Times New Roman" w:cs="Times New Roman"/>
          <w:noProof/>
          <w:sz w:val="24"/>
          <w:szCs w:val="24"/>
          <w:vertAlign w:val="subscript"/>
          <w:lang w:val="sr-Latn-RS"/>
        </w:rPr>
        <w:t>m</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color w:val="002060"/>
          <w:sz w:val="24"/>
          <w:szCs w:val="24"/>
          <w:lang w:val="sr-Cyrl-RS"/>
        </w:rPr>
        <w:t xml:space="preserve"> </w:t>
      </w:r>
      <w:r w:rsidRPr="00481074">
        <w:rPr>
          <w:rFonts w:ascii="Times New Roman" w:eastAsia="Times New Roman" w:hAnsi="Times New Roman" w:cs="Times New Roman"/>
          <w:noProof/>
          <w:sz w:val="24"/>
          <w:szCs w:val="24"/>
          <w:lang w:val="sr-Cyrl-RS"/>
        </w:rPr>
        <w:t>је највећи еквивалентни нагиб на целој дужини пруге. Еквивалентни нагиб чини збир стварног константног нагиба на посматраном одсечку и специфичног отпора кривине</w:t>
      </w:r>
      <w:r w:rsidRPr="00481074">
        <w:rPr>
          <w:rFonts w:ascii="Times New Roman" w:eastAsia="Times New Roman" w:hAnsi="Times New Roman" w:cs="Times New Roman"/>
          <w:noProof/>
          <w:sz w:val="24"/>
          <w:szCs w:val="24"/>
          <w:lang w:val="sr-Latn-RS"/>
        </w:rPr>
        <w:t>;</w:t>
      </w:r>
    </w:p>
    <w:p w:rsidR="008A70CD" w:rsidRPr="00481074" w:rsidRDefault="005A7E4C"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13) </w:t>
      </w:r>
      <w:r w:rsidR="008A70CD" w:rsidRPr="00481074">
        <w:rPr>
          <w:rFonts w:ascii="Times New Roman" w:eastAsia="Times New Roman" w:hAnsi="Times New Roman" w:cs="Times New Roman"/>
          <w:noProof/>
          <w:sz w:val="24"/>
          <w:szCs w:val="24"/>
          <w:lang w:val="sr-Cyrl-RS"/>
        </w:rPr>
        <w:t xml:space="preserve">директне кочнице су ваздушне кочнице са збијеним ваздухом директног дејства код </w:t>
      </w:r>
      <w:r w:rsidR="00F61463" w:rsidRPr="00481074">
        <w:rPr>
          <w:rFonts w:ascii="Times New Roman" w:eastAsia="Times New Roman" w:hAnsi="Times New Roman" w:cs="Times New Roman"/>
          <w:noProof/>
          <w:sz w:val="24"/>
          <w:szCs w:val="24"/>
          <w:lang w:val="sr-Cyrl-RS"/>
        </w:rPr>
        <w:t>којих</w:t>
      </w:r>
      <w:r w:rsidR="008A70CD" w:rsidRPr="00481074">
        <w:rPr>
          <w:rFonts w:ascii="Times New Roman" w:eastAsia="Times New Roman" w:hAnsi="Times New Roman" w:cs="Times New Roman"/>
          <w:noProof/>
          <w:sz w:val="24"/>
          <w:szCs w:val="24"/>
          <w:lang w:val="sr-Cyrl-RS"/>
        </w:rPr>
        <w:t xml:space="preserve"> се свако повећање или смањење притиска у главном ваздушном воду директно пропорционално одражава на промену силе кочења (неаутоматске кочнице);</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14) </w:t>
      </w:r>
      <w:r w:rsidRPr="00481074">
        <w:rPr>
          <w:rFonts w:ascii="Times New Roman" w:eastAsia="Times New Roman" w:hAnsi="Times New Roman" w:cs="Times New Roman"/>
          <w:noProof/>
          <w:sz w:val="24"/>
          <w:szCs w:val="24"/>
          <w:lang w:val="sr-Cyrl-RS"/>
        </w:rPr>
        <w:t xml:space="preserve">аутоматске кочнице су ваздушне кочнице са збијеним ваздухом индиректног дејстава </w:t>
      </w:r>
      <w:r w:rsidRPr="00481074">
        <w:rPr>
          <w:rFonts w:ascii="Times New Roman" w:eastAsia="Times New Roman" w:hAnsi="Times New Roman" w:cs="Times New Roman"/>
          <w:bCs/>
          <w:noProof/>
          <w:sz w:val="24"/>
          <w:szCs w:val="24"/>
          <w:lang w:val="sr-Cyrl-RS"/>
        </w:rPr>
        <w:t>код ко</w:t>
      </w:r>
      <w:r w:rsidR="00051693" w:rsidRPr="00481074">
        <w:rPr>
          <w:rFonts w:ascii="Times New Roman" w:eastAsia="Times New Roman" w:hAnsi="Times New Roman" w:cs="Times New Roman"/>
          <w:bCs/>
          <w:noProof/>
          <w:sz w:val="24"/>
          <w:szCs w:val="24"/>
          <w:lang w:val="sr-Latn-RS"/>
        </w:rPr>
        <w:t>j</w:t>
      </w:r>
      <w:r w:rsidR="00F61463" w:rsidRPr="00481074">
        <w:rPr>
          <w:rFonts w:ascii="Times New Roman" w:eastAsia="Times New Roman" w:hAnsi="Times New Roman" w:cs="Times New Roman"/>
          <w:bCs/>
          <w:noProof/>
          <w:sz w:val="24"/>
          <w:szCs w:val="24"/>
        </w:rPr>
        <w:t>их</w:t>
      </w:r>
      <w:r w:rsidRPr="00481074">
        <w:rPr>
          <w:rFonts w:ascii="Times New Roman" w:eastAsia="Times New Roman" w:hAnsi="Times New Roman" w:cs="Times New Roman"/>
          <w:bCs/>
          <w:noProof/>
          <w:sz w:val="24"/>
          <w:szCs w:val="24"/>
          <w:lang w:val="sr-Cyrl-RS"/>
        </w:rPr>
        <w:t xml:space="preserve"> се свако повећање или смањење притиска у главном ваздушном воду обрнуто пропорционално одражава на промену силе кочења</w:t>
      </w:r>
      <w:r w:rsidRPr="00481074">
        <w:rPr>
          <w:rFonts w:ascii="Times New Roman" w:eastAsia="Times New Roman" w:hAnsi="Times New Roman" w:cs="Times New Roman"/>
          <w:noProof/>
          <w:sz w:val="24"/>
          <w:szCs w:val="24"/>
          <w:lang w:val="sr-Cyrl-RS"/>
        </w:rPr>
        <w:t>;</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15) аут</w:t>
      </w:r>
      <w:r w:rsidRPr="00481074">
        <w:rPr>
          <w:rFonts w:ascii="Times New Roman" w:eastAsia="Times New Roman" w:hAnsi="Times New Roman" w:cs="Times New Roman"/>
          <w:noProof/>
          <w:sz w:val="24"/>
          <w:szCs w:val="24"/>
        </w:rPr>
        <w:t>o</w:t>
      </w:r>
      <w:r w:rsidRPr="00481074">
        <w:rPr>
          <w:rFonts w:ascii="Times New Roman" w:eastAsia="Times New Roman" w:hAnsi="Times New Roman" w:cs="Times New Roman"/>
          <w:noProof/>
          <w:sz w:val="24"/>
          <w:szCs w:val="24"/>
          <w:lang w:val="sr-Cyrl-RS"/>
        </w:rPr>
        <w:t xml:space="preserve">матска кочница брзог дејства (ознака </w:t>
      </w:r>
      <w:r w:rsidRPr="00481074">
        <w:rPr>
          <w:rFonts w:ascii="Times New Roman" w:eastAsia="Times New Roman" w:hAnsi="Times New Roman" w:cs="Times New Roman"/>
          <w:noProof/>
          <w:sz w:val="24"/>
          <w:szCs w:val="24"/>
          <w:lang w:val="en-GB"/>
        </w:rPr>
        <w:t>P</w:t>
      </w:r>
      <w:r w:rsidRPr="00481074">
        <w:rPr>
          <w:rFonts w:ascii="Times New Roman" w:eastAsia="Times New Roman" w:hAnsi="Times New Roman" w:cs="Times New Roman"/>
          <w:noProof/>
          <w:sz w:val="24"/>
          <w:szCs w:val="24"/>
          <w:lang w:val="sr-Cyrl-RS"/>
        </w:rPr>
        <w:t>) карактерише брзи процес кочења и откочивања. Време пуњења кочног цилиндра у процесу кочења до постизања 95% од максималног притиска оствар</w:t>
      </w:r>
      <w:r w:rsidR="00F61463" w:rsidRPr="00481074">
        <w:rPr>
          <w:rFonts w:ascii="Times New Roman" w:eastAsia="Times New Roman" w:hAnsi="Times New Roman" w:cs="Times New Roman"/>
          <w:noProof/>
          <w:sz w:val="24"/>
          <w:szCs w:val="24"/>
          <w:lang w:val="sr-Cyrl-RS"/>
        </w:rPr>
        <w:t>у</w:t>
      </w:r>
      <w:r w:rsidRPr="00481074">
        <w:rPr>
          <w:rFonts w:ascii="Times New Roman" w:eastAsia="Times New Roman" w:hAnsi="Times New Roman" w:cs="Times New Roman"/>
          <w:noProof/>
          <w:sz w:val="24"/>
          <w:szCs w:val="24"/>
          <w:lang w:val="sr-Cyrl-RS"/>
        </w:rPr>
        <w:t xml:space="preserve">јe се од </w:t>
      </w:r>
      <w:r w:rsidR="00E66F7B" w:rsidRPr="00481074">
        <w:rPr>
          <w:rFonts w:ascii="Times New Roman" w:eastAsia="Times New Roman" w:hAnsi="Times New Roman" w:cs="Times New Roman"/>
          <w:noProof/>
          <w:sz w:val="24"/>
          <w:szCs w:val="24"/>
          <w:lang w:val="sr-Cyrl-RS"/>
        </w:rPr>
        <w:t>три</w:t>
      </w:r>
      <w:r w:rsidRPr="00481074">
        <w:rPr>
          <w:rFonts w:ascii="Times New Roman" w:eastAsia="Times New Roman" w:hAnsi="Times New Roman" w:cs="Times New Roman"/>
          <w:noProof/>
          <w:sz w:val="24"/>
          <w:szCs w:val="24"/>
          <w:lang w:val="sr-Cyrl-RS"/>
        </w:rPr>
        <w:t xml:space="preserve"> до </w:t>
      </w:r>
      <w:r w:rsidR="00E66F7B" w:rsidRPr="00481074">
        <w:rPr>
          <w:rFonts w:ascii="Times New Roman" w:eastAsia="Times New Roman" w:hAnsi="Times New Roman" w:cs="Times New Roman"/>
          <w:noProof/>
          <w:sz w:val="24"/>
          <w:szCs w:val="24"/>
          <w:lang w:val="sr-Cyrl-RS"/>
        </w:rPr>
        <w:t>пет</w:t>
      </w:r>
      <w:r w:rsidRPr="00481074">
        <w:rPr>
          <w:rFonts w:ascii="Times New Roman" w:eastAsia="Times New Roman" w:hAnsi="Times New Roman" w:cs="Times New Roman"/>
          <w:noProof/>
          <w:sz w:val="24"/>
          <w:szCs w:val="24"/>
          <w:lang w:val="sr-Cyrl-RS"/>
        </w:rPr>
        <w:t xml:space="preserve"> секунди, односно од </w:t>
      </w:r>
      <w:r w:rsidR="00E66F7B" w:rsidRPr="00481074">
        <w:rPr>
          <w:rFonts w:ascii="Times New Roman" w:eastAsia="Times New Roman" w:hAnsi="Times New Roman" w:cs="Times New Roman"/>
          <w:noProof/>
          <w:sz w:val="24"/>
          <w:szCs w:val="24"/>
          <w:lang w:val="sr-Cyrl-RS"/>
        </w:rPr>
        <w:t>три</w:t>
      </w:r>
      <w:r w:rsidRPr="00481074">
        <w:rPr>
          <w:rFonts w:ascii="Times New Roman" w:eastAsia="Times New Roman" w:hAnsi="Times New Roman" w:cs="Times New Roman"/>
          <w:noProof/>
          <w:sz w:val="24"/>
          <w:szCs w:val="24"/>
          <w:lang w:val="sr-Cyrl-RS"/>
        </w:rPr>
        <w:t xml:space="preserve"> до </w:t>
      </w:r>
      <w:r w:rsidR="00E66F7B" w:rsidRPr="00481074">
        <w:rPr>
          <w:rFonts w:ascii="Times New Roman" w:eastAsia="Times New Roman" w:hAnsi="Times New Roman" w:cs="Times New Roman"/>
          <w:noProof/>
          <w:sz w:val="24"/>
          <w:szCs w:val="24"/>
          <w:lang w:val="sr-Cyrl-RS"/>
        </w:rPr>
        <w:t>шест</w:t>
      </w:r>
      <w:r w:rsidRPr="00481074">
        <w:rPr>
          <w:rFonts w:ascii="Times New Roman" w:eastAsia="Times New Roman" w:hAnsi="Times New Roman" w:cs="Times New Roman"/>
          <w:noProof/>
          <w:sz w:val="24"/>
          <w:szCs w:val="24"/>
          <w:lang w:val="sr-Cyrl-RS"/>
        </w:rPr>
        <w:t xml:space="preserve"> секунди код теретних кола са континуалном аутоматском променом силе кочења зависно од масе. Време пражњења кочног цилиндра у процесу откочивања до 0,4 </w:t>
      </w:r>
      <w:r w:rsidRPr="00481074">
        <w:rPr>
          <w:rFonts w:ascii="Times New Roman" w:eastAsia="Times New Roman" w:hAnsi="Times New Roman" w:cs="Times New Roman"/>
          <w:noProof/>
          <w:sz w:val="24"/>
          <w:szCs w:val="24"/>
          <w:lang w:val="en-GB"/>
        </w:rPr>
        <w:t>bar</w:t>
      </w:r>
      <w:r w:rsidRPr="00481074">
        <w:rPr>
          <w:rFonts w:ascii="Times New Roman" w:eastAsia="Times New Roman" w:hAnsi="Times New Roman" w:cs="Times New Roman"/>
          <w:noProof/>
          <w:sz w:val="24"/>
          <w:szCs w:val="24"/>
          <w:lang w:val="sr-Cyrl-RS"/>
        </w:rPr>
        <w:t xml:space="preserve"> остварује се за 15 до 20 секунди;</w:t>
      </w:r>
    </w:p>
    <w:p w:rsidR="005A7E4C" w:rsidRPr="00481074" w:rsidRDefault="008A70CD" w:rsidP="005A7E4C">
      <w:pPr>
        <w:spacing w:after="0" w:line="240" w:lineRule="auto"/>
        <w:ind w:firstLine="851"/>
        <w:jc w:val="both"/>
        <w:rPr>
          <w:rFonts w:ascii="Times New Roman" w:eastAsia="Times New Roman" w:hAnsi="Times New Roman" w:cs="Times New Roman"/>
          <w:noProof/>
          <w:sz w:val="24"/>
          <w:szCs w:val="24"/>
          <w:lang w:val="sr-Latn-RS"/>
        </w:rPr>
      </w:pPr>
      <w:r w:rsidRPr="00481074">
        <w:rPr>
          <w:rFonts w:ascii="Times New Roman" w:eastAsia="Times New Roman" w:hAnsi="Times New Roman" w:cs="Times New Roman"/>
          <w:noProof/>
          <w:sz w:val="24"/>
          <w:szCs w:val="24"/>
          <w:lang w:val="sr-Cyrl-RS"/>
        </w:rPr>
        <w:t>16) аутоматска кочн</w:t>
      </w:r>
      <w:r w:rsidR="00E66F7B" w:rsidRPr="00481074">
        <w:rPr>
          <w:rFonts w:ascii="Times New Roman" w:eastAsia="Times New Roman" w:hAnsi="Times New Roman" w:cs="Times New Roman"/>
          <w:noProof/>
          <w:sz w:val="24"/>
          <w:szCs w:val="24"/>
          <w:lang w:val="sr-Cyrl-RS"/>
        </w:rPr>
        <w:t>и</w:t>
      </w:r>
      <w:r w:rsidRPr="00481074">
        <w:rPr>
          <w:rFonts w:ascii="Times New Roman" w:eastAsia="Times New Roman" w:hAnsi="Times New Roman" w:cs="Times New Roman"/>
          <w:noProof/>
          <w:sz w:val="24"/>
          <w:szCs w:val="24"/>
          <w:lang w:val="sr-Cyrl-RS"/>
        </w:rPr>
        <w:t xml:space="preserve">ца спорог дејства (ознака </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 xml:space="preserve">) карактерише спори процес кочења и откочивања. Око 10% максималног притиска кочног цилиндра постиже се брзим порастом притиска(наскок), чиме се обезбеђује налегање кочних папуча на точкове. Време пуњења кочног цилиндра у процесу кочења до постизања 95% од максималног притиска остварује се за 18 до 30 секунди, док његово пражњење до 0,4 </w:t>
      </w:r>
      <w:r w:rsidRPr="00481074">
        <w:rPr>
          <w:rFonts w:ascii="Times New Roman" w:eastAsia="Times New Roman" w:hAnsi="Times New Roman" w:cs="Times New Roman"/>
          <w:noProof/>
          <w:sz w:val="24"/>
          <w:szCs w:val="24"/>
          <w:lang w:val="en-GB"/>
        </w:rPr>
        <w:t>bar</w:t>
      </w:r>
      <w:r w:rsidRPr="00481074">
        <w:rPr>
          <w:rFonts w:ascii="Times New Roman" w:eastAsia="Times New Roman" w:hAnsi="Times New Roman" w:cs="Times New Roman"/>
          <w:noProof/>
          <w:sz w:val="24"/>
          <w:szCs w:val="24"/>
          <w:lang w:val="sr-Cyrl-RS"/>
        </w:rPr>
        <w:t xml:space="preserve"> траје од 45 до 60 секунди. Код локомотива време откочивања може бити краће од напред наведених граница</w:t>
      </w:r>
      <w:r w:rsidR="005A7E4C" w:rsidRPr="00481074">
        <w:rPr>
          <w:rFonts w:ascii="Times New Roman" w:eastAsia="Times New Roman" w:hAnsi="Times New Roman" w:cs="Times New Roman"/>
          <w:noProof/>
          <w:sz w:val="24"/>
          <w:szCs w:val="24"/>
          <w:lang w:val="sr-Latn-RS"/>
        </w:rPr>
        <w:t>;</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sr-Cyrl-RS"/>
        </w:rPr>
        <w:t>17) пробојна брзина ваздуха</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en-GB"/>
        </w:rPr>
        <w:t>v</w:t>
      </w:r>
      <w:r w:rsidRPr="00481074">
        <w:rPr>
          <w:rFonts w:ascii="Times New Roman" w:eastAsia="Times New Roman" w:hAnsi="Times New Roman" w:cs="Times New Roman"/>
          <w:noProof/>
          <w:sz w:val="24"/>
          <w:szCs w:val="24"/>
          <w:vertAlign w:val="subscript"/>
          <w:lang w:val="en-GB"/>
        </w:rPr>
        <w:t>p</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sr-Latn-RS"/>
        </w:rPr>
        <w:t xml:space="preserve">m/s] </w:t>
      </w:r>
      <w:r w:rsidRPr="00481074">
        <w:rPr>
          <w:rFonts w:ascii="Times New Roman" w:eastAsia="Times New Roman" w:hAnsi="Times New Roman" w:cs="Times New Roman"/>
          <w:noProof/>
          <w:sz w:val="24"/>
          <w:szCs w:val="24"/>
          <w:lang w:val="sr-Cyrl-RS"/>
        </w:rPr>
        <w:t xml:space="preserve">једнака је односу дужине главног вода воза - </w:t>
      </w:r>
      <w:r w:rsidRPr="00481074">
        <w:rPr>
          <w:rFonts w:ascii="Times New Roman" w:eastAsia="Times New Roman" w:hAnsi="Times New Roman" w:cs="Times New Roman"/>
          <w:noProof/>
          <w:sz w:val="24"/>
          <w:szCs w:val="24"/>
          <w:lang w:val="en-GB"/>
        </w:rPr>
        <w:t>L</w:t>
      </w:r>
      <w:r w:rsidRPr="00481074">
        <w:rPr>
          <w:rFonts w:ascii="Times New Roman" w:eastAsia="Times New Roman" w:hAnsi="Times New Roman" w:cs="Times New Roman"/>
          <w:noProof/>
          <w:sz w:val="24"/>
          <w:szCs w:val="24"/>
          <w:vertAlign w:val="subscript"/>
          <w:lang w:val="en-GB"/>
        </w:rPr>
        <w:t>V</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sr-Latn-RS"/>
        </w:rPr>
        <w:t xml:space="preserve">m] </w:t>
      </w:r>
      <w:r w:rsidRPr="00481074">
        <w:rPr>
          <w:rFonts w:ascii="Times New Roman" w:eastAsia="Times New Roman" w:hAnsi="Times New Roman" w:cs="Times New Roman"/>
          <w:noProof/>
          <w:sz w:val="24"/>
          <w:szCs w:val="24"/>
          <w:lang w:val="sr-Cyrl-RS"/>
        </w:rPr>
        <w:t xml:space="preserve">и пробојног времена - </w:t>
      </w:r>
      <w:r w:rsidRPr="00481074">
        <w:rPr>
          <w:rFonts w:ascii="Times New Roman" w:eastAsia="Times New Roman" w:hAnsi="Times New Roman" w:cs="Times New Roman"/>
          <w:noProof/>
          <w:sz w:val="24"/>
          <w:szCs w:val="24"/>
          <w:lang w:val="en-GB"/>
        </w:rPr>
        <w:t>t</w:t>
      </w:r>
      <w:r w:rsidRPr="00481074">
        <w:rPr>
          <w:rFonts w:ascii="Times New Roman" w:eastAsia="Times New Roman" w:hAnsi="Times New Roman" w:cs="Times New Roman"/>
          <w:noProof/>
          <w:sz w:val="24"/>
          <w:szCs w:val="24"/>
          <w:vertAlign w:val="subscript"/>
          <w:lang w:val="en-GB"/>
        </w:rPr>
        <w:t>p</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sr-Latn-RS"/>
        </w:rPr>
        <w:t>s];</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18) пробојно време - t</w:t>
      </w:r>
      <w:r w:rsidRPr="00481074">
        <w:rPr>
          <w:rFonts w:ascii="Times New Roman" w:eastAsia="Times New Roman" w:hAnsi="Times New Roman" w:cs="Times New Roman"/>
          <w:noProof/>
          <w:sz w:val="24"/>
          <w:szCs w:val="24"/>
          <w:vertAlign w:val="subscript"/>
          <w:lang w:val="en-GB"/>
        </w:rPr>
        <w:t>p</w:t>
      </w:r>
      <w:r w:rsidRPr="00481074">
        <w:rPr>
          <w:rFonts w:ascii="Times New Roman" w:eastAsia="Times New Roman" w:hAnsi="Times New Roman" w:cs="Times New Roman"/>
          <w:noProof/>
          <w:sz w:val="24"/>
          <w:szCs w:val="24"/>
          <w:lang w:val="en-GB"/>
        </w:rPr>
        <w:t xml:space="preserve"> је оно време које протекне од тренутка када машиновођа ручицу кочника пребаци у положај брзог кочења па до тренутка када ваздух почне да улази у кочни цилиндар последњих кочених кола;</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en-GB"/>
        </w:rPr>
        <w:t xml:space="preserve">19) аутоматска кочница са два степена притиска је кочница велике снаге </w:t>
      </w:r>
      <w:r w:rsidRPr="00481074">
        <w:rPr>
          <w:rFonts w:ascii="Times New Roman" w:eastAsia="Times New Roman" w:hAnsi="Times New Roman" w:cs="Times New Roman"/>
          <w:noProof/>
          <w:sz w:val="24"/>
          <w:szCs w:val="24"/>
          <w:lang w:val="sr-Cyrl-RS"/>
        </w:rPr>
        <w:t xml:space="preserve">(ознака </w:t>
      </w:r>
      <w:r w:rsidRPr="00481074">
        <w:rPr>
          <w:rFonts w:ascii="Times New Roman" w:eastAsia="Times New Roman" w:hAnsi="Times New Roman" w:cs="Times New Roman"/>
          <w:noProof/>
          <w:sz w:val="24"/>
          <w:szCs w:val="24"/>
          <w:lang w:val="sr-Latn-RS"/>
        </w:rPr>
        <w:t>R</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 xml:space="preserve"> са </w:t>
      </w:r>
      <w:r w:rsidRPr="00481074">
        <w:rPr>
          <w:rFonts w:ascii="Times New Roman" w:eastAsia="Times New Roman" w:hAnsi="Times New Roman" w:cs="Times New Roman"/>
          <w:noProof/>
          <w:sz w:val="24"/>
          <w:szCs w:val="24"/>
          <w:lang w:val="sr-Cyrl-RS"/>
        </w:rPr>
        <w:t>к</w:t>
      </w:r>
      <w:r w:rsidRPr="00481074">
        <w:rPr>
          <w:rFonts w:ascii="Times New Roman" w:eastAsia="Times New Roman" w:hAnsi="Times New Roman" w:cs="Times New Roman"/>
          <w:noProof/>
          <w:sz w:val="24"/>
          <w:szCs w:val="24"/>
          <w:lang w:val="en-GB"/>
        </w:rPr>
        <w:t>очним папучама од сивог лива и предвиђена је са два степена притиска у кочном цилиндру, у зависности од брзине, како би се ко</w:t>
      </w:r>
      <w:r w:rsidRPr="00481074">
        <w:rPr>
          <w:rFonts w:ascii="Times New Roman" w:eastAsia="Times New Roman" w:hAnsi="Times New Roman" w:cs="Times New Roman"/>
          <w:noProof/>
          <w:sz w:val="24"/>
          <w:szCs w:val="24"/>
          <w:lang w:val="sr-Cyrl-RS"/>
        </w:rPr>
        <w:t>м</w:t>
      </w:r>
      <w:r w:rsidRPr="00481074">
        <w:rPr>
          <w:rFonts w:ascii="Times New Roman" w:eastAsia="Times New Roman" w:hAnsi="Times New Roman" w:cs="Times New Roman"/>
          <w:noProof/>
          <w:sz w:val="24"/>
          <w:szCs w:val="24"/>
          <w:lang w:val="en-GB"/>
        </w:rPr>
        <w:t xml:space="preserve">пензовао велики пораст коефицијента трења </w:t>
      </w:r>
      <w:r w:rsidRPr="00481074">
        <w:rPr>
          <w:rFonts w:ascii="Times New Roman" w:eastAsia="Times New Roman" w:hAnsi="Times New Roman" w:cs="Times New Roman"/>
          <w:noProof/>
          <w:sz w:val="24"/>
          <w:szCs w:val="24"/>
          <w:lang w:val="sr-Cyrl-RS"/>
        </w:rPr>
        <w:t>у</w:t>
      </w:r>
      <w:r w:rsidRPr="00481074">
        <w:rPr>
          <w:rFonts w:ascii="Times New Roman" w:eastAsia="Times New Roman" w:hAnsi="Times New Roman" w:cs="Times New Roman"/>
          <w:noProof/>
          <w:sz w:val="24"/>
          <w:szCs w:val="24"/>
          <w:lang w:val="en-GB"/>
        </w:rPr>
        <w:t xml:space="preserve"> области малих </w:t>
      </w:r>
      <w:r w:rsidRPr="00481074">
        <w:rPr>
          <w:rFonts w:ascii="Times New Roman" w:eastAsia="Times New Roman" w:hAnsi="Times New Roman" w:cs="Times New Roman"/>
          <w:noProof/>
          <w:sz w:val="24"/>
          <w:szCs w:val="24"/>
          <w:lang w:val="sr-Cyrl-RS"/>
        </w:rPr>
        <w:t xml:space="preserve">брзина </w:t>
      </w:r>
      <w:r w:rsidRPr="00481074">
        <w:rPr>
          <w:rFonts w:ascii="Times New Roman" w:eastAsia="Times New Roman" w:hAnsi="Times New Roman" w:cs="Times New Roman"/>
          <w:noProof/>
          <w:sz w:val="24"/>
          <w:szCs w:val="24"/>
          <w:lang w:val="en-GB"/>
        </w:rPr>
        <w:t>(испод 50</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en-GB"/>
        </w:rPr>
        <w:t>km/h). У области великих брзина</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 xml:space="preserve"> због релативно ниског коефицијента трења </w:t>
      </w:r>
      <w:r w:rsidRPr="00481074">
        <w:rPr>
          <w:rFonts w:ascii="Times New Roman" w:eastAsia="Times New Roman" w:hAnsi="Times New Roman" w:cs="Times New Roman"/>
          <w:noProof/>
          <w:sz w:val="24"/>
          <w:szCs w:val="24"/>
          <w:lang w:val="sr-Cyrl-RS"/>
        </w:rPr>
        <w:t xml:space="preserve">између кочне папуче и точка, </w:t>
      </w:r>
      <w:r w:rsidRPr="00481074">
        <w:rPr>
          <w:rFonts w:ascii="Times New Roman" w:eastAsia="Times New Roman" w:hAnsi="Times New Roman" w:cs="Times New Roman"/>
          <w:noProof/>
          <w:sz w:val="24"/>
          <w:szCs w:val="24"/>
          <w:lang w:val="en-GB"/>
        </w:rPr>
        <w:t>кочница ради са високим притиском у кочном цилиндру. У области малих брзина притисак</w:t>
      </w:r>
      <w:r w:rsidRPr="00481074">
        <w:rPr>
          <w:rFonts w:ascii="Times New Roman" w:eastAsia="Times New Roman" w:hAnsi="Times New Roman" w:cs="Times New Roman"/>
          <w:noProof/>
          <w:sz w:val="24"/>
          <w:szCs w:val="24"/>
          <w:lang w:val="sr-Cyrl-RS"/>
        </w:rPr>
        <w:t xml:space="preserve"> у кочном цилиндру</w:t>
      </w:r>
      <w:r w:rsidRPr="00481074">
        <w:rPr>
          <w:rFonts w:ascii="Times New Roman" w:eastAsia="Times New Roman" w:hAnsi="Times New Roman" w:cs="Times New Roman"/>
          <w:noProof/>
          <w:sz w:val="24"/>
          <w:szCs w:val="24"/>
          <w:lang w:val="en-GB"/>
        </w:rPr>
        <w:t xml:space="preserve"> се смањује и </w:t>
      </w:r>
      <w:r w:rsidRPr="00481074">
        <w:rPr>
          <w:rFonts w:ascii="Times New Roman" w:eastAsia="Times New Roman" w:hAnsi="Times New Roman" w:cs="Times New Roman"/>
          <w:noProof/>
          <w:sz w:val="24"/>
          <w:szCs w:val="24"/>
          <w:lang w:val="sr-Cyrl-RS"/>
        </w:rPr>
        <w:t xml:space="preserve">на тај начин се компензује </w:t>
      </w:r>
      <w:r w:rsidRPr="00481074">
        <w:rPr>
          <w:rFonts w:ascii="Times New Roman" w:eastAsia="Times New Roman" w:hAnsi="Times New Roman" w:cs="Times New Roman"/>
          <w:noProof/>
          <w:sz w:val="24"/>
          <w:szCs w:val="24"/>
          <w:lang w:val="en-GB"/>
        </w:rPr>
        <w:t>пораст коефицијента трења</w:t>
      </w:r>
      <w:r w:rsidRPr="00481074">
        <w:rPr>
          <w:rFonts w:ascii="Times New Roman" w:eastAsia="Times New Roman" w:hAnsi="Times New Roman" w:cs="Times New Roman"/>
          <w:noProof/>
          <w:sz w:val="24"/>
          <w:szCs w:val="24"/>
          <w:lang w:val="sr-Cyrl-RS"/>
        </w:rPr>
        <w:t xml:space="preserve"> између кочне папуче и точк</w:t>
      </w:r>
      <w:r w:rsidRPr="00481074">
        <w:rPr>
          <w:rFonts w:ascii="Times New Roman" w:eastAsia="Times New Roman" w:hAnsi="Times New Roman" w:cs="Times New Roman"/>
          <w:noProof/>
          <w:sz w:val="24"/>
          <w:szCs w:val="24"/>
        </w:rPr>
        <w:t>а</w:t>
      </w:r>
      <w:r w:rsidRPr="00481074">
        <w:rPr>
          <w:rFonts w:ascii="Times New Roman" w:eastAsia="Times New Roman" w:hAnsi="Times New Roman" w:cs="Times New Roman"/>
          <w:noProof/>
          <w:sz w:val="24"/>
          <w:szCs w:val="24"/>
          <w:lang w:val="en-GB"/>
        </w:rPr>
        <w:t xml:space="preserve">. Тиме се спречава превелика коченост у области малих брзина. Промена притиска </w:t>
      </w:r>
      <w:r w:rsidRPr="00481074">
        <w:rPr>
          <w:rFonts w:ascii="Times New Roman" w:eastAsia="Times New Roman" w:hAnsi="Times New Roman" w:cs="Times New Roman"/>
          <w:noProof/>
          <w:sz w:val="24"/>
          <w:szCs w:val="24"/>
          <w:lang w:val="sr-Cyrl-RS"/>
        </w:rPr>
        <w:t xml:space="preserve">у кочном цилиндру </w:t>
      </w:r>
      <w:r w:rsidRPr="00481074">
        <w:rPr>
          <w:rFonts w:ascii="Times New Roman" w:eastAsia="Times New Roman" w:hAnsi="Times New Roman" w:cs="Times New Roman"/>
          <w:noProof/>
          <w:sz w:val="24"/>
          <w:szCs w:val="24"/>
          <w:lang w:val="en-GB"/>
        </w:rPr>
        <w:t xml:space="preserve">обезбеђује </w:t>
      </w:r>
      <w:r w:rsidRPr="00481074">
        <w:rPr>
          <w:rFonts w:ascii="Times New Roman" w:eastAsia="Times New Roman" w:hAnsi="Times New Roman" w:cs="Times New Roman"/>
          <w:noProof/>
          <w:sz w:val="24"/>
          <w:szCs w:val="24"/>
          <w:lang w:val="sr-Cyrl-RS"/>
        </w:rPr>
        <w:t xml:space="preserve">се двостепеним </w:t>
      </w:r>
      <w:r w:rsidRPr="00481074">
        <w:rPr>
          <w:rFonts w:ascii="Times New Roman" w:eastAsia="Times New Roman" w:hAnsi="Times New Roman" w:cs="Times New Roman"/>
          <w:noProof/>
          <w:sz w:val="24"/>
          <w:szCs w:val="24"/>
          <w:lang w:val="en-GB"/>
        </w:rPr>
        <w:t>преносач</w:t>
      </w:r>
      <w:r w:rsidRPr="00481074">
        <w:rPr>
          <w:rFonts w:ascii="Times New Roman" w:eastAsia="Times New Roman" w:hAnsi="Times New Roman" w:cs="Times New Roman"/>
          <w:noProof/>
          <w:sz w:val="24"/>
          <w:szCs w:val="24"/>
          <w:lang w:val="sr-Cyrl-RS"/>
        </w:rPr>
        <w:t>ем</w:t>
      </w:r>
      <w:r w:rsidRPr="00481074">
        <w:rPr>
          <w:rFonts w:ascii="Times New Roman" w:eastAsia="Times New Roman" w:hAnsi="Times New Roman" w:cs="Times New Roman"/>
          <w:noProof/>
          <w:sz w:val="24"/>
          <w:szCs w:val="24"/>
          <w:lang w:val="en-GB"/>
        </w:rPr>
        <w:t xml:space="preserve"> притиска којим </w:t>
      </w:r>
      <w:r w:rsidRPr="00481074">
        <w:rPr>
          <w:rFonts w:ascii="Times New Roman" w:eastAsia="Times New Roman" w:hAnsi="Times New Roman" w:cs="Times New Roman"/>
          <w:noProof/>
          <w:sz w:val="24"/>
          <w:szCs w:val="24"/>
          <w:lang w:val="sr-Cyrl-RS"/>
        </w:rPr>
        <w:t xml:space="preserve">се </w:t>
      </w:r>
      <w:r w:rsidRPr="00481074">
        <w:rPr>
          <w:rFonts w:ascii="Times New Roman" w:eastAsia="Times New Roman" w:hAnsi="Times New Roman" w:cs="Times New Roman"/>
          <w:noProof/>
          <w:sz w:val="24"/>
          <w:szCs w:val="24"/>
          <w:lang w:val="en-GB"/>
        </w:rPr>
        <w:t>управља сигнал</w:t>
      </w:r>
      <w:r w:rsidRPr="00481074">
        <w:rPr>
          <w:rFonts w:ascii="Times New Roman" w:eastAsia="Times New Roman" w:hAnsi="Times New Roman" w:cs="Times New Roman"/>
          <w:noProof/>
          <w:sz w:val="24"/>
          <w:szCs w:val="24"/>
          <w:lang w:val="sr-Cyrl-RS"/>
        </w:rPr>
        <w:t>ом</w:t>
      </w:r>
      <w:r w:rsidRPr="00481074">
        <w:rPr>
          <w:rFonts w:ascii="Times New Roman" w:eastAsia="Times New Roman" w:hAnsi="Times New Roman" w:cs="Times New Roman"/>
          <w:noProof/>
          <w:sz w:val="24"/>
          <w:szCs w:val="24"/>
          <w:lang w:val="en-GB"/>
        </w:rPr>
        <w:t xml:space="preserve"> од механичког или електродавача брзине уграђеног на рукавац осовине;</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20) </w:t>
      </w:r>
      <w:r w:rsidRPr="00481074">
        <w:rPr>
          <w:rFonts w:ascii="Times New Roman" w:eastAsia="Times New Roman" w:hAnsi="Times New Roman" w:cs="Times New Roman"/>
          <w:noProof/>
          <w:sz w:val="24"/>
          <w:szCs w:val="24"/>
          <w:lang w:val="sr-Cyrl-RS"/>
        </w:rPr>
        <w:t>исцрпне кочнице су кочнице које</w:t>
      </w:r>
      <w:r w:rsidR="00E66F7B"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sr-Cyrl-RS"/>
        </w:rPr>
        <w:t xml:space="preserve"> при низу поновљених кочења и откочивања на крају којих се заведе брзо кочење</w:t>
      </w:r>
      <w:r w:rsidR="00E66F7B"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sr-Cyrl-RS"/>
        </w:rPr>
        <w:t xml:space="preserve"> остваре силу кочења не мању од 85% номиналне силе кочења;</w:t>
      </w:r>
    </w:p>
    <w:p w:rsidR="008A70CD" w:rsidRPr="00481074" w:rsidRDefault="005A7E4C"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lastRenderedPageBreak/>
        <w:t xml:space="preserve">21) </w:t>
      </w:r>
      <w:r w:rsidR="008A70CD" w:rsidRPr="00481074">
        <w:rPr>
          <w:rFonts w:ascii="Times New Roman" w:eastAsia="Times New Roman" w:hAnsi="Times New Roman" w:cs="Times New Roman"/>
          <w:noProof/>
          <w:sz w:val="24"/>
          <w:szCs w:val="24"/>
          <w:lang w:val="sr-Cyrl-RS"/>
        </w:rPr>
        <w:t>динамиче кочнице су кочнице, код којих се ефекат кочења остварује дизел-мотором, хидродинамичким преносником или вучним електромотором (у даљем тексту Е-кочнице);</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22) електро-пнеуматска кочница (у даљем тексту: ep-кочница),</w:t>
      </w:r>
      <w:r w:rsidRPr="00481074">
        <w:rPr>
          <w:rFonts w:ascii="Times New Roman" w:eastAsia="Times New Roman" w:hAnsi="Times New Roman" w:cs="Times New Roman"/>
          <w:b/>
          <w:noProof/>
          <w:sz w:val="24"/>
          <w:szCs w:val="24"/>
          <w:lang w:val="sr-Cyrl-RS"/>
        </w:rPr>
        <w:t xml:space="preserve"> </w:t>
      </w:r>
      <w:r w:rsidRPr="00481074">
        <w:rPr>
          <w:rFonts w:ascii="Times New Roman" w:eastAsia="Times New Roman" w:hAnsi="Times New Roman" w:cs="Times New Roman"/>
          <w:noProof/>
          <w:sz w:val="24"/>
          <w:szCs w:val="24"/>
          <w:lang w:val="sr-Cyrl-RS"/>
        </w:rPr>
        <w:t>(директног или индиректног дејства) је ваздушна кочница којом се управља електрично и која служи за регулисање брзине кретања воза током вожње и при заустављању. Руковање овом кочницом врши се управљачким контролером;</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23) паркирна кочница</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sr-Cyrl-RS"/>
        </w:rPr>
        <w:t xml:space="preserve">је механичка кочница која </w:t>
      </w:r>
      <w:r w:rsidR="00866A6E" w:rsidRPr="00481074">
        <w:rPr>
          <w:rFonts w:ascii="Times New Roman" w:eastAsia="Times New Roman" w:hAnsi="Times New Roman" w:cs="Times New Roman"/>
          <w:noProof/>
          <w:sz w:val="24"/>
          <w:szCs w:val="24"/>
          <w:lang w:val="sr-Cyrl-RS"/>
        </w:rPr>
        <w:t>омогућава</w:t>
      </w:r>
      <w:r w:rsidRPr="00481074">
        <w:rPr>
          <w:rFonts w:ascii="Times New Roman" w:eastAsia="Times New Roman" w:hAnsi="Times New Roman" w:cs="Times New Roman"/>
          <w:noProof/>
          <w:sz w:val="24"/>
          <w:szCs w:val="24"/>
          <w:lang w:val="sr-Cyrl-RS"/>
        </w:rPr>
        <w:t xml:space="preserve"> задржавање воза у мировању кад је све искључено за неодређени период времена без снабдевања енергијом док се паркирна кочница намерно не отпусти;</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Latn-RS"/>
        </w:rPr>
      </w:pPr>
      <w:r w:rsidRPr="00481074">
        <w:rPr>
          <w:rFonts w:ascii="Times New Roman" w:eastAsia="Times New Roman" w:hAnsi="Times New Roman" w:cs="Times New Roman"/>
          <w:noProof/>
          <w:sz w:val="24"/>
          <w:szCs w:val="24"/>
          <w:lang w:val="sr-Cyrl-RS"/>
        </w:rPr>
        <w:t>24) подметачи су средства којима се осигуравају железничка возила или делови возила или воза од самопокретања, при чему се део масе возила преноси на шину и тако ствара силу трења између шине и подметача;</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25) ручне зауставне папуче су средства којима се осигуравају воз, железничка возила или маневарски састав или се успоравају ако се крећу, при чему се њихова кинетичка енергија претвара у силу трења између шине и ручне па</w:t>
      </w:r>
      <w:r w:rsidR="003D4578" w:rsidRPr="00481074">
        <w:rPr>
          <w:rFonts w:ascii="Times New Roman" w:eastAsia="Times New Roman" w:hAnsi="Times New Roman" w:cs="Times New Roman"/>
          <w:noProof/>
          <w:sz w:val="24"/>
          <w:szCs w:val="24"/>
          <w:lang w:val="sr-Cyrl-RS"/>
        </w:rPr>
        <w:t>п</w:t>
      </w:r>
      <w:r w:rsidRPr="00481074">
        <w:rPr>
          <w:rFonts w:ascii="Times New Roman" w:eastAsia="Times New Roman" w:hAnsi="Times New Roman" w:cs="Times New Roman"/>
          <w:noProof/>
          <w:sz w:val="24"/>
          <w:szCs w:val="24"/>
          <w:lang w:val="sr-Cyrl-RS"/>
        </w:rPr>
        <w:t>уче.</w:t>
      </w:r>
    </w:p>
    <w:p w:rsidR="00820DE3" w:rsidRPr="00481074" w:rsidRDefault="00820DE3" w:rsidP="00820DE3">
      <w:pPr>
        <w:spacing w:after="0" w:line="240" w:lineRule="auto"/>
        <w:ind w:left="131" w:right="375" w:firstLine="720"/>
        <w:jc w:val="both"/>
        <w:rPr>
          <w:rFonts w:ascii="Times New Roman" w:eastAsiaTheme="minorEastAsia" w:hAnsi="Times New Roman" w:cs="Times New Roman"/>
          <w:sz w:val="24"/>
          <w:szCs w:val="24"/>
        </w:rPr>
      </w:pPr>
      <w:r w:rsidRPr="00481074">
        <w:rPr>
          <w:rFonts w:ascii="Times New Roman" w:eastAsia="Times New Roman" w:hAnsi="Times New Roman" w:cs="Times New Roman"/>
          <w:noProof/>
          <w:sz w:val="24"/>
          <w:szCs w:val="24"/>
          <w:lang w:val="sr-Latn-RS"/>
        </w:rPr>
        <w:t xml:space="preserve">26) </w:t>
      </w:r>
      <w:r w:rsidRPr="00481074">
        <w:rPr>
          <w:rFonts w:ascii="Times New Roman" w:eastAsiaTheme="minorEastAsia" w:hAnsi="Times New Roman" w:cs="Times New Roman"/>
          <w:iCs/>
          <w:sz w:val="24"/>
          <w:szCs w:val="24"/>
        </w:rPr>
        <w:t xml:space="preserve">UIC </w:t>
      </w:r>
      <w:r w:rsidRPr="00481074">
        <w:rPr>
          <w:rFonts w:ascii="Times New Roman" w:eastAsiaTheme="minorEastAsia" w:hAnsi="Times New Roman" w:cs="Times New Roman"/>
          <w:iCs/>
          <w:sz w:val="24"/>
          <w:szCs w:val="24"/>
          <w:lang w:val="sr-Cyrl-RS"/>
        </w:rPr>
        <w:t xml:space="preserve">је </w:t>
      </w:r>
      <w:r w:rsidR="00111ECC" w:rsidRPr="00481074">
        <w:rPr>
          <w:rFonts w:ascii="Times New Roman" w:eastAsiaTheme="minorEastAsia" w:hAnsi="Times New Roman" w:cs="Times New Roman"/>
          <w:iCs/>
          <w:sz w:val="24"/>
          <w:szCs w:val="24"/>
          <w:lang w:val="sr-Cyrl-RS"/>
        </w:rPr>
        <w:t>М</w:t>
      </w:r>
      <w:r w:rsidRPr="00481074">
        <w:rPr>
          <w:rFonts w:ascii="Times New Roman" w:eastAsiaTheme="minorEastAsia" w:hAnsi="Times New Roman" w:cs="Times New Roman"/>
          <w:iCs/>
          <w:sz w:val="24"/>
          <w:szCs w:val="24"/>
          <w:lang w:val="sr-Cyrl-RS"/>
        </w:rPr>
        <w:t>еђународна железничка унија;</w:t>
      </w:r>
    </w:p>
    <w:p w:rsidR="008A70CD" w:rsidRPr="00481074" w:rsidRDefault="00976A08"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w:t>
      </w:r>
      <w:r w:rsidR="00820DE3" w:rsidRPr="00481074">
        <w:rPr>
          <w:rFonts w:ascii="Times New Roman" w:eastAsia="Times New Roman" w:hAnsi="Times New Roman" w:cs="Times New Roman"/>
          <w:noProof/>
          <w:sz w:val="24"/>
          <w:szCs w:val="24"/>
          <w:lang w:val="sr-Cyrl-RS"/>
        </w:rPr>
        <w:t>7</w:t>
      </w:r>
      <w:r w:rsidRPr="00481074">
        <w:rPr>
          <w:rFonts w:ascii="Times New Roman" w:eastAsia="Times New Roman" w:hAnsi="Times New Roman" w:cs="Times New Roman"/>
          <w:noProof/>
          <w:sz w:val="24"/>
          <w:szCs w:val="24"/>
          <w:lang w:val="sr-Cyrl-RS"/>
        </w:rPr>
        <w:t xml:space="preserve">) UIC </w:t>
      </w:r>
      <w:r w:rsidR="00820DE3" w:rsidRPr="00481074">
        <w:rPr>
          <w:rFonts w:ascii="Times New Roman" w:eastAsia="Times New Roman" w:hAnsi="Times New Roman" w:cs="Times New Roman"/>
          <w:noProof/>
          <w:sz w:val="24"/>
          <w:szCs w:val="24"/>
          <w:lang w:val="sr-Cyrl-RS"/>
        </w:rPr>
        <w:t>објаве</w:t>
      </w:r>
      <w:r w:rsidRPr="00481074">
        <w:rPr>
          <w:rFonts w:ascii="Times New Roman" w:eastAsia="Times New Roman" w:hAnsi="Times New Roman" w:cs="Times New Roman"/>
          <w:noProof/>
          <w:sz w:val="24"/>
          <w:szCs w:val="24"/>
          <w:lang w:val="sr-Cyrl-RS"/>
        </w:rPr>
        <w:t xml:space="preserve"> су </w:t>
      </w:r>
      <w:r w:rsidR="00820DE3" w:rsidRPr="00481074">
        <w:rPr>
          <w:rFonts w:ascii="Times New Roman" w:eastAsia="Times New Roman" w:hAnsi="Times New Roman" w:cs="Times New Roman"/>
          <w:noProof/>
          <w:sz w:val="24"/>
          <w:szCs w:val="24"/>
          <w:lang w:val="sr-Cyrl-RS"/>
        </w:rPr>
        <w:t>објаве</w:t>
      </w:r>
      <w:r w:rsidRPr="00481074">
        <w:rPr>
          <w:rFonts w:ascii="Times New Roman" w:eastAsia="Times New Roman" w:hAnsi="Times New Roman" w:cs="Times New Roman"/>
          <w:noProof/>
          <w:sz w:val="24"/>
          <w:szCs w:val="24"/>
          <w:lang w:val="sr-Cyrl-RS"/>
        </w:rPr>
        <w:t xml:space="preserve"> Међународн</w:t>
      </w:r>
      <w:r w:rsidR="00820DE3" w:rsidRPr="00481074">
        <w:rPr>
          <w:rFonts w:ascii="Times New Roman" w:eastAsia="Times New Roman" w:hAnsi="Times New Roman" w:cs="Times New Roman"/>
          <w:noProof/>
          <w:sz w:val="24"/>
          <w:szCs w:val="24"/>
          <w:lang w:val="sr-Cyrl-RS"/>
        </w:rPr>
        <w:t>е</w:t>
      </w:r>
      <w:r w:rsidRPr="00481074">
        <w:rPr>
          <w:rFonts w:ascii="Times New Roman" w:eastAsia="Times New Roman" w:hAnsi="Times New Roman" w:cs="Times New Roman"/>
          <w:noProof/>
          <w:sz w:val="24"/>
          <w:szCs w:val="24"/>
          <w:lang w:val="sr-Cyrl-RS"/>
        </w:rPr>
        <w:t xml:space="preserve"> железничк</w:t>
      </w:r>
      <w:r w:rsidR="00820DE3" w:rsidRPr="00481074">
        <w:rPr>
          <w:rFonts w:ascii="Times New Roman" w:eastAsia="Times New Roman" w:hAnsi="Times New Roman" w:cs="Times New Roman"/>
          <w:noProof/>
          <w:sz w:val="24"/>
          <w:szCs w:val="24"/>
          <w:lang w:val="sr-Cyrl-RS"/>
        </w:rPr>
        <w:t>е</w:t>
      </w:r>
      <w:r w:rsidRPr="00481074">
        <w:rPr>
          <w:rFonts w:ascii="Times New Roman" w:eastAsia="Times New Roman" w:hAnsi="Times New Roman" w:cs="Times New Roman"/>
          <w:noProof/>
          <w:sz w:val="24"/>
          <w:szCs w:val="24"/>
          <w:lang w:val="sr-Cyrl-RS"/>
        </w:rPr>
        <w:t xml:space="preserve"> униј</w:t>
      </w:r>
      <w:r w:rsidR="00820DE3" w:rsidRPr="00481074">
        <w:rPr>
          <w:rFonts w:ascii="Times New Roman" w:eastAsia="Times New Roman" w:hAnsi="Times New Roman" w:cs="Times New Roman"/>
          <w:noProof/>
          <w:sz w:val="24"/>
          <w:szCs w:val="24"/>
          <w:lang w:val="sr-Cyrl-RS"/>
        </w:rPr>
        <w:t>е</w:t>
      </w:r>
      <w:r w:rsidRPr="00481074">
        <w:rPr>
          <w:rFonts w:ascii="Times New Roman" w:eastAsia="Times New Roman" w:hAnsi="Times New Roman" w:cs="Times New Roman"/>
          <w:noProof/>
          <w:sz w:val="24"/>
          <w:szCs w:val="24"/>
          <w:lang w:val="sr-Cyrl-RS"/>
        </w:rPr>
        <w:t>.</w:t>
      </w:r>
    </w:p>
    <w:p w:rsidR="005A7E4C" w:rsidRPr="00481074" w:rsidRDefault="005A7E4C" w:rsidP="005A7E4C">
      <w:pPr>
        <w:spacing w:after="0" w:line="240" w:lineRule="auto"/>
        <w:ind w:firstLine="851"/>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Задатак кочница</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3.</w:t>
      </w:r>
    </w:p>
    <w:p w:rsidR="008A70CD" w:rsidRPr="00481074" w:rsidRDefault="008A70CD" w:rsidP="005A7E4C">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Главни кочни систем возова је систем који омогућава:</w:t>
      </w:r>
    </w:p>
    <w:p w:rsidR="008A70CD" w:rsidRPr="00481074" w:rsidRDefault="00AA7EDA" w:rsidP="00AA7EDA">
      <w:pPr>
        <w:spacing w:after="0" w:line="240" w:lineRule="auto"/>
        <w:ind w:left="1080" w:hanging="22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1) </w:t>
      </w:r>
      <w:r w:rsidR="008A70CD" w:rsidRPr="00481074">
        <w:rPr>
          <w:rFonts w:ascii="Times New Roman" w:eastAsia="Times New Roman" w:hAnsi="Times New Roman" w:cs="Times New Roman"/>
          <w:noProof/>
          <w:sz w:val="24"/>
          <w:szCs w:val="24"/>
          <w:lang w:val="sr-Cyrl-RS"/>
        </w:rPr>
        <w:t>кочење у случају опасности;</w:t>
      </w:r>
    </w:p>
    <w:p w:rsidR="008A70CD" w:rsidRPr="00481074" w:rsidRDefault="00AA7EDA" w:rsidP="00AA7EDA">
      <w:pPr>
        <w:spacing w:after="0" w:line="240" w:lineRule="auto"/>
        <w:ind w:firstLine="851"/>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2) </w:t>
      </w:r>
      <w:r w:rsidR="008A70CD" w:rsidRPr="00481074">
        <w:rPr>
          <w:rFonts w:ascii="Times New Roman" w:eastAsia="Times New Roman" w:hAnsi="Times New Roman" w:cs="Times New Roman"/>
          <w:noProof/>
          <w:sz w:val="24"/>
          <w:szCs w:val="24"/>
          <w:lang w:val="sr-Cyrl-RS"/>
        </w:rPr>
        <w:t>радно кочење;</w:t>
      </w:r>
    </w:p>
    <w:p w:rsidR="008A70CD" w:rsidRPr="00481074" w:rsidRDefault="00AA7EDA" w:rsidP="00AA7EDA">
      <w:pPr>
        <w:spacing w:after="0" w:line="240" w:lineRule="auto"/>
        <w:ind w:left="1080" w:hanging="22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3) </w:t>
      </w:r>
      <w:r w:rsidR="008A70CD" w:rsidRPr="00481074">
        <w:rPr>
          <w:rFonts w:ascii="Times New Roman" w:eastAsia="Times New Roman" w:hAnsi="Times New Roman" w:cs="Times New Roman"/>
          <w:noProof/>
          <w:sz w:val="24"/>
          <w:szCs w:val="24"/>
          <w:lang w:val="sr-Cyrl-RS"/>
        </w:rPr>
        <w:t>принудно кочење;</w:t>
      </w:r>
    </w:p>
    <w:p w:rsidR="008A70CD" w:rsidRPr="00481074" w:rsidRDefault="00AA7EDA" w:rsidP="00AA7EDA">
      <w:pPr>
        <w:spacing w:after="0" w:line="240" w:lineRule="auto"/>
        <w:ind w:left="1080" w:hanging="22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4) </w:t>
      </w:r>
      <w:r w:rsidR="008A70CD" w:rsidRPr="00481074">
        <w:rPr>
          <w:rFonts w:ascii="Times New Roman" w:eastAsia="Times New Roman" w:hAnsi="Times New Roman" w:cs="Times New Roman"/>
          <w:noProof/>
          <w:sz w:val="24"/>
          <w:szCs w:val="24"/>
          <w:lang w:val="sr-Cyrl-RS"/>
        </w:rPr>
        <w:t>осигурање возила од самопокретања.</w:t>
      </w:r>
      <w:r w:rsidR="008A70CD" w:rsidRPr="00481074">
        <w:rPr>
          <w:rFonts w:ascii="Times New Roman" w:eastAsia="Times New Roman" w:hAnsi="Times New Roman" w:cs="Times New Roman"/>
          <w:noProof/>
          <w:sz w:val="24"/>
          <w:szCs w:val="24"/>
        </w:rPr>
        <w:t xml:space="preserve"> </w:t>
      </w:r>
    </w:p>
    <w:p w:rsidR="008A70CD" w:rsidRPr="00481074" w:rsidRDefault="008A70CD" w:rsidP="00AA7EDA">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Кочнице имају задатак да одржавају, или смање брзину, односно да зауставе возила у покрету на прописаном зауставном путу, као и да осигурају возила од самопокретања.</w:t>
      </w:r>
    </w:p>
    <w:p w:rsidR="008A70CD" w:rsidRPr="00481074" w:rsidRDefault="008A70CD" w:rsidP="00AA7EDA">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Кочно дејство остварује се на следеће начине:</w:t>
      </w:r>
    </w:p>
    <w:p w:rsidR="008A70CD" w:rsidRPr="00481074" w:rsidRDefault="008A70CD" w:rsidP="00AA7EDA">
      <w:pPr>
        <w:spacing w:after="0" w:line="240" w:lineRule="auto"/>
        <w:ind w:left="1080" w:hanging="22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1) </w:t>
      </w:r>
      <w:r w:rsidR="003D4578" w:rsidRPr="00481074">
        <w:rPr>
          <w:rFonts w:ascii="Times New Roman" w:eastAsia="Times New Roman" w:hAnsi="Times New Roman" w:cs="Times New Roman"/>
          <w:noProof/>
          <w:sz w:val="24"/>
          <w:szCs w:val="24"/>
          <w:lang w:val="sr-Cyrl-RS"/>
        </w:rPr>
        <w:t>трењем:</w:t>
      </w:r>
    </w:p>
    <w:p w:rsidR="008A70CD" w:rsidRPr="00481074" w:rsidRDefault="00CD3011" w:rsidP="00AA7EDA">
      <w:pPr>
        <w:spacing w:after="0" w:line="240" w:lineRule="auto"/>
        <w:ind w:firstLine="851"/>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(1) </w:t>
      </w:r>
      <w:r w:rsidR="008A70CD" w:rsidRPr="00481074">
        <w:rPr>
          <w:rFonts w:ascii="Times New Roman" w:eastAsia="Times New Roman" w:hAnsi="Times New Roman" w:cs="Times New Roman"/>
          <w:noProof/>
          <w:sz w:val="24"/>
          <w:szCs w:val="24"/>
          <w:lang w:val="sr-Cyrl-RS"/>
        </w:rPr>
        <w:t>притиском кочних уметака на точкове или дискове код радних кочница, при чему се кинетичка енергија возила или воза претвара у рад трења;</w:t>
      </w:r>
    </w:p>
    <w:p w:rsidR="00AA7EDA" w:rsidRPr="00481074" w:rsidRDefault="00AA7EDA" w:rsidP="00AA7EDA">
      <w:pPr>
        <w:spacing w:after="0"/>
        <w:ind w:firstLine="851"/>
        <w:jc w:val="both"/>
        <w:rPr>
          <w:rFonts w:ascii="Times New Roman" w:hAnsi="Times New Roman" w:cs="Times New Roman"/>
          <w:noProof/>
          <w:sz w:val="24"/>
          <w:szCs w:val="24"/>
          <w:lang w:val="sr-Cyrl-RS"/>
        </w:rPr>
      </w:pPr>
      <w:r w:rsidRPr="00481074">
        <w:rPr>
          <w:rFonts w:ascii="Times New Roman" w:hAnsi="Times New Roman" w:cs="Times New Roman"/>
          <w:noProof/>
          <w:sz w:val="24"/>
          <w:szCs w:val="24"/>
          <w:lang w:val="sr-Latn-RS"/>
        </w:rPr>
        <w:t xml:space="preserve">(2) </w:t>
      </w:r>
      <w:r w:rsidR="008A70CD" w:rsidRPr="00481074">
        <w:rPr>
          <w:rFonts w:ascii="Times New Roman" w:hAnsi="Times New Roman" w:cs="Times New Roman"/>
          <w:noProof/>
          <w:sz w:val="24"/>
          <w:szCs w:val="24"/>
          <w:lang w:val="sr-Cyrl-RS"/>
        </w:rPr>
        <w:t>притиском чланака електромагнета на шину код електромагнетне кочнице, при чему се кинетичка енергија претвара у рад трења;</w:t>
      </w:r>
    </w:p>
    <w:p w:rsidR="008A70CD" w:rsidRPr="00481074" w:rsidRDefault="00AA7EDA" w:rsidP="00AA7EDA">
      <w:pPr>
        <w:spacing w:after="0"/>
        <w:ind w:firstLine="851"/>
        <w:jc w:val="both"/>
        <w:rPr>
          <w:rFonts w:ascii="Times New Roman" w:hAnsi="Times New Roman" w:cs="Times New Roman"/>
          <w:noProof/>
          <w:sz w:val="24"/>
          <w:szCs w:val="24"/>
          <w:lang w:val="sr-Cyrl-RS"/>
        </w:rPr>
      </w:pPr>
      <w:r w:rsidRPr="00481074">
        <w:rPr>
          <w:rFonts w:ascii="Times New Roman" w:hAnsi="Times New Roman" w:cs="Times New Roman"/>
          <w:noProof/>
          <w:sz w:val="24"/>
          <w:szCs w:val="24"/>
          <w:lang w:val="sr-Latn-RS"/>
        </w:rPr>
        <w:t xml:space="preserve">(3) </w:t>
      </w:r>
      <w:r w:rsidR="008A70CD" w:rsidRPr="00481074">
        <w:rPr>
          <w:rFonts w:ascii="Times New Roman" w:eastAsia="Times New Roman" w:hAnsi="Times New Roman" w:cs="Times New Roman"/>
          <w:noProof/>
          <w:sz w:val="24"/>
          <w:szCs w:val="24"/>
          <w:lang w:val="sr-Cyrl-RS"/>
        </w:rPr>
        <w:t>прописаним подметачима и ручним папучама код осигурања од самопокретања возила или дела воза, при чему се део масе возила преко ових средстава преноси на шину, и тако образује сила трења. Ови подметачи не служе за кочење, већ за обезбеђење од самопокретања;</w:t>
      </w:r>
    </w:p>
    <w:p w:rsidR="00AA7EDA" w:rsidRPr="00481074" w:rsidRDefault="00AA7EDA" w:rsidP="00AA7EDA">
      <w:pPr>
        <w:ind w:firstLine="851"/>
        <w:jc w:val="both"/>
        <w:rPr>
          <w:rFonts w:ascii="Times New Roman" w:hAnsi="Times New Roman" w:cs="Times New Roman"/>
          <w:noProof/>
          <w:sz w:val="24"/>
          <w:szCs w:val="24"/>
          <w:lang w:val="sr-Cyrl-RS"/>
        </w:rPr>
      </w:pPr>
      <w:r w:rsidRPr="00481074">
        <w:rPr>
          <w:rFonts w:ascii="Times New Roman" w:hAnsi="Times New Roman" w:cs="Times New Roman"/>
          <w:noProof/>
          <w:sz w:val="24"/>
          <w:szCs w:val="24"/>
          <w:lang w:val="sr-Latn-RS"/>
        </w:rPr>
        <w:t xml:space="preserve">(4) </w:t>
      </w:r>
      <w:r w:rsidR="008A70CD" w:rsidRPr="00481074">
        <w:rPr>
          <w:rFonts w:ascii="Times New Roman" w:hAnsi="Times New Roman" w:cs="Times New Roman"/>
          <w:noProof/>
          <w:sz w:val="24"/>
          <w:szCs w:val="24"/>
          <w:lang w:val="sr-Cyrl-RS"/>
        </w:rPr>
        <w:t>ручним папучама и колосечним кочницама при заустављању, односно успоравању возила или маневарског састава који се крећу низ спушталицу, при чему се кинетичка енергија претвара у силу трења између точка, ручне папуче и шине, односно на месту остваривања силе притиска колосечне кочнице на бочне стране обруча, или наплатка моноблок точка.</w:t>
      </w:r>
      <w:r w:rsidR="008A70CD" w:rsidRPr="00481074">
        <w:rPr>
          <w:rFonts w:ascii="Times New Roman" w:hAnsi="Times New Roman" w:cs="Times New Roman"/>
          <w:noProof/>
          <w:sz w:val="24"/>
          <w:szCs w:val="24"/>
          <w:lang w:val="sr-Cyrl-RS"/>
        </w:rPr>
        <w:tab/>
      </w:r>
    </w:p>
    <w:p w:rsidR="008A70CD" w:rsidRPr="00481074" w:rsidRDefault="008A70CD" w:rsidP="00AA7EDA">
      <w:pPr>
        <w:spacing w:after="0" w:line="240" w:lineRule="auto"/>
        <w:ind w:left="1080" w:hanging="22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2</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sr-Latn-RS"/>
        </w:rPr>
        <w:t xml:space="preserve"> </w:t>
      </w:r>
      <w:r w:rsidRPr="00481074">
        <w:rPr>
          <w:rFonts w:ascii="Times New Roman" w:eastAsia="Times New Roman" w:hAnsi="Times New Roman" w:cs="Times New Roman"/>
          <w:noProof/>
          <w:sz w:val="24"/>
          <w:szCs w:val="24"/>
          <w:lang w:val="sr-Cyrl-RS"/>
        </w:rPr>
        <w:t>динамички:</w:t>
      </w:r>
    </w:p>
    <w:p w:rsidR="008A70CD" w:rsidRPr="00481074" w:rsidRDefault="00AA7EDA" w:rsidP="003A6849">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lastRenderedPageBreak/>
        <w:t xml:space="preserve">(1) </w:t>
      </w:r>
      <w:r w:rsidR="008A70CD" w:rsidRPr="00481074">
        <w:rPr>
          <w:rFonts w:ascii="Times New Roman" w:eastAsia="Times New Roman" w:hAnsi="Times New Roman" w:cs="Times New Roman"/>
          <w:noProof/>
          <w:sz w:val="24"/>
          <w:szCs w:val="24"/>
          <w:lang w:val="sr-Cyrl-RS"/>
        </w:rPr>
        <w:t>претварањем кинетичке енергије у електричну енергију, а ове у топлотну у отпорницима, или даље напајање првенствено помоћу погона на самом в</w:t>
      </w:r>
      <w:r w:rsidR="00E66F7B" w:rsidRPr="00481074">
        <w:rPr>
          <w:rFonts w:ascii="Times New Roman" w:eastAsia="Times New Roman" w:hAnsi="Times New Roman" w:cs="Times New Roman"/>
          <w:noProof/>
          <w:sz w:val="24"/>
          <w:szCs w:val="24"/>
          <w:lang w:val="sr-Cyrl-RS"/>
        </w:rPr>
        <w:t>озилу, а остатак враћа у контак</w:t>
      </w:r>
      <w:r w:rsidR="008A70CD" w:rsidRPr="00481074">
        <w:rPr>
          <w:rFonts w:ascii="Times New Roman" w:eastAsia="Times New Roman" w:hAnsi="Times New Roman" w:cs="Times New Roman"/>
          <w:noProof/>
          <w:sz w:val="24"/>
          <w:szCs w:val="24"/>
          <w:lang w:val="sr-Cyrl-RS"/>
        </w:rPr>
        <w:t>т</w:t>
      </w:r>
      <w:r w:rsidR="00E66F7B" w:rsidRPr="00481074">
        <w:rPr>
          <w:rFonts w:ascii="Times New Roman" w:eastAsia="Times New Roman" w:hAnsi="Times New Roman" w:cs="Times New Roman"/>
          <w:noProof/>
          <w:sz w:val="24"/>
          <w:szCs w:val="24"/>
          <w:lang w:val="sr-Cyrl-RS"/>
        </w:rPr>
        <w:t>н</w:t>
      </w:r>
      <w:r w:rsidR="008A70CD" w:rsidRPr="00481074">
        <w:rPr>
          <w:rFonts w:ascii="Times New Roman" w:eastAsia="Times New Roman" w:hAnsi="Times New Roman" w:cs="Times New Roman"/>
          <w:noProof/>
          <w:sz w:val="24"/>
          <w:szCs w:val="24"/>
          <w:lang w:val="sr-Cyrl-RS"/>
        </w:rPr>
        <w:t>у мрежу код електродинамичке кочнице;</w:t>
      </w:r>
    </w:p>
    <w:p w:rsidR="008A70CD" w:rsidRPr="00481074" w:rsidRDefault="00AA7EDA" w:rsidP="00AA7EDA">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(2) </w:t>
      </w:r>
      <w:r w:rsidR="008A70CD" w:rsidRPr="00481074">
        <w:rPr>
          <w:rFonts w:ascii="Times New Roman" w:eastAsia="Times New Roman" w:hAnsi="Times New Roman" w:cs="Times New Roman"/>
          <w:noProof/>
          <w:sz w:val="24"/>
          <w:szCs w:val="24"/>
          <w:lang w:val="sr-Cyrl-RS"/>
        </w:rPr>
        <w:t>претварањем кинетичке енергије у хидрауличну енергију код локомотива с хидрауличким преносником снаге, при кочењу хидродинамичком кочницом;</w:t>
      </w:r>
    </w:p>
    <w:p w:rsidR="008A70CD" w:rsidRPr="00481074" w:rsidRDefault="00AA7EDA" w:rsidP="00AA7EDA">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(3) </w:t>
      </w:r>
      <w:r w:rsidR="008A70CD" w:rsidRPr="00481074">
        <w:rPr>
          <w:rFonts w:ascii="Times New Roman" w:eastAsia="Times New Roman" w:hAnsi="Times New Roman" w:cs="Times New Roman"/>
          <w:noProof/>
          <w:sz w:val="24"/>
          <w:szCs w:val="24"/>
          <w:lang w:val="sr-Cyrl-RS"/>
        </w:rPr>
        <w:t>претварањем кинетичке енергије у компресиони рад код парних машина или мотора с унутрашњим сагоревањем;</w:t>
      </w:r>
    </w:p>
    <w:p w:rsidR="008A70CD" w:rsidRPr="00481074" w:rsidRDefault="00AA7EDA" w:rsidP="00AA7EDA">
      <w:pPr>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(4) </w:t>
      </w:r>
      <w:r w:rsidR="008A70CD" w:rsidRPr="00481074">
        <w:rPr>
          <w:rFonts w:ascii="Times New Roman" w:eastAsia="Times New Roman" w:hAnsi="Times New Roman" w:cs="Times New Roman"/>
          <w:noProof/>
          <w:sz w:val="24"/>
          <w:szCs w:val="24"/>
          <w:lang w:val="sr-Cyrl-RS"/>
        </w:rPr>
        <w:t>стварањем супротно усмерених магнетних поља код шинске кочнице или код роторске кочнице са вртложним струјама, без додира тарног пара.</w:t>
      </w:r>
    </w:p>
    <w:p w:rsidR="008A70CD" w:rsidRPr="00481074" w:rsidRDefault="008A70CD" w:rsidP="008A70CD">
      <w:pPr>
        <w:spacing w:after="0" w:line="240" w:lineRule="auto"/>
        <w:jc w:val="both"/>
        <w:rPr>
          <w:rFonts w:ascii="Times New Roman" w:eastAsia="Times New Roman" w:hAnsi="Times New Roman" w:cs="Times New Roman"/>
          <w:b/>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en-GB"/>
        </w:rPr>
        <w:t>II</w:t>
      </w:r>
      <w:r w:rsidRPr="00481074">
        <w:rPr>
          <w:rFonts w:ascii="Times New Roman" w:eastAsia="Times New Roman" w:hAnsi="Times New Roman" w:cs="Times New Roman"/>
          <w:noProof/>
          <w:sz w:val="24"/>
          <w:szCs w:val="24"/>
          <w:lang w:val="sr-Cyrl-RS"/>
        </w:rPr>
        <w:t>. ВРСТЕ КОЧНИЦА И ЊИХОВИ ДЕЛОВИ</w:t>
      </w:r>
    </w:p>
    <w:p w:rsidR="008A70CD" w:rsidRPr="00481074" w:rsidRDefault="008A70CD" w:rsidP="008A70CD">
      <w:pPr>
        <w:spacing w:after="0" w:line="240" w:lineRule="auto"/>
        <w:jc w:val="center"/>
        <w:rPr>
          <w:rFonts w:ascii="Times New Roman" w:eastAsia="Times New Roman" w:hAnsi="Times New Roman" w:cs="Times New Roman"/>
          <w:b/>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Подела кочница</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4.</w:t>
      </w:r>
    </w:p>
    <w:p w:rsidR="008A70CD" w:rsidRPr="00481074" w:rsidRDefault="008A70CD" w:rsidP="00AA7EDA">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За кочење железничких возила користе се следеће кочнице:</w:t>
      </w:r>
    </w:p>
    <w:p w:rsidR="008A70CD" w:rsidRPr="00481074" w:rsidRDefault="00AA7EDA" w:rsidP="00AA7EDA">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1) </w:t>
      </w:r>
      <w:r w:rsidR="008A70CD" w:rsidRPr="00481074">
        <w:rPr>
          <w:rFonts w:ascii="Times New Roman" w:eastAsia="Times New Roman" w:hAnsi="Times New Roman" w:cs="Times New Roman"/>
          <w:noProof/>
          <w:sz w:val="24"/>
          <w:szCs w:val="24"/>
          <w:lang w:val="sr-Cyrl-RS"/>
        </w:rPr>
        <w:t>директне кочнице или ваздушне кочнице директног дејства које се користе само као појединачне кочице (кочно дејство на возило које има ову кочницу);</w:t>
      </w:r>
    </w:p>
    <w:p w:rsidR="008A70CD" w:rsidRPr="00481074" w:rsidRDefault="008A70CD" w:rsidP="00AA7EDA">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 ваздушне кочнице индиректног дејства или аутоматске кочнице које делују аутоматски при пражњењу главног ваздушног вода. Индиректне или аутоматске кочнице су повезане главним ваздушним водом у возу.</w:t>
      </w:r>
    </w:p>
    <w:p w:rsidR="008A70CD" w:rsidRPr="00481074" w:rsidRDefault="008A70CD" w:rsidP="00AA7EDA">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3) еле</w:t>
      </w:r>
      <w:r w:rsidR="003D4578" w:rsidRPr="00481074">
        <w:rPr>
          <w:rFonts w:ascii="Times New Roman" w:eastAsia="Times New Roman" w:hAnsi="Times New Roman" w:cs="Times New Roman"/>
          <w:noProof/>
          <w:sz w:val="24"/>
          <w:szCs w:val="24"/>
          <w:lang w:val="sr-Cyrl-RS"/>
        </w:rPr>
        <w:t>ктропнеуматске кочнице код којих</w:t>
      </w:r>
      <w:r w:rsidRPr="00481074">
        <w:rPr>
          <w:rFonts w:ascii="Times New Roman" w:eastAsia="Times New Roman" w:hAnsi="Times New Roman" w:cs="Times New Roman"/>
          <w:noProof/>
          <w:sz w:val="24"/>
          <w:szCs w:val="24"/>
          <w:lang w:val="sr-Cyrl-RS"/>
        </w:rPr>
        <w:t xml:space="preserve"> се ваздушним кочницама управља електричним путем;</w:t>
      </w:r>
    </w:p>
    <w:p w:rsidR="008A70CD" w:rsidRPr="00481074" w:rsidRDefault="008A70CD" w:rsidP="00AA7EDA">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4) динамичке кочнице као појединачне кочнице вучних возила;</w:t>
      </w:r>
    </w:p>
    <w:p w:rsidR="008A70CD" w:rsidRPr="00481074" w:rsidRDefault="008A70CD" w:rsidP="00AA7EDA">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5) електромагнетне шинске кочнице за путничка кола и моторне возове брзине </w:t>
      </w:r>
      <w:r w:rsidRPr="00481074">
        <w:rPr>
          <w:rFonts w:ascii="Times New Roman" w:eastAsia="Times New Roman" w:hAnsi="Times New Roman" w:cs="Times New Roman"/>
          <w:noProof/>
          <w:sz w:val="24"/>
          <w:szCs w:val="24"/>
          <w:lang w:val="sr-Latn-RS"/>
        </w:rPr>
        <w:t>v</w:t>
      </w:r>
      <w:r w:rsidRPr="00481074">
        <w:rPr>
          <w:rFonts w:ascii="Times New Roman" w:eastAsia="Times New Roman" w:hAnsi="Times New Roman" w:cs="Times New Roman"/>
          <w:noProof/>
          <w:sz w:val="24"/>
          <w:szCs w:val="24"/>
          <w:lang w:val="en-GB"/>
        </w:rPr>
        <w:t xml:space="preserve"> </w:t>
      </w:r>
      <w:r w:rsidRPr="00481074">
        <w:rPr>
          <w:rFonts w:ascii="Times New Roman" w:eastAsia="Times New Roman" w:hAnsi="Times New Roman" w:cs="Times New Roman"/>
          <w:noProof/>
          <w:sz w:val="24"/>
          <w:szCs w:val="24"/>
          <w:lang w:val="sr-Cyrl-RS"/>
        </w:rPr>
        <w:t>&gt;</w:t>
      </w:r>
      <w:r w:rsidRPr="00481074">
        <w:rPr>
          <w:rFonts w:ascii="Times New Roman" w:eastAsia="Times New Roman" w:hAnsi="Times New Roman" w:cs="Times New Roman"/>
          <w:noProof/>
          <w:sz w:val="24"/>
          <w:szCs w:val="24"/>
          <w:lang w:val="sr-Latn-RS"/>
        </w:rPr>
        <w:t xml:space="preserve"> </w:t>
      </w:r>
      <w:r w:rsidRPr="00481074">
        <w:rPr>
          <w:rFonts w:ascii="Times New Roman" w:eastAsia="Times New Roman" w:hAnsi="Times New Roman" w:cs="Times New Roman"/>
          <w:noProof/>
          <w:sz w:val="24"/>
          <w:szCs w:val="24"/>
          <w:lang w:val="sr-Cyrl-RS"/>
        </w:rPr>
        <w:t xml:space="preserve">160 </w:t>
      </w:r>
      <w:r w:rsidRPr="00481074">
        <w:rPr>
          <w:rFonts w:ascii="Times New Roman" w:eastAsia="Times New Roman" w:hAnsi="Times New Roman" w:cs="Times New Roman"/>
          <w:noProof/>
          <w:sz w:val="24"/>
          <w:szCs w:val="24"/>
          <w:lang w:val="en-GB"/>
        </w:rPr>
        <w:t>km</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h</w:t>
      </w:r>
      <w:r w:rsidRPr="00481074">
        <w:rPr>
          <w:rFonts w:ascii="Times New Roman" w:eastAsia="Times New Roman" w:hAnsi="Times New Roman" w:cs="Times New Roman"/>
          <w:noProof/>
          <w:sz w:val="24"/>
          <w:szCs w:val="24"/>
          <w:lang w:val="sr-Cyrl-RS"/>
        </w:rPr>
        <w:t>;</w:t>
      </w:r>
    </w:p>
    <w:p w:rsidR="008A70CD" w:rsidRPr="00481074" w:rsidRDefault="008A70CD" w:rsidP="00500DAF">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6) шинске и роторске кочнице са вртложним струјама, за путничка кола брзине </w:t>
      </w:r>
      <w:r w:rsidRPr="00481074">
        <w:rPr>
          <w:rFonts w:ascii="Times New Roman" w:eastAsia="Times New Roman" w:hAnsi="Times New Roman" w:cs="Times New Roman"/>
          <w:noProof/>
          <w:sz w:val="24"/>
          <w:szCs w:val="24"/>
          <w:lang w:val="en-GB"/>
        </w:rPr>
        <w:t xml:space="preserve">v </w:t>
      </w:r>
      <w:r w:rsidRPr="00481074">
        <w:rPr>
          <w:rFonts w:ascii="Times New Roman" w:eastAsia="Times New Roman" w:hAnsi="Times New Roman" w:cs="Times New Roman"/>
          <w:noProof/>
          <w:sz w:val="24"/>
          <w:szCs w:val="24"/>
          <w:lang w:val="sr-Cyrl-RS"/>
        </w:rPr>
        <w:t>&gt;</w:t>
      </w:r>
      <w:r w:rsidRPr="00481074">
        <w:rPr>
          <w:rFonts w:ascii="Times New Roman" w:eastAsia="Times New Roman" w:hAnsi="Times New Roman" w:cs="Times New Roman"/>
          <w:noProof/>
          <w:sz w:val="24"/>
          <w:szCs w:val="24"/>
          <w:lang w:val="sr-Latn-RS"/>
        </w:rPr>
        <w:t xml:space="preserve"> </w:t>
      </w:r>
      <w:r w:rsidRPr="00481074">
        <w:rPr>
          <w:rFonts w:ascii="Times New Roman" w:eastAsia="Times New Roman" w:hAnsi="Times New Roman" w:cs="Times New Roman"/>
          <w:noProof/>
          <w:sz w:val="24"/>
          <w:szCs w:val="24"/>
          <w:lang w:val="sr-Cyrl-RS"/>
        </w:rPr>
        <w:t xml:space="preserve">200 </w:t>
      </w:r>
      <w:r w:rsidRPr="00481074">
        <w:rPr>
          <w:rFonts w:ascii="Times New Roman" w:eastAsia="Times New Roman" w:hAnsi="Times New Roman" w:cs="Times New Roman"/>
          <w:noProof/>
          <w:sz w:val="24"/>
          <w:szCs w:val="24"/>
          <w:lang w:val="en-GB"/>
        </w:rPr>
        <w:t>km</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h</w:t>
      </w:r>
      <w:r w:rsidRPr="00481074">
        <w:rPr>
          <w:rFonts w:ascii="Times New Roman" w:eastAsia="Times New Roman" w:hAnsi="Times New Roman" w:cs="Times New Roman"/>
          <w:noProof/>
          <w:sz w:val="24"/>
          <w:szCs w:val="24"/>
          <w:lang w:val="sr-Cyrl-RS"/>
        </w:rPr>
        <w:t>;</w:t>
      </w:r>
    </w:p>
    <w:p w:rsidR="008A70CD" w:rsidRPr="00481074" w:rsidRDefault="008A70CD" w:rsidP="00500DAF">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7) паркирне кочнице;</w:t>
      </w:r>
    </w:p>
    <w:p w:rsidR="008A70CD" w:rsidRPr="00481074" w:rsidRDefault="008A70CD" w:rsidP="00500DAF">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8) колосечне кочнице које се уграђују у колосек на спушталици, тј. не припадају кочници возила, а делују</w:t>
      </w:r>
      <w:r w:rsidR="00B47595" w:rsidRPr="00481074">
        <w:rPr>
          <w:rFonts w:ascii="Times New Roman" w:eastAsia="Times New Roman" w:hAnsi="Times New Roman" w:cs="Times New Roman"/>
          <w:noProof/>
          <w:sz w:val="24"/>
          <w:szCs w:val="24"/>
          <w:lang w:val="sr-Cyrl-RS"/>
        </w:rPr>
        <w:t xml:space="preserve"> на обод точка возила које је потребно</w:t>
      </w:r>
      <w:r w:rsidRPr="00481074">
        <w:rPr>
          <w:rFonts w:ascii="Times New Roman" w:eastAsia="Times New Roman" w:hAnsi="Times New Roman" w:cs="Times New Roman"/>
          <w:noProof/>
          <w:sz w:val="24"/>
          <w:szCs w:val="24"/>
          <w:lang w:val="sr-Cyrl-RS"/>
        </w:rPr>
        <w:t xml:space="preserve"> успорити.</w:t>
      </w:r>
    </w:p>
    <w:p w:rsidR="008A70CD" w:rsidRPr="00481074" w:rsidRDefault="008A70CD" w:rsidP="008A70CD">
      <w:pPr>
        <w:spacing w:after="0" w:line="240" w:lineRule="auto"/>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Ваздушне кочнице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5.</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Ваздушне кочнице уграђују се у сва железничка возила, а њихово заједничко дејство у возу обезбеђује се главним ваздушним водом.</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Директне (неаутоматске) ваздушне кочнице уграђују се по правилу на вучна возила, а изузетно и на вучена возила у саставу моторних возова. Директна ваздушна кочница вучног возила може да ради са већим притиском у кочном цилиндру од онога који се остварује дејством аутоматске кочнице.</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Када су кочнице откочене, у њиховом главном ваздушном воду влада притисак од 5 </w:t>
      </w:r>
      <w:r w:rsidRPr="00481074">
        <w:rPr>
          <w:rFonts w:ascii="Times New Roman" w:eastAsia="Times New Roman" w:hAnsi="Times New Roman" w:cs="Times New Roman"/>
          <w:noProof/>
          <w:sz w:val="24"/>
          <w:szCs w:val="24"/>
          <w:lang w:val="en-GB"/>
        </w:rPr>
        <w:t>bar</w:t>
      </w:r>
      <w:r w:rsidRPr="00481074">
        <w:rPr>
          <w:rFonts w:ascii="Times New Roman" w:eastAsia="Times New Roman" w:hAnsi="Times New Roman" w:cs="Times New Roman"/>
          <w:noProof/>
          <w:sz w:val="24"/>
          <w:szCs w:val="24"/>
          <w:lang w:val="sr-Cyrl-RS"/>
        </w:rPr>
        <w:t xml:space="preserve">. </w:t>
      </w:r>
    </w:p>
    <w:p w:rsidR="008A70CD" w:rsidRPr="00481074" w:rsidRDefault="003D4578"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lastRenderedPageBreak/>
        <w:t xml:space="preserve">Смањење или повећање номиналног притиска у </w:t>
      </w:r>
      <w:r w:rsidR="008A70CD" w:rsidRPr="00481074">
        <w:rPr>
          <w:rFonts w:ascii="Times New Roman" w:eastAsia="Times New Roman" w:hAnsi="Times New Roman" w:cs="Times New Roman"/>
          <w:noProof/>
          <w:sz w:val="24"/>
          <w:szCs w:val="24"/>
          <w:lang w:val="sr-Cyrl-RS"/>
        </w:rPr>
        <w:t xml:space="preserve">главном ваздушном воду за мање од 1 bar не </w:t>
      </w:r>
      <w:r w:rsidR="00667BE7" w:rsidRPr="00481074">
        <w:rPr>
          <w:rFonts w:ascii="Times New Roman" w:eastAsia="Times New Roman" w:hAnsi="Times New Roman" w:cs="Times New Roman"/>
          <w:noProof/>
          <w:sz w:val="24"/>
          <w:szCs w:val="24"/>
          <w:lang w:val="sr-Cyrl-RS"/>
        </w:rPr>
        <w:t>утиче</w:t>
      </w:r>
      <w:r w:rsidR="008A70CD" w:rsidRPr="00481074">
        <w:rPr>
          <w:rFonts w:ascii="Times New Roman" w:eastAsia="Times New Roman" w:hAnsi="Times New Roman" w:cs="Times New Roman"/>
          <w:noProof/>
          <w:sz w:val="24"/>
          <w:szCs w:val="24"/>
          <w:lang w:val="sr-Cyrl-RS"/>
        </w:rPr>
        <w:t xml:space="preserve"> на функцију кочнице. Када су директне кочнице откочене, у њиховом ваздушном воду влада атмосферски притисак. </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Возила код којих је уграђена аутоматска и директна кочница имају за сваку ову кочницу посебан ваздушни вод, али заједнички кочни цилиндар. Једна или друга кочница ставља се у дејство путем независног командног уређаја - кочника.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Аутоматске ваздушне кочнице брзог дејства означавају се са </w:t>
      </w:r>
      <w:r w:rsidRPr="00481074">
        <w:rPr>
          <w:rFonts w:ascii="Times New Roman" w:eastAsia="Times New Roman" w:hAnsi="Times New Roman" w:cs="Times New Roman"/>
          <w:noProof/>
          <w:sz w:val="24"/>
          <w:szCs w:val="24"/>
          <w:lang w:val="en-GB"/>
        </w:rPr>
        <w:t>P</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R</w:t>
      </w:r>
      <w:r w:rsidRPr="00481074">
        <w:rPr>
          <w:rFonts w:ascii="Times New Roman" w:eastAsia="Times New Roman" w:hAnsi="Times New Roman" w:cs="Times New Roman"/>
          <w:noProof/>
          <w:sz w:val="24"/>
          <w:szCs w:val="24"/>
          <w:lang w:val="sr-Cyrl-RS"/>
        </w:rPr>
        <w:t xml:space="preserve">, а спорог дејства са </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w:t>
      </w:r>
    </w:p>
    <w:p w:rsidR="008A70CD" w:rsidRPr="00481074" w:rsidRDefault="00AA18B5"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rPr>
        <w:t>Н</w:t>
      </w:r>
      <w:r w:rsidRPr="00481074">
        <w:rPr>
          <w:rFonts w:ascii="Times New Roman" w:eastAsia="Times New Roman" w:hAnsi="Times New Roman" w:cs="Times New Roman"/>
          <w:noProof/>
          <w:sz w:val="24"/>
          <w:szCs w:val="24"/>
          <w:lang w:val="sr-Cyrl-RS"/>
        </w:rPr>
        <w:t>еопходно је да у</w:t>
      </w:r>
      <w:r w:rsidR="008A70CD" w:rsidRPr="00481074">
        <w:rPr>
          <w:rFonts w:ascii="Times New Roman" w:eastAsia="Times New Roman" w:hAnsi="Times New Roman" w:cs="Times New Roman"/>
          <w:noProof/>
          <w:sz w:val="24"/>
          <w:szCs w:val="24"/>
          <w:lang w:val="sr-Cyrl-RS"/>
        </w:rPr>
        <w:t>ниверзална вучна возила, вучна возила која могу вући брзе путничке и дугачке и тешке теретне возове, имају мењач врсте кочнице: G-P-R са могућношћу остваривања процента кочне масе преко 120%. За вучна возила за мање брзине, лакше возове и маневру, задовољава кочница врсте: G-P.</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Назив система аутоматске ваздушне кочнице возила одређује се према систему коме припада распоредник.</w:t>
      </w:r>
    </w:p>
    <w:p w:rsidR="008A70CD" w:rsidRPr="00481074" w:rsidRDefault="008A70CD" w:rsidP="008A70CD">
      <w:pPr>
        <w:spacing w:after="0" w:line="240" w:lineRule="auto"/>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Електропнеуматска кочница</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6.</w:t>
      </w:r>
    </w:p>
    <w:p w:rsidR="008A70CD" w:rsidRPr="00481074" w:rsidRDefault="00DC01E2"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Е</w:t>
      </w:r>
      <w:r w:rsidR="008A70CD" w:rsidRPr="00481074">
        <w:rPr>
          <w:rFonts w:ascii="Times New Roman" w:eastAsia="Times New Roman" w:hAnsi="Times New Roman" w:cs="Times New Roman"/>
          <w:noProof/>
          <w:sz w:val="24"/>
          <w:szCs w:val="24"/>
          <w:lang w:val="en-GB"/>
        </w:rPr>
        <w:t>p</w:t>
      </w:r>
      <w:r w:rsidRPr="00481074">
        <w:rPr>
          <w:rFonts w:ascii="Times New Roman" w:eastAsia="Times New Roman" w:hAnsi="Times New Roman" w:cs="Times New Roman"/>
          <w:noProof/>
          <w:sz w:val="24"/>
          <w:szCs w:val="24"/>
          <w:lang w:val="sr-Cyrl-RS"/>
        </w:rPr>
        <w:t>-кочница</w:t>
      </w:r>
      <w:r w:rsidR="008A70CD" w:rsidRPr="00481074">
        <w:rPr>
          <w:rFonts w:ascii="Times New Roman" w:eastAsia="Times New Roman" w:hAnsi="Times New Roman" w:cs="Times New Roman"/>
          <w:noProof/>
          <w:sz w:val="24"/>
          <w:szCs w:val="24"/>
          <w:lang w:val="sr-Cyrl-RS"/>
        </w:rPr>
        <w:t xml:space="preserve"> представља ваздушну аутоматску кочницу код које се електричним управљањем завод</w:t>
      </w:r>
      <w:r w:rsidR="00500DAF" w:rsidRPr="00481074">
        <w:rPr>
          <w:rFonts w:ascii="Times New Roman" w:eastAsia="Times New Roman" w:hAnsi="Times New Roman" w:cs="Times New Roman"/>
          <w:noProof/>
          <w:sz w:val="24"/>
          <w:szCs w:val="24"/>
          <w:lang w:val="sr-Cyrl-RS"/>
        </w:rPr>
        <w:t xml:space="preserve">е процеси кочења и откочивања. </w:t>
      </w:r>
      <w:r w:rsidR="008A70CD" w:rsidRPr="00481074">
        <w:rPr>
          <w:rFonts w:ascii="Times New Roman" w:eastAsia="Times New Roman" w:hAnsi="Times New Roman" w:cs="Times New Roman"/>
          <w:noProof/>
          <w:sz w:val="24"/>
          <w:szCs w:val="24"/>
          <w:lang w:val="sr-Cyrl-RS"/>
        </w:rPr>
        <w:t>Кочне и откочне импулсе кочник преноси на магнетне вентиле, који производе у сваком возилу воза истовремено пражњење или пуњење главног вода код е</w:t>
      </w:r>
      <w:r w:rsidR="008A70CD" w:rsidRPr="00481074">
        <w:rPr>
          <w:rFonts w:ascii="Times New Roman" w:eastAsia="Times New Roman" w:hAnsi="Times New Roman" w:cs="Times New Roman"/>
          <w:noProof/>
          <w:sz w:val="24"/>
          <w:szCs w:val="24"/>
          <w:lang w:val="en-GB"/>
        </w:rPr>
        <w:t>p</w:t>
      </w:r>
      <w:r w:rsidR="008A70CD" w:rsidRPr="00481074">
        <w:rPr>
          <w:rFonts w:ascii="Times New Roman" w:eastAsia="Times New Roman" w:hAnsi="Times New Roman" w:cs="Times New Roman"/>
          <w:noProof/>
          <w:sz w:val="24"/>
          <w:szCs w:val="24"/>
          <w:lang w:val="sr-Cyrl-RS"/>
        </w:rPr>
        <w:t>-кочнице индиректног дејства, односно омогућавају пуњење или пражњење кочних цилиндара (кочење и откочивање) свих возила у возу без промене притиска главног вода, код е</w:t>
      </w:r>
      <w:r w:rsidR="008A70CD" w:rsidRPr="00481074">
        <w:rPr>
          <w:rFonts w:ascii="Times New Roman" w:eastAsia="Times New Roman" w:hAnsi="Times New Roman" w:cs="Times New Roman"/>
          <w:noProof/>
          <w:sz w:val="24"/>
          <w:szCs w:val="24"/>
          <w:lang w:val="en-GB"/>
        </w:rPr>
        <w:t>p</w:t>
      </w:r>
      <w:r w:rsidR="008A70CD" w:rsidRPr="00481074">
        <w:rPr>
          <w:rFonts w:ascii="Times New Roman" w:eastAsia="Times New Roman" w:hAnsi="Times New Roman" w:cs="Times New Roman"/>
          <w:noProof/>
          <w:sz w:val="24"/>
          <w:szCs w:val="24"/>
          <w:lang w:val="sr-Cyrl-RS"/>
        </w:rPr>
        <w:t xml:space="preserve">-кочнице директног дејства. </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Е</w:t>
      </w:r>
      <w:r w:rsidRPr="00481074">
        <w:rPr>
          <w:rFonts w:ascii="Times New Roman" w:eastAsia="Times New Roman" w:hAnsi="Times New Roman" w:cs="Times New Roman"/>
          <w:noProof/>
          <w:sz w:val="24"/>
          <w:szCs w:val="24"/>
          <w:lang w:val="en-GB"/>
        </w:rPr>
        <w:t>p</w:t>
      </w:r>
      <w:r w:rsidRPr="00481074">
        <w:rPr>
          <w:rFonts w:ascii="Times New Roman" w:eastAsia="Times New Roman" w:hAnsi="Times New Roman" w:cs="Times New Roman"/>
          <w:noProof/>
          <w:sz w:val="24"/>
          <w:szCs w:val="24"/>
          <w:lang w:val="sr-Cyrl-RS"/>
        </w:rPr>
        <w:t>-кочница омогућава скраћење времена активирања кочења и откочивања на најмању меру и остварује истовремено дејство свих кочница дуж воза.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en-GB"/>
        </w:rPr>
        <w:t>Еp</w:t>
      </w:r>
      <w:r w:rsidRPr="00481074">
        <w:rPr>
          <w:rFonts w:ascii="Times New Roman" w:eastAsia="Times New Roman" w:hAnsi="Times New Roman" w:cs="Times New Roman"/>
          <w:noProof/>
          <w:sz w:val="24"/>
          <w:szCs w:val="24"/>
          <w:lang w:val="sr-Cyrl-RS"/>
        </w:rPr>
        <w:t>-кочница индиректног дејства примењује се код возова за превоз путника.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en-GB"/>
        </w:rPr>
        <w:t>Еp</w:t>
      </w:r>
      <w:r w:rsidRPr="00481074">
        <w:rPr>
          <w:rFonts w:ascii="Times New Roman" w:eastAsia="Times New Roman" w:hAnsi="Times New Roman" w:cs="Times New Roman"/>
          <w:noProof/>
          <w:sz w:val="24"/>
          <w:szCs w:val="24"/>
          <w:lang w:val="sr-Cyrl-RS"/>
        </w:rPr>
        <w:t>-кочница директног дејства примењује се код моторних возова.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Код возова за превоз путника</w:t>
      </w:r>
      <w:r w:rsidRPr="00481074">
        <w:rPr>
          <w:rFonts w:ascii="Times New Roman" w:eastAsia="Times New Roman" w:hAnsi="Times New Roman" w:cs="Times New Roman"/>
          <w:i/>
          <w:sz w:val="24"/>
          <w:szCs w:val="24"/>
          <w:lang w:val="en-GB"/>
        </w:rPr>
        <w:t xml:space="preserve"> </w:t>
      </w:r>
      <w:r w:rsidRPr="00481074">
        <w:rPr>
          <w:rFonts w:ascii="Times New Roman" w:eastAsia="Times New Roman" w:hAnsi="Times New Roman" w:cs="Times New Roman"/>
          <w:sz w:val="24"/>
          <w:szCs w:val="24"/>
          <w:lang w:val="sr-Cyrl-RS"/>
        </w:rPr>
        <w:t>е</w:t>
      </w:r>
      <w:r w:rsidRPr="00481074">
        <w:rPr>
          <w:rFonts w:ascii="Times New Roman" w:eastAsia="Times New Roman" w:hAnsi="Times New Roman" w:cs="Times New Roman"/>
          <w:noProof/>
          <w:sz w:val="24"/>
          <w:szCs w:val="24"/>
          <w:lang w:val="en-GB"/>
        </w:rPr>
        <w:t>p</w:t>
      </w:r>
      <w:r w:rsidRPr="00481074">
        <w:rPr>
          <w:rFonts w:ascii="Times New Roman" w:eastAsia="Times New Roman" w:hAnsi="Times New Roman" w:cs="Times New Roman"/>
          <w:noProof/>
          <w:sz w:val="24"/>
          <w:szCs w:val="24"/>
          <w:lang w:val="sr-Cyrl-RS"/>
        </w:rPr>
        <w:t>-кочница и кочница за случај опасности са одложеним дејством (К</w:t>
      </w:r>
      <w:r w:rsidRPr="00481074">
        <w:rPr>
          <w:rFonts w:ascii="Times New Roman" w:eastAsia="Times New Roman" w:hAnsi="Times New Roman" w:cs="Times New Roman"/>
          <w:noProof/>
          <w:sz w:val="24"/>
          <w:szCs w:val="24"/>
          <w:lang w:val="en-GB"/>
        </w:rPr>
        <w:t>SOd</w:t>
      </w:r>
      <w:r w:rsidRPr="00481074">
        <w:rPr>
          <w:rFonts w:ascii="Times New Roman" w:eastAsia="Times New Roman" w:hAnsi="Times New Roman" w:cs="Times New Roman"/>
          <w:noProof/>
          <w:sz w:val="24"/>
          <w:szCs w:val="24"/>
          <w:lang w:val="sr-Cyrl-RS"/>
        </w:rPr>
        <w:t>) представљају два система чије функције су међусобно повезане преко управљачких и контролних уређаја. Оба ова система опслужују се заједничким електричним водом који је постављен дуж воза. Кочне и откочне импулсе производи кочник у управљачници вучног возила и они се преносе електричним водом дуж воза. Свако возило опремљено је са два магнетна вентила, један за кочење, а други за откочивање. Трајање електричних импулса зависи од величине степена кочења и откочивања.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Код </w:t>
      </w:r>
      <w:r w:rsidRPr="00481074">
        <w:rPr>
          <w:rFonts w:ascii="Times New Roman" w:eastAsia="Times New Roman" w:hAnsi="Times New Roman" w:cs="Times New Roman"/>
          <w:noProof/>
          <w:sz w:val="24"/>
          <w:szCs w:val="24"/>
          <w:lang w:val="en-GB"/>
        </w:rPr>
        <w:t>ep</w:t>
      </w:r>
      <w:r w:rsidRPr="00481074">
        <w:rPr>
          <w:rFonts w:ascii="Times New Roman" w:eastAsia="Times New Roman" w:hAnsi="Times New Roman" w:cs="Times New Roman"/>
          <w:noProof/>
          <w:sz w:val="24"/>
          <w:szCs w:val="24"/>
          <w:lang w:val="sr-Cyrl-RS"/>
        </w:rPr>
        <w:t xml:space="preserve">-кочнице притисак главног вода </w:t>
      </w:r>
      <w:r w:rsidR="00866A6E" w:rsidRPr="00481074">
        <w:rPr>
          <w:rFonts w:ascii="Times New Roman" w:eastAsia="Times New Roman" w:hAnsi="Times New Roman" w:cs="Times New Roman"/>
          <w:noProof/>
          <w:sz w:val="24"/>
          <w:szCs w:val="24"/>
          <w:lang w:val="sr-Cyrl-RS"/>
        </w:rPr>
        <w:t>опада</w:t>
      </w:r>
      <w:r w:rsidRPr="00481074">
        <w:rPr>
          <w:rFonts w:ascii="Times New Roman" w:eastAsia="Times New Roman" w:hAnsi="Times New Roman" w:cs="Times New Roman"/>
          <w:noProof/>
          <w:sz w:val="24"/>
          <w:szCs w:val="24"/>
          <w:lang w:val="sr-Cyrl-RS"/>
        </w:rPr>
        <w:t xml:space="preserve"> од 5 на 3,5 </w:t>
      </w:r>
      <w:r w:rsidRPr="00481074">
        <w:rPr>
          <w:rFonts w:ascii="Times New Roman" w:eastAsia="Times New Roman" w:hAnsi="Times New Roman" w:cs="Times New Roman"/>
          <w:bCs/>
          <w:noProof/>
          <w:sz w:val="24"/>
          <w:szCs w:val="24"/>
          <w:lang w:val="en-GB"/>
        </w:rPr>
        <w:t>bar</w:t>
      </w:r>
      <w:r w:rsidRPr="00481074">
        <w:rPr>
          <w:rFonts w:ascii="Times New Roman" w:eastAsia="Times New Roman" w:hAnsi="Times New Roman" w:cs="Times New Roman"/>
          <w:noProof/>
          <w:sz w:val="24"/>
          <w:szCs w:val="24"/>
          <w:lang w:val="sr-Cyrl-RS"/>
        </w:rPr>
        <w:t xml:space="preserve"> за 3,5 до </w:t>
      </w:r>
      <w:r w:rsidR="00111ECC" w:rsidRPr="00481074">
        <w:rPr>
          <w:rFonts w:ascii="Times New Roman" w:eastAsia="Times New Roman" w:hAnsi="Times New Roman" w:cs="Times New Roman"/>
          <w:noProof/>
          <w:sz w:val="24"/>
          <w:szCs w:val="24"/>
          <w:lang w:val="sr-Cyrl-RS"/>
        </w:rPr>
        <w:t>пет</w:t>
      </w:r>
      <w:r w:rsidRPr="00481074">
        <w:rPr>
          <w:rFonts w:ascii="Times New Roman" w:eastAsia="Times New Roman" w:hAnsi="Times New Roman" w:cs="Times New Roman"/>
          <w:noProof/>
          <w:sz w:val="24"/>
          <w:szCs w:val="24"/>
          <w:lang w:val="sr-Cyrl-RS"/>
        </w:rPr>
        <w:t xml:space="preserve"> секунди.</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Код откочивања ep-кочницом</w:t>
      </w:r>
      <w:r w:rsidR="00866A6E" w:rsidRPr="00481074">
        <w:rPr>
          <w:rFonts w:ascii="Times New Roman" w:eastAsia="Times New Roman" w:hAnsi="Times New Roman" w:cs="Times New Roman"/>
          <w:noProof/>
          <w:sz w:val="24"/>
          <w:szCs w:val="24"/>
          <w:lang w:val="sr-Cyrl-RS"/>
        </w:rPr>
        <w:t xml:space="preserve"> притисак главног вода </w:t>
      </w:r>
      <w:r w:rsidRPr="00481074">
        <w:rPr>
          <w:rFonts w:ascii="Times New Roman" w:eastAsia="Times New Roman" w:hAnsi="Times New Roman" w:cs="Times New Roman"/>
          <w:noProof/>
          <w:sz w:val="24"/>
          <w:szCs w:val="24"/>
          <w:lang w:val="sr-Cyrl-RS"/>
        </w:rPr>
        <w:t>се повећа</w:t>
      </w:r>
      <w:r w:rsidR="00866A6E" w:rsidRPr="00481074">
        <w:rPr>
          <w:rFonts w:ascii="Times New Roman" w:eastAsia="Times New Roman" w:hAnsi="Times New Roman" w:cs="Times New Roman"/>
          <w:noProof/>
          <w:sz w:val="24"/>
          <w:szCs w:val="24"/>
          <w:lang w:val="sr-Cyrl-RS"/>
        </w:rPr>
        <w:t>ва</w:t>
      </w:r>
      <w:r w:rsidRPr="00481074">
        <w:rPr>
          <w:rFonts w:ascii="Times New Roman" w:eastAsia="Times New Roman" w:hAnsi="Times New Roman" w:cs="Times New Roman"/>
          <w:noProof/>
          <w:sz w:val="24"/>
          <w:szCs w:val="24"/>
          <w:lang w:val="sr-Cyrl-RS"/>
        </w:rPr>
        <w:t xml:space="preserve"> од 3,5 на 4,9 bar за </w:t>
      </w:r>
      <w:r w:rsidR="00866A6E" w:rsidRPr="00481074">
        <w:rPr>
          <w:rFonts w:ascii="Times New Roman" w:eastAsia="Times New Roman" w:hAnsi="Times New Roman" w:cs="Times New Roman"/>
          <w:noProof/>
          <w:sz w:val="24"/>
          <w:szCs w:val="24"/>
          <w:lang w:val="sr-Cyrl-RS"/>
        </w:rPr>
        <w:t xml:space="preserve">седам </w:t>
      </w:r>
      <w:r w:rsidRPr="00481074">
        <w:rPr>
          <w:rFonts w:ascii="Times New Roman" w:eastAsia="Times New Roman" w:hAnsi="Times New Roman" w:cs="Times New Roman"/>
          <w:noProof/>
          <w:sz w:val="24"/>
          <w:szCs w:val="24"/>
          <w:lang w:val="sr-Cyrl-RS"/>
        </w:rPr>
        <w:t xml:space="preserve">до 10 секунди, при притиску у помоћном резервоару од 5,4 </w:t>
      </w:r>
      <w:r w:rsidRPr="00481074">
        <w:rPr>
          <w:rFonts w:ascii="Times New Roman" w:eastAsia="Times New Roman" w:hAnsi="Times New Roman" w:cs="Times New Roman"/>
          <w:bCs/>
          <w:noProof/>
          <w:sz w:val="24"/>
          <w:szCs w:val="24"/>
          <w:lang w:val="en-GB"/>
        </w:rPr>
        <w:t>bar</w:t>
      </w:r>
      <w:r w:rsidRPr="00481074">
        <w:rPr>
          <w:rFonts w:ascii="Times New Roman" w:eastAsia="Times New Roman" w:hAnsi="Times New Roman" w:cs="Times New Roman"/>
          <w:noProof/>
          <w:sz w:val="24"/>
          <w:szCs w:val="24"/>
          <w:lang w:val="sr-Cyrl-RS"/>
        </w:rPr>
        <w:t>. Помоћни резервоар се пуни из напојног вода.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Код искључења електричног упраљања </w:t>
      </w:r>
      <w:r w:rsidRPr="00481074">
        <w:rPr>
          <w:rFonts w:ascii="Times New Roman" w:eastAsia="Times New Roman" w:hAnsi="Times New Roman" w:cs="Times New Roman"/>
          <w:noProof/>
          <w:sz w:val="24"/>
          <w:szCs w:val="24"/>
          <w:lang w:val="en-GB"/>
        </w:rPr>
        <w:t>ep</w:t>
      </w:r>
      <w:r w:rsidRPr="00481074">
        <w:rPr>
          <w:rFonts w:ascii="Times New Roman" w:eastAsia="Times New Roman" w:hAnsi="Times New Roman" w:cs="Times New Roman"/>
          <w:noProof/>
          <w:sz w:val="24"/>
          <w:szCs w:val="24"/>
          <w:lang w:val="sr-Cyrl-RS"/>
        </w:rPr>
        <w:t>-кочницом,</w:t>
      </w:r>
      <w:r w:rsidR="00AA18B5" w:rsidRPr="00481074">
        <w:rPr>
          <w:rFonts w:ascii="Times New Roman" w:eastAsia="Times New Roman" w:hAnsi="Times New Roman" w:cs="Times New Roman"/>
          <w:noProof/>
          <w:sz w:val="24"/>
          <w:szCs w:val="24"/>
          <w:lang w:val="sr-Cyrl-RS"/>
        </w:rPr>
        <w:t xml:space="preserve"> неопходно је да постоји </w:t>
      </w:r>
      <w:r w:rsidRPr="00481074">
        <w:rPr>
          <w:rFonts w:ascii="Times New Roman" w:eastAsia="Times New Roman" w:hAnsi="Times New Roman" w:cs="Times New Roman"/>
          <w:noProof/>
          <w:sz w:val="24"/>
          <w:szCs w:val="24"/>
          <w:lang w:val="sr-Cyrl-RS"/>
        </w:rPr>
        <w:t>могућност нормалног дејства аутоматске</w:t>
      </w:r>
      <w:r w:rsidRPr="00481074">
        <w:rPr>
          <w:rFonts w:ascii="Times New Roman" w:eastAsia="Times New Roman" w:hAnsi="Times New Roman" w:cs="Times New Roman"/>
          <w:i/>
          <w:color w:val="FF0000"/>
          <w:sz w:val="24"/>
          <w:szCs w:val="24"/>
          <w:lang w:val="en-GB"/>
        </w:rPr>
        <w:t xml:space="preserve"> </w:t>
      </w:r>
      <w:r w:rsidRPr="00481074">
        <w:rPr>
          <w:rFonts w:ascii="Times New Roman" w:eastAsia="Times New Roman" w:hAnsi="Times New Roman" w:cs="Times New Roman"/>
          <w:sz w:val="24"/>
          <w:szCs w:val="24"/>
          <w:lang w:val="sr-Cyrl-RS"/>
        </w:rPr>
        <w:t>к</w:t>
      </w:r>
      <w:r w:rsidRPr="00481074">
        <w:rPr>
          <w:rFonts w:ascii="Times New Roman" w:eastAsia="Times New Roman" w:hAnsi="Times New Roman" w:cs="Times New Roman"/>
          <w:noProof/>
          <w:sz w:val="24"/>
          <w:szCs w:val="24"/>
          <w:lang w:val="sr-Cyrl-RS"/>
        </w:rPr>
        <w:t>очнице, без било каквих измена.</w:t>
      </w:r>
    </w:p>
    <w:p w:rsidR="008A70CD" w:rsidRPr="00481074" w:rsidRDefault="008A70CD" w:rsidP="008A70CD">
      <w:pPr>
        <w:spacing w:after="0" w:line="240" w:lineRule="auto"/>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Динамичке кочнице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7.</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Као допунска кочница ваздушној кочници код вучних возила може се предвидети динамичка кочница, и то:</w:t>
      </w:r>
    </w:p>
    <w:p w:rsidR="008A70CD" w:rsidRPr="00481074" w:rsidRDefault="008A70CD" w:rsidP="00500DAF">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lastRenderedPageBreak/>
        <w:t>1) противпритисна или репресивна кочница код парних локомотива и кочење мотором код локомотива с механичким преносником снаге;</w:t>
      </w:r>
    </w:p>
    <w:p w:rsidR="008A70CD" w:rsidRPr="00481074" w:rsidRDefault="008A70CD" w:rsidP="00500DAF">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2) хидродинамичка кочница код дизел-локомотива с хидрауличким и хидромеханичким преносницима снаге, као и код дизел моторних возива (ознака - </w:t>
      </w:r>
      <w:r w:rsidRPr="00481074">
        <w:rPr>
          <w:rFonts w:ascii="Times New Roman" w:eastAsia="Times New Roman" w:hAnsi="Times New Roman" w:cs="Times New Roman"/>
          <w:noProof/>
          <w:sz w:val="24"/>
          <w:szCs w:val="24"/>
          <w:lang w:val="en-GB"/>
        </w:rPr>
        <w:t>H</w:t>
      </w:r>
      <w:r w:rsidRPr="00481074">
        <w:rPr>
          <w:rFonts w:ascii="Times New Roman" w:eastAsia="Times New Roman" w:hAnsi="Times New Roman" w:cs="Times New Roman"/>
          <w:noProof/>
          <w:sz w:val="24"/>
          <w:szCs w:val="24"/>
          <w:lang w:val="sr-Cyrl-RS"/>
        </w:rPr>
        <w:t>);</w:t>
      </w:r>
    </w:p>
    <w:p w:rsidR="008A70CD" w:rsidRPr="00481074" w:rsidRDefault="008A70CD" w:rsidP="00500DAF">
      <w:pPr>
        <w:spacing w:after="0"/>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3) електродинамичка кочница код електро и дизел-електричних локомотива као и код дизел моторних воз</w:t>
      </w:r>
      <w:r w:rsidR="00FD0117" w:rsidRPr="00481074">
        <w:rPr>
          <w:rFonts w:ascii="Times New Roman" w:eastAsia="Times New Roman" w:hAnsi="Times New Roman" w:cs="Times New Roman"/>
          <w:noProof/>
          <w:sz w:val="24"/>
          <w:szCs w:val="24"/>
          <w:lang w:val="sr-Cyrl-RS"/>
        </w:rPr>
        <w:t>о</w:t>
      </w:r>
      <w:r w:rsidRPr="00481074">
        <w:rPr>
          <w:rFonts w:ascii="Times New Roman" w:eastAsia="Times New Roman" w:hAnsi="Times New Roman" w:cs="Times New Roman"/>
          <w:noProof/>
          <w:sz w:val="24"/>
          <w:szCs w:val="24"/>
          <w:lang w:val="sr-Cyrl-RS"/>
        </w:rPr>
        <w:t xml:space="preserve">ва и електро моторних возова (ознака - Е). </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Противпритисне кочнице употребљавају се код парних локомотива, код којих се парна машина претвара у компресор пребацивањем разводника у положај супротан од смера кретања локомотиве. Код противпритисне кочнице и кочења мотором кинетичка енергија се претвара у компресиони рад који се користи за успорење или заустављање возила.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Хидродинамичка кочница примењује се код локомотива с хидрауличким преносником снаге који има посебан део у коме се кинетичка енергија претвара у хидрауличну преко лопатица турбине, а хидраулична енергија се претвара даље у топлоту.</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Код електродинамичке кочнице приликом кочења вучни мотори мењају режим рада, тј. раде као генератори и кинетичку енергију претварају у електричну. Овако произведена електрична енергија може бити у отпорницима претворена у топлоту (електродинамичка кочница без рекуперације) или враћ</w:t>
      </w:r>
      <w:r w:rsidR="00FD0117" w:rsidRPr="00481074">
        <w:rPr>
          <w:rFonts w:ascii="Times New Roman" w:eastAsia="Times New Roman" w:hAnsi="Times New Roman" w:cs="Times New Roman"/>
          <w:noProof/>
          <w:sz w:val="24"/>
          <w:szCs w:val="24"/>
          <w:lang w:val="sr-Cyrl-RS"/>
        </w:rPr>
        <w:t>е</w:t>
      </w:r>
      <w:r w:rsidRPr="00481074">
        <w:rPr>
          <w:rFonts w:ascii="Times New Roman" w:eastAsia="Times New Roman" w:hAnsi="Times New Roman" w:cs="Times New Roman"/>
          <w:noProof/>
          <w:sz w:val="24"/>
          <w:szCs w:val="24"/>
          <w:lang w:val="sr-Cyrl-RS"/>
        </w:rPr>
        <w:t xml:space="preserve">на у контактну мрежу (електродинамичка кочница са рекуперацијом). </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Динамичким кочницама се не може зауставити воз, али се могу користити за регулисање брзине воза за време кретања и одржавања брзине при вожњи на дугим падовима.</w:t>
      </w:r>
    </w:p>
    <w:p w:rsidR="008A70CD" w:rsidRPr="00481074" w:rsidRDefault="008A70CD" w:rsidP="008A70CD">
      <w:pPr>
        <w:spacing w:after="0" w:line="240" w:lineRule="auto"/>
        <w:ind w:firstLine="720"/>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Електромагнетне шинске кочнице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8.</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Електромагнетна кочница</w:t>
      </w:r>
      <w:r w:rsidRPr="00481074">
        <w:rPr>
          <w:rFonts w:ascii="Times New Roman" w:eastAsia="Times New Roman" w:hAnsi="Times New Roman" w:cs="Times New Roman"/>
          <w:i/>
          <w:sz w:val="24"/>
          <w:szCs w:val="24"/>
          <w:lang w:val="sr-Cyrl-RS"/>
        </w:rPr>
        <w:t xml:space="preserve"> </w:t>
      </w:r>
      <w:r w:rsidRPr="00481074">
        <w:rPr>
          <w:rFonts w:ascii="Times New Roman" w:eastAsia="Times New Roman" w:hAnsi="Times New Roman" w:cs="Times New Roman"/>
          <w:sz w:val="24"/>
          <w:szCs w:val="24"/>
          <w:lang w:val="sr-Cyrl-RS"/>
        </w:rPr>
        <w:t>п</w:t>
      </w:r>
      <w:r w:rsidRPr="00481074">
        <w:rPr>
          <w:rFonts w:ascii="Times New Roman" w:eastAsia="Times New Roman" w:hAnsi="Times New Roman" w:cs="Times New Roman"/>
          <w:noProof/>
          <w:sz w:val="24"/>
          <w:szCs w:val="24"/>
          <w:lang w:val="sr-Cyrl-RS"/>
        </w:rPr>
        <w:t>римењује се код кола за превоз путника као допунска кочница аутоматској кочници и укључује се при брзом кочењу, кочењу у случају опасности и принудном кочењу.</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Електромагнетна шинска кочница (у даљем тексту: М</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 xml:space="preserve">-кочница ) уграђује се на возила за брзине преко 140 </w:t>
      </w:r>
      <w:r w:rsidRPr="00481074">
        <w:rPr>
          <w:rFonts w:ascii="Times New Roman" w:eastAsia="Times New Roman" w:hAnsi="Times New Roman" w:cs="Times New Roman"/>
          <w:noProof/>
          <w:sz w:val="24"/>
          <w:szCs w:val="24"/>
          <w:lang w:val="en-GB"/>
        </w:rPr>
        <w:t>km</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h</w:t>
      </w:r>
      <w:r w:rsidRPr="00481074">
        <w:rPr>
          <w:rFonts w:ascii="Times New Roman" w:eastAsia="Times New Roman" w:hAnsi="Times New Roman" w:cs="Times New Roman"/>
          <w:noProof/>
          <w:sz w:val="24"/>
          <w:szCs w:val="24"/>
          <w:lang w:val="sr-Cyrl-RS"/>
        </w:rPr>
        <w:t xml:space="preserve"> од којих се захтева велика ефикасност кочнице, а која се не може остварити ваздушном кочницом због ограничења силе пријањања између точка и шине, већ је потребна допунска сила трења између М</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-кочнице и шине. Ова се кочница употребљава као допунска кочница ваздушној кочници, ради постизања процента кочне масе</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sr-Cyrl-RS"/>
        </w:rPr>
        <w:t>λ</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sr-Cyrl-RS"/>
        </w:rPr>
        <w:t>≥ 208%.</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М</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-кочница при кретању возила остварује кочну силу између чланака електромагнета и главе шине, а услед дејства привлачне силе електромагнета и трења по шини. Кочна сила М</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-кочнице је према томе независна од адхезионе силе између точка и шине.</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Електромагнетна сила се остварује пропуштањем струје кроз навоје електро-магнета, или применом перманентног магнета код којег није потребно довођење струје.</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М</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 xml:space="preserve">-кочница као допунска кочница користи се само у случају брзог кочења (притисак главног вода мањи од 3 </w:t>
      </w:r>
      <w:r w:rsidRPr="00481074">
        <w:rPr>
          <w:rFonts w:ascii="Times New Roman" w:eastAsia="Times New Roman" w:hAnsi="Times New Roman" w:cs="Times New Roman"/>
          <w:noProof/>
          <w:sz w:val="24"/>
          <w:szCs w:val="24"/>
          <w:lang w:val="en-GB"/>
        </w:rPr>
        <w:t>bar</w:t>
      </w:r>
      <w:r w:rsidRPr="00481074">
        <w:rPr>
          <w:rFonts w:ascii="Times New Roman" w:eastAsia="Times New Roman" w:hAnsi="Times New Roman" w:cs="Times New Roman"/>
          <w:noProof/>
          <w:sz w:val="24"/>
          <w:szCs w:val="24"/>
          <w:lang w:val="sr-Cyrl-RS"/>
        </w:rPr>
        <w:t xml:space="preserve">) и при брзини </w:t>
      </w:r>
      <w:r w:rsidRPr="00481074">
        <w:rPr>
          <w:rFonts w:ascii="Times New Roman" w:eastAsia="Times New Roman" w:hAnsi="Times New Roman" w:cs="Times New Roman"/>
          <w:noProof/>
          <w:sz w:val="24"/>
          <w:szCs w:val="24"/>
          <w:lang w:val="en-GB"/>
        </w:rPr>
        <w:t>v</w:t>
      </w:r>
      <w:r w:rsidRPr="00481074">
        <w:rPr>
          <w:rFonts w:ascii="Times New Roman" w:eastAsia="Times New Roman" w:hAnsi="Times New Roman" w:cs="Times New Roman"/>
          <w:i/>
          <w:noProof/>
          <w:sz w:val="24"/>
          <w:szCs w:val="24"/>
          <w:lang w:val="sr-Cyrl-RS"/>
        </w:rPr>
        <w:t xml:space="preserve"> </w:t>
      </w:r>
      <w:r w:rsidRPr="00481074">
        <w:rPr>
          <w:rFonts w:ascii="Times New Roman" w:eastAsia="Times New Roman" w:hAnsi="Times New Roman" w:cs="Times New Roman"/>
          <w:noProof/>
          <w:sz w:val="24"/>
          <w:szCs w:val="24"/>
          <w:lang w:val="sr-Cyrl-RS"/>
        </w:rPr>
        <w:t xml:space="preserve">&gt; 50 </w:t>
      </w:r>
      <w:r w:rsidRPr="00481074">
        <w:rPr>
          <w:rFonts w:ascii="Times New Roman" w:eastAsia="Times New Roman" w:hAnsi="Times New Roman" w:cs="Times New Roman"/>
          <w:noProof/>
          <w:sz w:val="24"/>
          <w:szCs w:val="24"/>
          <w:lang w:val="en-GB"/>
        </w:rPr>
        <w:t>km</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h</w:t>
      </w:r>
      <w:r w:rsidRPr="00481074">
        <w:rPr>
          <w:rFonts w:ascii="Times New Roman" w:eastAsia="Times New Roman" w:hAnsi="Times New Roman" w:cs="Times New Roman"/>
          <w:noProof/>
          <w:sz w:val="24"/>
          <w:szCs w:val="24"/>
          <w:lang w:val="sr-Cyrl-RS"/>
        </w:rPr>
        <w:t>. Дејство М</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 xml:space="preserve">-кочнице </w:t>
      </w:r>
      <w:r w:rsidR="00866A6E" w:rsidRPr="00481074">
        <w:rPr>
          <w:rFonts w:ascii="Times New Roman" w:eastAsia="Times New Roman" w:hAnsi="Times New Roman" w:cs="Times New Roman"/>
          <w:noProof/>
          <w:sz w:val="24"/>
          <w:szCs w:val="24"/>
          <w:lang w:val="sr-Cyrl-RS"/>
        </w:rPr>
        <w:t>престаје</w:t>
      </w:r>
      <w:r w:rsidRPr="00481074">
        <w:rPr>
          <w:rFonts w:ascii="Times New Roman" w:eastAsia="Times New Roman" w:hAnsi="Times New Roman" w:cs="Times New Roman"/>
          <w:noProof/>
          <w:sz w:val="24"/>
          <w:szCs w:val="24"/>
          <w:lang w:val="sr-Cyrl-RS"/>
        </w:rPr>
        <w:t xml:space="preserve"> кад брзина опадне испод 20 </w:t>
      </w:r>
      <w:r w:rsidRPr="00481074">
        <w:rPr>
          <w:rFonts w:ascii="Times New Roman" w:eastAsia="Times New Roman" w:hAnsi="Times New Roman" w:cs="Times New Roman"/>
          <w:noProof/>
          <w:sz w:val="24"/>
          <w:szCs w:val="24"/>
          <w:lang w:val="en-GB"/>
        </w:rPr>
        <w:t>km</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h</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bCs/>
          <w:noProof/>
          <w:sz w:val="24"/>
          <w:szCs w:val="24"/>
          <w:lang w:val="sr-Cyrl-RS"/>
        </w:rPr>
        <w:t xml:space="preserve"> </w:t>
      </w:r>
    </w:p>
    <w:p w:rsidR="008A70CD" w:rsidRPr="00481074" w:rsidRDefault="008A70CD" w:rsidP="008A70CD">
      <w:pPr>
        <w:spacing w:after="0" w:line="240" w:lineRule="auto"/>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Кочнице са вртложним струјама</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9.</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Кочнице са вртложним струјама се деле на шинске кочнице за линеарним вртложним струјама и роторске кочнице с вртложним струјама.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lastRenderedPageBreak/>
        <w:t>Шинске кочнице с линеарним вртложним струјама за стварање кочне силе користе шину слично као и магнетне кочнице.</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Кочни магнети се састоје од наизменично постављених електромагнета који образују наизменично северне и јужне полове. Кочење се остварује спуштањем магнета на незнатно одстојање од шине и струјном побудом. Индукована вртложна струја у шинама ствара магнетна поља супротно усмерена у односу на магнетна поља електромагнета. Тако настаје кочна сила.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Роторске кочнице с вртложним струјама раде на истом принципу као и кочнице с линеарним вртложним струјама, а </w:t>
      </w:r>
      <w:r w:rsidR="00246129" w:rsidRPr="00481074">
        <w:rPr>
          <w:rFonts w:ascii="Times New Roman" w:eastAsia="Times New Roman" w:hAnsi="Times New Roman" w:cs="Times New Roman"/>
          <w:noProof/>
          <w:sz w:val="24"/>
          <w:szCs w:val="24"/>
          <w:lang w:val="sr-Cyrl-RS"/>
        </w:rPr>
        <w:t xml:space="preserve">од њих се </w:t>
      </w:r>
      <w:r w:rsidRPr="00481074">
        <w:rPr>
          <w:rFonts w:ascii="Times New Roman" w:eastAsia="Times New Roman" w:hAnsi="Times New Roman" w:cs="Times New Roman"/>
          <w:noProof/>
          <w:sz w:val="24"/>
          <w:szCs w:val="24"/>
          <w:lang w:val="sr-Cyrl-RS"/>
        </w:rPr>
        <w:t>разликују по томе што се уместо шине између полова електромагнета креће један ротирајући проводник у облику диска, навучен на осовину колског склопа. Електромагнети се постављају у кућиште које је уграђено у рам обртног постоља.</w:t>
      </w:r>
    </w:p>
    <w:p w:rsidR="008A70CD" w:rsidRPr="00481074" w:rsidRDefault="008A70CD" w:rsidP="00500DAF">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Кочнице с вртложним струјама примењују се код железничких возила за брзине веће од 200 </w:t>
      </w:r>
      <w:r w:rsidRPr="00481074">
        <w:rPr>
          <w:rFonts w:ascii="Times New Roman" w:eastAsia="Times New Roman" w:hAnsi="Times New Roman" w:cs="Times New Roman"/>
          <w:noProof/>
          <w:sz w:val="24"/>
          <w:szCs w:val="24"/>
          <w:lang w:val="en-GB"/>
        </w:rPr>
        <w:t>km</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h</w:t>
      </w:r>
      <w:r w:rsidRPr="00481074">
        <w:rPr>
          <w:rFonts w:ascii="Times New Roman" w:eastAsia="Times New Roman" w:hAnsi="Times New Roman" w:cs="Times New Roman"/>
          <w:noProof/>
          <w:sz w:val="24"/>
          <w:szCs w:val="24"/>
          <w:lang w:val="sr-Cyrl-RS"/>
        </w:rPr>
        <w:t>.</w:t>
      </w:r>
    </w:p>
    <w:p w:rsidR="008A70CD" w:rsidRPr="00481074" w:rsidRDefault="008A70CD" w:rsidP="008A70CD">
      <w:pPr>
        <w:spacing w:after="0" w:line="240" w:lineRule="auto"/>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Паркирне кочнице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10.</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Latn-RS"/>
        </w:rPr>
      </w:pPr>
      <w:r w:rsidRPr="00481074">
        <w:rPr>
          <w:rFonts w:ascii="Times New Roman" w:eastAsia="Times New Roman" w:hAnsi="Times New Roman" w:cs="Times New Roman"/>
          <w:noProof/>
          <w:sz w:val="24"/>
          <w:szCs w:val="24"/>
          <w:lang w:val="sr-Cyrl-RS"/>
        </w:rPr>
        <w:t xml:space="preserve">Паркирна кочница је механичка кочница, која се активира ручно или аутоматски и која дејствује на појединачном возилу на једном или више осовинских склопова тог возила. Паркирна кочница ради независно од стања ваздушне радне кочнице и користи се за паркирање/задржавање железничког возила. Неопходно је да воз има одговарајући број возила која су опремљена паркирном кочницом да би испунио захтеве коришћења. </w:t>
      </w:r>
    </w:p>
    <w:p w:rsidR="008A70CD" w:rsidRPr="00481074" w:rsidRDefault="008A70CD" w:rsidP="00A65952">
      <w:pPr>
        <w:spacing w:after="0" w:line="240" w:lineRule="auto"/>
        <w:ind w:firstLine="851"/>
        <w:jc w:val="both"/>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lang w:val="sr-Cyrl-RS"/>
        </w:rPr>
        <w:t>Железничко возило може бити опремљено паркирном кочницом поред ваздушне</w:t>
      </w:r>
      <w:r w:rsidRPr="00481074">
        <w:rPr>
          <w:rFonts w:ascii="Times New Roman" w:eastAsia="Times New Roman" w:hAnsi="Times New Roman" w:cs="Times New Roman"/>
          <w:bCs/>
          <w:noProof/>
          <w:color w:val="0070C0"/>
          <w:sz w:val="24"/>
          <w:szCs w:val="24"/>
          <w:lang w:val="sr-Cyrl-RS"/>
        </w:rPr>
        <w:t xml:space="preserve"> </w:t>
      </w:r>
      <w:r w:rsidRPr="00481074">
        <w:rPr>
          <w:rFonts w:ascii="Times New Roman" w:eastAsia="Times New Roman" w:hAnsi="Times New Roman" w:cs="Times New Roman"/>
          <w:bCs/>
          <w:noProof/>
          <w:sz w:val="24"/>
          <w:szCs w:val="24"/>
          <w:lang w:val="sr-Cyrl-RS"/>
        </w:rPr>
        <w:t>кочнице. Дејство паркирне кочнице ограничено је само на железничко возило на коме се она налази.</w:t>
      </w:r>
    </w:p>
    <w:p w:rsidR="008A70CD" w:rsidRPr="00481074" w:rsidRDefault="008A70CD" w:rsidP="00A65952">
      <w:pPr>
        <w:spacing w:after="0" w:line="240" w:lineRule="auto"/>
        <w:ind w:firstLine="851"/>
        <w:jc w:val="both"/>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lang w:val="sr-Cyrl-RS"/>
        </w:rPr>
        <w:t>Ручна сила се преноси преко ручице или точка окретањем у смеру казаљке на сату, и преко преносног механизма и полужја на кочне уметке. Такође, су могућа техничка решења код којих се уместо ручне силе користи енергија опруге.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bCs/>
          <w:noProof/>
          <w:sz w:val="24"/>
          <w:szCs w:val="24"/>
          <w:lang w:val="sr-Cyrl-RS"/>
        </w:rPr>
        <w:t>На железничким возилима са ваздушном и паркирном кочницом, свака кочница делује незави</w:t>
      </w:r>
      <w:r w:rsidRPr="00481074">
        <w:rPr>
          <w:rFonts w:ascii="Times New Roman" w:eastAsia="Times New Roman" w:hAnsi="Times New Roman" w:cs="Times New Roman"/>
          <w:noProof/>
          <w:sz w:val="24"/>
          <w:szCs w:val="24"/>
          <w:lang w:val="sr-Cyrl-RS"/>
        </w:rPr>
        <w:t>сно једна од друге. Свака паркирна кочница са вретеном кочи најмање половину свих осовинских склопова, односно најмање два осовинска склопа изузев за електричне локомотиве серије 441 на којој је кочен један осовински склоп.</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На ручицу паркирне кочнице или точак паркирне кочнице се може деловати са платформе возила или са земље – тла.</w:t>
      </w:r>
    </w:p>
    <w:p w:rsidR="008A70CD" w:rsidRPr="00481074" w:rsidRDefault="008A70CD" w:rsidP="00A65952">
      <w:pPr>
        <w:spacing w:after="0" w:line="240" w:lineRule="auto"/>
        <w:ind w:firstLine="851"/>
        <w:jc w:val="both"/>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lang w:val="sr-Cyrl-RS"/>
        </w:rPr>
        <w:t>Кочне масе паркирних кочница код вучених возила исписују се на возилу.</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Паркирна кочница вучног возила сматра се искључиво кочницом која служи за обезбеђење возила од самопокретања.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Постоје следеће врсте паркирне кочнице:</w:t>
      </w:r>
    </w:p>
    <w:p w:rsidR="008A70CD" w:rsidRPr="00481074" w:rsidRDefault="00A65952" w:rsidP="00A65952">
      <w:pPr>
        <w:spacing w:after="0" w:line="240" w:lineRule="auto"/>
        <w:ind w:left="1440" w:hanging="58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1) </w:t>
      </w:r>
      <w:r w:rsidR="00246129" w:rsidRPr="00481074">
        <w:rPr>
          <w:rFonts w:ascii="Times New Roman" w:eastAsia="Times New Roman" w:hAnsi="Times New Roman" w:cs="Times New Roman"/>
          <w:noProof/>
          <w:sz w:val="24"/>
          <w:szCs w:val="24"/>
          <w:lang w:val="sr-Cyrl-RS"/>
        </w:rPr>
        <w:t>п</w:t>
      </w:r>
      <w:r w:rsidR="008A70CD" w:rsidRPr="00481074">
        <w:rPr>
          <w:rFonts w:ascii="Times New Roman" w:eastAsia="Times New Roman" w:hAnsi="Times New Roman" w:cs="Times New Roman"/>
          <w:noProof/>
          <w:sz w:val="24"/>
          <w:szCs w:val="24"/>
          <w:lang w:val="sr-Cyrl-RS"/>
        </w:rPr>
        <w:t>аркирна кочница која се активира или са платформе возила или са земље – тла;</w:t>
      </w:r>
    </w:p>
    <w:p w:rsidR="008A70CD" w:rsidRPr="00481074" w:rsidRDefault="00A65952" w:rsidP="00A65952">
      <w:pPr>
        <w:spacing w:after="0" w:line="240" w:lineRule="auto"/>
        <w:ind w:firstLine="851"/>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2) </w:t>
      </w:r>
      <w:r w:rsidR="00246129" w:rsidRPr="00481074">
        <w:rPr>
          <w:rFonts w:ascii="Times New Roman" w:eastAsia="Times New Roman" w:hAnsi="Times New Roman" w:cs="Times New Roman"/>
          <w:noProof/>
          <w:sz w:val="24"/>
          <w:szCs w:val="24"/>
          <w:lang w:val="sr-Cyrl-RS"/>
        </w:rPr>
        <w:t>п</w:t>
      </w:r>
      <w:r w:rsidR="008A70CD" w:rsidRPr="00481074">
        <w:rPr>
          <w:rFonts w:ascii="Times New Roman" w:eastAsia="Times New Roman" w:hAnsi="Times New Roman" w:cs="Times New Roman"/>
          <w:noProof/>
          <w:sz w:val="24"/>
          <w:szCs w:val="24"/>
          <w:lang w:val="sr-Cyrl-RS"/>
        </w:rPr>
        <w:t>аркирна кочница са опругом;</w:t>
      </w:r>
    </w:p>
    <w:p w:rsidR="008A70CD" w:rsidRPr="00481074" w:rsidRDefault="00A65952" w:rsidP="00A65952">
      <w:pPr>
        <w:spacing w:after="0" w:line="240" w:lineRule="auto"/>
        <w:ind w:left="1440" w:hanging="58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3) </w:t>
      </w:r>
      <w:r w:rsidR="00246129" w:rsidRPr="00481074">
        <w:rPr>
          <w:rFonts w:ascii="Times New Roman" w:eastAsia="Times New Roman" w:hAnsi="Times New Roman" w:cs="Times New Roman"/>
          <w:noProof/>
          <w:sz w:val="24"/>
          <w:szCs w:val="24"/>
          <w:lang w:val="sr-Cyrl-RS"/>
        </w:rPr>
        <w:t>а</w:t>
      </w:r>
      <w:r w:rsidR="008A70CD" w:rsidRPr="00481074">
        <w:rPr>
          <w:rFonts w:ascii="Times New Roman" w:eastAsia="Times New Roman" w:hAnsi="Times New Roman" w:cs="Times New Roman"/>
          <w:noProof/>
          <w:sz w:val="24"/>
          <w:szCs w:val="24"/>
          <w:lang w:val="sr-Cyrl-RS"/>
        </w:rPr>
        <w:t>утоматска паркирна кочница (у даљем тексту: AПK)</w:t>
      </w:r>
      <w:r w:rsidR="00246129" w:rsidRPr="00481074">
        <w:rPr>
          <w:rFonts w:ascii="Times New Roman" w:eastAsia="Times New Roman" w:hAnsi="Times New Roman" w:cs="Times New Roman"/>
          <w:noProof/>
          <w:sz w:val="24"/>
          <w:szCs w:val="24"/>
          <w:lang w:val="sr-Cyrl-RS"/>
        </w:rPr>
        <w:t>.</w:t>
      </w:r>
      <w:r w:rsidR="008A70CD" w:rsidRPr="00481074">
        <w:rPr>
          <w:rFonts w:ascii="Times New Roman" w:eastAsia="Times New Roman" w:hAnsi="Times New Roman" w:cs="Times New Roman"/>
          <w:noProof/>
          <w:sz w:val="24"/>
          <w:szCs w:val="24"/>
          <w:lang w:val="sr-Cyrl-RS"/>
        </w:rPr>
        <w:t xml:space="preserve"> </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Паркирна кочница са опругом је кочница која служи за обезбеђење возила од самопокретања, силом из сабијене опруге у кочном цилиндру.</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Код возила са </w:t>
      </w:r>
      <w:r w:rsidRPr="00481074">
        <w:rPr>
          <w:rFonts w:ascii="Times New Roman" w:eastAsia="Times New Roman" w:hAnsi="Times New Roman" w:cs="Times New Roman"/>
          <w:noProof/>
          <w:sz w:val="24"/>
          <w:szCs w:val="24"/>
          <w:lang w:val="en-GB"/>
        </w:rPr>
        <w:t>A</w:t>
      </w:r>
      <w:r w:rsidRPr="00481074">
        <w:rPr>
          <w:rFonts w:ascii="Times New Roman" w:eastAsia="Times New Roman" w:hAnsi="Times New Roman" w:cs="Times New Roman"/>
          <w:noProof/>
          <w:sz w:val="24"/>
          <w:szCs w:val="24"/>
          <w:lang w:val="sr-Cyrl-RS"/>
        </w:rPr>
        <w:t>П</w:t>
      </w:r>
      <w:r w:rsidRPr="00481074">
        <w:rPr>
          <w:rFonts w:ascii="Times New Roman" w:eastAsia="Times New Roman" w:hAnsi="Times New Roman" w:cs="Times New Roman"/>
          <w:noProof/>
          <w:sz w:val="24"/>
          <w:szCs w:val="24"/>
          <w:lang w:val="en-GB"/>
        </w:rPr>
        <w:t>K</w:t>
      </w:r>
      <w:r w:rsidRPr="00481074">
        <w:rPr>
          <w:rFonts w:ascii="Times New Roman" w:eastAsia="Times New Roman" w:hAnsi="Times New Roman" w:cs="Times New Roman"/>
          <w:noProof/>
          <w:sz w:val="24"/>
          <w:szCs w:val="24"/>
          <w:lang w:val="sr-Cyrl-RS"/>
        </w:rPr>
        <w:t xml:space="preserve"> возило се обезбеђује од самопокретања, активирањем акумулиране енергије опруга. До активирања </w:t>
      </w:r>
      <w:r w:rsidRPr="00481074">
        <w:rPr>
          <w:rFonts w:ascii="Times New Roman" w:eastAsia="Times New Roman" w:hAnsi="Times New Roman" w:cs="Times New Roman"/>
          <w:noProof/>
          <w:sz w:val="24"/>
          <w:szCs w:val="24"/>
          <w:lang w:val="en-GB"/>
        </w:rPr>
        <w:t>A</w:t>
      </w:r>
      <w:r w:rsidRPr="00481074">
        <w:rPr>
          <w:rFonts w:ascii="Times New Roman" w:eastAsia="Times New Roman" w:hAnsi="Times New Roman" w:cs="Times New Roman"/>
          <w:noProof/>
          <w:sz w:val="24"/>
          <w:szCs w:val="24"/>
          <w:lang w:val="sr-Cyrl-RS"/>
        </w:rPr>
        <w:t>П</w:t>
      </w:r>
      <w:r w:rsidRPr="00481074">
        <w:rPr>
          <w:rFonts w:ascii="Times New Roman" w:eastAsia="Times New Roman" w:hAnsi="Times New Roman" w:cs="Times New Roman"/>
          <w:noProof/>
          <w:sz w:val="24"/>
          <w:szCs w:val="24"/>
          <w:lang w:val="en-GB"/>
        </w:rPr>
        <w:t>K</w:t>
      </w:r>
      <w:r w:rsidRPr="00481074">
        <w:rPr>
          <w:rFonts w:ascii="Times New Roman" w:eastAsia="Times New Roman" w:hAnsi="Times New Roman" w:cs="Times New Roman"/>
          <w:noProof/>
          <w:sz w:val="24"/>
          <w:szCs w:val="24"/>
          <w:lang w:val="sr-Cyrl-RS"/>
        </w:rPr>
        <w:t>-а долази и у случају губитка ваздуха у инсталацији. Ова кочница се</w:t>
      </w:r>
      <w:r w:rsidRPr="00481074">
        <w:rPr>
          <w:rFonts w:ascii="Times New Roman" w:eastAsia="Times New Roman" w:hAnsi="Times New Roman" w:cs="Times New Roman"/>
          <w:i/>
          <w:sz w:val="24"/>
          <w:szCs w:val="24"/>
          <w:lang w:val="en-GB"/>
        </w:rPr>
        <w:t xml:space="preserve"> </w:t>
      </w:r>
      <w:r w:rsidRPr="00481074">
        <w:rPr>
          <w:rFonts w:ascii="Times New Roman" w:eastAsia="Times New Roman" w:hAnsi="Times New Roman" w:cs="Times New Roman"/>
          <w:noProof/>
          <w:sz w:val="24"/>
          <w:szCs w:val="24"/>
          <w:lang w:val="sr-Cyrl-RS"/>
        </w:rPr>
        <w:t xml:space="preserve">активира када је брзина возила v &lt; 0,5 km/h, независно од команде машиновође и служи за задржавање возила приликом стајања на нагибу од 35‰. </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Latn-RS"/>
        </w:rPr>
      </w:pPr>
      <w:r w:rsidRPr="00481074">
        <w:rPr>
          <w:rFonts w:ascii="Times New Roman" w:eastAsia="Times New Roman" w:hAnsi="Times New Roman" w:cs="Times New Roman"/>
          <w:noProof/>
          <w:sz w:val="24"/>
          <w:szCs w:val="24"/>
          <w:lang w:val="sr-Cyrl-RS"/>
        </w:rPr>
        <w:lastRenderedPageBreak/>
        <w:t>Деактивирање АП</w:t>
      </w:r>
      <w:r w:rsidRPr="00481074">
        <w:rPr>
          <w:rFonts w:ascii="Times New Roman" w:eastAsia="Times New Roman" w:hAnsi="Times New Roman" w:cs="Times New Roman"/>
          <w:noProof/>
          <w:sz w:val="24"/>
          <w:szCs w:val="24"/>
          <w:lang w:val="en-GB"/>
        </w:rPr>
        <w:t>K</w:t>
      </w:r>
      <w:r w:rsidRPr="00481074">
        <w:rPr>
          <w:rFonts w:ascii="Times New Roman" w:eastAsia="Times New Roman" w:hAnsi="Times New Roman" w:cs="Times New Roman"/>
          <w:noProof/>
          <w:sz w:val="24"/>
          <w:szCs w:val="24"/>
          <w:lang w:val="sr-Cyrl-RS"/>
        </w:rPr>
        <w:t xml:space="preserve"> може се извршити аутоматски, упуштањем ваздуха у инсталацију или ручно, повлачењем потезница на кочним цилиндрима ових кочних уређаја.</w:t>
      </w:r>
    </w:p>
    <w:p w:rsidR="00A65952" w:rsidRPr="00481074" w:rsidRDefault="00A65952" w:rsidP="003A6849">
      <w:pPr>
        <w:spacing w:after="0" w:line="240" w:lineRule="auto"/>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Кочница за случај опасности</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11.</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Путничка кола и вучна возила опремљена су и кочницом за случај опасности. Ова кочница омогућава повезивања главног вода с атмосфером, а њено активирање могуће је из сваког возила.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Кола за превоз путника која су опремљена </w:t>
      </w:r>
      <w:r w:rsidRPr="00481074">
        <w:rPr>
          <w:rFonts w:ascii="Times New Roman" w:eastAsia="Times New Roman" w:hAnsi="Times New Roman" w:cs="Times New Roman"/>
          <w:noProof/>
          <w:sz w:val="24"/>
          <w:szCs w:val="24"/>
          <w:lang w:val="en-GB"/>
        </w:rPr>
        <w:t>ep</w:t>
      </w:r>
      <w:r w:rsidRPr="00481074">
        <w:rPr>
          <w:rFonts w:ascii="Times New Roman" w:eastAsia="Times New Roman" w:hAnsi="Times New Roman" w:cs="Times New Roman"/>
          <w:noProof/>
          <w:sz w:val="24"/>
          <w:szCs w:val="24"/>
          <w:lang w:val="sr-Cyrl-RS"/>
        </w:rPr>
        <w:t>-кочницом као и моторни возови имају кочницу за случај опасности са могућношћу одложеног дејства.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Преко сталне контроле у вучном возилу прати се да ли је активирана нека кочница за случај опасности. Код возила, новоизграђених возила и моторних возова новије генерације, активирањем сваке кочнице за случај опасности активира се у управљачници вучног возила светлосни сигнал. Светлосни сигнал траје док се ручица кочнице за случај опасности не врати у почетни положај. Светлосни трепћући сигнал јавља се и на разводној табли кола (црвене боје) и на обе спољне стране кола код којих је активирана ручица кочнице за случај оп</w:t>
      </w:r>
      <w:r w:rsidR="003A6849" w:rsidRPr="00481074">
        <w:rPr>
          <w:rFonts w:ascii="Times New Roman" w:eastAsia="Times New Roman" w:hAnsi="Times New Roman" w:cs="Times New Roman"/>
          <w:noProof/>
          <w:sz w:val="24"/>
          <w:szCs w:val="24"/>
          <w:lang w:val="sr-Cyrl-RS"/>
        </w:rPr>
        <w:t xml:space="preserve">асности. </w:t>
      </w:r>
      <w:r w:rsidRPr="00481074">
        <w:rPr>
          <w:rFonts w:ascii="Times New Roman" w:eastAsia="Times New Roman" w:hAnsi="Times New Roman" w:cs="Times New Roman"/>
          <w:noProof/>
          <w:sz w:val="24"/>
          <w:szCs w:val="24"/>
          <w:lang w:val="sr-Cyrl-RS"/>
        </w:rPr>
        <w:t>Ови сигнали гасе се када се ручица кочнице за случај опасности врати у почетни положај.</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Кочење у случају опасности може бити одложено тј. премошћено управљачким електроимпулсом који даје машиновођа који затвара испусни вентил кочнице за случај опасности. Ово се може остварити или стављањем ручице кочника у положај ,,пуњењеˮ, или дејством на тастер. Активирање одложеног кочење за случај опасности је оправдано ако се путнички воз или вучно возило у тренутку кочења налази у тунелу, на мосту или на вијадукту.</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Звучни сигнал у управљачници биће искључен када машиновођа премости кочење у случају опасности, или заведе брзо кочење. </w:t>
      </w:r>
    </w:p>
    <w:p w:rsidR="008A70CD" w:rsidRPr="00481074" w:rsidRDefault="008A70CD" w:rsidP="008A70CD">
      <w:pPr>
        <w:spacing w:after="0" w:line="240" w:lineRule="auto"/>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Уређај за производњу збијеног ваздуха</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12.</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Уређај за производњу збијеног ваздуха – компресор, максималног притиска 8 - 10 </w:t>
      </w:r>
      <w:r w:rsidRPr="00481074">
        <w:rPr>
          <w:rFonts w:ascii="Times New Roman" w:eastAsia="Times New Roman" w:hAnsi="Times New Roman" w:cs="Times New Roman"/>
          <w:noProof/>
          <w:sz w:val="24"/>
          <w:szCs w:val="24"/>
          <w:lang w:val="en-GB"/>
        </w:rPr>
        <w:t>bar</w:t>
      </w:r>
      <w:r w:rsidRPr="00481074">
        <w:rPr>
          <w:rFonts w:ascii="Times New Roman" w:eastAsia="Times New Roman" w:hAnsi="Times New Roman" w:cs="Times New Roman"/>
          <w:noProof/>
          <w:sz w:val="24"/>
          <w:szCs w:val="24"/>
          <w:lang w:val="sr-Cyrl-RS"/>
        </w:rPr>
        <w:t xml:space="preserve"> уграђује се на вучна возила. Компресор је опремљен уређајима за аутоматско регулисање његовог рада – пресостатима.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За акумулацију збијеног ваздуха на вучном возилу односно моторном возу уграђују се главни резервоари (један или више) опремљени вентилом сигурности који ступа у дејство када притисак збијеног ваздуха буде већи од номиналног.</w:t>
      </w:r>
    </w:p>
    <w:p w:rsidR="008A70CD" w:rsidRPr="00481074" w:rsidRDefault="008A70CD" w:rsidP="00A65952">
      <w:pPr>
        <w:spacing w:after="0" w:line="240" w:lineRule="auto"/>
        <w:ind w:firstLine="851"/>
        <w:jc w:val="both"/>
        <w:rPr>
          <w:rFonts w:ascii="Times New Roman" w:eastAsia="Times New Roman" w:hAnsi="Times New Roman" w:cs="Times New Roman"/>
          <w:b/>
          <w:noProof/>
          <w:sz w:val="24"/>
          <w:szCs w:val="24"/>
          <w:lang w:val="sr-Cyrl-RS"/>
        </w:rPr>
      </w:pPr>
      <w:r w:rsidRPr="00481074">
        <w:rPr>
          <w:rFonts w:ascii="Times New Roman" w:eastAsia="Times New Roman" w:hAnsi="Times New Roman" w:cs="Times New Roman"/>
          <w:noProof/>
          <w:sz w:val="24"/>
          <w:szCs w:val="24"/>
          <w:lang w:val="sr-Cyrl-RS"/>
        </w:rPr>
        <w:t xml:space="preserve">Поред уређаја за акумулацију збијеног ваздуха, </w:t>
      </w:r>
      <w:r w:rsidR="0079256C" w:rsidRPr="00481074">
        <w:rPr>
          <w:rFonts w:ascii="Times New Roman" w:eastAsia="Times New Roman" w:hAnsi="Times New Roman" w:cs="Times New Roman"/>
          <w:noProof/>
          <w:sz w:val="24"/>
          <w:szCs w:val="24"/>
          <w:lang w:val="sr-Cyrl-RS"/>
        </w:rPr>
        <w:t>уграђују се</w:t>
      </w:r>
      <w:r w:rsidRPr="00481074">
        <w:rPr>
          <w:rFonts w:ascii="Times New Roman" w:eastAsia="Times New Roman" w:hAnsi="Times New Roman" w:cs="Times New Roman"/>
          <w:noProof/>
          <w:sz w:val="24"/>
          <w:szCs w:val="24"/>
          <w:lang w:val="sr-Cyrl-RS"/>
        </w:rPr>
        <w:t xml:space="preserve"> и уређаји за његово пречишћавање, хлађење и сушење.</w:t>
      </w:r>
    </w:p>
    <w:p w:rsidR="008A70CD" w:rsidRPr="00481074" w:rsidRDefault="008A70CD" w:rsidP="008A70CD">
      <w:pPr>
        <w:spacing w:after="0" w:line="240" w:lineRule="auto"/>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en-GB"/>
        </w:rPr>
        <w:t>Ko</w:t>
      </w:r>
      <w:r w:rsidRPr="00481074">
        <w:rPr>
          <w:rFonts w:ascii="Times New Roman" w:eastAsia="Times New Roman" w:hAnsi="Times New Roman" w:cs="Times New Roman"/>
          <w:noProof/>
          <w:sz w:val="24"/>
          <w:szCs w:val="24"/>
          <w:lang w:val="sr-Cyrl-RS"/>
        </w:rPr>
        <w:t>мандни уређај кочнице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13.</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Koмандни уређај кочнице</w:t>
      </w:r>
      <w:r w:rsidR="00AA18B5" w:rsidRPr="00481074">
        <w:rPr>
          <w:rFonts w:ascii="Times New Roman" w:eastAsia="Times New Roman" w:hAnsi="Times New Roman" w:cs="Times New Roman"/>
          <w:noProof/>
          <w:sz w:val="24"/>
          <w:szCs w:val="24"/>
          <w:lang w:val="sr-Cyrl-RS"/>
        </w:rPr>
        <w:t xml:space="preserve"> се налази на вучним возилима. </w:t>
      </w:r>
      <w:r w:rsidRPr="00481074">
        <w:rPr>
          <w:rFonts w:ascii="Times New Roman" w:eastAsia="Times New Roman" w:hAnsi="Times New Roman" w:cs="Times New Roman"/>
          <w:noProof/>
          <w:sz w:val="24"/>
          <w:szCs w:val="24"/>
          <w:lang w:val="sr-Cyrl-RS"/>
        </w:rPr>
        <w:t>У командни уређај кочнице спада кочник (аутоматске кочнице и директне кочнице) с припадајућим показивачем притиска (манометри</w:t>
      </w:r>
      <w:r w:rsidRPr="00481074">
        <w:rPr>
          <w:rFonts w:ascii="Times New Roman" w:eastAsia="Times New Roman" w:hAnsi="Times New Roman" w:cs="Times New Roman"/>
          <w:sz w:val="24"/>
          <w:szCs w:val="24"/>
          <w:lang w:val="sr-Cyrl-RS"/>
        </w:rPr>
        <w:t xml:space="preserve"> или други показни уређаји</w:t>
      </w:r>
      <w:r w:rsidRPr="00481074">
        <w:rPr>
          <w:rFonts w:ascii="Times New Roman" w:eastAsia="Times New Roman" w:hAnsi="Times New Roman" w:cs="Times New Roman"/>
          <w:noProof/>
          <w:sz w:val="24"/>
          <w:szCs w:val="24"/>
          <w:lang w:val="sr-Cyrl-RS"/>
        </w:rPr>
        <w:t>) за контролу притиска ваздуха.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Кочник аутоматске кочнице </w:t>
      </w:r>
      <w:r w:rsidRPr="00481074">
        <w:rPr>
          <w:rFonts w:ascii="Times New Roman" w:hAnsi="Times New Roman" w:cs="Times New Roman"/>
          <w:sz w:val="24"/>
          <w:szCs w:val="24"/>
          <w:lang w:val="sr-Cyrl-RS"/>
        </w:rPr>
        <w:t>уграђује се н</w:t>
      </w:r>
      <w:r w:rsidRPr="00481074">
        <w:rPr>
          <w:rFonts w:ascii="Times New Roman" w:eastAsia="Times New Roman" w:hAnsi="Times New Roman" w:cs="Times New Roman"/>
          <w:noProof/>
          <w:sz w:val="24"/>
          <w:szCs w:val="24"/>
          <w:lang w:val="sr-Cyrl-RS"/>
        </w:rPr>
        <w:t>а сваком управљачком месту и обавља следеће функције: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 пуни главни вод збијеним ваздухом</w:t>
      </w:r>
      <w:r w:rsidR="006E456D" w:rsidRPr="00481074">
        <w:rPr>
          <w:rFonts w:ascii="Times New Roman" w:eastAsia="Times New Roman" w:hAnsi="Times New Roman" w:cs="Times New Roman"/>
          <w:noProof/>
          <w:sz w:val="24"/>
          <w:szCs w:val="24"/>
          <w:lang w:val="sr-Cyrl-RS"/>
        </w:rPr>
        <w:t>;</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 одржава константан притисак у главном воду</w:t>
      </w:r>
      <w:r w:rsidR="006E456D" w:rsidRPr="00481074">
        <w:rPr>
          <w:rFonts w:ascii="Times New Roman" w:eastAsia="Times New Roman" w:hAnsi="Times New Roman" w:cs="Times New Roman"/>
          <w:noProof/>
          <w:sz w:val="24"/>
          <w:szCs w:val="24"/>
          <w:lang w:val="sr-Cyrl-RS"/>
        </w:rPr>
        <w:t>;</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lastRenderedPageBreak/>
        <w:t>3) спроводи постепено кочење и постепено откочивање</w:t>
      </w:r>
      <w:r w:rsidR="006E456D" w:rsidRPr="00481074">
        <w:rPr>
          <w:rFonts w:ascii="Times New Roman" w:eastAsia="Times New Roman" w:hAnsi="Times New Roman" w:cs="Times New Roman"/>
          <w:noProof/>
          <w:sz w:val="24"/>
          <w:szCs w:val="24"/>
          <w:lang w:val="sr-Cyrl-RS"/>
        </w:rPr>
        <w:t>;</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4) у случају потребе обезбе</w:t>
      </w:r>
      <w:r w:rsidR="0079256C" w:rsidRPr="00481074">
        <w:rPr>
          <w:rFonts w:ascii="Times New Roman" w:eastAsia="Times New Roman" w:hAnsi="Times New Roman" w:cs="Times New Roman"/>
          <w:noProof/>
          <w:sz w:val="24"/>
          <w:szCs w:val="24"/>
          <w:lang w:val="sr-Cyrl-RS"/>
        </w:rPr>
        <w:t xml:space="preserve">ђује </w:t>
      </w:r>
      <w:r w:rsidRPr="00481074">
        <w:rPr>
          <w:rFonts w:ascii="Times New Roman" w:eastAsia="Times New Roman" w:hAnsi="Times New Roman" w:cs="Times New Roman"/>
          <w:noProof/>
          <w:sz w:val="24"/>
          <w:szCs w:val="24"/>
          <w:lang w:val="sr-Cyrl-RS"/>
        </w:rPr>
        <w:t>брзо кочење.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Сваки кочник има могућност искључења његовог командног дејства. </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На вучним возилима код којих је поред аутоматске кочнице уграђена и директна кочница, угр</w:t>
      </w:r>
      <w:r w:rsidRPr="00481074">
        <w:rPr>
          <w:rFonts w:ascii="Times New Roman" w:eastAsia="Times New Roman" w:hAnsi="Times New Roman" w:cs="Times New Roman"/>
          <w:noProof/>
          <w:sz w:val="24"/>
          <w:szCs w:val="24"/>
          <w:lang w:val="en-GB"/>
        </w:rPr>
        <w:t>a</w:t>
      </w:r>
      <w:r w:rsidRPr="00481074">
        <w:rPr>
          <w:rFonts w:ascii="Times New Roman" w:eastAsia="Times New Roman" w:hAnsi="Times New Roman" w:cs="Times New Roman"/>
          <w:noProof/>
          <w:sz w:val="24"/>
          <w:szCs w:val="24"/>
          <w:lang w:val="sr-Cyrl-RS"/>
        </w:rPr>
        <w:t>ђује се и кочник директне кочнице. Овај кочник се уграђује поред кочника аутоматске кочнице.</w:t>
      </w:r>
    </w:p>
    <w:p w:rsidR="008A70CD" w:rsidRPr="00481074" w:rsidRDefault="008A70CD" w:rsidP="003A6849">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Показивачи притиска (манометри</w:t>
      </w:r>
      <w:r w:rsidRPr="00481074">
        <w:rPr>
          <w:rFonts w:ascii="Times New Roman" w:eastAsia="Times New Roman" w:hAnsi="Times New Roman" w:cs="Times New Roman"/>
          <w:sz w:val="24"/>
          <w:szCs w:val="24"/>
          <w:lang w:val="sr-Cyrl-RS"/>
        </w:rPr>
        <w:t xml:space="preserve"> или други показни уређаји</w:t>
      </w:r>
      <w:r w:rsidRPr="00481074">
        <w:rPr>
          <w:rFonts w:ascii="Times New Roman" w:eastAsia="Times New Roman" w:hAnsi="Times New Roman" w:cs="Times New Roman"/>
          <w:noProof/>
          <w:sz w:val="24"/>
          <w:szCs w:val="24"/>
          <w:lang w:val="sr-Cyrl-RS"/>
        </w:rPr>
        <w:t xml:space="preserve">) за контролу притиска у главном резервоару, главном воду и кочним цилиндрима </w:t>
      </w:r>
      <w:r w:rsidRPr="00481074">
        <w:rPr>
          <w:rFonts w:ascii="Times New Roman" w:hAnsi="Times New Roman" w:cs="Times New Roman"/>
          <w:sz w:val="24"/>
          <w:szCs w:val="24"/>
          <w:lang w:val="sr-Cyrl-RS"/>
        </w:rPr>
        <w:t>уграђују се н</w:t>
      </w:r>
      <w:r w:rsidRPr="00481074">
        <w:rPr>
          <w:rFonts w:ascii="Times New Roman" w:eastAsia="Times New Roman" w:hAnsi="Times New Roman" w:cs="Times New Roman"/>
          <w:noProof/>
          <w:sz w:val="24"/>
          <w:szCs w:val="24"/>
          <w:lang w:val="sr-Cyrl-RS"/>
        </w:rPr>
        <w:t>а сваком управљачком месту.</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Кочни уређаји</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14.</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Кочни уређаји су:</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 распоредник аутоматске кочнице;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 брзач пражњења главног вода;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3) откочник;</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4) уређаји е</w:t>
      </w:r>
      <w:r w:rsidRPr="00481074">
        <w:rPr>
          <w:rFonts w:ascii="Times New Roman" w:eastAsia="Times New Roman" w:hAnsi="Times New Roman" w:cs="Times New Roman"/>
          <w:noProof/>
          <w:sz w:val="24"/>
          <w:szCs w:val="24"/>
          <w:lang w:val="en-GB"/>
        </w:rPr>
        <w:t>p</w:t>
      </w:r>
      <w:r w:rsidRPr="00481074">
        <w:rPr>
          <w:rFonts w:ascii="Times New Roman" w:eastAsia="Times New Roman" w:hAnsi="Times New Roman" w:cs="Times New Roman"/>
          <w:noProof/>
          <w:sz w:val="24"/>
          <w:szCs w:val="24"/>
          <w:lang w:val="sr-Cyrl-RS"/>
        </w:rPr>
        <w:t>-кочнице: магнетни вентили, електрични спојни елементи на крајевима возила;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5) релеји и елементи за испитивање стања кочнице (показивачи);</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6) кочни умеци за диск-кочнице;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7) кочни умеци од сивог лива и композитног материјала за кочницу са папучама;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8) противклизни уређаји;</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9) уређај за континуалну промену силе кочења зависно од тежине</w:t>
      </w:r>
      <w:r w:rsidR="00AA18B5" w:rsidRPr="00481074">
        <w:rPr>
          <w:rFonts w:ascii="Times New Roman" w:eastAsia="Times New Roman" w:hAnsi="Times New Roman" w:cs="Times New Roman"/>
          <w:noProof/>
          <w:sz w:val="24"/>
          <w:szCs w:val="24"/>
          <w:lang w:val="sr-Cyrl-RS"/>
        </w:rPr>
        <w:t xml:space="preserve"> терета;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10) уређаји за аутоматске мењаче ,,празно-товареноˮ;</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11) крајњи чланци електромагнета М</w:t>
      </w:r>
      <w:r w:rsidRPr="00481074">
        <w:rPr>
          <w:rFonts w:ascii="Times New Roman" w:eastAsia="Times New Roman" w:hAnsi="Times New Roman" w:cs="Times New Roman"/>
          <w:noProof/>
          <w:sz w:val="24"/>
          <w:szCs w:val="24"/>
          <w:lang w:val="en-GB"/>
        </w:rPr>
        <w:t>g</w:t>
      </w:r>
      <w:r w:rsidRPr="00481074">
        <w:rPr>
          <w:rFonts w:ascii="Times New Roman" w:eastAsia="Times New Roman" w:hAnsi="Times New Roman" w:cs="Times New Roman"/>
          <w:noProof/>
          <w:sz w:val="24"/>
          <w:szCs w:val="24"/>
          <w:lang w:val="sr-Cyrl-RS"/>
        </w:rPr>
        <w:t>-кочнице;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12) детектори исклизнућа;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13) кочни цилиндар;</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14) регулатор кочног полужја, чији је задатак да одржава константно одстојање кочних уметака од површине налегања. Сваки кочни цилиндар има свој регулатор кочног полужја;</w:t>
      </w:r>
    </w:p>
    <w:p w:rsidR="008A70CD" w:rsidRPr="00481074" w:rsidRDefault="008A70CD" w:rsidP="00A65952">
      <w:pPr>
        <w:spacing w:after="0" w:line="240" w:lineRule="auto"/>
        <w:ind w:left="1080" w:hanging="229"/>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15) кочничка спојница.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Продужно дејство аутоматске кочнице воза остварује се повезивањем кочница појединих возила у возу главним ваздушним водом (у даљем тексту: главни вод).</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Свако железничко возило има </w:t>
      </w:r>
      <w:r w:rsidRPr="00481074">
        <w:rPr>
          <w:rFonts w:ascii="Times New Roman" w:hAnsi="Times New Roman" w:cs="Times New Roman"/>
          <w:sz w:val="24"/>
          <w:szCs w:val="24"/>
          <w:lang w:val="sr-Cyrl-RS"/>
        </w:rPr>
        <w:t>м</w:t>
      </w:r>
      <w:r w:rsidRPr="00481074">
        <w:rPr>
          <w:rFonts w:ascii="Times New Roman" w:eastAsia="Times New Roman" w:hAnsi="Times New Roman" w:cs="Times New Roman"/>
          <w:noProof/>
          <w:sz w:val="24"/>
          <w:szCs w:val="24"/>
          <w:lang w:val="sr-Cyrl-RS"/>
        </w:rPr>
        <w:t>огућност затварања главног вода на оба краја помоћу чеоних славина.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Спајање главних водова свих железничких возила у возу оставарује се преко кочничких спојница.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Код железничких возила код којих се поред главног вода уграђује и ваздушни вод за помоћне уређаје (тзв. напојни вод за пнеуматско управљање вратима, клима уређаја и вакуум тоалета) онемогућава се на поуздан начин погрешно повезивање, тј. спајање главног с напојним водом.</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Свако новоизграђено железничко возило има аутоматску кочницу (EN-UIC кочницу) с могућношћу искључења кочнице, при чему главни вод остаје у функцији. Осим тога, постоји уређај за избор врсте кочнице, а код теретних кола још и уређај за промену силе кочења.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Уређај за откочивање, тзв. откочник, је уређај, који се може ручно ставити у дејство у случају препуњења кочнице или потребе потпуног откочивања. Код теретних кола овај откочник је аутоматског дејства са ознаком ,,automˮ. Свако железничко возило опремљено аутоматском кочницом има уређај за откочивање.</w:t>
      </w:r>
    </w:p>
    <w:p w:rsidR="008A70CD" w:rsidRPr="00481074" w:rsidRDefault="008A70CD" w:rsidP="00C96BC5">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lastRenderedPageBreak/>
        <w:t>У процесу кочења ваздух под притиском улази у кочни цилиндар и на клипу се ствара сила притиска која се преко клипњаче и кочног полужја преноси на кочне папуче и на место додира кочног уметка и точка, односно кочног уметка и диска у току кретања возила и трансформише се у кочну силу.</w:t>
      </w:r>
    </w:p>
    <w:p w:rsidR="008A70CD" w:rsidRPr="00481074" w:rsidRDefault="008A70CD" w:rsidP="00C96BC5">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У процесу откочивања кочни цилиндар има опружни систем за враћање клипа и полужја у њихов почетни, тј. откочни положај.</w:t>
      </w:r>
    </w:p>
    <w:p w:rsidR="008A70CD" w:rsidRPr="00481074" w:rsidRDefault="008A70CD" w:rsidP="00C96BC5">
      <w:pPr>
        <w:tabs>
          <w:tab w:val="left" w:pos="709"/>
        </w:tabs>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Код аутоматских кочница са папучама дозвољена је примена кочних уметака од сивог лива и кочних уметака од композитног материјала.</w:t>
      </w:r>
    </w:p>
    <w:p w:rsidR="008A70CD" w:rsidRPr="00481074" w:rsidRDefault="008A70CD" w:rsidP="00C96BC5">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Зависно од врсте возила и типа кочнице кочне папуче могу бити једноделне или дводелне, а кочни умеци кочница са папучама могу бити</w:t>
      </w:r>
      <w:r w:rsidR="00AA18B5"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sr-Cyrl-RS"/>
        </w:rPr>
        <w:t>једноделни, дводелни или троделни.</w:t>
      </w:r>
    </w:p>
    <w:p w:rsidR="008A70CD" w:rsidRPr="00481074" w:rsidRDefault="008A70CD" w:rsidP="00C96BC5">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Код кочнице са дисковима, кочни умеци су од композитног материјала (вештачки материјал) или синтерованог материјала.</w:t>
      </w:r>
    </w:p>
    <w:p w:rsidR="008A70CD" w:rsidRPr="00481074" w:rsidRDefault="008A70CD" w:rsidP="008A70CD">
      <w:pPr>
        <w:spacing w:after="0" w:line="240" w:lineRule="auto"/>
        <w:ind w:firstLine="720"/>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Уређаји за проверу рада и искључивање аутоматске кочнице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15.</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noProof/>
          <w:sz w:val="24"/>
          <w:szCs w:val="24"/>
          <w:lang w:val="sr-Cyrl-RS"/>
        </w:rPr>
        <w:t>Уређаји за проверу рада и искључивање аутоматске кочнице ближе су описани у Прилогу 1- У</w:t>
      </w:r>
      <w:r w:rsidR="0079256C" w:rsidRPr="00481074">
        <w:rPr>
          <w:rFonts w:ascii="Times New Roman" w:eastAsia="Times New Roman" w:hAnsi="Times New Roman" w:cs="Times New Roman"/>
          <w:noProof/>
          <w:sz w:val="24"/>
          <w:szCs w:val="24"/>
          <w:lang w:val="sr-Cyrl-RS"/>
        </w:rPr>
        <w:t>ређаји за проверу</w:t>
      </w:r>
      <w:r w:rsidRPr="00481074">
        <w:rPr>
          <w:rFonts w:ascii="Times New Roman" w:eastAsia="Times New Roman" w:hAnsi="Times New Roman" w:cs="Times New Roman"/>
          <w:noProof/>
          <w:sz w:val="24"/>
          <w:szCs w:val="24"/>
          <w:lang w:val="sr-Cyrl-RS"/>
        </w:rPr>
        <w:t xml:space="preserve"> </w:t>
      </w:r>
      <w:r w:rsidR="0079256C" w:rsidRPr="00481074">
        <w:rPr>
          <w:rFonts w:ascii="Times New Roman" w:eastAsia="Times New Roman" w:hAnsi="Times New Roman" w:cs="Times New Roman"/>
          <w:noProof/>
          <w:sz w:val="24"/>
          <w:szCs w:val="24"/>
          <w:lang w:val="sr-Cyrl-RS"/>
        </w:rPr>
        <w:t>рада и искључивање кочнице</w:t>
      </w:r>
      <w:r w:rsidRPr="00481074">
        <w:rPr>
          <w:rFonts w:ascii="Times New Roman" w:eastAsia="Times New Roman" w:hAnsi="Times New Roman" w:cs="Times New Roman"/>
          <w:noProof/>
          <w:sz w:val="24"/>
          <w:szCs w:val="24"/>
          <w:lang w:val="sr-Cyrl-RS"/>
        </w:rPr>
        <w:t>, који је одштампан уз овај правилник и чини његов саставни део.</w:t>
      </w:r>
    </w:p>
    <w:p w:rsidR="008A70CD" w:rsidRPr="00481074" w:rsidRDefault="008A70CD" w:rsidP="008A70CD">
      <w:pPr>
        <w:spacing w:after="0" w:line="240" w:lineRule="auto"/>
        <w:ind w:firstLine="720"/>
        <w:jc w:val="both"/>
        <w:rPr>
          <w:rFonts w:ascii="Times New Roman" w:eastAsia="Times New Roman" w:hAnsi="Times New Roman" w:cs="Times New Roman"/>
          <w:b/>
          <w:noProof/>
          <w:sz w:val="24"/>
          <w:szCs w:val="24"/>
          <w:lang w:val="sr-Cyrl-RS"/>
        </w:rPr>
      </w:pPr>
    </w:p>
    <w:p w:rsidR="008A70CD" w:rsidRPr="00481074" w:rsidRDefault="008A70CD" w:rsidP="006C5140">
      <w:pPr>
        <w:spacing w:after="0" w:line="240" w:lineRule="auto"/>
        <w:ind w:firstLine="851"/>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Мењачки уређаји аутоматских кочница</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16.</w:t>
      </w:r>
    </w:p>
    <w:p w:rsidR="008A70CD" w:rsidRPr="00481074" w:rsidRDefault="008A70CD" w:rsidP="00C96BC5">
      <w:pPr>
        <w:spacing w:after="0" w:line="240" w:lineRule="auto"/>
        <w:ind w:firstLine="720"/>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Мењачки уређаји аутоматских кочница ближе су описани у Прилогу 2 </w:t>
      </w:r>
      <w:r w:rsidR="0079256C"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sr-Cyrl-RS"/>
        </w:rPr>
        <w:t xml:space="preserve"> М</w:t>
      </w:r>
      <w:r w:rsidR="0079256C" w:rsidRPr="00481074">
        <w:rPr>
          <w:rFonts w:ascii="Times New Roman" w:eastAsia="Times New Roman" w:hAnsi="Times New Roman" w:cs="Times New Roman"/>
          <w:noProof/>
          <w:sz w:val="24"/>
          <w:szCs w:val="24"/>
          <w:lang w:val="sr-Cyrl-RS"/>
        </w:rPr>
        <w:t>ењачки</w:t>
      </w:r>
      <w:r w:rsidR="0079256C" w:rsidRPr="00481074">
        <w:rPr>
          <w:rFonts w:ascii="Times New Roman" w:hAnsi="Times New Roman" w:cs="Times New Roman"/>
          <w:sz w:val="24"/>
          <w:szCs w:val="24"/>
          <w:lang w:val="sr-Cyrl-RS"/>
        </w:rPr>
        <w:t xml:space="preserve"> уређаји кочница</w:t>
      </w:r>
      <w:r w:rsidRPr="00481074">
        <w:rPr>
          <w:rFonts w:ascii="Times New Roman" w:eastAsia="Times New Roman" w:hAnsi="Times New Roman" w:cs="Times New Roman"/>
          <w:noProof/>
          <w:sz w:val="24"/>
          <w:szCs w:val="24"/>
          <w:lang w:val="sr-Cyrl-RS"/>
        </w:rPr>
        <w:t xml:space="preserve">, </w:t>
      </w:r>
      <w:r w:rsidR="006C4CF5" w:rsidRPr="00481074">
        <w:rPr>
          <w:rFonts w:ascii="Times New Roman" w:eastAsia="Times New Roman" w:hAnsi="Times New Roman" w:cs="Times New Roman"/>
          <w:sz w:val="24"/>
          <w:szCs w:val="24"/>
          <w:lang w:val="sr-Cyrl-RS"/>
        </w:rPr>
        <w:t xml:space="preserve">(у даљем тексту: Прилог 2.), </w:t>
      </w:r>
      <w:r w:rsidRPr="00481074">
        <w:rPr>
          <w:rFonts w:ascii="Times New Roman" w:eastAsia="Times New Roman" w:hAnsi="Times New Roman" w:cs="Times New Roman"/>
          <w:noProof/>
          <w:sz w:val="24"/>
          <w:szCs w:val="24"/>
          <w:lang w:val="sr-Cyrl-RS"/>
        </w:rPr>
        <w:t>који је одштампан уз овај правилник и чини његов саставни</w:t>
      </w:r>
      <w:r w:rsidR="006C4CF5" w:rsidRPr="00481074">
        <w:rPr>
          <w:rFonts w:ascii="Times New Roman" w:eastAsia="Times New Roman" w:hAnsi="Times New Roman" w:cs="Times New Roman"/>
          <w:noProof/>
          <w:sz w:val="24"/>
          <w:szCs w:val="24"/>
          <w:lang w:val="sr-Cyrl-RS"/>
        </w:rPr>
        <w:t xml:space="preserve"> део.</w:t>
      </w:r>
    </w:p>
    <w:p w:rsidR="008A70CD" w:rsidRPr="00481074" w:rsidRDefault="008A70CD" w:rsidP="008A70CD">
      <w:pPr>
        <w:spacing w:after="0" w:line="240" w:lineRule="auto"/>
        <w:jc w:val="both"/>
        <w:rPr>
          <w:rFonts w:ascii="Times New Roman" w:eastAsia="Times New Roman" w:hAnsi="Times New Roman" w:cs="Times New Roman"/>
          <w:b/>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en-GB"/>
        </w:rPr>
        <w:t>III</w:t>
      </w:r>
      <w:r w:rsidRPr="00481074">
        <w:rPr>
          <w:rFonts w:ascii="Times New Roman" w:eastAsia="Times New Roman" w:hAnsi="Times New Roman" w:cs="Times New Roman"/>
          <w:noProof/>
          <w:sz w:val="24"/>
          <w:szCs w:val="24"/>
          <w:lang w:val="sr-Cyrl-RS"/>
        </w:rPr>
        <w:t>. НАТПИСИ И ОЗНАКЕ УРЕЂАЈА КОЧНИЦЕ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17.</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Натписи и ознаке уређаја кочнице и места где се постављају дефинисани су за новоизграђена возила стандардима SRPS EN 15877-1 и SRPS EN 15877-2.</w:t>
      </w:r>
    </w:p>
    <w:p w:rsidR="008A70CD" w:rsidRPr="00481074" w:rsidRDefault="008A70CD" w:rsidP="003A6849">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 xml:space="preserve">Натписи и ознаке уређаја кочнице и места где се постављају дефинисани су за стара возила објавом UIC 545. </w:t>
      </w:r>
    </w:p>
    <w:p w:rsidR="008A70CD" w:rsidRPr="00481074" w:rsidRDefault="008A70CD" w:rsidP="008A70CD">
      <w:pPr>
        <w:spacing w:after="0" w:line="240" w:lineRule="auto"/>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en-GB"/>
        </w:rPr>
        <w:t>IV</w:t>
      </w:r>
      <w:r w:rsidRPr="00481074">
        <w:rPr>
          <w:rFonts w:ascii="Times New Roman" w:eastAsia="Times New Roman" w:hAnsi="Times New Roman" w:cs="Times New Roman"/>
          <w:noProof/>
          <w:sz w:val="24"/>
          <w:szCs w:val="24"/>
          <w:lang w:val="sr-Cyrl-RS"/>
        </w:rPr>
        <w:t>. НАЧИНИ КОЧЕЊА ВОЗОВА И ВОЗИЛА</w:t>
      </w:r>
    </w:p>
    <w:p w:rsidR="008A70CD" w:rsidRPr="00481074" w:rsidRDefault="008A70CD" w:rsidP="008A70CD">
      <w:pPr>
        <w:spacing w:after="0" w:line="240" w:lineRule="auto"/>
        <w:jc w:val="both"/>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Начин кочења аутоматском кочницом</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18.</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Код аутоматске кочнице разликују се следеће врсте кочења:</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 постепено кочење;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 потпуно кочење;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3) брзо кочење;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4) кочење у случају опасности;</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5) принудно кочење;</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6) кочење на паду.</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lastRenderedPageBreak/>
        <w:t>Постепено кочење</w:t>
      </w:r>
      <w:r w:rsidRPr="00481074">
        <w:rPr>
          <w:rFonts w:ascii="Times New Roman" w:eastAsia="Times New Roman" w:hAnsi="Times New Roman" w:cs="Times New Roman"/>
          <w:b/>
          <w:noProof/>
          <w:sz w:val="24"/>
          <w:szCs w:val="24"/>
          <w:lang w:val="sr-Cyrl-RS"/>
        </w:rPr>
        <w:t xml:space="preserve"> </w:t>
      </w:r>
      <w:r w:rsidRPr="00481074">
        <w:rPr>
          <w:rFonts w:ascii="Times New Roman" w:eastAsia="Times New Roman" w:hAnsi="Times New Roman" w:cs="Times New Roman"/>
          <w:noProof/>
          <w:sz w:val="24"/>
          <w:szCs w:val="24"/>
          <w:lang w:val="sr-Cyrl-RS"/>
        </w:rPr>
        <w:t xml:space="preserve">се постиже смањењем притиска ваздуха у главном воду стављањем кочника у положај постепеног кочења. Почетно смањење притиска у главном воду </w:t>
      </w:r>
      <w:r w:rsidR="0079256C" w:rsidRPr="00481074">
        <w:rPr>
          <w:rFonts w:ascii="Times New Roman" w:eastAsia="Times New Roman" w:hAnsi="Times New Roman" w:cs="Times New Roman"/>
          <w:noProof/>
          <w:sz w:val="24"/>
          <w:szCs w:val="24"/>
          <w:lang w:val="sr-Cyrl-RS"/>
        </w:rPr>
        <w:t>није</w:t>
      </w:r>
      <w:r w:rsidRPr="00481074">
        <w:rPr>
          <w:rFonts w:ascii="Times New Roman" w:eastAsia="Times New Roman" w:hAnsi="Times New Roman" w:cs="Times New Roman"/>
          <w:noProof/>
          <w:color w:val="0070C0"/>
          <w:sz w:val="24"/>
          <w:szCs w:val="24"/>
          <w:lang w:val="sr-Cyrl-RS"/>
        </w:rPr>
        <w:t xml:space="preserve"> </w:t>
      </w:r>
      <w:r w:rsidRPr="00481074">
        <w:rPr>
          <w:rFonts w:ascii="Times New Roman" w:eastAsia="Times New Roman" w:hAnsi="Times New Roman" w:cs="Times New Roman"/>
          <w:noProof/>
          <w:sz w:val="24"/>
          <w:szCs w:val="24"/>
          <w:lang w:val="sr-Cyrl-RS"/>
        </w:rPr>
        <w:t xml:space="preserve">мање од 0,5 </w:t>
      </w:r>
      <w:r w:rsidRPr="00481074">
        <w:rPr>
          <w:rFonts w:ascii="Times New Roman" w:eastAsia="Times New Roman" w:hAnsi="Times New Roman" w:cs="Times New Roman"/>
          <w:bCs/>
          <w:noProof/>
          <w:sz w:val="24"/>
          <w:szCs w:val="24"/>
          <w:lang w:val="en-GB"/>
        </w:rPr>
        <w:t>bar</w:t>
      </w:r>
      <w:r w:rsidRPr="00481074">
        <w:rPr>
          <w:rFonts w:ascii="Times New Roman" w:eastAsia="Times New Roman" w:hAnsi="Times New Roman" w:cs="Times New Roman"/>
          <w:noProof/>
          <w:sz w:val="24"/>
          <w:szCs w:val="24"/>
          <w:lang w:val="sr-Cyrl-RS"/>
        </w:rPr>
        <w:t>.</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Потпуно кочење</w:t>
      </w:r>
      <w:r w:rsidRPr="00481074">
        <w:rPr>
          <w:rFonts w:ascii="Times New Roman" w:eastAsia="Times New Roman" w:hAnsi="Times New Roman" w:cs="Times New Roman"/>
          <w:b/>
          <w:noProof/>
          <w:sz w:val="24"/>
          <w:szCs w:val="24"/>
          <w:lang w:val="sr-Cyrl-RS"/>
        </w:rPr>
        <w:t xml:space="preserve"> </w:t>
      </w:r>
      <w:r w:rsidRPr="00481074">
        <w:rPr>
          <w:rFonts w:ascii="Times New Roman" w:eastAsia="Times New Roman" w:hAnsi="Times New Roman" w:cs="Times New Roman"/>
          <w:noProof/>
          <w:sz w:val="24"/>
          <w:szCs w:val="24"/>
          <w:lang w:val="sr-Cyrl-RS"/>
        </w:rPr>
        <w:t xml:space="preserve">се остварује смањењем притиска ваздуха у главном воду за 1,4 до 1,6 </w:t>
      </w:r>
      <w:r w:rsidRPr="00481074">
        <w:rPr>
          <w:rFonts w:ascii="Times New Roman" w:eastAsia="Times New Roman" w:hAnsi="Times New Roman" w:cs="Times New Roman"/>
          <w:bCs/>
          <w:noProof/>
          <w:sz w:val="24"/>
          <w:szCs w:val="24"/>
          <w:lang w:val="en-GB"/>
        </w:rPr>
        <w:t>bar</w:t>
      </w:r>
      <w:r w:rsidRPr="00481074">
        <w:rPr>
          <w:rFonts w:ascii="Times New Roman" w:eastAsia="Times New Roman" w:hAnsi="Times New Roman" w:cs="Times New Roman"/>
          <w:noProof/>
          <w:sz w:val="24"/>
          <w:szCs w:val="24"/>
          <w:lang w:val="sr-Cyrl-RS"/>
        </w:rPr>
        <w:t>, чиме се постиже максимални притисак у кочном цилиндру.</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Брзо кочење</w:t>
      </w:r>
      <w:r w:rsidRPr="00481074">
        <w:rPr>
          <w:rFonts w:ascii="Times New Roman" w:eastAsia="Times New Roman" w:hAnsi="Times New Roman" w:cs="Times New Roman"/>
          <w:b/>
          <w:noProof/>
          <w:sz w:val="24"/>
          <w:szCs w:val="24"/>
          <w:lang w:val="sr-Cyrl-RS"/>
        </w:rPr>
        <w:t xml:space="preserve"> </w:t>
      </w:r>
      <w:r w:rsidRPr="00481074">
        <w:rPr>
          <w:rFonts w:ascii="Times New Roman" w:eastAsia="Times New Roman" w:hAnsi="Times New Roman" w:cs="Times New Roman"/>
          <w:noProof/>
          <w:sz w:val="24"/>
          <w:szCs w:val="24"/>
          <w:lang w:val="sr-Cyrl-RS"/>
        </w:rPr>
        <w:t xml:space="preserve">се остварује потпуним испуштањем ваздуха из главног вода стављањем </w:t>
      </w:r>
      <w:r w:rsidR="00AA18B5" w:rsidRPr="00481074">
        <w:rPr>
          <w:rFonts w:ascii="Times New Roman" w:eastAsia="Times New Roman" w:hAnsi="Times New Roman" w:cs="Times New Roman"/>
          <w:noProof/>
          <w:sz w:val="24"/>
          <w:szCs w:val="24"/>
          <w:lang w:val="sr-Cyrl-RS"/>
        </w:rPr>
        <w:t>кочника у положај брзог кочења.</w:t>
      </w:r>
      <w:r w:rsidRPr="00481074">
        <w:rPr>
          <w:rFonts w:ascii="Times New Roman" w:eastAsia="Times New Roman" w:hAnsi="Times New Roman" w:cs="Times New Roman"/>
          <w:noProof/>
          <w:sz w:val="24"/>
          <w:szCs w:val="24"/>
          <w:lang w:val="sr-Cyrl-RS"/>
        </w:rPr>
        <w:t xml:space="preserve"> Овим се постиже максимално кочно дејство у најкраћем времену.</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Кочење у случају опасности се постиже повезивањем главног вода са атмосфером путем кочнице за случај опасности, славине за случај опасности или чеоне славине.</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Принудно кочење</w:t>
      </w:r>
      <w:r w:rsidRPr="00481074">
        <w:rPr>
          <w:rFonts w:ascii="Times New Roman" w:eastAsia="Times New Roman" w:hAnsi="Times New Roman" w:cs="Times New Roman"/>
          <w:b/>
          <w:noProof/>
          <w:sz w:val="24"/>
          <w:szCs w:val="24"/>
          <w:lang w:val="sr-Cyrl-RS"/>
        </w:rPr>
        <w:t xml:space="preserve"> </w:t>
      </w:r>
      <w:r w:rsidRPr="00481074">
        <w:rPr>
          <w:rFonts w:ascii="Times New Roman" w:eastAsia="Times New Roman" w:hAnsi="Times New Roman" w:cs="Times New Roman"/>
          <w:noProof/>
          <w:sz w:val="24"/>
          <w:szCs w:val="24"/>
          <w:lang w:val="sr-Cyrl-RS"/>
        </w:rPr>
        <w:t>се спроводи без употребе кочника, и то испуштањем ваздуха из главног вода, у случају:</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 ступања у дејство уређаја за контролу будности машиновође – будника;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2) ступања у дејство аутостоп-уређаја;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3) раскинућа воза;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4) оштећења са прекидом главног вода.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Кочење на паду</w:t>
      </w:r>
      <w:r w:rsidRPr="00481074">
        <w:rPr>
          <w:rFonts w:ascii="Times New Roman" w:eastAsia="Times New Roman" w:hAnsi="Times New Roman" w:cs="Times New Roman"/>
          <w:b/>
          <w:noProof/>
          <w:sz w:val="24"/>
          <w:szCs w:val="24"/>
          <w:lang w:val="sr-Cyrl-RS"/>
        </w:rPr>
        <w:t xml:space="preserve"> </w:t>
      </w:r>
      <w:r w:rsidRPr="00481074">
        <w:rPr>
          <w:rFonts w:ascii="Times New Roman" w:eastAsia="Times New Roman" w:hAnsi="Times New Roman" w:cs="Times New Roman"/>
          <w:noProof/>
          <w:sz w:val="24"/>
          <w:szCs w:val="24"/>
          <w:lang w:val="sr-Cyrl-RS"/>
        </w:rPr>
        <w:t>код возова изводи се наизменичним завођењем одговарајућег степена кочења и потпуног откочивања ради одржавања тј. регулисања брзине кретања на прузи с дугим падом,</w:t>
      </w:r>
      <w:r w:rsidRPr="00481074">
        <w:rPr>
          <w:rFonts w:ascii="Times New Roman" w:eastAsia="Times New Roman" w:hAnsi="Times New Roman" w:cs="Times New Roman"/>
          <w:noProof/>
          <w:color w:val="0070C0"/>
          <w:sz w:val="24"/>
          <w:szCs w:val="24"/>
          <w:lang w:val="sr-Cyrl-RS"/>
        </w:rPr>
        <w:t xml:space="preserve"> </w:t>
      </w:r>
      <w:r w:rsidRPr="00481074">
        <w:rPr>
          <w:rFonts w:ascii="Times New Roman" w:eastAsia="Times New Roman" w:hAnsi="Times New Roman" w:cs="Times New Roman"/>
          <w:noProof/>
          <w:sz w:val="24"/>
          <w:szCs w:val="24"/>
          <w:lang w:val="sr-Cyrl-RS"/>
        </w:rPr>
        <w:t>а ради термичког растерећења точкова.</w:t>
      </w:r>
    </w:p>
    <w:p w:rsidR="008A70CD" w:rsidRPr="00481074" w:rsidRDefault="008A70CD" w:rsidP="003A6849">
      <w:pPr>
        <w:spacing w:after="0" w:line="240" w:lineRule="auto"/>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Начин кочења и врсте кочница код директне кочнице</w:t>
      </w:r>
    </w:p>
    <w:p w:rsidR="00172D45" w:rsidRPr="00481074" w:rsidRDefault="00172D45"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172D45">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19.</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Са директном кочницом, која делује само на вучним возилима, по свом дејству одговара врсти кочнице Р и може се постићи:</w:t>
      </w:r>
    </w:p>
    <w:p w:rsidR="008A70CD" w:rsidRPr="00481074" w:rsidRDefault="008A70CD" w:rsidP="00A65952">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1) постепено кочење;</w:t>
      </w:r>
    </w:p>
    <w:p w:rsidR="008A70CD" w:rsidRPr="00481074" w:rsidRDefault="008A70CD" w:rsidP="00D800DD">
      <w:pPr>
        <w:spacing w:after="0" w:line="240" w:lineRule="auto"/>
        <w:ind w:firstLine="851"/>
        <w:jc w:val="both"/>
        <w:rPr>
          <w:rFonts w:ascii="Times New Roman" w:eastAsia="Times New Roman" w:hAnsi="Times New Roman" w:cs="Times New Roman"/>
          <w:b/>
          <w:noProof/>
          <w:sz w:val="24"/>
          <w:szCs w:val="24"/>
          <w:lang w:val="sr-Cyrl-RS"/>
        </w:rPr>
      </w:pPr>
      <w:r w:rsidRPr="00481074">
        <w:rPr>
          <w:rFonts w:ascii="Times New Roman" w:eastAsia="Times New Roman" w:hAnsi="Times New Roman" w:cs="Times New Roman"/>
          <w:noProof/>
          <w:sz w:val="24"/>
          <w:szCs w:val="24"/>
          <w:lang w:val="sr-Cyrl-RS"/>
        </w:rPr>
        <w:t>2) потпуно кочење.</w:t>
      </w:r>
    </w:p>
    <w:p w:rsidR="00D800DD" w:rsidRPr="00481074" w:rsidRDefault="00D800DD" w:rsidP="00D800DD">
      <w:pPr>
        <w:spacing w:after="0" w:line="240" w:lineRule="auto"/>
        <w:ind w:firstLine="851"/>
        <w:jc w:val="both"/>
        <w:rPr>
          <w:rFonts w:ascii="Times New Roman" w:eastAsia="Times New Roman" w:hAnsi="Times New Roman" w:cs="Times New Roman"/>
          <w:b/>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Припрема при изласку вучног возила из јединице вуче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Члан 20.</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Техничку припрему кочница вучног возила врше радници у радионицама или сервисима.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При преузимању вучног возила машиновођа провер</w:t>
      </w:r>
      <w:r w:rsidRPr="00481074">
        <w:rPr>
          <w:rFonts w:ascii="Times New Roman" w:eastAsia="Times New Roman" w:hAnsi="Times New Roman" w:cs="Times New Roman"/>
          <w:noProof/>
          <w:sz w:val="24"/>
          <w:szCs w:val="24"/>
          <w:lang w:val="en-GB"/>
        </w:rPr>
        <w:t>a</w:t>
      </w:r>
      <w:r w:rsidRPr="00481074">
        <w:rPr>
          <w:rFonts w:ascii="Times New Roman" w:eastAsia="Times New Roman" w:hAnsi="Times New Roman" w:cs="Times New Roman"/>
          <w:noProof/>
          <w:sz w:val="24"/>
          <w:szCs w:val="24"/>
          <w:lang w:val="sr-Cyrl-RS"/>
        </w:rPr>
        <w:t>ва исправност свих кочница и све утврђене недостатке пријављује надлежном надређеном ради отклањања.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sr-Cyrl-RS"/>
        </w:rPr>
        <w:t xml:space="preserve">Пре изласка вучног возила из јединице вуче машиновођа се уверава у исправно дејство свих кочница из сваког управљачког места са положајем врсте кочнице за одговарајући воз. </w:t>
      </w:r>
      <w:r w:rsidRPr="00481074">
        <w:rPr>
          <w:rFonts w:ascii="Times New Roman" w:eastAsia="Times New Roman" w:hAnsi="Times New Roman" w:cs="Times New Roman"/>
          <w:noProof/>
          <w:sz w:val="24"/>
          <w:szCs w:val="24"/>
          <w:lang w:val="en-GB"/>
        </w:rPr>
        <w:t>Због тога је потребно:</w:t>
      </w:r>
    </w:p>
    <w:p w:rsidR="004C32A8" w:rsidRPr="00481074" w:rsidRDefault="004C32A8" w:rsidP="006C5140">
      <w:pPr>
        <w:spacing w:after="0"/>
        <w:ind w:left="851"/>
        <w:jc w:val="both"/>
        <w:rPr>
          <w:rFonts w:ascii="Times New Roman" w:hAnsi="Times New Roman" w:cs="Times New Roman"/>
          <w:noProof/>
          <w:sz w:val="24"/>
          <w:szCs w:val="24"/>
        </w:rPr>
      </w:pPr>
      <w:r w:rsidRPr="00481074">
        <w:rPr>
          <w:rFonts w:ascii="Times New Roman" w:hAnsi="Times New Roman" w:cs="Times New Roman"/>
          <w:noProof/>
          <w:sz w:val="24"/>
          <w:szCs w:val="24"/>
        </w:rPr>
        <w:t xml:space="preserve">1) </w:t>
      </w:r>
      <w:r w:rsidR="008A70CD" w:rsidRPr="00481074">
        <w:rPr>
          <w:rFonts w:ascii="Times New Roman" w:hAnsi="Times New Roman" w:cs="Times New Roman"/>
          <w:noProof/>
          <w:sz w:val="24"/>
          <w:szCs w:val="24"/>
        </w:rPr>
        <w:t>проверити стање кочних уметака и по потреби захтевати замену;</w:t>
      </w:r>
    </w:p>
    <w:p w:rsidR="008A70CD" w:rsidRPr="00481074" w:rsidRDefault="004C32A8" w:rsidP="006C5140">
      <w:pPr>
        <w:spacing w:after="0"/>
        <w:ind w:left="851"/>
        <w:jc w:val="both"/>
        <w:rPr>
          <w:rFonts w:ascii="Times New Roman" w:hAnsi="Times New Roman" w:cs="Times New Roman"/>
          <w:noProof/>
          <w:sz w:val="24"/>
          <w:szCs w:val="24"/>
        </w:rPr>
      </w:pPr>
      <w:r w:rsidRPr="00481074">
        <w:rPr>
          <w:rFonts w:ascii="Times New Roman" w:hAnsi="Times New Roman" w:cs="Times New Roman"/>
          <w:noProof/>
          <w:sz w:val="24"/>
          <w:szCs w:val="24"/>
        </w:rPr>
        <w:t xml:space="preserve">2) </w:t>
      </w:r>
      <w:r w:rsidR="008A70CD" w:rsidRPr="00481074">
        <w:rPr>
          <w:rFonts w:ascii="Times New Roman" w:eastAsia="Times New Roman" w:hAnsi="Times New Roman" w:cs="Times New Roman"/>
          <w:noProof/>
          <w:sz w:val="24"/>
          <w:szCs w:val="24"/>
          <w:lang w:val="en-GB"/>
        </w:rPr>
        <w:t>укључити компресор, а ручицу кочника поставити у положај ,,вожњаˮ;</w:t>
      </w:r>
    </w:p>
    <w:p w:rsidR="008A70CD" w:rsidRPr="00481074" w:rsidRDefault="004C32A8"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3) </w:t>
      </w:r>
      <w:r w:rsidR="008A70CD" w:rsidRPr="00481074">
        <w:rPr>
          <w:rFonts w:ascii="Times New Roman" w:eastAsia="Times New Roman" w:hAnsi="Times New Roman" w:cs="Times New Roman"/>
          <w:noProof/>
          <w:sz w:val="24"/>
          <w:szCs w:val="24"/>
          <w:lang w:val="en-GB"/>
        </w:rPr>
        <w:t>мењач режима аутостоп-уређаја поставити у одговарајући положај и проверити његово дејство;</w:t>
      </w:r>
    </w:p>
    <w:p w:rsidR="008A70CD" w:rsidRPr="00481074" w:rsidRDefault="004C32A8"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4) </w:t>
      </w:r>
      <w:r w:rsidR="008A70CD" w:rsidRPr="00481074">
        <w:rPr>
          <w:rFonts w:ascii="Times New Roman" w:eastAsia="Times New Roman" w:hAnsi="Times New Roman" w:cs="Times New Roman"/>
          <w:noProof/>
          <w:sz w:val="24"/>
          <w:szCs w:val="24"/>
          <w:lang w:val="en-GB"/>
        </w:rPr>
        <w:t>проверити да ли је из свих резервоара и скупљача кондензата и уља извршено издувавање и испуштање, односно да по потреби лично издува и испусти кондензат и уље;</w:t>
      </w:r>
    </w:p>
    <w:p w:rsidR="008A70CD" w:rsidRPr="00481074" w:rsidRDefault="004C32A8"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5) </w:t>
      </w:r>
      <w:r w:rsidR="008A70CD" w:rsidRPr="00481074">
        <w:rPr>
          <w:rFonts w:ascii="Times New Roman" w:eastAsia="Times New Roman" w:hAnsi="Times New Roman" w:cs="Times New Roman"/>
          <w:noProof/>
          <w:sz w:val="24"/>
          <w:szCs w:val="24"/>
          <w:lang w:val="en-GB"/>
        </w:rPr>
        <w:t>посматрати пуњење главног резервоара и регулацију рада компресора (искључивање и укључивање код предвиђених притисака главног резервоара);</w:t>
      </w:r>
    </w:p>
    <w:p w:rsidR="008A70CD" w:rsidRPr="00481074" w:rsidRDefault="004C32A8" w:rsidP="004C32A8">
      <w:pPr>
        <w:spacing w:after="0" w:line="240" w:lineRule="auto"/>
        <w:ind w:left="1070" w:hanging="219"/>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6) </w:t>
      </w:r>
      <w:r w:rsidR="008A70CD" w:rsidRPr="00481074">
        <w:rPr>
          <w:rFonts w:ascii="Times New Roman" w:eastAsia="Times New Roman" w:hAnsi="Times New Roman" w:cs="Times New Roman"/>
          <w:noProof/>
          <w:sz w:val="24"/>
          <w:szCs w:val="24"/>
          <w:lang w:val="en-GB"/>
        </w:rPr>
        <w:t>пратити одржавање притиска у главном воду и по потреби подесити на 5 bar;</w:t>
      </w:r>
    </w:p>
    <w:p w:rsidR="004C32A8" w:rsidRPr="00481074" w:rsidRDefault="004C32A8" w:rsidP="004C32A8">
      <w:pPr>
        <w:spacing w:after="0" w:line="240" w:lineRule="auto"/>
        <w:ind w:left="1985" w:hanging="1134"/>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7) </w:t>
      </w:r>
      <w:r w:rsidR="008A70CD" w:rsidRPr="00481074">
        <w:rPr>
          <w:rFonts w:ascii="Times New Roman" w:eastAsia="Times New Roman" w:hAnsi="Times New Roman" w:cs="Times New Roman"/>
          <w:noProof/>
          <w:sz w:val="24"/>
          <w:szCs w:val="24"/>
          <w:lang w:val="en-GB"/>
        </w:rPr>
        <w:t xml:space="preserve">испитати заптивеност главног резервоара и главног вода са искључним (запрежним) </w:t>
      </w:r>
    </w:p>
    <w:p w:rsidR="008A70CD" w:rsidRPr="00481074" w:rsidRDefault="008A70CD" w:rsidP="004C32A8">
      <w:pPr>
        <w:spacing w:after="0" w:line="240" w:lineRule="auto"/>
        <w:ind w:left="1134" w:hanging="1134"/>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lastRenderedPageBreak/>
        <w:t>положајем кочника.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Дозвољени пад притиска у току </w:t>
      </w:r>
      <w:r w:rsidR="00DD419B" w:rsidRPr="00481074">
        <w:rPr>
          <w:rFonts w:ascii="Times New Roman" w:eastAsia="Times New Roman" w:hAnsi="Times New Roman" w:cs="Times New Roman"/>
          <w:noProof/>
          <w:sz w:val="24"/>
          <w:szCs w:val="24"/>
          <w:lang w:val="sr-Cyrl-RS"/>
        </w:rPr>
        <w:t>пет</w:t>
      </w:r>
      <w:r w:rsidRPr="00481074">
        <w:rPr>
          <w:rFonts w:ascii="Times New Roman" w:eastAsia="Times New Roman" w:hAnsi="Times New Roman" w:cs="Times New Roman"/>
          <w:noProof/>
          <w:sz w:val="24"/>
          <w:szCs w:val="24"/>
          <w:lang w:val="en-GB"/>
        </w:rPr>
        <w:t xml:space="preserve"> минута износи од 0,3 bar код локомотиве и појединачних моторних кола, односно до 0,5 bar код моторних возова;</w:t>
      </w:r>
    </w:p>
    <w:p w:rsidR="008A70CD" w:rsidRPr="00481074" w:rsidRDefault="004C32A8" w:rsidP="004C32A8">
      <w:pPr>
        <w:spacing w:after="0" w:line="240" w:lineRule="auto"/>
        <w:ind w:firstLine="851"/>
        <w:jc w:val="both"/>
        <w:rPr>
          <w:rFonts w:ascii="Times New Roman" w:hAnsi="Times New Roman" w:cs="Times New Roman"/>
          <w:noProof/>
          <w:sz w:val="24"/>
          <w:szCs w:val="24"/>
        </w:rPr>
      </w:pPr>
      <w:r w:rsidRPr="00481074">
        <w:rPr>
          <w:rFonts w:ascii="Times New Roman" w:hAnsi="Times New Roman" w:cs="Times New Roman"/>
          <w:noProof/>
          <w:sz w:val="24"/>
          <w:szCs w:val="24"/>
        </w:rPr>
        <w:t xml:space="preserve">1) </w:t>
      </w:r>
      <w:r w:rsidR="008A70CD" w:rsidRPr="00481074">
        <w:rPr>
          <w:rFonts w:ascii="Times New Roman" w:hAnsi="Times New Roman" w:cs="Times New Roman"/>
          <w:noProof/>
          <w:sz w:val="24"/>
          <w:szCs w:val="24"/>
        </w:rPr>
        <w:t>извршити почетни степен кочења и проверити да ли кочни уметци чврсто належу на точкове, код диск-кочница проверити да ли показивачи уређаја показују ,,закоченоˮ;</w:t>
      </w:r>
    </w:p>
    <w:p w:rsidR="008A70CD" w:rsidRPr="00481074" w:rsidRDefault="004C32A8" w:rsidP="004C32A8">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 </w:t>
      </w:r>
      <w:r w:rsidR="008A70CD" w:rsidRPr="00481074">
        <w:rPr>
          <w:rFonts w:ascii="Times New Roman" w:eastAsia="Times New Roman" w:hAnsi="Times New Roman" w:cs="Times New Roman"/>
          <w:noProof/>
          <w:sz w:val="24"/>
          <w:szCs w:val="24"/>
          <w:lang w:val="en-GB"/>
        </w:rPr>
        <w:t>завести брзо кочење, проверити ходове клипа кочних цилиндара, а потом кочник ставити у положај ,,вожњаˮ и проверити да ли је кочница откочила;</w:t>
      </w:r>
    </w:p>
    <w:p w:rsidR="008A70CD" w:rsidRPr="00481074" w:rsidRDefault="004C32A8" w:rsidP="004C32A8">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3) </w:t>
      </w:r>
      <w:r w:rsidR="008A70CD" w:rsidRPr="00481074">
        <w:rPr>
          <w:rFonts w:ascii="Times New Roman" w:eastAsia="Times New Roman" w:hAnsi="Times New Roman" w:cs="Times New Roman"/>
          <w:noProof/>
          <w:sz w:val="24"/>
          <w:szCs w:val="24"/>
          <w:lang w:val="en-GB"/>
        </w:rPr>
        <w:t>код кочења и откочивања посматрати манометре главног вода и кочних цилиндара;</w:t>
      </w:r>
    </w:p>
    <w:p w:rsidR="008A70CD" w:rsidRPr="00481074" w:rsidRDefault="004C32A8" w:rsidP="004C32A8">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4) </w:t>
      </w:r>
      <w:r w:rsidR="008A70CD" w:rsidRPr="00481074">
        <w:rPr>
          <w:rFonts w:ascii="Times New Roman" w:eastAsia="Times New Roman" w:hAnsi="Times New Roman" w:cs="Times New Roman"/>
          <w:noProof/>
          <w:sz w:val="24"/>
          <w:szCs w:val="24"/>
          <w:lang w:val="en-GB"/>
        </w:rPr>
        <w:t>испитати дејство ep-кочнице;</w:t>
      </w:r>
    </w:p>
    <w:p w:rsidR="008A70CD" w:rsidRPr="00481074" w:rsidRDefault="004C32A8" w:rsidP="004C32A8">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5) </w:t>
      </w:r>
      <w:r w:rsidR="008A70CD" w:rsidRPr="00481074">
        <w:rPr>
          <w:rFonts w:ascii="Times New Roman" w:eastAsia="Times New Roman" w:hAnsi="Times New Roman" w:cs="Times New Roman"/>
          <w:noProof/>
          <w:sz w:val="24"/>
          <w:szCs w:val="24"/>
          <w:lang w:val="en-GB"/>
        </w:rPr>
        <w:t>испитати дејство директне кочнице;</w:t>
      </w:r>
    </w:p>
    <w:p w:rsidR="008A70CD" w:rsidRPr="00481074" w:rsidRDefault="004C32A8" w:rsidP="004C32A8">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6) </w:t>
      </w:r>
      <w:r w:rsidR="008A70CD" w:rsidRPr="00481074">
        <w:rPr>
          <w:rFonts w:ascii="Times New Roman" w:eastAsia="Times New Roman" w:hAnsi="Times New Roman" w:cs="Times New Roman"/>
          <w:noProof/>
          <w:sz w:val="24"/>
          <w:szCs w:val="24"/>
          <w:lang w:val="en-GB"/>
        </w:rPr>
        <w:t>испитати дејство уређаја будности;</w:t>
      </w:r>
    </w:p>
    <w:p w:rsidR="008A70CD" w:rsidRPr="00481074" w:rsidRDefault="004C32A8" w:rsidP="004C32A8">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7) </w:t>
      </w:r>
      <w:r w:rsidR="008A70CD" w:rsidRPr="00481074">
        <w:rPr>
          <w:rFonts w:ascii="Times New Roman" w:eastAsia="Times New Roman" w:hAnsi="Times New Roman" w:cs="Times New Roman"/>
          <w:noProof/>
          <w:sz w:val="24"/>
          <w:szCs w:val="24"/>
          <w:lang w:val="en-GB"/>
        </w:rPr>
        <w:t>испитати електродинамичку кочницу према упутству за дотичну серију возила;</w:t>
      </w:r>
    </w:p>
    <w:p w:rsidR="008A70CD" w:rsidRPr="00481074" w:rsidRDefault="004C32A8" w:rsidP="004C32A8">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8) </w:t>
      </w:r>
      <w:r w:rsidR="008A70CD" w:rsidRPr="00481074">
        <w:rPr>
          <w:rFonts w:ascii="Times New Roman" w:eastAsia="Times New Roman" w:hAnsi="Times New Roman" w:cs="Times New Roman"/>
          <w:noProof/>
          <w:sz w:val="24"/>
          <w:szCs w:val="24"/>
          <w:lang w:val="en-GB"/>
        </w:rPr>
        <w:t>испитати Mg-кочницу;</w:t>
      </w:r>
    </w:p>
    <w:p w:rsidR="008A70CD" w:rsidRPr="00481074" w:rsidRDefault="004C32A8" w:rsidP="004C32A8">
      <w:pPr>
        <w:spacing w:after="0" w:line="240" w:lineRule="auto"/>
        <w:ind w:left="1070" w:hanging="219"/>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9) </w:t>
      </w:r>
      <w:r w:rsidR="008A70CD" w:rsidRPr="00481074">
        <w:rPr>
          <w:rFonts w:ascii="Times New Roman" w:eastAsia="Times New Roman" w:hAnsi="Times New Roman" w:cs="Times New Roman"/>
          <w:noProof/>
          <w:sz w:val="24"/>
          <w:szCs w:val="24"/>
          <w:lang w:val="en-GB"/>
        </w:rPr>
        <w:t>проверити дејство пескара и количину песка.</w:t>
      </w:r>
    </w:p>
    <w:p w:rsidR="008A70CD" w:rsidRPr="00481074" w:rsidRDefault="008A70CD" w:rsidP="004C32A8">
      <w:pPr>
        <w:spacing w:after="0" w:line="240" w:lineRule="auto"/>
        <w:ind w:hanging="219"/>
        <w:jc w:val="both"/>
        <w:rPr>
          <w:rFonts w:ascii="Times New Roman" w:eastAsia="Times New Roman" w:hAnsi="Times New Roman" w:cs="Times New Roman"/>
          <w:noProof/>
          <w:sz w:val="24"/>
          <w:szCs w:val="24"/>
          <w:lang w:val="en-GB"/>
        </w:rPr>
      </w:pPr>
    </w:p>
    <w:p w:rsidR="008A70CD" w:rsidRPr="00481074" w:rsidRDefault="008A70CD" w:rsidP="008A70CD">
      <w:pPr>
        <w:spacing w:after="0" w:line="240" w:lineRule="auto"/>
        <w:ind w:firstLine="720"/>
        <w:jc w:val="center"/>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Припрема пред полазак воза</w:t>
      </w:r>
    </w:p>
    <w:p w:rsidR="008A70CD" w:rsidRPr="00481074" w:rsidRDefault="008A70CD" w:rsidP="008A70CD">
      <w:pPr>
        <w:spacing w:after="0" w:line="240" w:lineRule="auto"/>
        <w:ind w:firstLine="720"/>
        <w:jc w:val="center"/>
        <w:rPr>
          <w:rFonts w:ascii="Times New Roman" w:eastAsia="Times New Roman" w:hAnsi="Times New Roman" w:cs="Times New Roman"/>
          <w:noProof/>
          <w:sz w:val="24"/>
          <w:szCs w:val="24"/>
          <w:lang w:val="sr-Cyrl-RS"/>
        </w:rPr>
      </w:pPr>
    </w:p>
    <w:p w:rsidR="008A70CD" w:rsidRPr="00481074" w:rsidRDefault="008A70CD" w:rsidP="008A70CD">
      <w:pPr>
        <w:spacing w:after="0" w:line="240" w:lineRule="auto"/>
        <w:ind w:firstLine="720"/>
        <w:jc w:val="center"/>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Члан 21.</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Главни вод вучног возила </w:t>
      </w:r>
      <w:r w:rsidRPr="00481074">
        <w:rPr>
          <w:rFonts w:ascii="Times New Roman" w:hAnsi="Times New Roman" w:cs="Times New Roman"/>
          <w:sz w:val="24"/>
          <w:szCs w:val="24"/>
          <w:lang w:val="sr-Cyrl-RS"/>
        </w:rPr>
        <w:t>не прикључује се н</w:t>
      </w:r>
      <w:r w:rsidRPr="00481074">
        <w:rPr>
          <w:rFonts w:ascii="Times New Roman" w:eastAsia="Times New Roman" w:hAnsi="Times New Roman" w:cs="Times New Roman"/>
          <w:noProof/>
          <w:sz w:val="24"/>
          <w:szCs w:val="24"/>
          <w:lang w:val="en-GB"/>
        </w:rPr>
        <w:t xml:space="preserve">а главни вод возне гарнитуре пре него што се отвори чеона славина вучног возила, издува кондензат и закваче вучни уређаји. За ово је одговорно особље које врши заквачивање вучног возила. После затварања чеоне славине вучног возила </w:t>
      </w:r>
      <w:r w:rsidR="00B47595" w:rsidRPr="00481074">
        <w:rPr>
          <w:rFonts w:ascii="Times New Roman" w:eastAsia="Times New Roman" w:hAnsi="Times New Roman" w:cs="Times New Roman"/>
          <w:noProof/>
          <w:sz w:val="24"/>
          <w:szCs w:val="24"/>
          <w:lang w:val="sr-Cyrl-RS"/>
        </w:rPr>
        <w:t>потребно је</w:t>
      </w:r>
      <w:r w:rsidRPr="00481074">
        <w:rPr>
          <w:rFonts w:ascii="Times New Roman" w:eastAsia="Times New Roman" w:hAnsi="Times New Roman" w:cs="Times New Roman"/>
          <w:noProof/>
          <w:sz w:val="24"/>
          <w:szCs w:val="24"/>
          <w:lang w:val="en-GB"/>
        </w:rPr>
        <w:t xml:space="preserve"> спојити главне водове вучног возила и возне гарнитуре. Затим </w:t>
      </w:r>
      <w:r w:rsidR="008B30F7" w:rsidRPr="00481074">
        <w:rPr>
          <w:rFonts w:ascii="Times New Roman" w:eastAsia="Times New Roman" w:hAnsi="Times New Roman" w:cs="Times New Roman"/>
          <w:noProof/>
          <w:sz w:val="24"/>
          <w:szCs w:val="24"/>
          <w:lang w:val="sr-Cyrl-RS"/>
        </w:rPr>
        <w:t xml:space="preserve">је потребно </w:t>
      </w:r>
      <w:r w:rsidRPr="00481074">
        <w:rPr>
          <w:rFonts w:ascii="Times New Roman" w:eastAsia="Times New Roman" w:hAnsi="Times New Roman" w:cs="Times New Roman"/>
          <w:noProof/>
          <w:sz w:val="24"/>
          <w:szCs w:val="24"/>
          <w:lang w:val="en-GB"/>
        </w:rPr>
        <w:t>обе чеоне славине отворити.</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На исти начин се</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en-GB"/>
        </w:rPr>
        <w:t>поступа код заквачивања вода главних резервоара са напојним водом воза.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Машиновођа </w:t>
      </w:r>
      <w:r w:rsidRPr="00481074">
        <w:rPr>
          <w:rFonts w:ascii="Times New Roman" w:hAnsi="Times New Roman" w:cs="Times New Roman"/>
          <w:sz w:val="24"/>
          <w:szCs w:val="24"/>
          <w:lang w:val="sr-Cyrl-RS"/>
        </w:rPr>
        <w:t>се лично уверава д</w:t>
      </w:r>
      <w:r w:rsidRPr="00481074">
        <w:rPr>
          <w:rFonts w:ascii="Times New Roman" w:eastAsia="Times New Roman" w:hAnsi="Times New Roman" w:cs="Times New Roman"/>
          <w:noProof/>
          <w:sz w:val="24"/>
          <w:szCs w:val="24"/>
          <w:lang w:val="en-GB"/>
        </w:rPr>
        <w:t>а ли је вучно возило које поседа у техничком погледу исправно заквачено и прикључено са возном гарнитуром, а код запрежне локомотиве са возном локомотивом.</w:t>
      </w:r>
    </w:p>
    <w:p w:rsidR="008A70CD" w:rsidRPr="00481074" w:rsidRDefault="008A70CD" w:rsidP="006C5140">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noProof/>
          <w:sz w:val="24"/>
          <w:szCs w:val="24"/>
          <w:lang w:val="en-GB"/>
        </w:rPr>
        <w:t xml:space="preserve">Мењач врсте аутоматске кочнице </w:t>
      </w:r>
      <w:r w:rsidR="00DD419B" w:rsidRPr="00481074">
        <w:rPr>
          <w:rFonts w:ascii="Times New Roman" w:eastAsia="Times New Roman" w:hAnsi="Times New Roman" w:cs="Times New Roman"/>
          <w:noProof/>
          <w:sz w:val="24"/>
          <w:szCs w:val="24"/>
          <w:lang w:val="en-GB"/>
        </w:rPr>
        <w:t xml:space="preserve">вучног возила </w:t>
      </w:r>
      <w:r w:rsidR="00B47595" w:rsidRPr="00481074">
        <w:rPr>
          <w:rFonts w:ascii="Times New Roman" w:eastAsia="Times New Roman" w:hAnsi="Times New Roman" w:cs="Times New Roman"/>
          <w:noProof/>
          <w:sz w:val="24"/>
          <w:szCs w:val="24"/>
          <w:lang w:val="sr-Cyrl-RS"/>
        </w:rPr>
        <w:t>је потребно</w:t>
      </w:r>
      <w:r w:rsidR="00DD419B" w:rsidRPr="00481074">
        <w:rPr>
          <w:rFonts w:ascii="Times New Roman" w:eastAsia="Times New Roman" w:hAnsi="Times New Roman" w:cs="Times New Roman"/>
          <w:noProof/>
          <w:sz w:val="24"/>
          <w:szCs w:val="24"/>
          <w:lang w:val="en-GB"/>
        </w:rPr>
        <w:t xml:space="preserve"> проверити, </w:t>
      </w:r>
      <w:r w:rsidRPr="00481074">
        <w:rPr>
          <w:rFonts w:ascii="Times New Roman" w:eastAsia="Times New Roman" w:hAnsi="Times New Roman" w:cs="Times New Roman"/>
          <w:noProof/>
          <w:sz w:val="24"/>
          <w:szCs w:val="24"/>
          <w:lang w:val="en-GB"/>
        </w:rPr>
        <w:t>односно поставити у одговарајући положај. Врсте и положај мењача дати су у Прилогу 3</w:t>
      </w:r>
      <w:r w:rsidRPr="00481074">
        <w:rPr>
          <w:rFonts w:ascii="Times New Roman" w:eastAsia="Times New Roman" w:hAnsi="Times New Roman" w:cs="Times New Roman"/>
          <w:noProof/>
          <w:sz w:val="24"/>
          <w:szCs w:val="24"/>
          <w:lang w:val="sr-Cyrl-RS"/>
        </w:rPr>
        <w:t xml:space="preserve"> </w:t>
      </w:r>
      <w:r w:rsidR="00DD419B"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sz w:val="24"/>
          <w:szCs w:val="24"/>
          <w:lang w:val="sr-Cyrl-RS"/>
        </w:rPr>
        <w:t>С</w:t>
      </w:r>
      <w:r w:rsidR="00DD419B" w:rsidRPr="00481074">
        <w:rPr>
          <w:rFonts w:ascii="Times New Roman" w:eastAsia="Times New Roman" w:hAnsi="Times New Roman" w:cs="Times New Roman"/>
          <w:sz w:val="24"/>
          <w:szCs w:val="24"/>
          <w:lang w:val="sr-Cyrl-RS"/>
        </w:rPr>
        <w:t>астављање возова</w:t>
      </w:r>
      <w:r w:rsidRPr="00481074">
        <w:rPr>
          <w:rFonts w:ascii="Times New Roman" w:eastAsia="Times New Roman" w:hAnsi="Times New Roman" w:cs="Times New Roman"/>
          <w:sz w:val="24"/>
          <w:szCs w:val="24"/>
          <w:lang w:val="sr-Cyrl-RS"/>
        </w:rPr>
        <w:t xml:space="preserve"> </w:t>
      </w:r>
      <w:r w:rsidR="00DD419B" w:rsidRPr="00481074">
        <w:rPr>
          <w:rFonts w:ascii="Times New Roman" w:eastAsia="Times New Roman" w:hAnsi="Times New Roman" w:cs="Times New Roman"/>
          <w:sz w:val="24"/>
          <w:szCs w:val="24"/>
        </w:rPr>
        <w:t>и</w:t>
      </w:r>
      <w:r w:rsidRPr="00481074">
        <w:rPr>
          <w:rFonts w:ascii="Times New Roman" w:eastAsia="Times New Roman" w:hAnsi="Times New Roman" w:cs="Times New Roman"/>
          <w:sz w:val="24"/>
          <w:szCs w:val="24"/>
          <w:lang w:val="sr-Cyrl-RS"/>
        </w:rPr>
        <w:t xml:space="preserve"> </w:t>
      </w:r>
      <w:r w:rsidR="00DD419B" w:rsidRPr="00481074">
        <w:rPr>
          <w:rFonts w:ascii="Times New Roman" w:eastAsia="Times New Roman" w:hAnsi="Times New Roman" w:cs="Times New Roman"/>
          <w:sz w:val="24"/>
          <w:szCs w:val="24"/>
        </w:rPr>
        <w:t>избор</w:t>
      </w:r>
      <w:r w:rsidRPr="00481074">
        <w:rPr>
          <w:rFonts w:ascii="Times New Roman" w:eastAsia="Times New Roman" w:hAnsi="Times New Roman" w:cs="Times New Roman"/>
          <w:sz w:val="24"/>
          <w:szCs w:val="24"/>
          <w:lang w:val="sr-Cyrl-RS"/>
        </w:rPr>
        <w:t xml:space="preserve"> </w:t>
      </w:r>
      <w:r w:rsidR="00DD419B" w:rsidRPr="00481074">
        <w:rPr>
          <w:rFonts w:ascii="Times New Roman" w:eastAsia="Times New Roman" w:hAnsi="Times New Roman" w:cs="Times New Roman"/>
          <w:sz w:val="24"/>
          <w:szCs w:val="24"/>
        </w:rPr>
        <w:t>врсте кочнице</w:t>
      </w:r>
      <w:r w:rsidRPr="00481074">
        <w:rPr>
          <w:rFonts w:ascii="Times New Roman" w:eastAsia="Times New Roman" w:hAnsi="Times New Roman" w:cs="Times New Roman"/>
          <w:sz w:val="24"/>
          <w:szCs w:val="24"/>
          <w:lang w:val="sr-Cyrl-RS"/>
        </w:rPr>
        <w:t xml:space="preserve"> </w:t>
      </w:r>
      <w:r w:rsidR="00DD419B" w:rsidRPr="00481074">
        <w:rPr>
          <w:rFonts w:ascii="Times New Roman" w:eastAsia="Times New Roman" w:hAnsi="Times New Roman" w:cs="Times New Roman"/>
          <w:sz w:val="24"/>
          <w:szCs w:val="24"/>
        </w:rPr>
        <w:t xml:space="preserve">код теретних и путничких возова </w:t>
      </w:r>
      <w:r w:rsidR="00A56938">
        <w:rPr>
          <w:rFonts w:ascii="Times New Roman" w:eastAsia="Times New Roman" w:hAnsi="Times New Roman" w:cs="Times New Roman"/>
          <w:sz w:val="24"/>
          <w:szCs w:val="24"/>
          <w:lang w:val="sr-Cyrl-RS"/>
        </w:rPr>
        <w:t>(</w:t>
      </w:r>
      <w:r w:rsidR="00DD419B" w:rsidRPr="00481074">
        <w:rPr>
          <w:rFonts w:ascii="Times New Roman" w:eastAsia="Times New Roman" w:hAnsi="Times New Roman" w:cs="Times New Roman"/>
          <w:sz w:val="24"/>
          <w:szCs w:val="24"/>
          <w:lang w:val="sr-Cyrl-RS"/>
        </w:rPr>
        <w:t>у даљем тексту: Прилог 3.)</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noProof/>
          <w:sz w:val="24"/>
          <w:szCs w:val="24"/>
          <w:lang w:val="en-GB"/>
        </w:rPr>
        <w:t xml:space="preserve"> који је одштампан уз овај правилник и чини његов саставни део.</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Пуњење система</w:t>
      </w:r>
      <w:r w:rsidRPr="00481074">
        <w:rPr>
          <w:rFonts w:ascii="Times New Roman" w:eastAsia="Times New Roman" w:hAnsi="Times New Roman" w:cs="Times New Roman"/>
          <w:noProof/>
          <w:sz w:val="24"/>
          <w:szCs w:val="24"/>
          <w:lang w:val="sr-Cyrl-RS"/>
        </w:rPr>
        <w:t xml:space="preserve"> аутоматске кочнице </w:t>
      </w:r>
      <w:r w:rsidR="00B47595" w:rsidRPr="00481074">
        <w:rPr>
          <w:rFonts w:ascii="Times New Roman" w:eastAsia="Times New Roman" w:hAnsi="Times New Roman" w:cs="Times New Roman"/>
          <w:noProof/>
          <w:sz w:val="24"/>
          <w:szCs w:val="24"/>
          <w:lang w:val="sr-Cyrl-RS"/>
        </w:rPr>
        <w:t>је потребно</w:t>
      </w:r>
      <w:r w:rsidRPr="00481074">
        <w:rPr>
          <w:rFonts w:ascii="Times New Roman" w:eastAsia="Times New Roman" w:hAnsi="Times New Roman" w:cs="Times New Roman"/>
          <w:noProof/>
          <w:sz w:val="24"/>
          <w:szCs w:val="24"/>
          <w:lang w:val="en-GB"/>
        </w:rPr>
        <w:t xml:space="preserve"> започети по могућству таласом високог притиска. Ручицу кочника ставити у положај пуњења и оставити је у том положају у зависности од дужине воза (1 s/10 осовина), осим код кочника </w:t>
      </w:r>
      <w:r w:rsidRPr="00481074">
        <w:rPr>
          <w:rFonts w:ascii="Times New Roman" w:eastAsia="Times New Roman" w:hAnsi="Times New Roman" w:cs="Times New Roman"/>
          <w:noProof/>
          <w:sz w:val="24"/>
          <w:szCs w:val="24"/>
          <w:lang w:val="sr-Cyrl-RS"/>
        </w:rPr>
        <w:t xml:space="preserve">типа </w:t>
      </w:r>
      <w:r w:rsidRPr="00481074">
        <w:rPr>
          <w:rFonts w:ascii="Times New Roman" w:eastAsia="Times New Roman" w:hAnsi="Times New Roman" w:cs="Times New Roman"/>
          <w:noProof/>
          <w:sz w:val="24"/>
          <w:szCs w:val="24"/>
          <w:lang w:val="en-GB"/>
        </w:rPr>
        <w:t>FV4. При томе</w:t>
      </w:r>
      <w:r w:rsidRPr="00481074">
        <w:rPr>
          <w:rFonts w:ascii="Times New Roman" w:eastAsia="Times New Roman" w:hAnsi="Times New Roman" w:cs="Times New Roman"/>
          <w:noProof/>
          <w:sz w:val="24"/>
          <w:szCs w:val="24"/>
          <w:lang w:val="sr-Cyrl-RS"/>
        </w:rPr>
        <w:t xml:space="preserve"> потребно је </w:t>
      </w:r>
      <w:r w:rsidRPr="00481074">
        <w:rPr>
          <w:rFonts w:ascii="Times New Roman" w:eastAsia="Times New Roman" w:hAnsi="Times New Roman" w:cs="Times New Roman"/>
          <w:noProof/>
          <w:sz w:val="24"/>
          <w:szCs w:val="24"/>
          <w:lang w:val="en-GB"/>
        </w:rPr>
        <w:t xml:space="preserve">обратити пажњу на то да ваздух чујно одлази у главни вод, а </w:t>
      </w:r>
      <w:r w:rsidR="00EA2BF9" w:rsidRPr="00481074">
        <w:rPr>
          <w:rFonts w:ascii="Times New Roman" w:eastAsia="Times New Roman" w:hAnsi="Times New Roman" w:cs="Times New Roman"/>
          <w:noProof/>
          <w:sz w:val="24"/>
          <w:szCs w:val="24"/>
          <w:lang w:val="sr-Cyrl-RS"/>
        </w:rPr>
        <w:t>затим</w:t>
      </w:r>
      <w:r w:rsidR="00EA2BF9" w:rsidRPr="00481074">
        <w:rPr>
          <w:rFonts w:ascii="Times New Roman" w:eastAsia="Times New Roman" w:hAnsi="Times New Roman" w:cs="Times New Roman"/>
          <w:noProof/>
          <w:sz w:val="24"/>
          <w:szCs w:val="24"/>
          <w:lang w:val="en-GB"/>
        </w:rPr>
        <w:t xml:space="preserve"> </w:t>
      </w:r>
      <w:r w:rsidRPr="00481074">
        <w:rPr>
          <w:rFonts w:ascii="Times New Roman" w:eastAsia="Times New Roman" w:hAnsi="Times New Roman" w:cs="Times New Roman"/>
          <w:noProof/>
          <w:sz w:val="24"/>
          <w:szCs w:val="24"/>
          <w:lang w:val="en-GB"/>
        </w:rPr>
        <w:t xml:space="preserve">ручицу кочника уз посматрање </w:t>
      </w:r>
      <w:r w:rsidRPr="00481074">
        <w:rPr>
          <w:rFonts w:ascii="Times New Roman" w:eastAsia="Times New Roman" w:hAnsi="Times New Roman" w:cs="Times New Roman"/>
          <w:noProof/>
          <w:sz w:val="24"/>
          <w:szCs w:val="24"/>
          <w:lang w:val="sr-Cyrl-RS"/>
        </w:rPr>
        <w:t>показвача притиска (</w:t>
      </w:r>
      <w:r w:rsidRPr="00481074">
        <w:rPr>
          <w:rFonts w:ascii="Times New Roman" w:eastAsia="Times New Roman" w:hAnsi="Times New Roman" w:cs="Times New Roman"/>
          <w:noProof/>
          <w:sz w:val="24"/>
          <w:szCs w:val="24"/>
          <w:lang w:val="en-GB"/>
        </w:rPr>
        <w:t>манометра</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 xml:space="preserve"> постепено вратити у положај вожње и одржавати притисак од 5 bar у главном воду.</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При промени вучног возила, ако се укаже потреба, притисак у главном воду у циљу откочивања кочница воза може се повисити до 5,5 bar. Овај притисак </w:t>
      </w:r>
      <w:r w:rsidR="00B47595" w:rsidRPr="00481074">
        <w:rPr>
          <w:rFonts w:ascii="Times New Roman" w:eastAsia="Times New Roman" w:hAnsi="Times New Roman" w:cs="Times New Roman"/>
          <w:noProof/>
          <w:sz w:val="24"/>
          <w:szCs w:val="24"/>
          <w:lang w:val="sr-Cyrl-RS"/>
        </w:rPr>
        <w:t>је потребно</w:t>
      </w:r>
      <w:r w:rsidRPr="00481074">
        <w:rPr>
          <w:rFonts w:ascii="Times New Roman" w:eastAsia="Times New Roman" w:hAnsi="Times New Roman" w:cs="Times New Roman"/>
          <w:noProof/>
          <w:sz w:val="24"/>
          <w:szCs w:val="24"/>
          <w:lang w:val="en-GB"/>
        </w:rPr>
        <w:t xml:space="preserve"> што пре вратити на 5 bar. </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Ако се примети сувише споро пуњење, </w:t>
      </w:r>
      <w:r w:rsidR="00B47595" w:rsidRPr="00481074">
        <w:rPr>
          <w:rFonts w:ascii="Times New Roman" w:eastAsia="Times New Roman" w:hAnsi="Times New Roman" w:cs="Times New Roman"/>
          <w:noProof/>
          <w:sz w:val="24"/>
          <w:szCs w:val="24"/>
          <w:lang w:val="en-GB"/>
        </w:rPr>
        <w:t>или сувише брз пораст притиска,</w:t>
      </w:r>
      <w:r w:rsidR="00881580" w:rsidRPr="00481074">
        <w:rPr>
          <w:rFonts w:ascii="Times New Roman" w:eastAsia="Times New Roman" w:hAnsi="Times New Roman" w:cs="Times New Roman"/>
          <w:noProof/>
          <w:sz w:val="24"/>
          <w:szCs w:val="24"/>
          <w:lang w:val="sr-Cyrl-RS"/>
        </w:rPr>
        <w:t xml:space="preserve"> </w:t>
      </w:r>
      <w:r w:rsidR="00B47595" w:rsidRPr="00481074">
        <w:rPr>
          <w:rFonts w:ascii="Times New Roman" w:eastAsia="Times New Roman" w:hAnsi="Times New Roman" w:cs="Times New Roman"/>
          <w:noProof/>
          <w:sz w:val="24"/>
          <w:szCs w:val="24"/>
          <w:lang w:val="en-GB"/>
        </w:rPr>
        <w:t>сматра се</w:t>
      </w:r>
      <w:r w:rsidRPr="00481074">
        <w:rPr>
          <w:rFonts w:ascii="Times New Roman" w:eastAsia="Times New Roman" w:hAnsi="Times New Roman" w:cs="Times New Roman"/>
          <w:noProof/>
          <w:sz w:val="24"/>
          <w:szCs w:val="24"/>
          <w:lang w:val="en-GB"/>
        </w:rPr>
        <w:t xml:space="preserve"> да се ради о некој неисправности и о томе </w:t>
      </w:r>
      <w:r w:rsidR="00B47595" w:rsidRPr="00481074">
        <w:rPr>
          <w:rFonts w:ascii="Times New Roman" w:eastAsia="Times New Roman" w:hAnsi="Times New Roman" w:cs="Times New Roman"/>
          <w:noProof/>
          <w:sz w:val="24"/>
          <w:szCs w:val="24"/>
          <w:lang w:val="sr-Cyrl-RS"/>
        </w:rPr>
        <w:t>је потребно</w:t>
      </w:r>
      <w:r w:rsidR="00B47595" w:rsidRPr="00481074">
        <w:rPr>
          <w:rFonts w:ascii="Times New Roman" w:eastAsia="Times New Roman" w:hAnsi="Times New Roman" w:cs="Times New Roman"/>
          <w:noProof/>
          <w:sz w:val="24"/>
          <w:szCs w:val="24"/>
          <w:lang w:val="en-GB"/>
        </w:rPr>
        <w:t xml:space="preserve"> </w:t>
      </w:r>
      <w:r w:rsidRPr="00481074">
        <w:rPr>
          <w:rFonts w:ascii="Times New Roman" w:eastAsia="Times New Roman" w:hAnsi="Times New Roman" w:cs="Times New Roman"/>
          <w:noProof/>
          <w:sz w:val="24"/>
          <w:szCs w:val="24"/>
          <w:lang w:val="en-GB"/>
        </w:rPr>
        <w:t>одмах обавестити прегледног радника.</w:t>
      </w:r>
    </w:p>
    <w:p w:rsidR="008A70CD" w:rsidRPr="00481074" w:rsidRDefault="008A70CD" w:rsidP="006C5140">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noProof/>
          <w:sz w:val="24"/>
          <w:szCs w:val="24"/>
          <w:lang w:val="en-GB"/>
        </w:rPr>
        <w:t>Провера заптивности и проба кочница врши се</w:t>
      </w:r>
      <w:r w:rsidRPr="00481074">
        <w:rPr>
          <w:rFonts w:ascii="Times New Roman" w:eastAsia="Times New Roman" w:hAnsi="Times New Roman" w:cs="Times New Roman"/>
          <w:noProof/>
          <w:sz w:val="24"/>
          <w:szCs w:val="24"/>
          <w:lang w:val="sr-Cyrl-RS"/>
        </w:rPr>
        <w:t xml:space="preserve"> </w:t>
      </w:r>
      <w:r w:rsidR="00DD419B" w:rsidRPr="00481074">
        <w:rPr>
          <w:rFonts w:ascii="Times New Roman" w:eastAsia="Times New Roman" w:hAnsi="Times New Roman" w:cs="Times New Roman"/>
          <w:noProof/>
          <w:sz w:val="24"/>
          <w:szCs w:val="24"/>
          <w:lang w:val="sr-Cyrl-RS"/>
        </w:rPr>
        <w:t>у складу са тач.</w:t>
      </w:r>
      <w:r w:rsidRPr="00481074">
        <w:rPr>
          <w:rFonts w:ascii="Times New Roman" w:eastAsia="Times New Roman" w:hAnsi="Times New Roman" w:cs="Times New Roman"/>
          <w:noProof/>
          <w:sz w:val="24"/>
          <w:szCs w:val="24"/>
          <w:lang w:val="sr-Cyrl-RS"/>
        </w:rPr>
        <w:t xml:space="preserve"> 1</w:t>
      </w:r>
      <w:r w:rsidR="00DD419B"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sr-Cyrl-RS"/>
        </w:rPr>
        <w:t>-5</w:t>
      </w:r>
      <w:r w:rsidR="00DD419B"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 xml:space="preserve"> Прилога 4 </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sz w:val="24"/>
          <w:szCs w:val="24"/>
          <w:lang w:val="sr-Cyrl-RS"/>
        </w:rPr>
        <w:t xml:space="preserve"> </w:t>
      </w:r>
      <w:r w:rsidR="0089030F" w:rsidRPr="00481074">
        <w:rPr>
          <w:rFonts w:ascii="Times New Roman" w:eastAsia="Times New Roman" w:hAnsi="Times New Roman" w:cs="Times New Roman"/>
          <w:sz w:val="24"/>
          <w:szCs w:val="24"/>
          <w:lang w:val="sr-Cyrl-RS"/>
        </w:rPr>
        <w:t>Провера исправности кочница у експлоатацији или „проба кочницаˮ</w:t>
      </w:r>
      <w:r w:rsidRPr="00481074">
        <w:rPr>
          <w:rFonts w:ascii="Times New Roman" w:eastAsia="Times New Roman" w:hAnsi="Times New Roman" w:cs="Times New Roman"/>
          <w:noProof/>
          <w:sz w:val="24"/>
          <w:szCs w:val="24"/>
          <w:lang w:val="sr-Cyrl-RS"/>
        </w:rPr>
        <w:t xml:space="preserve"> </w:t>
      </w:r>
      <w:r w:rsidR="00A56938">
        <w:rPr>
          <w:rFonts w:ascii="Times New Roman" w:eastAsia="Times New Roman" w:hAnsi="Times New Roman" w:cs="Times New Roman"/>
          <w:sz w:val="24"/>
          <w:szCs w:val="24"/>
          <w:lang w:val="sr-Cyrl-RS"/>
        </w:rPr>
        <w:t>(</w:t>
      </w:r>
      <w:r w:rsidR="006C4CF5" w:rsidRPr="00481074">
        <w:rPr>
          <w:rFonts w:ascii="Times New Roman" w:eastAsia="Times New Roman" w:hAnsi="Times New Roman" w:cs="Times New Roman"/>
          <w:sz w:val="24"/>
          <w:szCs w:val="24"/>
          <w:lang w:val="sr-Cyrl-RS"/>
        </w:rPr>
        <w:t xml:space="preserve">у даљем тексту: Прилог 4.), </w:t>
      </w:r>
      <w:r w:rsidRPr="00481074">
        <w:rPr>
          <w:rFonts w:ascii="Times New Roman" w:eastAsia="Times New Roman" w:hAnsi="Times New Roman" w:cs="Times New Roman"/>
          <w:noProof/>
          <w:sz w:val="24"/>
          <w:szCs w:val="24"/>
          <w:lang w:val="en-GB"/>
        </w:rPr>
        <w:t>који је одштампан уз овај правилник и чини његов саставни део.</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Машиновођа </w:t>
      </w:r>
      <w:r w:rsidR="00B05A69" w:rsidRPr="00481074">
        <w:rPr>
          <w:rFonts w:ascii="Times New Roman" w:eastAsia="Times New Roman" w:hAnsi="Times New Roman" w:cs="Times New Roman"/>
          <w:noProof/>
          <w:sz w:val="24"/>
          <w:szCs w:val="24"/>
          <w:lang w:val="sr-Cyrl-RS"/>
        </w:rPr>
        <w:t>покреће</w:t>
      </w:r>
      <w:r w:rsidRPr="00481074">
        <w:rPr>
          <w:rFonts w:ascii="Times New Roman" w:eastAsia="Times New Roman" w:hAnsi="Times New Roman" w:cs="Times New Roman"/>
          <w:noProof/>
          <w:sz w:val="24"/>
          <w:szCs w:val="24"/>
          <w:lang w:val="en-GB"/>
        </w:rPr>
        <w:t xml:space="preserve"> воз тек када се лично уверио:</w:t>
      </w:r>
    </w:p>
    <w:p w:rsidR="008A70CD" w:rsidRPr="00481074" w:rsidRDefault="00597831" w:rsidP="00597831">
      <w:pPr>
        <w:pStyle w:val="ListParagraph"/>
        <w:ind w:left="1211" w:hanging="360"/>
        <w:jc w:val="both"/>
        <w:rPr>
          <w:rFonts w:ascii="Times New Roman" w:hAnsi="Times New Roman"/>
          <w:i w:val="0"/>
          <w:noProof/>
          <w:sz w:val="24"/>
          <w:szCs w:val="24"/>
          <w:lang w:val="sr-Cyrl-RS"/>
        </w:rPr>
      </w:pPr>
      <w:r w:rsidRPr="00481074">
        <w:rPr>
          <w:rFonts w:ascii="Times New Roman" w:hAnsi="Times New Roman"/>
          <w:i w:val="0"/>
          <w:noProof/>
          <w:sz w:val="24"/>
          <w:szCs w:val="24"/>
          <w:lang w:val="sr-Latn-RS"/>
        </w:rPr>
        <w:t xml:space="preserve">1) </w:t>
      </w:r>
      <w:r w:rsidR="008A70CD" w:rsidRPr="00481074">
        <w:rPr>
          <w:rFonts w:ascii="Times New Roman" w:hAnsi="Times New Roman"/>
          <w:i w:val="0"/>
          <w:noProof/>
          <w:sz w:val="24"/>
          <w:szCs w:val="24"/>
          <w:lang w:val="sr-Cyrl-RS"/>
        </w:rPr>
        <w:t>да је извршена потпуна проба кочница</w:t>
      </w:r>
      <w:r w:rsidR="008A70CD" w:rsidRPr="00481074">
        <w:rPr>
          <w:rFonts w:ascii="Times New Roman" w:hAnsi="Times New Roman"/>
          <w:i w:val="0"/>
          <w:noProof/>
          <w:sz w:val="24"/>
          <w:szCs w:val="24"/>
          <w:lang w:val="sr-Latn-RS"/>
        </w:rPr>
        <w:t>;</w:t>
      </w:r>
    </w:p>
    <w:p w:rsidR="008A70CD" w:rsidRPr="00481074" w:rsidRDefault="00597831" w:rsidP="00597831">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lastRenderedPageBreak/>
        <w:t xml:space="preserve">2) </w:t>
      </w:r>
      <w:r w:rsidR="008A70CD" w:rsidRPr="00481074">
        <w:rPr>
          <w:rFonts w:ascii="Times New Roman" w:eastAsia="Times New Roman" w:hAnsi="Times New Roman" w:cs="Times New Roman"/>
          <w:noProof/>
          <w:sz w:val="24"/>
          <w:szCs w:val="24"/>
          <w:lang w:val="sr-Cyrl-RS"/>
        </w:rPr>
        <w:t xml:space="preserve">да је раније извршена потпуна проба кочница посебном локомотивом или стабилним постројењем, о чему је добио Извештај </w:t>
      </w:r>
      <w:r w:rsidR="0089030F" w:rsidRPr="00481074">
        <w:rPr>
          <w:rFonts w:ascii="Times New Roman" w:eastAsia="Times New Roman" w:hAnsi="Times New Roman" w:cs="Times New Roman"/>
          <w:noProof/>
          <w:sz w:val="24"/>
          <w:szCs w:val="24"/>
          <w:lang w:val="sr-Cyrl-RS"/>
        </w:rPr>
        <w:t xml:space="preserve">из </w:t>
      </w:r>
      <w:r w:rsidR="008A70CD" w:rsidRPr="00481074">
        <w:rPr>
          <w:rFonts w:ascii="Times New Roman" w:eastAsia="Times New Roman" w:hAnsi="Times New Roman" w:cs="Times New Roman"/>
          <w:noProof/>
          <w:sz w:val="24"/>
          <w:szCs w:val="24"/>
          <w:lang w:val="sr-Cyrl-RS"/>
        </w:rPr>
        <w:t>Прилог</w:t>
      </w:r>
      <w:r w:rsidR="0089030F" w:rsidRPr="00481074">
        <w:rPr>
          <w:rFonts w:ascii="Times New Roman" w:eastAsia="Times New Roman" w:hAnsi="Times New Roman" w:cs="Times New Roman"/>
          <w:noProof/>
          <w:sz w:val="24"/>
          <w:szCs w:val="24"/>
          <w:lang w:val="sr-Cyrl-RS"/>
        </w:rPr>
        <w:t>а</w:t>
      </w:r>
      <w:r w:rsidR="008A70CD" w:rsidRPr="00481074">
        <w:rPr>
          <w:rFonts w:ascii="Times New Roman" w:eastAsia="Times New Roman" w:hAnsi="Times New Roman" w:cs="Times New Roman"/>
          <w:noProof/>
          <w:sz w:val="24"/>
          <w:szCs w:val="24"/>
          <w:lang w:val="sr-Cyrl-RS"/>
        </w:rPr>
        <w:t xml:space="preserve"> 5 – И</w:t>
      </w:r>
      <w:r w:rsidR="0089030F" w:rsidRPr="00481074">
        <w:rPr>
          <w:rFonts w:ascii="Times New Roman" w:eastAsia="Times New Roman" w:hAnsi="Times New Roman" w:cs="Times New Roman"/>
          <w:noProof/>
          <w:sz w:val="24"/>
          <w:szCs w:val="24"/>
          <w:lang w:val="sr-Cyrl-RS"/>
        </w:rPr>
        <w:t>звештај</w:t>
      </w:r>
      <w:r w:rsidR="008A70CD" w:rsidRPr="00481074">
        <w:rPr>
          <w:rFonts w:ascii="Times New Roman" w:eastAsia="Times New Roman" w:hAnsi="Times New Roman" w:cs="Times New Roman"/>
          <w:noProof/>
          <w:sz w:val="24"/>
          <w:szCs w:val="24"/>
          <w:lang w:val="sr-Cyrl-RS"/>
        </w:rPr>
        <w:t xml:space="preserve"> </w:t>
      </w:r>
      <w:r w:rsidR="0089030F" w:rsidRPr="00481074">
        <w:rPr>
          <w:rFonts w:ascii="Times New Roman" w:eastAsia="Times New Roman" w:hAnsi="Times New Roman" w:cs="Times New Roman"/>
          <w:noProof/>
          <w:sz w:val="24"/>
          <w:szCs w:val="24"/>
          <w:lang w:val="sr-Cyrl-RS"/>
        </w:rPr>
        <w:t>о извршеној</w:t>
      </w:r>
      <w:r w:rsidR="008A70CD" w:rsidRPr="00481074">
        <w:rPr>
          <w:rFonts w:ascii="Times New Roman" w:eastAsia="Times New Roman" w:hAnsi="Times New Roman" w:cs="Times New Roman"/>
          <w:noProof/>
          <w:sz w:val="24"/>
          <w:szCs w:val="24"/>
          <w:lang w:val="sr-Cyrl-RS"/>
        </w:rPr>
        <w:t xml:space="preserve"> </w:t>
      </w:r>
      <w:r w:rsidR="0089030F" w:rsidRPr="00481074">
        <w:rPr>
          <w:rFonts w:ascii="Times New Roman" w:eastAsia="Times New Roman" w:hAnsi="Times New Roman" w:cs="Times New Roman"/>
          <w:noProof/>
          <w:sz w:val="24"/>
          <w:szCs w:val="24"/>
          <w:lang w:val="sr-Cyrl-RS"/>
        </w:rPr>
        <w:t xml:space="preserve">потпуној проби кочница – који је </w:t>
      </w:r>
      <w:r w:rsidR="0089030F" w:rsidRPr="00481074">
        <w:rPr>
          <w:rFonts w:ascii="Times New Roman" w:eastAsia="Times New Roman" w:hAnsi="Times New Roman" w:cs="Times New Roman"/>
          <w:noProof/>
          <w:sz w:val="24"/>
          <w:szCs w:val="24"/>
          <w:lang w:val="en-GB"/>
        </w:rPr>
        <w:t>одштампан уз овај правилник и чини његов саставни део</w:t>
      </w:r>
      <w:r w:rsidR="0089030F" w:rsidRPr="00481074">
        <w:rPr>
          <w:rFonts w:ascii="Times New Roman" w:eastAsia="Times New Roman" w:hAnsi="Times New Roman" w:cs="Times New Roman"/>
          <w:noProof/>
          <w:sz w:val="24"/>
          <w:szCs w:val="24"/>
          <w:lang w:val="sr-Cyrl-RS"/>
        </w:rPr>
        <w:t>. Извештај</w:t>
      </w:r>
      <w:r w:rsidR="008A70CD" w:rsidRPr="00481074">
        <w:rPr>
          <w:rFonts w:ascii="Times New Roman" w:eastAsia="Times New Roman" w:hAnsi="Times New Roman" w:cs="Times New Roman"/>
          <w:noProof/>
          <w:sz w:val="24"/>
          <w:szCs w:val="24"/>
          <w:lang w:val="sr-Cyrl-RS"/>
        </w:rPr>
        <w:t xml:space="preserve"> прима уз потпис, након чега </w:t>
      </w:r>
      <w:r w:rsidR="008B30F7" w:rsidRPr="00481074">
        <w:rPr>
          <w:rFonts w:ascii="Times New Roman" w:eastAsia="Times New Roman" w:hAnsi="Times New Roman" w:cs="Times New Roman"/>
          <w:noProof/>
          <w:sz w:val="24"/>
          <w:szCs w:val="24"/>
          <w:lang w:val="sr-Cyrl-RS"/>
        </w:rPr>
        <w:t>се врши</w:t>
      </w:r>
      <w:r w:rsidR="008A70CD" w:rsidRPr="00481074">
        <w:rPr>
          <w:rFonts w:ascii="Times New Roman" w:eastAsia="Times New Roman" w:hAnsi="Times New Roman" w:cs="Times New Roman"/>
          <w:noProof/>
          <w:sz w:val="24"/>
          <w:szCs w:val="24"/>
          <w:lang w:val="sr-Cyrl-RS"/>
        </w:rPr>
        <w:t xml:space="preserve"> скраћена проба кочница Д</w:t>
      </w:r>
      <w:r w:rsidR="008A70CD" w:rsidRPr="00481074">
        <w:rPr>
          <w:rFonts w:ascii="Times New Roman" w:eastAsia="Times New Roman" w:hAnsi="Times New Roman" w:cs="Times New Roman"/>
          <w:noProof/>
          <w:sz w:val="24"/>
          <w:szCs w:val="24"/>
          <w:lang w:val="sr-Latn-RS"/>
        </w:rPr>
        <w:t>;</w:t>
      </w:r>
    </w:p>
    <w:p w:rsidR="008A70CD" w:rsidRPr="00481074" w:rsidRDefault="00597831" w:rsidP="00597831">
      <w:pPr>
        <w:spacing w:after="0" w:line="240" w:lineRule="auto"/>
        <w:ind w:left="1080" w:hanging="22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3) </w:t>
      </w:r>
      <w:r w:rsidR="008A70CD" w:rsidRPr="00481074">
        <w:rPr>
          <w:rFonts w:ascii="Times New Roman" w:eastAsia="Times New Roman" w:hAnsi="Times New Roman" w:cs="Times New Roman"/>
          <w:noProof/>
          <w:sz w:val="24"/>
          <w:szCs w:val="24"/>
          <w:lang w:val="sr-Cyrl-RS"/>
        </w:rPr>
        <w:t>у број осовина, дужину и масу воза;</w:t>
      </w:r>
    </w:p>
    <w:p w:rsidR="008A70CD" w:rsidRPr="00481074" w:rsidRDefault="00597831" w:rsidP="00597831">
      <w:pPr>
        <w:spacing w:after="0" w:line="240" w:lineRule="auto"/>
        <w:ind w:left="1080" w:hanging="22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4) </w:t>
      </w:r>
      <w:r w:rsidR="008A70CD" w:rsidRPr="00481074">
        <w:rPr>
          <w:rFonts w:ascii="Times New Roman" w:eastAsia="Times New Roman" w:hAnsi="Times New Roman" w:cs="Times New Roman"/>
          <w:noProof/>
          <w:sz w:val="24"/>
          <w:szCs w:val="24"/>
          <w:lang w:val="sr-Cyrl-RS"/>
        </w:rPr>
        <w:t>у потребну и стварну кочну масу;</w:t>
      </w:r>
    </w:p>
    <w:p w:rsidR="008A70CD" w:rsidRPr="00481074" w:rsidRDefault="00597831" w:rsidP="00597831">
      <w:pPr>
        <w:spacing w:after="0" w:line="240" w:lineRule="auto"/>
        <w:ind w:left="1080" w:hanging="229"/>
        <w:contextualSpacing/>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5) </w:t>
      </w:r>
      <w:r w:rsidR="008A70CD" w:rsidRPr="00481074">
        <w:rPr>
          <w:rFonts w:ascii="Times New Roman" w:eastAsia="Times New Roman" w:hAnsi="Times New Roman" w:cs="Times New Roman"/>
          <w:noProof/>
          <w:sz w:val="24"/>
          <w:szCs w:val="24"/>
          <w:lang w:val="sr-Cyrl-RS"/>
        </w:rPr>
        <w:t>у врсту кочнице воза.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Ако код локомотиве и моторног воза дође до промене командног места машиновође, воз </w:t>
      </w:r>
      <w:r w:rsidR="00B47595" w:rsidRPr="00481074">
        <w:rPr>
          <w:rFonts w:ascii="Times New Roman" w:eastAsia="Times New Roman" w:hAnsi="Times New Roman" w:cs="Times New Roman"/>
          <w:noProof/>
          <w:sz w:val="24"/>
          <w:szCs w:val="24"/>
          <w:lang w:val="sr-Cyrl-RS"/>
        </w:rPr>
        <w:t>се осигурава</w:t>
      </w:r>
      <w:r w:rsidRPr="00481074">
        <w:rPr>
          <w:rFonts w:ascii="Times New Roman" w:eastAsia="Times New Roman" w:hAnsi="Times New Roman" w:cs="Times New Roman"/>
          <w:noProof/>
          <w:sz w:val="24"/>
          <w:szCs w:val="24"/>
          <w:lang w:val="en-GB"/>
        </w:rPr>
        <w:t xml:space="preserve"> активирањем</w:t>
      </w:r>
      <w:r w:rsidRPr="00481074">
        <w:rPr>
          <w:rFonts w:ascii="Times New Roman" w:eastAsia="Times New Roman" w:hAnsi="Times New Roman" w:cs="Times New Roman"/>
          <w:noProof/>
          <w:sz w:val="24"/>
          <w:szCs w:val="24"/>
          <w:lang w:val="sr-Cyrl-RS"/>
        </w:rPr>
        <w:t xml:space="preserve"> аутоматске кочнице</w:t>
      </w:r>
      <w:r w:rsidRPr="00481074">
        <w:rPr>
          <w:rFonts w:ascii="Times New Roman" w:eastAsia="Times New Roman" w:hAnsi="Times New Roman" w:cs="Times New Roman"/>
          <w:noProof/>
          <w:sz w:val="24"/>
          <w:szCs w:val="24"/>
          <w:lang w:val="en-GB"/>
        </w:rPr>
        <w:t xml:space="preserve">. Пре извођења пробе </w:t>
      </w:r>
      <w:r w:rsidRPr="00481074">
        <w:rPr>
          <w:rFonts w:ascii="Times New Roman" w:eastAsia="Times New Roman" w:hAnsi="Times New Roman" w:cs="Times New Roman"/>
          <w:noProof/>
          <w:sz w:val="24"/>
          <w:szCs w:val="24"/>
          <w:lang w:val="sr-Cyrl-RS"/>
        </w:rPr>
        <w:t xml:space="preserve">аутоматске </w:t>
      </w:r>
      <w:r w:rsidRPr="00481074">
        <w:rPr>
          <w:rFonts w:ascii="Times New Roman" w:eastAsia="Times New Roman" w:hAnsi="Times New Roman" w:cs="Times New Roman"/>
          <w:noProof/>
          <w:sz w:val="24"/>
          <w:szCs w:val="24"/>
          <w:lang w:val="en-GB"/>
        </w:rPr>
        <w:t xml:space="preserve">кочнице, </w:t>
      </w:r>
      <w:r w:rsidR="00B47595" w:rsidRPr="00481074">
        <w:rPr>
          <w:rFonts w:ascii="Times New Roman" w:eastAsia="Times New Roman" w:hAnsi="Times New Roman" w:cs="Times New Roman"/>
          <w:noProof/>
          <w:sz w:val="24"/>
          <w:szCs w:val="24"/>
          <w:lang w:val="sr-Cyrl-RS"/>
        </w:rPr>
        <w:t xml:space="preserve">потребно је </w:t>
      </w:r>
      <w:r w:rsidRPr="00481074">
        <w:rPr>
          <w:rFonts w:ascii="Times New Roman" w:eastAsia="Times New Roman" w:hAnsi="Times New Roman" w:cs="Times New Roman"/>
          <w:noProof/>
          <w:sz w:val="24"/>
          <w:szCs w:val="24"/>
          <w:lang w:val="sr-Cyrl-RS"/>
        </w:rPr>
        <w:t xml:space="preserve">кочницу </w:t>
      </w:r>
      <w:r w:rsidRPr="00481074">
        <w:rPr>
          <w:rFonts w:ascii="Times New Roman" w:eastAsia="Times New Roman" w:hAnsi="Times New Roman" w:cs="Times New Roman"/>
          <w:noProof/>
          <w:sz w:val="24"/>
          <w:szCs w:val="24"/>
          <w:lang w:val="en-GB"/>
        </w:rPr>
        <w:t>откочити.</w:t>
      </w:r>
    </w:p>
    <w:p w:rsidR="008A70CD" w:rsidRPr="00481074" w:rsidRDefault="008A70CD" w:rsidP="00881580">
      <w:pPr>
        <w:spacing w:after="0" w:line="240" w:lineRule="auto"/>
        <w:rPr>
          <w:rFonts w:ascii="Times New Roman" w:eastAsia="Times New Roman" w:hAnsi="Times New Roman" w:cs="Times New Roman"/>
          <w:noProof/>
          <w:sz w:val="24"/>
          <w:szCs w:val="24"/>
          <w:lang w:val="en-GB"/>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Руковање кочницама за време вожње</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en-GB"/>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Члан 22.</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Код вожње воза машиновођа</w:t>
      </w:r>
      <w:r w:rsidRPr="00481074">
        <w:rPr>
          <w:rFonts w:ascii="Times New Roman" w:eastAsia="Times New Roman" w:hAnsi="Times New Roman" w:cs="Times New Roman"/>
          <w:noProof/>
          <w:sz w:val="24"/>
          <w:szCs w:val="24"/>
          <w:lang w:val="sr-Cyrl-RS"/>
        </w:rPr>
        <w:t xml:space="preserve"> при заустављању или регулисању брзине</w:t>
      </w:r>
      <w:r w:rsidRPr="00481074">
        <w:rPr>
          <w:rFonts w:ascii="Times New Roman" w:eastAsia="Times New Roman" w:hAnsi="Times New Roman" w:cs="Times New Roman"/>
          <w:noProof/>
          <w:sz w:val="24"/>
          <w:szCs w:val="24"/>
          <w:lang w:val="en-GB"/>
        </w:rPr>
        <w:t xml:space="preserve"> благовремено и правилно </w:t>
      </w:r>
      <w:r w:rsidRPr="00481074">
        <w:rPr>
          <w:rFonts w:ascii="Times New Roman" w:eastAsia="Times New Roman" w:hAnsi="Times New Roman" w:cs="Times New Roman"/>
          <w:noProof/>
          <w:sz w:val="24"/>
          <w:szCs w:val="24"/>
          <w:lang w:val="sr-Cyrl-RS"/>
        </w:rPr>
        <w:t>употребљава</w:t>
      </w:r>
      <w:r w:rsidRPr="00481074">
        <w:rPr>
          <w:rFonts w:ascii="Times New Roman" w:eastAsia="Times New Roman" w:hAnsi="Times New Roman" w:cs="Times New Roman"/>
          <w:noProof/>
          <w:sz w:val="24"/>
          <w:szCs w:val="24"/>
          <w:lang w:val="en-GB"/>
        </w:rPr>
        <w:t xml:space="preserve"> </w:t>
      </w:r>
      <w:r w:rsidRPr="00481074">
        <w:rPr>
          <w:rFonts w:ascii="Times New Roman" w:eastAsia="Times New Roman" w:hAnsi="Times New Roman" w:cs="Times New Roman"/>
          <w:noProof/>
          <w:sz w:val="24"/>
          <w:szCs w:val="24"/>
          <w:lang w:val="sr-Cyrl-RS"/>
        </w:rPr>
        <w:t>аутоматску</w:t>
      </w:r>
      <w:r w:rsidRPr="00481074">
        <w:rPr>
          <w:rFonts w:ascii="Times New Roman" w:eastAsia="Times New Roman" w:hAnsi="Times New Roman" w:cs="Times New Roman"/>
          <w:noProof/>
          <w:sz w:val="24"/>
          <w:szCs w:val="24"/>
          <w:lang w:val="en-GB"/>
        </w:rPr>
        <w:t xml:space="preserve"> кочницу како би обезбедио сигурно заустављање односно смањење брзине без трзаја и налетања возила. Због тога се код вожње за заустављање воза не примењује брзо кочење.</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За време вожње машиновођа посматра манометре и остале показне уређаје аутоматске кочнице. У главном воду и главном резервоару </w:t>
      </w:r>
      <w:r w:rsidRPr="00481074">
        <w:rPr>
          <w:rFonts w:ascii="Times New Roman" w:eastAsia="Times New Roman" w:hAnsi="Times New Roman" w:cs="Times New Roman"/>
          <w:noProof/>
          <w:sz w:val="24"/>
          <w:szCs w:val="24"/>
          <w:lang w:val="sr-Cyrl-RS"/>
        </w:rPr>
        <w:t>одржава се</w:t>
      </w:r>
      <w:r w:rsidRPr="00481074">
        <w:rPr>
          <w:rFonts w:ascii="Times New Roman" w:eastAsia="Times New Roman" w:hAnsi="Times New Roman" w:cs="Times New Roman"/>
          <w:noProof/>
          <w:sz w:val="24"/>
          <w:szCs w:val="24"/>
          <w:lang w:val="en-GB"/>
        </w:rPr>
        <w:t xml:space="preserve"> прописани притисак.</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sr-Cyrl-RS"/>
        </w:rPr>
        <w:t>У циљу заустављања воза примењује се постепено кочење, при чему се воз зауставља</w:t>
      </w:r>
      <w:r w:rsidR="008603C8" w:rsidRPr="00481074">
        <w:rPr>
          <w:rFonts w:ascii="Times New Roman" w:eastAsia="Times New Roman" w:hAnsi="Times New Roman" w:cs="Times New Roman"/>
          <w:noProof/>
          <w:sz w:val="24"/>
          <w:szCs w:val="24"/>
          <w:lang w:val="en-GB"/>
        </w:rPr>
        <w:t xml:space="preserve"> на жељеном </w:t>
      </w:r>
      <w:r w:rsidRPr="00481074">
        <w:rPr>
          <w:rFonts w:ascii="Times New Roman" w:eastAsia="Times New Roman" w:hAnsi="Times New Roman" w:cs="Times New Roman"/>
          <w:noProof/>
          <w:sz w:val="24"/>
          <w:szCs w:val="24"/>
          <w:lang w:val="en-GB"/>
        </w:rPr>
        <w:t>месту постепеним испуштањем ваздуха из главног вода.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Први степен кочења </w:t>
      </w:r>
      <w:r w:rsidRPr="00481074">
        <w:rPr>
          <w:rFonts w:ascii="Times New Roman" w:eastAsia="Times New Roman" w:hAnsi="Times New Roman" w:cs="Times New Roman"/>
          <w:noProof/>
          <w:sz w:val="24"/>
          <w:szCs w:val="24"/>
          <w:lang w:val="sr-Cyrl-RS"/>
        </w:rPr>
        <w:t xml:space="preserve">није </w:t>
      </w:r>
      <w:r w:rsidRPr="00481074">
        <w:rPr>
          <w:rFonts w:ascii="Times New Roman" w:eastAsia="Times New Roman" w:hAnsi="Times New Roman" w:cs="Times New Roman"/>
          <w:noProof/>
          <w:sz w:val="24"/>
          <w:szCs w:val="24"/>
          <w:lang w:val="en-GB"/>
        </w:rPr>
        <w:t>мањи од почетног степена кочења, тј. смањење притиска главног вода за 0,5 bar</w:t>
      </w:r>
      <w:r w:rsidRPr="00481074">
        <w:rPr>
          <w:rFonts w:ascii="Times New Roman" w:eastAsia="Times New Roman" w:hAnsi="Times New Roman" w:cs="Times New Roman"/>
          <w:noProof/>
          <w:sz w:val="24"/>
          <w:szCs w:val="24"/>
          <w:lang w:val="sr-Cyrl-RS"/>
        </w:rPr>
        <w:t>.</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Место од којег машиновођа </w:t>
      </w:r>
      <w:r w:rsidRPr="00481074">
        <w:rPr>
          <w:rFonts w:ascii="Times New Roman" w:eastAsia="Times New Roman" w:hAnsi="Times New Roman" w:cs="Times New Roman"/>
          <w:noProof/>
          <w:sz w:val="24"/>
          <w:szCs w:val="24"/>
          <w:lang w:val="sr-Cyrl-RS"/>
        </w:rPr>
        <w:t xml:space="preserve">отпочиње </w:t>
      </w:r>
      <w:r w:rsidRPr="00481074">
        <w:rPr>
          <w:rFonts w:ascii="Times New Roman" w:eastAsia="Times New Roman" w:hAnsi="Times New Roman" w:cs="Times New Roman"/>
          <w:noProof/>
          <w:sz w:val="24"/>
          <w:szCs w:val="24"/>
          <w:lang w:val="en-GB"/>
        </w:rPr>
        <w:t>кочење у вожњи није обележено никаквим сигналом. То зависи од машиновође, који га одређује на основу познавања пруге, брзине, процента кочења воза, дужине воза, врсте аутоматске кочница, као и услова на прузи и расположивог времена вожње.</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Приликом заустављања у нормалним условима машиновођа </w:t>
      </w:r>
      <w:r w:rsidRPr="00481074">
        <w:rPr>
          <w:rFonts w:ascii="Times New Roman" w:eastAsia="Times New Roman" w:hAnsi="Times New Roman" w:cs="Times New Roman"/>
          <w:noProof/>
          <w:sz w:val="24"/>
          <w:szCs w:val="24"/>
          <w:lang w:val="sr-Cyrl-RS"/>
        </w:rPr>
        <w:t xml:space="preserve">примењује </w:t>
      </w:r>
      <w:r w:rsidRPr="00481074">
        <w:rPr>
          <w:rFonts w:ascii="Times New Roman" w:eastAsia="Times New Roman" w:hAnsi="Times New Roman" w:cs="Times New Roman"/>
          <w:noProof/>
          <w:sz w:val="24"/>
          <w:szCs w:val="24"/>
          <w:lang w:val="en-GB"/>
        </w:rPr>
        <w:t>што мањи</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en-GB"/>
        </w:rPr>
        <w:t xml:space="preserve">број степени кочења. При томе води рачуна да се степени кочења, а и откочивања не изводе један за другим већ се нови степен кочења или откочивања може спровести тек када је претходни остварен у целом возу. Потребно време између два степена кочења и откочивања зависи од дужине воза и врсте кочница. Дуже време је потребно код дужих возова и </w:t>
      </w:r>
      <w:r w:rsidRPr="00481074">
        <w:rPr>
          <w:rFonts w:ascii="Times New Roman" w:eastAsia="Times New Roman" w:hAnsi="Times New Roman" w:cs="Times New Roman"/>
          <w:noProof/>
          <w:sz w:val="24"/>
          <w:szCs w:val="24"/>
          <w:lang w:val="sr-Cyrl-RS"/>
        </w:rPr>
        <w:t>аутоматских</w:t>
      </w:r>
      <w:r w:rsidRPr="00481074">
        <w:rPr>
          <w:rFonts w:ascii="Times New Roman" w:eastAsia="Times New Roman" w:hAnsi="Times New Roman" w:cs="Times New Roman"/>
          <w:noProof/>
          <w:sz w:val="24"/>
          <w:szCs w:val="24"/>
          <w:lang w:val="en-GB"/>
        </w:rPr>
        <w:t xml:space="preserve"> кочница спорог дејства G.</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Кочно дејство аутоматских кочница са кочним умецима од сивог лива се повећава са смањењем брзине, док се код кочница са кочним умецима од композитних материјала као и код диск-кочница задржава приближно константно. Због тога је код кочница са кочним умецима од сивог лива ради избегавања трзаја, када брзина воза опадне, потребно постепено откочивање.</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Воз код којег је машиновођа завео кочење </w:t>
      </w:r>
      <w:r w:rsidRPr="00481074">
        <w:rPr>
          <w:rFonts w:ascii="Times New Roman" w:eastAsia="Times New Roman" w:hAnsi="Times New Roman" w:cs="Times New Roman"/>
          <w:noProof/>
          <w:sz w:val="24"/>
          <w:szCs w:val="24"/>
          <w:lang w:val="sr-Cyrl-RS"/>
        </w:rPr>
        <w:t xml:space="preserve">се кочи </w:t>
      </w:r>
      <w:r w:rsidR="008603C8" w:rsidRPr="00481074">
        <w:rPr>
          <w:rFonts w:ascii="Times New Roman" w:eastAsia="Times New Roman" w:hAnsi="Times New Roman" w:cs="Times New Roman"/>
          <w:noProof/>
          <w:sz w:val="24"/>
          <w:szCs w:val="24"/>
          <w:lang w:val="en-GB"/>
        </w:rPr>
        <w:t xml:space="preserve">све до заустављања. </w:t>
      </w:r>
      <w:r w:rsidRPr="00481074">
        <w:rPr>
          <w:rFonts w:ascii="Times New Roman" w:eastAsia="Times New Roman" w:hAnsi="Times New Roman" w:cs="Times New Roman"/>
          <w:noProof/>
          <w:sz w:val="24"/>
          <w:szCs w:val="24"/>
          <w:lang w:val="en-GB"/>
        </w:rPr>
        <w:t>Непосредно пре заустављања може се ручица кочника вратити у положај вожње код:</w:t>
      </w:r>
    </w:p>
    <w:p w:rsidR="008A70CD" w:rsidRPr="00481074" w:rsidRDefault="00597831" w:rsidP="00EC7A60">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1) </w:t>
      </w:r>
      <w:r w:rsidR="008A70CD" w:rsidRPr="00481074">
        <w:rPr>
          <w:rFonts w:ascii="Times New Roman" w:eastAsia="Times New Roman" w:hAnsi="Times New Roman" w:cs="Times New Roman"/>
          <w:noProof/>
          <w:sz w:val="24"/>
          <w:szCs w:val="24"/>
          <w:lang w:val="en-GB"/>
        </w:rPr>
        <w:t>воза за превоз путника ако је место заустављања у нагибу до 2,5 ‰;</w:t>
      </w:r>
    </w:p>
    <w:p w:rsidR="008A70CD" w:rsidRPr="00481074" w:rsidRDefault="00597831"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 </w:t>
      </w:r>
      <w:r w:rsidR="008A70CD" w:rsidRPr="00481074">
        <w:rPr>
          <w:rFonts w:ascii="Times New Roman" w:eastAsia="Times New Roman" w:hAnsi="Times New Roman" w:cs="Times New Roman"/>
          <w:noProof/>
          <w:sz w:val="24"/>
          <w:szCs w:val="24"/>
          <w:lang w:val="en-GB"/>
        </w:rPr>
        <w:t>воза који не улази у главни слепи колосе</w:t>
      </w:r>
      <w:r w:rsidR="008603C8" w:rsidRPr="00481074">
        <w:rPr>
          <w:rFonts w:ascii="Times New Roman" w:eastAsia="Times New Roman" w:hAnsi="Times New Roman" w:cs="Times New Roman"/>
          <w:noProof/>
          <w:sz w:val="24"/>
          <w:szCs w:val="24"/>
          <w:lang w:val="en-GB"/>
        </w:rPr>
        <w:t xml:space="preserve">к, </w:t>
      </w:r>
      <w:r w:rsidR="008A70CD" w:rsidRPr="00481074">
        <w:rPr>
          <w:rFonts w:ascii="Times New Roman" w:eastAsia="Times New Roman" w:hAnsi="Times New Roman" w:cs="Times New Roman"/>
          <w:noProof/>
          <w:sz w:val="24"/>
          <w:szCs w:val="24"/>
          <w:lang w:val="en-GB"/>
        </w:rPr>
        <w:t>на колосек подељен на ограничене одсеке пута вожње у случају примања воза на први одсек подељеног колосека у смеру кретања воза;</w:t>
      </w:r>
    </w:p>
    <w:p w:rsidR="008A70CD" w:rsidRPr="00481074" w:rsidRDefault="00597831"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3) </w:t>
      </w:r>
      <w:r w:rsidR="008A70CD" w:rsidRPr="00481074">
        <w:rPr>
          <w:rFonts w:ascii="Times New Roman" w:eastAsia="Times New Roman" w:hAnsi="Times New Roman" w:cs="Times New Roman"/>
          <w:noProof/>
          <w:sz w:val="24"/>
          <w:szCs w:val="24"/>
          <w:lang w:val="en-GB"/>
        </w:rPr>
        <w:t xml:space="preserve">теретног воза који не улази на колосек на којем није осигуран пут </w:t>
      </w:r>
      <w:r w:rsidR="008603C8" w:rsidRPr="00481074">
        <w:rPr>
          <w:rFonts w:ascii="Times New Roman" w:eastAsia="Times New Roman" w:hAnsi="Times New Roman" w:cs="Times New Roman"/>
          <w:noProof/>
          <w:sz w:val="24"/>
          <w:szCs w:val="24"/>
          <w:lang w:val="en-GB"/>
        </w:rPr>
        <w:t>претрчавања на излазној страни;</w:t>
      </w:r>
    </w:p>
    <w:p w:rsidR="008A70CD" w:rsidRPr="00481074" w:rsidRDefault="00597831" w:rsidP="00597831">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4) </w:t>
      </w:r>
      <w:r w:rsidR="008A70CD" w:rsidRPr="00481074">
        <w:rPr>
          <w:rFonts w:ascii="Times New Roman" w:eastAsia="Times New Roman" w:hAnsi="Times New Roman" w:cs="Times New Roman"/>
          <w:noProof/>
          <w:sz w:val="24"/>
          <w:szCs w:val="24"/>
          <w:lang w:val="en-GB"/>
        </w:rPr>
        <w:t>воза који не улази на колосек поседнут истим таквим возом у циљу њиховог спајања;</w:t>
      </w:r>
    </w:p>
    <w:p w:rsidR="008A70CD" w:rsidRPr="00481074" w:rsidRDefault="00597831" w:rsidP="00597831">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5) </w:t>
      </w:r>
      <w:r w:rsidR="008A70CD" w:rsidRPr="00481074">
        <w:rPr>
          <w:rFonts w:ascii="Times New Roman" w:eastAsia="Times New Roman" w:hAnsi="Times New Roman" w:cs="Times New Roman"/>
          <w:noProof/>
          <w:sz w:val="24"/>
          <w:szCs w:val="24"/>
          <w:lang w:val="en-GB"/>
        </w:rPr>
        <w:t>воза који не улази на станицу са нарочитом опрезношћу;</w:t>
      </w:r>
    </w:p>
    <w:p w:rsidR="008A70CD" w:rsidRPr="00481074" w:rsidRDefault="00597831" w:rsidP="00597831">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lastRenderedPageBreak/>
        <w:t xml:space="preserve">6) </w:t>
      </w:r>
      <w:r w:rsidR="008A70CD" w:rsidRPr="00481074">
        <w:rPr>
          <w:rFonts w:ascii="Times New Roman" w:eastAsia="Times New Roman" w:hAnsi="Times New Roman" w:cs="Times New Roman"/>
          <w:noProof/>
          <w:sz w:val="24"/>
          <w:szCs w:val="24"/>
          <w:lang w:val="en-GB"/>
        </w:rPr>
        <w:t>воза који се не зауставља због опасности;</w:t>
      </w:r>
    </w:p>
    <w:p w:rsidR="008A70CD" w:rsidRPr="00481074" w:rsidRDefault="00597831" w:rsidP="00597831">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7) </w:t>
      </w:r>
      <w:r w:rsidR="008A70CD" w:rsidRPr="00481074">
        <w:rPr>
          <w:rFonts w:ascii="Times New Roman" w:eastAsia="Times New Roman" w:hAnsi="Times New Roman" w:cs="Times New Roman"/>
          <w:noProof/>
          <w:sz w:val="24"/>
          <w:szCs w:val="24"/>
          <w:lang w:val="en-GB"/>
        </w:rPr>
        <w:t>воза код којег није заведено брзо кочење;</w:t>
      </w:r>
    </w:p>
    <w:p w:rsidR="008A70CD" w:rsidRPr="00481074" w:rsidRDefault="00597831" w:rsidP="00597831">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8) </w:t>
      </w:r>
      <w:r w:rsidR="008A70CD" w:rsidRPr="00481074">
        <w:rPr>
          <w:rFonts w:ascii="Times New Roman" w:eastAsia="Times New Roman" w:hAnsi="Times New Roman" w:cs="Times New Roman"/>
          <w:noProof/>
          <w:sz w:val="24"/>
          <w:szCs w:val="24"/>
          <w:lang w:val="en-GB"/>
        </w:rPr>
        <w:t>воза који у свом саставу нема и кочнице спорог дејства.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Машиновођа </w:t>
      </w:r>
      <w:r w:rsidRPr="00481074">
        <w:rPr>
          <w:rFonts w:ascii="Times New Roman" w:eastAsia="Times New Roman" w:hAnsi="Times New Roman" w:cs="Times New Roman"/>
          <w:noProof/>
          <w:sz w:val="24"/>
          <w:szCs w:val="24"/>
          <w:lang w:val="sr-Cyrl-RS"/>
        </w:rPr>
        <w:t xml:space="preserve">за време вожње проверава </w:t>
      </w:r>
      <w:r w:rsidRPr="00481074">
        <w:rPr>
          <w:rFonts w:ascii="Times New Roman" w:eastAsia="Times New Roman" w:hAnsi="Times New Roman" w:cs="Times New Roman"/>
          <w:noProof/>
          <w:sz w:val="24"/>
          <w:szCs w:val="24"/>
          <w:lang w:val="en-GB"/>
        </w:rPr>
        <w:t>ефикасност аутоматске кочнице применом почетног степена кочења у следећим случајевима:</w:t>
      </w:r>
    </w:p>
    <w:p w:rsidR="008A70CD" w:rsidRPr="00481074" w:rsidRDefault="00EC7A60"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1) </w:t>
      </w:r>
      <w:r w:rsidR="008A70CD" w:rsidRPr="00481074">
        <w:rPr>
          <w:rFonts w:ascii="Times New Roman" w:eastAsia="Times New Roman" w:hAnsi="Times New Roman" w:cs="Times New Roman"/>
          <w:noProof/>
          <w:sz w:val="24"/>
          <w:szCs w:val="24"/>
          <w:lang w:val="en-GB"/>
        </w:rPr>
        <w:t>при поласку воза након извршене потпуне пробе кочнице или скраћене пробе кочнице, при брзини од 20 km/h;</w:t>
      </w:r>
    </w:p>
    <w:p w:rsidR="008A70CD" w:rsidRPr="00481074" w:rsidRDefault="00EC7A60"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 </w:t>
      </w:r>
      <w:r w:rsidR="008A70CD" w:rsidRPr="00481074">
        <w:rPr>
          <w:rFonts w:ascii="Times New Roman" w:eastAsia="Times New Roman" w:hAnsi="Times New Roman" w:cs="Times New Roman"/>
          <w:noProof/>
          <w:sz w:val="24"/>
          <w:szCs w:val="24"/>
          <w:lang w:val="en-GB"/>
        </w:rPr>
        <w:t>за време неповољних временских услова код којих може доћи до стварања леда на деловима кочнице код дуже вожње без заустављања;</w:t>
      </w:r>
    </w:p>
    <w:p w:rsidR="008A70CD" w:rsidRPr="00481074" w:rsidRDefault="00EC7A60"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3) </w:t>
      </w:r>
      <w:r w:rsidR="008A70CD" w:rsidRPr="00481074">
        <w:rPr>
          <w:rFonts w:ascii="Times New Roman" w:eastAsia="Times New Roman" w:hAnsi="Times New Roman" w:cs="Times New Roman"/>
          <w:noProof/>
          <w:sz w:val="24"/>
          <w:szCs w:val="24"/>
          <w:lang w:val="en-GB"/>
        </w:rPr>
        <w:t>непосредно пре уласка на главни слепи колосек, на колосек који је поседнут истим таквим возом, на колосек на којем није осигуран пут претр</w:t>
      </w:r>
      <w:r w:rsidR="008603C8" w:rsidRPr="00481074">
        <w:rPr>
          <w:rFonts w:ascii="Times New Roman" w:eastAsia="Times New Roman" w:hAnsi="Times New Roman" w:cs="Times New Roman"/>
          <w:noProof/>
          <w:sz w:val="24"/>
          <w:szCs w:val="24"/>
          <w:lang w:val="en-GB"/>
        </w:rPr>
        <w:t xml:space="preserve">чавања на излазној страни, као </w:t>
      </w:r>
      <w:r w:rsidR="008A70CD" w:rsidRPr="00481074">
        <w:rPr>
          <w:rFonts w:ascii="Times New Roman" w:eastAsia="Times New Roman" w:hAnsi="Times New Roman" w:cs="Times New Roman"/>
          <w:noProof/>
          <w:sz w:val="24"/>
          <w:szCs w:val="24"/>
          <w:lang w:val="en-GB"/>
        </w:rPr>
        <w:t>и при уласку воза у станицу с нарочитом опрезношћу.</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Откочивање воза после брзог кочења врши се таласом високог притиска. Дужина трајања таласа високог притиска, зависи од степена кочења и дужине воза. После једног брзог кочења главни вод се може пунити таласом високог притиска од 6 bar у трајању од </w:t>
      </w:r>
      <w:r w:rsidRPr="00481074">
        <w:rPr>
          <w:rFonts w:ascii="Times New Roman" w:eastAsia="Times New Roman" w:hAnsi="Times New Roman" w:cs="Times New Roman"/>
          <w:noProof/>
          <w:sz w:val="24"/>
          <w:szCs w:val="24"/>
          <w:lang w:val="sr-Cyrl-RS"/>
        </w:rPr>
        <w:t xml:space="preserve">једне </w:t>
      </w:r>
      <w:r w:rsidRPr="00481074">
        <w:rPr>
          <w:rFonts w:ascii="Times New Roman" w:eastAsia="Times New Roman" w:hAnsi="Times New Roman" w:cs="Times New Roman"/>
          <w:noProof/>
          <w:sz w:val="24"/>
          <w:szCs w:val="24"/>
          <w:lang w:val="en-GB"/>
        </w:rPr>
        <w:t xml:space="preserve">секунде на сваких </w:t>
      </w:r>
      <w:r w:rsidR="00032AF5" w:rsidRPr="00481074">
        <w:rPr>
          <w:rFonts w:ascii="Times New Roman" w:eastAsia="Times New Roman" w:hAnsi="Times New Roman" w:cs="Times New Roman"/>
          <w:noProof/>
          <w:sz w:val="24"/>
          <w:szCs w:val="24"/>
          <w:lang w:val="sr-Cyrl-RS"/>
        </w:rPr>
        <w:t>десет</w:t>
      </w:r>
      <w:r w:rsidRPr="00481074">
        <w:rPr>
          <w:rFonts w:ascii="Times New Roman" w:eastAsia="Times New Roman" w:hAnsi="Times New Roman" w:cs="Times New Roman"/>
          <w:noProof/>
          <w:sz w:val="24"/>
          <w:szCs w:val="24"/>
          <w:lang w:val="en-GB"/>
        </w:rPr>
        <w:t xml:space="preserve"> осовина. </w:t>
      </w:r>
    </w:p>
    <w:p w:rsidR="008A70CD" w:rsidRPr="00481074" w:rsidRDefault="008A70CD" w:rsidP="006C5140">
      <w:pPr>
        <w:spacing w:after="0" w:line="240" w:lineRule="auto"/>
        <w:ind w:firstLine="851"/>
        <w:jc w:val="both"/>
        <w:rPr>
          <w:rFonts w:ascii="Times New Roman" w:eastAsia="Times New Roman" w:hAnsi="Times New Roman" w:cs="Times New Roman"/>
          <w:b/>
          <w:noProof/>
          <w:sz w:val="24"/>
          <w:szCs w:val="24"/>
          <w:lang w:val="en-GB"/>
        </w:rPr>
      </w:pPr>
      <w:r w:rsidRPr="00481074">
        <w:rPr>
          <w:rFonts w:ascii="Times New Roman" w:eastAsia="Times New Roman" w:hAnsi="Times New Roman" w:cs="Times New Roman"/>
          <w:noProof/>
          <w:sz w:val="24"/>
          <w:szCs w:val="24"/>
          <w:lang w:val="en-GB"/>
        </w:rPr>
        <w:t>Прекид дејства таласа високог притиска завршава се враћањем ручице кочника у положај ,,вожњаˮ. Код савремених кочника постоји аутоматска регулација тр</w:t>
      </w:r>
      <w:r w:rsidR="008603C8" w:rsidRPr="00481074">
        <w:rPr>
          <w:rFonts w:ascii="Times New Roman" w:eastAsia="Times New Roman" w:hAnsi="Times New Roman" w:cs="Times New Roman"/>
          <w:noProof/>
          <w:sz w:val="24"/>
          <w:szCs w:val="24"/>
          <w:lang w:val="en-GB"/>
        </w:rPr>
        <w:t xml:space="preserve">ајања таласа високог притиска, </w:t>
      </w:r>
      <w:r w:rsidRPr="00481074">
        <w:rPr>
          <w:rFonts w:ascii="Times New Roman" w:eastAsia="Times New Roman" w:hAnsi="Times New Roman" w:cs="Times New Roman"/>
          <w:noProof/>
          <w:sz w:val="24"/>
          <w:szCs w:val="24"/>
          <w:lang w:val="en-GB"/>
        </w:rPr>
        <w:t>или контрола времена држања ручице у положају таласа високог притиска.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Време откочивања целог воза (без таласа високог притиска) после потпуног кочења до 0,4 bar у кочном цилиндру последњих кола износи:</w:t>
      </w:r>
    </w:p>
    <w:p w:rsidR="008A70CD" w:rsidRPr="00481074" w:rsidRDefault="00EC7A60" w:rsidP="00EC7A60">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1) </w:t>
      </w:r>
      <w:r w:rsidR="008A70CD" w:rsidRPr="00481074">
        <w:rPr>
          <w:rFonts w:ascii="Times New Roman" w:eastAsia="Times New Roman" w:hAnsi="Times New Roman" w:cs="Times New Roman"/>
          <w:noProof/>
          <w:sz w:val="24"/>
          <w:szCs w:val="24"/>
          <w:lang w:val="en-GB"/>
        </w:rPr>
        <w:t>до 70 секунди за воз од 160 осовина у положају G</w:t>
      </w:r>
      <w:r w:rsidR="008A70CD" w:rsidRPr="00481074">
        <w:rPr>
          <w:rFonts w:ascii="Times New Roman" w:eastAsia="Times New Roman" w:hAnsi="Times New Roman" w:cs="Times New Roman"/>
          <w:b/>
          <w:noProof/>
          <w:sz w:val="24"/>
          <w:szCs w:val="24"/>
          <w:lang w:val="sr-Cyrl-RS"/>
        </w:rPr>
        <w:t xml:space="preserve"> </w:t>
      </w:r>
      <w:r w:rsidR="008A70CD" w:rsidRPr="00481074">
        <w:rPr>
          <w:rFonts w:ascii="Times New Roman" w:eastAsia="Times New Roman" w:hAnsi="Times New Roman" w:cs="Times New Roman"/>
          <w:noProof/>
          <w:sz w:val="24"/>
          <w:szCs w:val="24"/>
          <w:lang w:val="en-GB"/>
        </w:rPr>
        <w:t>са 3/4 кочених кола;</w:t>
      </w:r>
    </w:p>
    <w:p w:rsidR="008A70CD" w:rsidRPr="00481074" w:rsidRDefault="00EC7A60"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 </w:t>
      </w:r>
      <w:r w:rsidR="008A70CD" w:rsidRPr="00481074">
        <w:rPr>
          <w:rFonts w:ascii="Times New Roman" w:eastAsia="Times New Roman" w:hAnsi="Times New Roman" w:cs="Times New Roman"/>
          <w:noProof/>
          <w:sz w:val="24"/>
          <w:szCs w:val="24"/>
          <w:lang w:val="en-GB"/>
        </w:rPr>
        <w:t>до 2</w:t>
      </w:r>
      <w:r w:rsidR="00330AE0" w:rsidRPr="00481074">
        <w:rPr>
          <w:rFonts w:ascii="Times New Roman" w:eastAsia="Times New Roman" w:hAnsi="Times New Roman" w:cs="Times New Roman"/>
          <w:noProof/>
          <w:sz w:val="24"/>
          <w:szCs w:val="24"/>
          <w:lang w:val="en-GB"/>
        </w:rPr>
        <w:t>5 секунди за воз од 60 осовина двоосовинских или четворо</w:t>
      </w:r>
      <w:r w:rsidR="008A70CD" w:rsidRPr="00481074">
        <w:rPr>
          <w:rFonts w:ascii="Times New Roman" w:eastAsia="Times New Roman" w:hAnsi="Times New Roman" w:cs="Times New Roman"/>
          <w:noProof/>
          <w:sz w:val="24"/>
          <w:szCs w:val="24"/>
          <w:lang w:val="en-GB"/>
        </w:rPr>
        <w:t>осовинских кола у положају P.</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За регулисање брзине воза првенствено </w:t>
      </w:r>
      <w:r w:rsidR="00D45177" w:rsidRPr="00481074">
        <w:rPr>
          <w:rFonts w:ascii="Times New Roman" w:eastAsia="Times New Roman" w:hAnsi="Times New Roman" w:cs="Times New Roman"/>
          <w:noProof/>
          <w:sz w:val="24"/>
          <w:szCs w:val="24"/>
          <w:lang w:val="sr-Cyrl-RS"/>
        </w:rPr>
        <w:t xml:space="preserve">се </w:t>
      </w:r>
      <w:r w:rsidRPr="00481074">
        <w:rPr>
          <w:rFonts w:ascii="Times New Roman" w:eastAsia="Times New Roman" w:hAnsi="Times New Roman" w:cs="Times New Roman"/>
          <w:noProof/>
          <w:sz w:val="24"/>
          <w:szCs w:val="24"/>
          <w:lang w:val="en-GB"/>
        </w:rPr>
        <w:t>користити динамичк</w:t>
      </w:r>
      <w:r w:rsidR="00D45177" w:rsidRPr="00481074">
        <w:rPr>
          <w:rFonts w:ascii="Times New Roman" w:eastAsia="Times New Roman" w:hAnsi="Times New Roman" w:cs="Times New Roman"/>
          <w:noProof/>
          <w:sz w:val="24"/>
          <w:szCs w:val="24"/>
          <w:lang w:val="sr-Cyrl-RS"/>
        </w:rPr>
        <w:t>а</w:t>
      </w:r>
      <w:r w:rsidRPr="00481074">
        <w:rPr>
          <w:rFonts w:ascii="Times New Roman" w:eastAsia="Times New Roman" w:hAnsi="Times New Roman" w:cs="Times New Roman"/>
          <w:noProof/>
          <w:sz w:val="24"/>
          <w:szCs w:val="24"/>
          <w:lang w:val="en-GB"/>
        </w:rPr>
        <w:t xml:space="preserve"> кочниц</w:t>
      </w:r>
      <w:r w:rsidR="00D45177" w:rsidRPr="00481074">
        <w:rPr>
          <w:rFonts w:ascii="Times New Roman" w:eastAsia="Times New Roman" w:hAnsi="Times New Roman" w:cs="Times New Roman"/>
          <w:noProof/>
          <w:sz w:val="24"/>
          <w:szCs w:val="24"/>
          <w:lang w:val="sr-Cyrl-RS"/>
        </w:rPr>
        <w:t>а</w:t>
      </w:r>
      <w:r w:rsidRPr="00481074">
        <w:rPr>
          <w:rFonts w:ascii="Times New Roman" w:eastAsia="Times New Roman" w:hAnsi="Times New Roman" w:cs="Times New Roman"/>
          <w:noProof/>
          <w:sz w:val="24"/>
          <w:szCs w:val="24"/>
          <w:lang w:val="en-GB"/>
        </w:rPr>
        <w:t>.</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Употреба директне кочнице вучног возила дозвољена је при маневрисању.</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Када се воз који је кочен </w:t>
      </w:r>
      <w:r w:rsidRPr="00481074">
        <w:rPr>
          <w:rFonts w:ascii="Times New Roman" w:eastAsia="Times New Roman" w:hAnsi="Times New Roman" w:cs="Times New Roman"/>
          <w:noProof/>
          <w:sz w:val="24"/>
          <w:szCs w:val="24"/>
          <w:lang w:val="sr-Cyrl-RS"/>
        </w:rPr>
        <w:t>аутоматском</w:t>
      </w:r>
      <w:r w:rsidRPr="00481074">
        <w:rPr>
          <w:rFonts w:ascii="Times New Roman" w:eastAsia="Times New Roman" w:hAnsi="Times New Roman" w:cs="Times New Roman"/>
          <w:noProof/>
          <w:sz w:val="24"/>
          <w:szCs w:val="24"/>
          <w:lang w:val="en-GB"/>
        </w:rPr>
        <w:t xml:space="preserve"> кочницом заустави у службеном месту или на отвореној прузи, </w:t>
      </w:r>
      <w:r w:rsidRPr="00481074">
        <w:rPr>
          <w:rFonts w:ascii="Times New Roman" w:eastAsia="Times New Roman" w:hAnsi="Times New Roman" w:cs="Times New Roman"/>
          <w:noProof/>
          <w:sz w:val="24"/>
          <w:szCs w:val="24"/>
          <w:lang w:val="sr-Cyrl-RS"/>
        </w:rPr>
        <w:t>остаје закочен аутоматском</w:t>
      </w:r>
      <w:r w:rsidRPr="00481074">
        <w:rPr>
          <w:rFonts w:ascii="Times New Roman" w:eastAsia="Times New Roman" w:hAnsi="Times New Roman" w:cs="Times New Roman"/>
          <w:noProof/>
          <w:sz w:val="24"/>
          <w:szCs w:val="24"/>
          <w:lang w:val="en-GB"/>
        </w:rPr>
        <w:t xml:space="preserve"> кочницом. Непосредно пред полазак воз </w:t>
      </w:r>
      <w:r w:rsidR="00D45177" w:rsidRPr="00481074">
        <w:rPr>
          <w:rFonts w:ascii="Times New Roman" w:eastAsia="Times New Roman" w:hAnsi="Times New Roman" w:cs="Times New Roman"/>
          <w:noProof/>
          <w:sz w:val="24"/>
          <w:szCs w:val="24"/>
          <w:lang w:val="sr-Cyrl-RS"/>
        </w:rPr>
        <w:t>је потребно</w:t>
      </w:r>
      <w:r w:rsidRPr="00481074">
        <w:rPr>
          <w:rFonts w:ascii="Times New Roman" w:eastAsia="Times New Roman" w:hAnsi="Times New Roman" w:cs="Times New Roman"/>
          <w:noProof/>
          <w:sz w:val="24"/>
          <w:szCs w:val="24"/>
          <w:lang w:val="en-GB"/>
        </w:rPr>
        <w:t xml:space="preserve"> откочити уз предходно стављање у дејство директне кочнице.</w:t>
      </w:r>
    </w:p>
    <w:p w:rsidR="008A70CD" w:rsidRPr="00481074" w:rsidRDefault="008A70CD" w:rsidP="008A70CD">
      <w:pPr>
        <w:spacing w:after="0" w:line="240" w:lineRule="auto"/>
        <w:ind w:firstLine="720"/>
        <w:jc w:val="both"/>
        <w:rPr>
          <w:rFonts w:ascii="Times New Roman" w:eastAsia="Times New Roman" w:hAnsi="Times New Roman" w:cs="Times New Roman"/>
          <w:b/>
          <w:noProof/>
          <w:sz w:val="24"/>
          <w:szCs w:val="24"/>
          <w:lang w:val="en-GB"/>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Кочење на падовима и при ниским температурама</w:t>
      </w: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en-GB"/>
        </w:rPr>
      </w:pPr>
    </w:p>
    <w:p w:rsidR="008A70CD" w:rsidRPr="00481074" w:rsidRDefault="008A70CD" w:rsidP="008A70CD">
      <w:pPr>
        <w:spacing w:after="0" w:line="240" w:lineRule="auto"/>
        <w:jc w:val="center"/>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Члан 2</w:t>
      </w:r>
      <w:r w:rsidRPr="00481074">
        <w:rPr>
          <w:rFonts w:ascii="Times New Roman" w:eastAsia="Times New Roman" w:hAnsi="Times New Roman" w:cs="Times New Roman"/>
          <w:noProof/>
          <w:sz w:val="24"/>
          <w:szCs w:val="24"/>
          <w:lang w:val="sr-Cyrl-RS"/>
        </w:rPr>
        <w:t>3</w:t>
      </w:r>
      <w:r w:rsidRPr="00481074">
        <w:rPr>
          <w:rFonts w:ascii="Times New Roman" w:eastAsia="Times New Roman" w:hAnsi="Times New Roman" w:cs="Times New Roman"/>
          <w:noProof/>
          <w:sz w:val="24"/>
          <w:szCs w:val="24"/>
          <w:lang w:val="en-GB"/>
        </w:rPr>
        <w:t>.</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При вожњи на паду кочницама </w:t>
      </w:r>
      <w:r w:rsidR="00D45177" w:rsidRPr="00481074">
        <w:rPr>
          <w:rFonts w:ascii="Times New Roman" w:eastAsia="Times New Roman" w:hAnsi="Times New Roman" w:cs="Times New Roman"/>
          <w:noProof/>
          <w:sz w:val="24"/>
          <w:szCs w:val="24"/>
          <w:lang w:val="sr-Cyrl-RS"/>
        </w:rPr>
        <w:t>се тако рукује</w:t>
      </w:r>
      <w:r w:rsidRPr="00481074">
        <w:rPr>
          <w:rFonts w:ascii="Times New Roman" w:eastAsia="Times New Roman" w:hAnsi="Times New Roman" w:cs="Times New Roman"/>
          <w:noProof/>
          <w:sz w:val="24"/>
          <w:szCs w:val="24"/>
          <w:lang w:val="en-GB"/>
        </w:rPr>
        <w:t xml:space="preserve"> да се дозвољена бр</w:t>
      </w:r>
      <w:r w:rsidR="008603C8" w:rsidRPr="00481074">
        <w:rPr>
          <w:rFonts w:ascii="Times New Roman" w:eastAsia="Times New Roman" w:hAnsi="Times New Roman" w:cs="Times New Roman"/>
          <w:noProof/>
          <w:sz w:val="24"/>
          <w:szCs w:val="24"/>
          <w:lang w:val="en-GB"/>
        </w:rPr>
        <w:t xml:space="preserve">зина што равномерније одржава. </w:t>
      </w:r>
      <w:r w:rsidRPr="00481074">
        <w:rPr>
          <w:rFonts w:ascii="Times New Roman" w:eastAsia="Times New Roman" w:hAnsi="Times New Roman" w:cs="Times New Roman"/>
          <w:noProof/>
          <w:sz w:val="24"/>
          <w:szCs w:val="24"/>
          <w:lang w:val="en-GB"/>
        </w:rPr>
        <w:t xml:space="preserve">Степен кочења </w:t>
      </w:r>
      <w:r w:rsidR="00D45177" w:rsidRPr="00481074">
        <w:rPr>
          <w:rFonts w:ascii="Times New Roman" w:eastAsia="Times New Roman" w:hAnsi="Times New Roman" w:cs="Times New Roman"/>
          <w:noProof/>
          <w:sz w:val="24"/>
          <w:szCs w:val="24"/>
          <w:lang w:val="sr-Cyrl-RS"/>
        </w:rPr>
        <w:t>се усклађује</w:t>
      </w:r>
      <w:r w:rsidRPr="00481074">
        <w:rPr>
          <w:rFonts w:ascii="Times New Roman" w:eastAsia="Times New Roman" w:hAnsi="Times New Roman" w:cs="Times New Roman"/>
          <w:noProof/>
          <w:sz w:val="24"/>
          <w:szCs w:val="24"/>
          <w:lang w:val="en-GB"/>
        </w:rPr>
        <w:t xml:space="preserve"> тако да промене падова буду пређене једнаком брзином. </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На дугачким падовима брзину кретања воза</w:t>
      </w:r>
      <w:r w:rsidR="00581D4A" w:rsidRPr="00481074">
        <w:rPr>
          <w:rFonts w:ascii="Times New Roman" w:eastAsia="Times New Roman" w:hAnsi="Times New Roman" w:cs="Times New Roman"/>
          <w:noProof/>
          <w:sz w:val="24"/>
          <w:szCs w:val="24"/>
          <w:lang w:val="sr-Cyrl-RS"/>
        </w:rPr>
        <w:t xml:space="preserve"> је потребно</w:t>
      </w:r>
      <w:r w:rsidRPr="00481074">
        <w:rPr>
          <w:rFonts w:ascii="Times New Roman" w:eastAsia="Times New Roman" w:hAnsi="Times New Roman" w:cs="Times New Roman"/>
          <w:noProof/>
          <w:sz w:val="24"/>
          <w:szCs w:val="24"/>
          <w:lang w:val="en-GB"/>
        </w:rPr>
        <w:t xml:space="preserve"> одржавати првенствено динамичком кочницом локомотиве. </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Ако је потребно паралелно дејство и </w:t>
      </w:r>
      <w:r w:rsidRPr="00481074">
        <w:rPr>
          <w:rFonts w:ascii="Times New Roman" w:eastAsia="Times New Roman" w:hAnsi="Times New Roman" w:cs="Times New Roman"/>
          <w:noProof/>
          <w:sz w:val="24"/>
          <w:szCs w:val="24"/>
          <w:lang w:val="sr-Cyrl-RS"/>
        </w:rPr>
        <w:t>аутоматске</w:t>
      </w:r>
      <w:r w:rsidRPr="00481074">
        <w:rPr>
          <w:rFonts w:ascii="Times New Roman" w:eastAsia="Times New Roman" w:hAnsi="Times New Roman" w:cs="Times New Roman"/>
          <w:noProof/>
          <w:sz w:val="24"/>
          <w:szCs w:val="24"/>
          <w:lang w:val="en-GB"/>
        </w:rPr>
        <w:t xml:space="preserve"> кочнице, машиновођа у циљу одржавања константне брзине воза, смањује притисак главног вода у границама 4,6 и 4,2 bar. Критичну област притиска између 5,0 и 4,7 bar </w:t>
      </w:r>
      <w:r w:rsidRPr="00481074">
        <w:rPr>
          <w:rFonts w:ascii="Times New Roman" w:eastAsia="Times New Roman" w:hAnsi="Times New Roman" w:cs="Times New Roman"/>
          <w:noProof/>
          <w:sz w:val="24"/>
          <w:szCs w:val="24"/>
          <w:lang w:val="sr-Cyrl-RS"/>
        </w:rPr>
        <w:t xml:space="preserve">избегава </w:t>
      </w:r>
      <w:r w:rsidRPr="00481074">
        <w:rPr>
          <w:rFonts w:ascii="Times New Roman" w:eastAsia="Times New Roman" w:hAnsi="Times New Roman" w:cs="Times New Roman"/>
          <w:noProof/>
          <w:sz w:val="24"/>
          <w:szCs w:val="24"/>
          <w:lang w:val="en-GB"/>
        </w:rPr>
        <w:t>да би спречио смањење притиска у радним коморама.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Аутоматске</w:t>
      </w:r>
      <w:r w:rsidRPr="00481074">
        <w:rPr>
          <w:rFonts w:ascii="Times New Roman" w:eastAsia="Times New Roman" w:hAnsi="Times New Roman" w:cs="Times New Roman"/>
          <w:noProof/>
          <w:sz w:val="24"/>
          <w:szCs w:val="24"/>
          <w:lang w:val="en-GB"/>
        </w:rPr>
        <w:t xml:space="preserve"> кочнице се откочују са кочником у положају</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en-GB"/>
        </w:rPr>
        <w:t>,,вожњаˮ.</w:t>
      </w:r>
      <w:r w:rsidRPr="00481074">
        <w:rPr>
          <w:rFonts w:ascii="Times New Roman" w:eastAsia="Times New Roman" w:hAnsi="Times New Roman" w:cs="Times New Roman"/>
          <w:noProof/>
          <w:sz w:val="24"/>
          <w:szCs w:val="24"/>
          <w:lang w:val="sr-Cyrl-RS"/>
        </w:rPr>
        <w:t xml:space="preserve"> </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На деоницама пруга са дугим падовима (</w:t>
      </w:r>
      <w:r w:rsidRPr="00481074">
        <w:rPr>
          <w:rFonts w:ascii="Times New Roman" w:eastAsia="Times New Roman" w:hAnsi="Times New Roman" w:cs="Times New Roman"/>
          <w:noProof/>
          <w:sz w:val="24"/>
          <w:szCs w:val="24"/>
        </w:rPr>
        <w:t>L</w:t>
      </w:r>
      <w:r w:rsidRPr="00481074">
        <w:rPr>
          <w:rFonts w:ascii="Times New Roman" w:eastAsia="Times New Roman" w:hAnsi="Times New Roman" w:cs="Times New Roman"/>
          <w:noProof/>
          <w:sz w:val="24"/>
          <w:szCs w:val="24"/>
          <w:lang w:val="en-GB"/>
        </w:rPr>
        <w:t xml:space="preserve"> ≥ 10 km, i ≥ 12 ‰) машиновођа </w:t>
      </w:r>
      <w:r w:rsidR="008603C8" w:rsidRPr="00481074">
        <w:rPr>
          <w:rFonts w:ascii="Times New Roman" w:eastAsia="Times New Roman" w:hAnsi="Times New Roman" w:cs="Times New Roman"/>
          <w:noProof/>
          <w:sz w:val="24"/>
          <w:szCs w:val="24"/>
          <w:lang w:val="en-GB"/>
        </w:rPr>
        <w:t xml:space="preserve">примењује кочење на паду. </w:t>
      </w:r>
      <w:r w:rsidRPr="00481074">
        <w:rPr>
          <w:rFonts w:ascii="Times New Roman" w:eastAsia="Times New Roman" w:hAnsi="Times New Roman" w:cs="Times New Roman"/>
          <w:noProof/>
          <w:sz w:val="24"/>
          <w:szCs w:val="24"/>
          <w:lang w:val="en-GB"/>
        </w:rPr>
        <w:t xml:space="preserve">При овом кочењу притисак главног вода се смањује на око 4,2 bar, и задржава на том нивоу док не дође до јасно одређеног пада брзине. Процес потпуног откочивања са положајем </w:t>
      </w:r>
      <w:r w:rsidR="00866A6E"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вожња</w:t>
      </w:r>
      <w:r w:rsidR="00866A6E" w:rsidRPr="00481074">
        <w:rPr>
          <w:rFonts w:ascii="Times New Roman" w:eastAsia="Times New Roman" w:hAnsi="Times New Roman" w:cs="Times New Roman"/>
          <w:noProof/>
          <w:sz w:val="24"/>
          <w:szCs w:val="24"/>
          <w:lang w:val="en-GB"/>
        </w:rPr>
        <w:t>ˮ</w:t>
      </w:r>
      <w:r w:rsidR="008603C8" w:rsidRPr="00481074">
        <w:rPr>
          <w:rFonts w:ascii="Times New Roman" w:eastAsia="Times New Roman" w:hAnsi="Times New Roman" w:cs="Times New Roman"/>
          <w:noProof/>
          <w:sz w:val="24"/>
          <w:szCs w:val="24"/>
          <w:lang w:val="en-GB"/>
        </w:rPr>
        <w:t xml:space="preserve"> </w:t>
      </w:r>
      <w:r w:rsidRPr="00481074">
        <w:rPr>
          <w:rFonts w:ascii="Times New Roman" w:eastAsia="Times New Roman" w:hAnsi="Times New Roman" w:cs="Times New Roman"/>
          <w:noProof/>
          <w:sz w:val="24"/>
          <w:szCs w:val="24"/>
          <w:lang w:val="en-GB"/>
        </w:rPr>
        <w:t>заводи се тек кад</w:t>
      </w:r>
      <w:r w:rsidR="00EA2BF9" w:rsidRPr="00481074">
        <w:rPr>
          <w:rFonts w:ascii="Times New Roman" w:eastAsia="Times New Roman" w:hAnsi="Times New Roman" w:cs="Times New Roman"/>
          <w:noProof/>
          <w:sz w:val="24"/>
          <w:szCs w:val="24"/>
          <w:lang w:val="sr-Cyrl-RS"/>
        </w:rPr>
        <w:t>а</w:t>
      </w:r>
      <w:r w:rsidRPr="00481074">
        <w:rPr>
          <w:rFonts w:ascii="Times New Roman" w:eastAsia="Times New Roman" w:hAnsi="Times New Roman" w:cs="Times New Roman"/>
          <w:noProof/>
          <w:sz w:val="24"/>
          <w:szCs w:val="24"/>
          <w:lang w:val="en-GB"/>
        </w:rPr>
        <w:t xml:space="preserve"> претходна брзина толико опадне да до поновног постизања дозвољене брзине има на располагању око 90 секунди, п</w:t>
      </w:r>
      <w:r w:rsidR="008603C8" w:rsidRPr="00481074">
        <w:rPr>
          <w:rFonts w:ascii="Times New Roman" w:eastAsia="Times New Roman" w:hAnsi="Times New Roman" w:cs="Times New Roman"/>
          <w:noProof/>
          <w:sz w:val="24"/>
          <w:szCs w:val="24"/>
          <w:lang w:val="en-GB"/>
        </w:rPr>
        <w:t xml:space="preserve">отребних за процес </w:t>
      </w:r>
      <w:r w:rsidR="008603C8" w:rsidRPr="00481074">
        <w:rPr>
          <w:rFonts w:ascii="Times New Roman" w:eastAsia="Times New Roman" w:hAnsi="Times New Roman" w:cs="Times New Roman"/>
          <w:noProof/>
          <w:sz w:val="24"/>
          <w:szCs w:val="24"/>
          <w:lang w:val="en-GB"/>
        </w:rPr>
        <w:lastRenderedPageBreak/>
        <w:t xml:space="preserve">откочивања. </w:t>
      </w:r>
      <w:r w:rsidRPr="00481074">
        <w:rPr>
          <w:rFonts w:ascii="Times New Roman" w:eastAsia="Times New Roman" w:hAnsi="Times New Roman" w:cs="Times New Roman"/>
          <w:noProof/>
          <w:sz w:val="24"/>
          <w:szCs w:val="24"/>
          <w:lang w:val="en-GB"/>
        </w:rPr>
        <w:t xml:space="preserve">Ово време је неопходно да би се поново довољно напуниле радне коморе </w:t>
      </w:r>
      <w:r w:rsidRPr="00481074">
        <w:rPr>
          <w:rFonts w:ascii="Times New Roman" w:eastAsia="Times New Roman" w:hAnsi="Times New Roman" w:cs="Times New Roman"/>
          <w:noProof/>
          <w:sz w:val="24"/>
          <w:szCs w:val="24"/>
          <w:lang w:val="sr-Cyrl-RS"/>
        </w:rPr>
        <w:t xml:space="preserve">распоредника </w:t>
      </w:r>
      <w:r w:rsidRPr="00481074">
        <w:rPr>
          <w:rFonts w:ascii="Times New Roman" w:eastAsia="Times New Roman" w:hAnsi="Times New Roman" w:cs="Times New Roman"/>
          <w:noProof/>
          <w:sz w:val="24"/>
          <w:szCs w:val="24"/>
          <w:lang w:val="en-GB"/>
        </w:rPr>
        <w:t>у задњем делу воза.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Ефикасност електродинамичке кочнице (</w:t>
      </w:r>
      <w:r w:rsidR="008603C8" w:rsidRPr="00481074">
        <w:rPr>
          <w:rFonts w:ascii="Times New Roman" w:eastAsia="Times New Roman" w:hAnsi="Times New Roman" w:cs="Times New Roman"/>
          <w:noProof/>
          <w:sz w:val="24"/>
          <w:szCs w:val="24"/>
          <w:lang w:val="en-GB"/>
        </w:rPr>
        <w:t xml:space="preserve">ознаке Е) </w:t>
      </w:r>
      <w:r w:rsidRPr="00481074">
        <w:rPr>
          <w:rFonts w:ascii="Times New Roman" w:eastAsia="Times New Roman" w:hAnsi="Times New Roman" w:cs="Times New Roman"/>
          <w:noProof/>
          <w:sz w:val="24"/>
          <w:szCs w:val="24"/>
          <w:lang w:val="en-GB"/>
        </w:rPr>
        <w:t xml:space="preserve">и начин примене зависе од серије вучног возила. </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Машиновођа одлучује о примени само Е-кочнице или о комбинованом кочењу (Е-кочница + аутоматска кочница воза). </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При употреби само Е-кочнице брзина воза </w:t>
      </w:r>
      <w:r w:rsidRPr="00481074">
        <w:rPr>
          <w:rFonts w:ascii="Times New Roman" w:eastAsia="Times New Roman" w:hAnsi="Times New Roman" w:cs="Times New Roman"/>
          <w:noProof/>
          <w:sz w:val="24"/>
          <w:szCs w:val="24"/>
          <w:lang w:val="sr-Cyrl-RS"/>
        </w:rPr>
        <w:t xml:space="preserve">је </w:t>
      </w:r>
      <w:r w:rsidRPr="00481074">
        <w:rPr>
          <w:rFonts w:ascii="Times New Roman" w:eastAsia="Times New Roman" w:hAnsi="Times New Roman" w:cs="Times New Roman"/>
          <w:noProof/>
          <w:sz w:val="24"/>
          <w:szCs w:val="24"/>
          <w:lang w:val="en-GB"/>
        </w:rPr>
        <w:t xml:space="preserve">мања за 5 km/h од дозвољене ради могућности благовременог активирања </w:t>
      </w:r>
      <w:r w:rsidRPr="00481074">
        <w:rPr>
          <w:rFonts w:ascii="Times New Roman" w:eastAsia="Times New Roman" w:hAnsi="Times New Roman" w:cs="Times New Roman"/>
          <w:noProof/>
          <w:sz w:val="24"/>
          <w:szCs w:val="24"/>
          <w:lang w:val="sr-Cyrl-RS"/>
        </w:rPr>
        <w:t>аутоматске</w:t>
      </w:r>
      <w:r w:rsidRPr="00481074">
        <w:rPr>
          <w:rFonts w:ascii="Times New Roman" w:eastAsia="Times New Roman" w:hAnsi="Times New Roman" w:cs="Times New Roman"/>
          <w:noProof/>
          <w:sz w:val="24"/>
          <w:szCs w:val="24"/>
          <w:lang w:val="en-GB"/>
        </w:rPr>
        <w:t xml:space="preserve"> кочнице воза у случају нестанка струје или других разлога.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Е</w:t>
      </w:r>
      <w:r w:rsidRPr="00481074">
        <w:rPr>
          <w:rFonts w:ascii="Times New Roman" w:eastAsia="Times New Roman" w:hAnsi="Times New Roman" w:cs="Times New Roman"/>
          <w:b/>
          <w:noProof/>
          <w:color w:val="0070C0"/>
          <w:sz w:val="24"/>
          <w:szCs w:val="24"/>
          <w:lang w:val="sr-Cyrl-RS"/>
        </w:rPr>
        <w:t>-</w:t>
      </w:r>
      <w:r w:rsidRPr="00481074">
        <w:rPr>
          <w:rFonts w:ascii="Times New Roman" w:eastAsia="Times New Roman" w:hAnsi="Times New Roman" w:cs="Times New Roman"/>
          <w:noProof/>
          <w:sz w:val="24"/>
          <w:szCs w:val="24"/>
          <w:lang w:val="en-GB"/>
        </w:rPr>
        <w:t xml:space="preserve">кочница </w:t>
      </w:r>
      <w:r w:rsidRPr="00481074">
        <w:rPr>
          <w:rFonts w:ascii="Times New Roman" w:eastAsia="Times New Roman" w:hAnsi="Times New Roman" w:cs="Times New Roman"/>
          <w:noProof/>
          <w:sz w:val="24"/>
          <w:szCs w:val="24"/>
          <w:lang w:val="sr-Cyrl-RS"/>
        </w:rPr>
        <w:t xml:space="preserve">се не користи </w:t>
      </w:r>
      <w:r w:rsidRPr="00481074">
        <w:rPr>
          <w:rFonts w:ascii="Times New Roman" w:eastAsia="Times New Roman" w:hAnsi="Times New Roman" w:cs="Times New Roman"/>
          <w:noProof/>
          <w:sz w:val="24"/>
          <w:szCs w:val="24"/>
          <w:lang w:val="en-GB"/>
        </w:rPr>
        <w:t>за брзо кочење или заустављање воза.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Код моторних возова који су опремљени са динамичком кочницом, која је у исправном стању, за регулисање брзине на падовима и при ниским температурама, првенствено користити динамичку кочницу и по потреби аутоматску ваздушну кочницу.</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При комбинованом кочењу возова (кочење аутоматском кочницом воза и Е – кочницом локомотиве) </w:t>
      </w:r>
      <w:r w:rsidRPr="00481074">
        <w:rPr>
          <w:rFonts w:ascii="Times New Roman" w:eastAsia="Times New Roman" w:hAnsi="Times New Roman" w:cs="Times New Roman"/>
          <w:noProof/>
          <w:sz w:val="24"/>
          <w:szCs w:val="24"/>
          <w:lang w:val="sr-Cyrl-RS"/>
        </w:rPr>
        <w:t xml:space="preserve">аутоматска </w:t>
      </w:r>
      <w:r w:rsidRPr="00481074">
        <w:rPr>
          <w:rFonts w:ascii="Times New Roman" w:eastAsia="Times New Roman" w:hAnsi="Times New Roman" w:cs="Times New Roman"/>
          <w:noProof/>
          <w:sz w:val="24"/>
          <w:szCs w:val="24"/>
          <w:lang w:val="en-GB"/>
        </w:rPr>
        <w:t xml:space="preserve">кочница локомотиве </w:t>
      </w:r>
      <w:r w:rsidRPr="00481074">
        <w:rPr>
          <w:rFonts w:ascii="Times New Roman" w:eastAsia="Times New Roman" w:hAnsi="Times New Roman" w:cs="Times New Roman"/>
          <w:noProof/>
          <w:sz w:val="24"/>
          <w:szCs w:val="24"/>
          <w:lang w:val="sr-Cyrl-RS"/>
        </w:rPr>
        <w:t xml:space="preserve">је </w:t>
      </w:r>
      <w:r w:rsidRPr="00481074">
        <w:rPr>
          <w:rFonts w:ascii="Times New Roman" w:eastAsia="Times New Roman" w:hAnsi="Times New Roman" w:cs="Times New Roman"/>
          <w:noProof/>
          <w:sz w:val="24"/>
          <w:szCs w:val="24"/>
          <w:lang w:val="en-GB"/>
        </w:rPr>
        <w:t xml:space="preserve">откочена. Нерадне локомотиве у возу </w:t>
      </w:r>
      <w:r w:rsidRPr="00481074">
        <w:rPr>
          <w:rFonts w:ascii="Times New Roman" w:eastAsia="Times New Roman" w:hAnsi="Times New Roman" w:cs="Times New Roman"/>
          <w:noProof/>
          <w:sz w:val="24"/>
          <w:szCs w:val="24"/>
          <w:lang w:val="sr-Cyrl-RS"/>
        </w:rPr>
        <w:t xml:space="preserve">су </w:t>
      </w:r>
      <w:r w:rsidRPr="00481074">
        <w:rPr>
          <w:rFonts w:ascii="Times New Roman" w:eastAsia="Times New Roman" w:hAnsi="Times New Roman" w:cs="Times New Roman"/>
          <w:noProof/>
          <w:sz w:val="24"/>
          <w:szCs w:val="24"/>
          <w:lang w:val="en-GB"/>
        </w:rPr>
        <w:t>кочене аутоматском кочницом.</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При вожњи и кочењу на паду</w:t>
      </w:r>
      <w:r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 xml:space="preserve"> пре него што воз наиђе на део пруге са падом </w:t>
      </w:r>
      <w:r w:rsidRPr="00481074">
        <w:rPr>
          <w:rFonts w:ascii="Times New Roman" w:eastAsia="Times New Roman" w:hAnsi="Times New Roman" w:cs="Times New Roman"/>
          <w:noProof/>
          <w:sz w:val="24"/>
          <w:szCs w:val="24"/>
          <w:lang w:val="sr-Cyrl-RS"/>
        </w:rPr>
        <w:t xml:space="preserve">потребно је </w:t>
      </w:r>
      <w:r w:rsidRPr="00481074">
        <w:rPr>
          <w:rFonts w:ascii="Times New Roman" w:eastAsia="Times New Roman" w:hAnsi="Times New Roman" w:cs="Times New Roman"/>
          <w:noProof/>
          <w:sz w:val="24"/>
          <w:szCs w:val="24"/>
          <w:lang w:val="en-GB"/>
        </w:rPr>
        <w:t xml:space="preserve">смањити брзину воза аутоматском кочницом, и то у најкраћем времену, а када брзина опадне испод брзине дозвољене редом вожње за 5 km/h, укључити Е - кочницу. </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Због честих промена вредности падова брзину није могуће одржавати тачно на једној вредности. Најравномерније подешавање брзине постиже се при чистом електричном кочењу, где </w:t>
      </w:r>
      <w:r w:rsidR="00581D4A" w:rsidRPr="00481074">
        <w:rPr>
          <w:rFonts w:ascii="Times New Roman" w:eastAsia="Times New Roman" w:hAnsi="Times New Roman" w:cs="Times New Roman"/>
          <w:noProof/>
          <w:sz w:val="24"/>
          <w:szCs w:val="24"/>
          <w:lang w:val="sr-Cyrl-RS"/>
        </w:rPr>
        <w:t xml:space="preserve">је </w:t>
      </w:r>
      <w:r w:rsidRPr="00481074">
        <w:rPr>
          <w:rFonts w:ascii="Times New Roman" w:eastAsia="Times New Roman" w:hAnsi="Times New Roman" w:cs="Times New Roman"/>
          <w:noProof/>
          <w:sz w:val="24"/>
          <w:szCs w:val="24"/>
          <w:lang w:val="en-GB"/>
        </w:rPr>
        <w:t xml:space="preserve">после сваке промене пада уочене на падоказу </w:t>
      </w:r>
      <w:r w:rsidR="00581D4A" w:rsidRPr="00481074">
        <w:rPr>
          <w:rFonts w:ascii="Times New Roman" w:eastAsia="Times New Roman" w:hAnsi="Times New Roman" w:cs="Times New Roman"/>
          <w:noProof/>
          <w:sz w:val="24"/>
          <w:szCs w:val="24"/>
          <w:lang w:val="sr-Cyrl-RS"/>
        </w:rPr>
        <w:t>потребно</w:t>
      </w:r>
      <w:r w:rsidRPr="00481074">
        <w:rPr>
          <w:rFonts w:ascii="Times New Roman" w:eastAsia="Times New Roman" w:hAnsi="Times New Roman" w:cs="Times New Roman"/>
          <w:noProof/>
          <w:sz w:val="24"/>
          <w:szCs w:val="24"/>
          <w:lang w:val="en-GB"/>
        </w:rPr>
        <w:t xml:space="preserve"> променити степен бирача напона.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Код комбинованог кочења одржавање брзина воза на паду постиже се на следећи начин:</w:t>
      </w:r>
    </w:p>
    <w:p w:rsidR="008A70CD" w:rsidRPr="00481074" w:rsidRDefault="00EC7A60" w:rsidP="00EC7A60">
      <w:pPr>
        <w:spacing w:after="0" w:line="240" w:lineRule="auto"/>
        <w:ind w:firstLine="851"/>
        <w:jc w:val="both"/>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Latn-RS"/>
        </w:rPr>
        <w:t xml:space="preserve">1) </w:t>
      </w:r>
      <w:r w:rsidR="008A70CD" w:rsidRPr="00481074">
        <w:rPr>
          <w:rFonts w:ascii="Times New Roman" w:eastAsia="Times New Roman" w:hAnsi="Times New Roman" w:cs="Times New Roman"/>
          <w:noProof/>
          <w:sz w:val="24"/>
          <w:szCs w:val="24"/>
          <w:lang w:val="sr-Cyrl-RS"/>
        </w:rPr>
        <w:t xml:space="preserve">на падовима до и 15‰ </w:t>
      </w:r>
      <w:r w:rsidR="00581D4A" w:rsidRPr="00481074">
        <w:rPr>
          <w:rFonts w:ascii="Times New Roman" w:eastAsia="Times New Roman" w:hAnsi="Times New Roman" w:cs="Times New Roman"/>
          <w:noProof/>
          <w:sz w:val="24"/>
          <w:szCs w:val="24"/>
          <w:lang w:val="sr-Cyrl-RS"/>
        </w:rPr>
        <w:t>примењује се</w:t>
      </w:r>
      <w:r w:rsidR="008A70CD" w:rsidRPr="00481074">
        <w:rPr>
          <w:rFonts w:ascii="Times New Roman" w:eastAsia="Times New Roman" w:hAnsi="Times New Roman" w:cs="Times New Roman"/>
          <w:noProof/>
          <w:sz w:val="24"/>
          <w:szCs w:val="24"/>
          <w:lang w:val="sr-Cyrl-RS"/>
        </w:rPr>
        <w:t xml:space="preserve"> један степен кочења аутоматском кочницом, а по потреби мењати струју кочења;</w:t>
      </w:r>
    </w:p>
    <w:p w:rsidR="008A70CD" w:rsidRPr="00481074" w:rsidRDefault="00EC7A60"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 </w:t>
      </w:r>
      <w:r w:rsidR="008A70CD" w:rsidRPr="00481074">
        <w:rPr>
          <w:rFonts w:ascii="Times New Roman" w:eastAsia="Times New Roman" w:hAnsi="Times New Roman" w:cs="Times New Roman"/>
          <w:noProof/>
          <w:sz w:val="24"/>
          <w:szCs w:val="24"/>
          <w:lang w:val="en-GB"/>
        </w:rPr>
        <w:t xml:space="preserve">на падовима преко 15‰ струју кочења </w:t>
      </w:r>
      <w:r w:rsidR="00581D4A" w:rsidRPr="00481074">
        <w:rPr>
          <w:rFonts w:ascii="Times New Roman" w:eastAsia="Times New Roman" w:hAnsi="Times New Roman" w:cs="Times New Roman"/>
          <w:noProof/>
          <w:sz w:val="24"/>
          <w:szCs w:val="24"/>
          <w:lang w:val="sr-Cyrl-RS"/>
        </w:rPr>
        <w:t xml:space="preserve">је потребно </w:t>
      </w:r>
      <w:r w:rsidR="008A70CD" w:rsidRPr="00481074">
        <w:rPr>
          <w:rFonts w:ascii="Times New Roman" w:eastAsia="Times New Roman" w:hAnsi="Times New Roman" w:cs="Times New Roman"/>
          <w:noProof/>
          <w:sz w:val="24"/>
          <w:szCs w:val="24"/>
          <w:lang w:val="en-GB"/>
        </w:rPr>
        <w:t>довести на највећу дозвољену вредност, а по потреби мењати степен кочења аутоматском кочницом.</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Ако на дугим и стрмим падовима запрети опасност да машиновођа изгуби контролу над возом, </w:t>
      </w:r>
      <w:r w:rsidRPr="00481074">
        <w:rPr>
          <w:rFonts w:ascii="Times New Roman" w:eastAsia="Times New Roman" w:hAnsi="Times New Roman" w:cs="Times New Roman"/>
          <w:noProof/>
          <w:sz w:val="24"/>
          <w:szCs w:val="24"/>
          <w:lang w:val="sr-Cyrl-RS"/>
        </w:rPr>
        <w:t>заводи брзо кочење</w:t>
      </w:r>
      <w:r w:rsidRPr="00481074">
        <w:rPr>
          <w:rFonts w:ascii="Times New Roman" w:eastAsia="Times New Roman" w:hAnsi="Times New Roman" w:cs="Times New Roman"/>
          <w:noProof/>
          <w:sz w:val="24"/>
          <w:szCs w:val="24"/>
          <w:lang w:val="en-GB"/>
        </w:rPr>
        <w:t xml:space="preserve">. Ако је потпуно затајила аутоматска кочница, употребиће све мере </w:t>
      </w:r>
      <w:r w:rsidR="00330AE0" w:rsidRPr="00481074">
        <w:rPr>
          <w:rFonts w:ascii="Times New Roman" w:eastAsia="Times New Roman" w:hAnsi="Times New Roman" w:cs="Times New Roman"/>
          <w:noProof/>
          <w:sz w:val="24"/>
          <w:szCs w:val="24"/>
          <w:lang w:val="sr-Cyrl-RS"/>
        </w:rPr>
        <w:t xml:space="preserve">из </w:t>
      </w:r>
      <w:r w:rsidRPr="00481074">
        <w:rPr>
          <w:rFonts w:ascii="Times New Roman" w:eastAsia="Times New Roman" w:hAnsi="Times New Roman" w:cs="Times New Roman"/>
          <w:noProof/>
          <w:sz w:val="24"/>
          <w:szCs w:val="24"/>
          <w:lang w:val="en-GB"/>
        </w:rPr>
        <w:t>члан</w:t>
      </w:r>
      <w:r w:rsidR="00330AE0" w:rsidRPr="00481074">
        <w:rPr>
          <w:rFonts w:ascii="Times New Roman" w:eastAsia="Times New Roman" w:hAnsi="Times New Roman" w:cs="Times New Roman"/>
          <w:noProof/>
          <w:sz w:val="24"/>
          <w:szCs w:val="24"/>
          <w:lang w:val="sr-Cyrl-RS"/>
        </w:rPr>
        <w:t>а</w:t>
      </w:r>
      <w:r w:rsidRPr="00481074">
        <w:rPr>
          <w:rFonts w:ascii="Times New Roman" w:eastAsia="Times New Roman" w:hAnsi="Times New Roman" w:cs="Times New Roman"/>
          <w:noProof/>
          <w:sz w:val="24"/>
          <w:szCs w:val="24"/>
          <w:lang w:val="en-GB"/>
        </w:rPr>
        <w:t xml:space="preserve"> 2</w:t>
      </w:r>
      <w:r w:rsidRPr="00481074">
        <w:rPr>
          <w:rFonts w:ascii="Times New Roman" w:eastAsia="Times New Roman" w:hAnsi="Times New Roman" w:cs="Times New Roman"/>
          <w:noProof/>
          <w:sz w:val="24"/>
          <w:szCs w:val="24"/>
          <w:lang w:val="sr-Cyrl-RS"/>
        </w:rPr>
        <w:t>6.</w:t>
      </w:r>
      <w:r w:rsidRPr="00481074">
        <w:rPr>
          <w:rFonts w:ascii="Times New Roman" w:eastAsia="Times New Roman" w:hAnsi="Times New Roman" w:cs="Times New Roman"/>
          <w:noProof/>
          <w:sz w:val="24"/>
          <w:szCs w:val="24"/>
          <w:lang w:val="en-GB"/>
        </w:rPr>
        <w:t xml:space="preserve"> </w:t>
      </w:r>
      <w:r w:rsidR="00330AE0" w:rsidRPr="00481074">
        <w:rPr>
          <w:rFonts w:ascii="Times New Roman" w:eastAsia="Times New Roman" w:hAnsi="Times New Roman" w:cs="Times New Roman"/>
          <w:noProof/>
          <w:sz w:val="24"/>
          <w:szCs w:val="24"/>
          <w:lang w:val="sr-Cyrl-RS"/>
        </w:rPr>
        <w:t xml:space="preserve">овог Правилника </w:t>
      </w:r>
      <w:r w:rsidRPr="00481074">
        <w:rPr>
          <w:rFonts w:ascii="Times New Roman" w:eastAsia="Times New Roman" w:hAnsi="Times New Roman" w:cs="Times New Roman"/>
          <w:noProof/>
          <w:sz w:val="24"/>
          <w:szCs w:val="24"/>
          <w:lang w:val="en-GB"/>
        </w:rPr>
        <w:t>да воз заустави</w:t>
      </w:r>
      <w:r w:rsidR="00330AE0" w:rsidRPr="00481074">
        <w:rPr>
          <w:rFonts w:ascii="Times New Roman" w:eastAsia="Times New Roman" w:hAnsi="Times New Roman" w:cs="Times New Roman"/>
          <w:noProof/>
          <w:sz w:val="24"/>
          <w:szCs w:val="24"/>
          <w:lang w:val="sr-Cyrl-RS"/>
        </w:rPr>
        <w:t>,</w:t>
      </w:r>
      <w:r w:rsidRPr="00481074">
        <w:rPr>
          <w:rFonts w:ascii="Times New Roman" w:eastAsia="Times New Roman" w:hAnsi="Times New Roman" w:cs="Times New Roman"/>
          <w:noProof/>
          <w:sz w:val="24"/>
          <w:szCs w:val="24"/>
          <w:lang w:val="en-GB"/>
        </w:rPr>
        <w:t xml:space="preserve"> а истовремено ће дати сигнални знак ,,о</w:t>
      </w:r>
      <w:r w:rsidRPr="00481074">
        <w:rPr>
          <w:rFonts w:ascii="Times New Roman" w:eastAsia="Times New Roman" w:hAnsi="Times New Roman" w:cs="Times New Roman"/>
          <w:noProof/>
          <w:sz w:val="24"/>
          <w:szCs w:val="24"/>
          <w:lang w:val="sr-Cyrl-RS"/>
        </w:rPr>
        <w:t>п</w:t>
      </w:r>
      <w:r w:rsidRPr="00481074">
        <w:rPr>
          <w:rFonts w:ascii="Times New Roman" w:eastAsia="Times New Roman" w:hAnsi="Times New Roman" w:cs="Times New Roman"/>
          <w:noProof/>
          <w:sz w:val="24"/>
          <w:szCs w:val="24"/>
          <w:lang w:val="en-GB"/>
        </w:rPr>
        <w:t>асност кочиˮ.</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sr-Cyrl-RS"/>
        </w:rPr>
        <w:t>Уколико се при употреби Е – кочнице на локомотиви појаве такве сметње које се при</w:t>
      </w:r>
      <w:r w:rsidRPr="00481074">
        <w:rPr>
          <w:rFonts w:ascii="Times New Roman" w:eastAsia="Times New Roman" w:hAnsi="Times New Roman" w:cs="Times New Roman"/>
          <w:noProof/>
          <w:sz w:val="24"/>
          <w:szCs w:val="24"/>
          <w:lang w:val="en-GB"/>
        </w:rPr>
        <w:t xml:space="preserve"> вучи нису дешавале, а манифестују се прекидањем електричног кочења, електрично кочење</w:t>
      </w:r>
      <w:r w:rsidRPr="00481074">
        <w:rPr>
          <w:rFonts w:ascii="Times New Roman" w:eastAsia="Times New Roman" w:hAnsi="Times New Roman" w:cs="Times New Roman"/>
          <w:noProof/>
          <w:sz w:val="24"/>
          <w:szCs w:val="24"/>
          <w:lang w:val="sr-Cyrl-RS"/>
        </w:rPr>
        <w:t xml:space="preserve"> се више не употребљава</w:t>
      </w:r>
      <w:r w:rsidRPr="00481074">
        <w:rPr>
          <w:rFonts w:ascii="Times New Roman" w:eastAsia="Times New Roman" w:hAnsi="Times New Roman" w:cs="Times New Roman"/>
          <w:noProof/>
          <w:sz w:val="24"/>
          <w:szCs w:val="24"/>
          <w:lang w:val="en-GB"/>
        </w:rPr>
        <w:t xml:space="preserve">. У листи оправке </w:t>
      </w:r>
      <w:r w:rsidRPr="00481074">
        <w:rPr>
          <w:rFonts w:ascii="Times New Roman" w:eastAsia="Times New Roman" w:hAnsi="Times New Roman" w:cs="Times New Roman"/>
          <w:noProof/>
          <w:sz w:val="24"/>
          <w:szCs w:val="24"/>
          <w:lang w:val="sr-Cyrl-RS"/>
        </w:rPr>
        <w:t xml:space="preserve">даје се </w:t>
      </w:r>
      <w:r w:rsidRPr="00481074">
        <w:rPr>
          <w:rFonts w:ascii="Times New Roman" w:eastAsia="Times New Roman" w:hAnsi="Times New Roman" w:cs="Times New Roman"/>
          <w:noProof/>
          <w:sz w:val="24"/>
          <w:szCs w:val="24"/>
          <w:lang w:val="en-GB"/>
        </w:rPr>
        <w:t xml:space="preserve">детаљан </w:t>
      </w:r>
      <w:r w:rsidRPr="00481074">
        <w:rPr>
          <w:rFonts w:ascii="Times New Roman" w:eastAsia="Times New Roman" w:hAnsi="Times New Roman" w:cs="Times New Roman"/>
          <w:noProof/>
          <w:sz w:val="24"/>
          <w:szCs w:val="24"/>
        </w:rPr>
        <w:t>o</w:t>
      </w:r>
      <w:r w:rsidRPr="00481074">
        <w:rPr>
          <w:rFonts w:ascii="Times New Roman" w:eastAsia="Times New Roman" w:hAnsi="Times New Roman" w:cs="Times New Roman"/>
          <w:noProof/>
          <w:sz w:val="24"/>
          <w:szCs w:val="24"/>
          <w:lang w:val="en-GB"/>
        </w:rPr>
        <w:t>пис сметњи.</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При</w:t>
      </w:r>
      <w:r w:rsidR="008603C8" w:rsidRPr="00481074">
        <w:rPr>
          <w:rFonts w:ascii="Times New Roman" w:eastAsia="Times New Roman" w:hAnsi="Times New Roman" w:cs="Times New Roman"/>
          <w:noProof/>
          <w:sz w:val="24"/>
          <w:szCs w:val="24"/>
          <w:lang w:val="en-GB"/>
        </w:rPr>
        <w:t xml:space="preserve"> ниским температурама од -15°С </w:t>
      </w:r>
      <w:r w:rsidRPr="00481074">
        <w:rPr>
          <w:rFonts w:ascii="Times New Roman" w:eastAsia="Times New Roman" w:hAnsi="Times New Roman" w:cs="Times New Roman"/>
          <w:noProof/>
          <w:sz w:val="24"/>
          <w:szCs w:val="24"/>
          <w:lang w:val="en-GB"/>
        </w:rPr>
        <w:t>и нижим, машиновођа сваког воза</w:t>
      </w:r>
      <w:r w:rsidRPr="00481074">
        <w:rPr>
          <w:rFonts w:ascii="Times New Roman" w:eastAsia="Times New Roman" w:hAnsi="Times New Roman" w:cs="Times New Roman"/>
          <w:noProof/>
          <w:sz w:val="24"/>
          <w:szCs w:val="24"/>
          <w:lang w:val="sr-Cyrl-RS"/>
        </w:rPr>
        <w:t xml:space="preserve"> испитује</w:t>
      </w:r>
      <w:r w:rsidRPr="00481074">
        <w:rPr>
          <w:rFonts w:ascii="Times New Roman" w:eastAsia="Times New Roman" w:hAnsi="Times New Roman" w:cs="Times New Roman"/>
          <w:noProof/>
          <w:sz w:val="24"/>
          <w:szCs w:val="24"/>
          <w:lang w:val="en-GB"/>
        </w:rPr>
        <w:t xml:space="preserve"> дејство аутоматске кочнице завођењем кочења смањењем притиска у главном воду за најмање 0,8 bar, бар једном у 30 минута вожње након последњег кочења.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Код возова који саобраћају брзином од 100 km/h и више,</w:t>
      </w:r>
      <w:r w:rsidRPr="00481074">
        <w:rPr>
          <w:rFonts w:ascii="Times New Roman" w:eastAsia="Times New Roman" w:hAnsi="Times New Roman" w:cs="Times New Roman"/>
          <w:noProof/>
          <w:sz w:val="24"/>
          <w:szCs w:val="24"/>
          <w:lang w:val="sr-Cyrl-RS"/>
        </w:rPr>
        <w:t xml:space="preserve"> испитивање из става 17. овог члана потребно је</w:t>
      </w:r>
      <w:r w:rsidRPr="00481074">
        <w:rPr>
          <w:rFonts w:ascii="Times New Roman" w:eastAsia="Times New Roman" w:hAnsi="Times New Roman" w:cs="Times New Roman"/>
          <w:noProof/>
          <w:sz w:val="24"/>
          <w:szCs w:val="24"/>
          <w:lang w:val="en-GB"/>
        </w:rPr>
        <w:t xml:space="preserve"> и пре наиласка у станицу у којој је по реду вожње предвиђено заустављање. Ако се при томе утврди недовољно дејство кочница, потребно </w:t>
      </w:r>
      <w:r w:rsidR="00EA2BF9" w:rsidRPr="00481074">
        <w:rPr>
          <w:rFonts w:ascii="Times New Roman" w:eastAsia="Times New Roman" w:hAnsi="Times New Roman" w:cs="Times New Roman"/>
          <w:noProof/>
          <w:sz w:val="24"/>
          <w:szCs w:val="24"/>
          <w:lang w:val="sr-Cyrl-RS"/>
        </w:rPr>
        <w:t xml:space="preserve">је </w:t>
      </w:r>
      <w:r w:rsidRPr="00481074">
        <w:rPr>
          <w:rFonts w:ascii="Times New Roman" w:eastAsia="Times New Roman" w:hAnsi="Times New Roman" w:cs="Times New Roman"/>
          <w:noProof/>
          <w:sz w:val="24"/>
          <w:szCs w:val="24"/>
          <w:lang w:val="en-GB"/>
        </w:rPr>
        <w:t>воз зауставити у првој станици и извршити потпуну пробу кочница 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Ефикасност диск кочнице, као и кочнице с папучама и композитним кочним умецима, у неповољним зимским условима може одс</w:t>
      </w:r>
      <w:r w:rsidRPr="00481074">
        <w:rPr>
          <w:rFonts w:ascii="Times New Roman" w:eastAsia="Times New Roman" w:hAnsi="Times New Roman" w:cs="Times New Roman"/>
          <w:noProof/>
          <w:sz w:val="24"/>
          <w:szCs w:val="24"/>
          <w:lang w:val="sr-Cyrl-RS"/>
        </w:rPr>
        <w:t>т</w:t>
      </w:r>
      <w:r w:rsidRPr="00481074">
        <w:rPr>
          <w:rFonts w:ascii="Times New Roman" w:eastAsia="Times New Roman" w:hAnsi="Times New Roman" w:cs="Times New Roman"/>
          <w:noProof/>
          <w:sz w:val="24"/>
          <w:szCs w:val="24"/>
          <w:lang w:val="en-GB"/>
        </w:rPr>
        <w:t>упати од номиналне ефикасности кочнице.</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Под неповољним зимским условима подразумевају се: колосек прекривен снегом, снег који веје, залеђене шине и темепратура испод 0°С. </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Код хомогених</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en-GB"/>
        </w:rPr>
        <w:t xml:space="preserve">возних гарнитура и моторних возова </w:t>
      </w:r>
      <w:r w:rsidRPr="00481074">
        <w:rPr>
          <w:rFonts w:ascii="Times New Roman" w:eastAsia="Times New Roman" w:hAnsi="Times New Roman" w:cs="Times New Roman"/>
          <w:noProof/>
          <w:sz w:val="24"/>
          <w:szCs w:val="24"/>
          <w:lang w:val="sr-Cyrl-RS"/>
        </w:rPr>
        <w:t>не замењује се</w:t>
      </w:r>
      <w:r w:rsidRPr="00481074">
        <w:rPr>
          <w:rFonts w:ascii="Times New Roman" w:eastAsia="Times New Roman" w:hAnsi="Times New Roman" w:cs="Times New Roman"/>
          <w:noProof/>
          <w:sz w:val="24"/>
          <w:szCs w:val="24"/>
          <w:lang w:val="en-GB"/>
        </w:rPr>
        <w:t xml:space="preserve"> истовремен</w:t>
      </w:r>
      <w:r w:rsidRPr="00481074">
        <w:rPr>
          <w:rFonts w:ascii="Times New Roman" w:eastAsia="Times New Roman" w:hAnsi="Times New Roman" w:cs="Times New Roman"/>
          <w:noProof/>
          <w:sz w:val="24"/>
          <w:szCs w:val="24"/>
          <w:lang w:val="sr-Cyrl-RS"/>
        </w:rPr>
        <w:t>о</w:t>
      </w:r>
      <w:r w:rsidRPr="00481074">
        <w:rPr>
          <w:rFonts w:ascii="Times New Roman" w:eastAsia="Times New Roman" w:hAnsi="Times New Roman" w:cs="Times New Roman"/>
          <w:noProof/>
          <w:sz w:val="24"/>
          <w:szCs w:val="24"/>
          <w:lang w:val="en-GB"/>
        </w:rPr>
        <w:t xml:space="preserve"> више од 50% кочних уметака.</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lastRenderedPageBreak/>
        <w:t>За обезбеђење дејства кочница неопходно је придржавати се следећих мера:</w:t>
      </w:r>
    </w:p>
    <w:p w:rsidR="008A70CD" w:rsidRPr="00481074" w:rsidRDefault="00EC7A60"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1) </w:t>
      </w:r>
      <w:r w:rsidR="008A70CD" w:rsidRPr="00481074">
        <w:rPr>
          <w:rFonts w:ascii="Times New Roman" w:eastAsia="Times New Roman" w:hAnsi="Times New Roman" w:cs="Times New Roman"/>
          <w:noProof/>
          <w:sz w:val="24"/>
          <w:szCs w:val="24"/>
          <w:lang w:val="en-GB"/>
        </w:rPr>
        <w:t xml:space="preserve">пре покретања воза или групе кола од воза који је стајао (био постављен) </w:t>
      </w:r>
      <w:r w:rsidR="00581D4A" w:rsidRPr="00481074">
        <w:rPr>
          <w:rFonts w:ascii="Times New Roman" w:eastAsia="Times New Roman" w:hAnsi="Times New Roman" w:cs="Times New Roman"/>
          <w:noProof/>
          <w:sz w:val="24"/>
          <w:szCs w:val="24"/>
          <w:lang w:val="sr-Cyrl-RS"/>
        </w:rPr>
        <w:t xml:space="preserve">потребно је </w:t>
      </w:r>
      <w:r w:rsidR="008A70CD" w:rsidRPr="00481074">
        <w:rPr>
          <w:rFonts w:ascii="Times New Roman" w:eastAsia="Times New Roman" w:hAnsi="Times New Roman" w:cs="Times New Roman"/>
          <w:noProof/>
          <w:sz w:val="24"/>
          <w:szCs w:val="24"/>
          <w:lang w:val="en-GB"/>
        </w:rPr>
        <w:t>извршити потпуно кочење</w:t>
      </w:r>
      <w:r w:rsidR="008A70CD" w:rsidRPr="00481074">
        <w:rPr>
          <w:rFonts w:ascii="Times New Roman" w:eastAsia="Times New Roman" w:hAnsi="Times New Roman" w:cs="Times New Roman"/>
          <w:noProof/>
          <w:sz w:val="24"/>
          <w:szCs w:val="24"/>
          <w:lang w:val="sr-Cyrl-RS"/>
        </w:rPr>
        <w:t>;</w:t>
      </w:r>
    </w:p>
    <w:p w:rsidR="008A70CD" w:rsidRPr="00481074" w:rsidRDefault="00EC7A60"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 </w:t>
      </w:r>
      <w:r w:rsidR="008A70CD" w:rsidRPr="00481074">
        <w:rPr>
          <w:rFonts w:ascii="Times New Roman" w:eastAsia="Times New Roman" w:hAnsi="Times New Roman" w:cs="Times New Roman"/>
          <w:noProof/>
          <w:sz w:val="24"/>
          <w:szCs w:val="24"/>
          <w:lang w:val="en-GB"/>
        </w:rPr>
        <w:t>код возова кочених кочним папучама, пре покретања из полазне станице, приликом пробе кочница обићи воз са обе стране и утврдити да не постоје чврсто залеђени фрикциони елементи</w:t>
      </w:r>
      <w:r w:rsidR="008A70CD" w:rsidRPr="00481074">
        <w:rPr>
          <w:rFonts w:ascii="Times New Roman" w:eastAsia="Times New Roman" w:hAnsi="Times New Roman" w:cs="Times New Roman"/>
          <w:noProof/>
          <w:sz w:val="24"/>
          <w:szCs w:val="24"/>
          <w:lang w:val="sr-Cyrl-RS"/>
        </w:rPr>
        <w:t>;</w:t>
      </w:r>
    </w:p>
    <w:p w:rsidR="008A70CD" w:rsidRPr="00481074" w:rsidRDefault="00EC7A60" w:rsidP="00EC7A60">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3) </w:t>
      </w:r>
      <w:r w:rsidR="008A70CD" w:rsidRPr="00481074">
        <w:rPr>
          <w:rFonts w:ascii="Times New Roman" w:eastAsia="Times New Roman" w:hAnsi="Times New Roman" w:cs="Times New Roman"/>
          <w:noProof/>
          <w:sz w:val="24"/>
          <w:szCs w:val="24"/>
          <w:lang w:val="en-GB"/>
        </w:rPr>
        <w:t>код Мg-кочнице, проверити слободно кретање механизма</w:t>
      </w:r>
      <w:r w:rsidR="008A70CD" w:rsidRPr="00481074">
        <w:rPr>
          <w:rFonts w:ascii="Times New Roman" w:eastAsia="Times New Roman" w:hAnsi="Times New Roman" w:cs="Times New Roman"/>
          <w:noProof/>
          <w:sz w:val="24"/>
          <w:szCs w:val="24"/>
          <w:lang w:val="sr-Cyrl-RS"/>
        </w:rPr>
        <w:t>;</w:t>
      </w:r>
    </w:p>
    <w:p w:rsidR="008A70CD" w:rsidRPr="00481074" w:rsidRDefault="00EC7A60" w:rsidP="00EC7A6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4) </w:t>
      </w:r>
      <w:r w:rsidR="008A70CD" w:rsidRPr="00481074">
        <w:rPr>
          <w:rFonts w:ascii="Times New Roman" w:eastAsia="Times New Roman" w:hAnsi="Times New Roman" w:cs="Times New Roman"/>
          <w:noProof/>
          <w:sz w:val="24"/>
          <w:szCs w:val="24"/>
          <w:lang w:val="en-GB"/>
        </w:rPr>
        <w:t>код возова кочених диск-кочницама по изласку из почетне станице, при брзини од око 50% редом вожње планиране брзине, преко кочника завести потпуно кочење (без активирања динамичких кочница) и констатовати да ли је постигнуто кочно дејство.</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Ако је успорење воза нормално, кочнице воза </w:t>
      </w:r>
      <w:r w:rsidR="00581D4A" w:rsidRPr="00481074">
        <w:rPr>
          <w:rFonts w:ascii="Times New Roman" w:eastAsia="Times New Roman" w:hAnsi="Times New Roman" w:cs="Times New Roman"/>
          <w:noProof/>
          <w:sz w:val="24"/>
          <w:szCs w:val="24"/>
          <w:lang w:val="sr-Cyrl-RS"/>
        </w:rPr>
        <w:t xml:space="preserve">је потребно </w:t>
      </w:r>
      <w:r w:rsidRPr="00481074">
        <w:rPr>
          <w:rFonts w:ascii="Times New Roman" w:eastAsia="Times New Roman" w:hAnsi="Times New Roman" w:cs="Times New Roman"/>
          <w:noProof/>
          <w:sz w:val="24"/>
          <w:szCs w:val="24"/>
          <w:lang w:val="en-GB"/>
        </w:rPr>
        <w:t>откочити. Ако је успорење мање од очекиваног, кочнице се откочују и понавља провера потпуним кочењем да би се загрејали фрикциони елементи.</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Код</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lang w:val="en-GB"/>
        </w:rPr>
        <w:t>јако смањеног кочног дејства воз се зауставља брзим кочењем, а у току даље вожње потребно је периодично понављати кочења на следеће начине:</w:t>
      </w:r>
    </w:p>
    <w:p w:rsidR="008A70CD" w:rsidRPr="00481074" w:rsidRDefault="00EC7A60" w:rsidP="00EC7A60">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1) </w:t>
      </w:r>
      <w:r w:rsidR="008A70CD" w:rsidRPr="00481074">
        <w:rPr>
          <w:rFonts w:ascii="Times New Roman" w:eastAsia="Times New Roman" w:hAnsi="Times New Roman" w:cs="Times New Roman"/>
          <w:noProof/>
          <w:sz w:val="24"/>
          <w:szCs w:val="24"/>
          <w:lang w:val="en-GB"/>
        </w:rPr>
        <w:t>на сваких 10 - 15 минута</w:t>
      </w:r>
      <w:r w:rsidR="008A70CD" w:rsidRPr="00481074">
        <w:rPr>
          <w:rFonts w:ascii="Times New Roman" w:eastAsia="Times New Roman" w:hAnsi="Times New Roman" w:cs="Times New Roman"/>
          <w:noProof/>
          <w:sz w:val="24"/>
          <w:szCs w:val="24"/>
          <w:lang w:val="sr-Cyrl-RS"/>
        </w:rPr>
        <w:t>;</w:t>
      </w:r>
    </w:p>
    <w:p w:rsidR="008A70CD" w:rsidRPr="00481074" w:rsidRDefault="00EC7A60" w:rsidP="00EC7A60">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 </w:t>
      </w:r>
      <w:r w:rsidR="008A70CD" w:rsidRPr="00481074">
        <w:rPr>
          <w:rFonts w:ascii="Times New Roman" w:eastAsia="Times New Roman" w:hAnsi="Times New Roman" w:cs="Times New Roman"/>
          <w:noProof/>
          <w:sz w:val="24"/>
          <w:szCs w:val="24"/>
          <w:lang w:val="en-GB"/>
        </w:rPr>
        <w:t>на сваких 20 - 30 km пута вожње завести потпуно кочење.</w:t>
      </w:r>
    </w:p>
    <w:p w:rsidR="00032AF5"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У случају недовољног кочног дејства, воз </w:t>
      </w:r>
      <w:r w:rsidR="0012421C" w:rsidRPr="00481074">
        <w:rPr>
          <w:rFonts w:ascii="Times New Roman" w:eastAsia="Times New Roman" w:hAnsi="Times New Roman" w:cs="Times New Roman"/>
          <w:noProof/>
          <w:sz w:val="24"/>
          <w:szCs w:val="24"/>
          <w:lang w:val="sr-Cyrl-RS"/>
        </w:rPr>
        <w:t xml:space="preserve">наставља </w:t>
      </w:r>
      <w:r w:rsidR="00032AF5" w:rsidRPr="00481074">
        <w:rPr>
          <w:rFonts w:ascii="Times New Roman" w:eastAsia="Times New Roman" w:hAnsi="Times New Roman" w:cs="Times New Roman"/>
          <w:noProof/>
          <w:sz w:val="24"/>
          <w:szCs w:val="24"/>
          <w:lang w:val="en-GB"/>
        </w:rPr>
        <w:t>вожњу само са смањеном брзином.</w:t>
      </w:r>
    </w:p>
    <w:p w:rsidR="008A70CD" w:rsidRPr="00481074" w:rsidRDefault="008A70CD" w:rsidP="006C5140">
      <w:pPr>
        <w:spacing w:after="0" w:line="240" w:lineRule="auto"/>
        <w:ind w:firstLine="851"/>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sr-Cyrl-RS"/>
        </w:rPr>
        <w:t>Пери</w:t>
      </w:r>
      <w:r w:rsidRPr="00481074">
        <w:rPr>
          <w:rFonts w:ascii="Times New Roman" w:eastAsia="Times New Roman" w:hAnsi="Times New Roman" w:cs="Times New Roman"/>
          <w:noProof/>
          <w:sz w:val="24"/>
          <w:szCs w:val="24"/>
          <w:lang w:val="sr-Latn-RS"/>
        </w:rPr>
        <w:t>o</w:t>
      </w:r>
      <w:r w:rsidRPr="00481074">
        <w:rPr>
          <w:rFonts w:ascii="Times New Roman" w:eastAsia="Times New Roman" w:hAnsi="Times New Roman" w:cs="Times New Roman"/>
          <w:noProof/>
          <w:sz w:val="24"/>
          <w:szCs w:val="24"/>
          <w:lang w:val="sr-Cyrl-RS"/>
        </w:rPr>
        <w:t>дична понављања</w:t>
      </w:r>
      <w:r w:rsidRPr="00481074">
        <w:rPr>
          <w:rFonts w:ascii="Times New Roman" w:eastAsia="Times New Roman" w:hAnsi="Times New Roman" w:cs="Times New Roman"/>
          <w:noProof/>
          <w:sz w:val="24"/>
          <w:szCs w:val="24"/>
          <w:lang w:val="en-GB"/>
        </w:rPr>
        <w:t xml:space="preserve"> кочења</w:t>
      </w:r>
      <w:r w:rsidRPr="00481074">
        <w:rPr>
          <w:rFonts w:ascii="Times New Roman" w:eastAsia="Times New Roman" w:hAnsi="Times New Roman" w:cs="Times New Roman"/>
          <w:noProof/>
          <w:sz w:val="24"/>
          <w:szCs w:val="24"/>
          <w:lang w:val="sr-Cyrl-RS"/>
        </w:rPr>
        <w:t xml:space="preserve"> из става 24. овог члана </w:t>
      </w:r>
      <w:r w:rsidRPr="00481074">
        <w:rPr>
          <w:rFonts w:ascii="Times New Roman" w:eastAsia="Times New Roman" w:hAnsi="Times New Roman" w:cs="Times New Roman"/>
          <w:noProof/>
          <w:sz w:val="24"/>
          <w:szCs w:val="24"/>
          <w:lang w:val="en-GB"/>
        </w:rPr>
        <w:t xml:space="preserve">заводе се </w:t>
      </w:r>
      <w:r w:rsidRPr="00481074">
        <w:rPr>
          <w:rFonts w:ascii="Times New Roman" w:eastAsia="Times New Roman" w:hAnsi="Times New Roman" w:cs="Times New Roman"/>
          <w:noProof/>
          <w:sz w:val="24"/>
          <w:szCs w:val="24"/>
          <w:lang w:val="sr-Cyrl-RS"/>
        </w:rPr>
        <w:t>такође:</w:t>
      </w:r>
    </w:p>
    <w:p w:rsidR="008A70CD" w:rsidRPr="00481074" w:rsidRDefault="00EC7A60" w:rsidP="00EC7A60">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1) </w:t>
      </w:r>
      <w:r w:rsidR="008A70CD" w:rsidRPr="00481074">
        <w:rPr>
          <w:rFonts w:ascii="Times New Roman" w:eastAsia="Times New Roman" w:hAnsi="Times New Roman" w:cs="Times New Roman"/>
          <w:noProof/>
          <w:sz w:val="24"/>
          <w:szCs w:val="24"/>
          <w:lang w:val="en-GB"/>
        </w:rPr>
        <w:t>пре уласка воза у чеону станицу;</w:t>
      </w:r>
    </w:p>
    <w:p w:rsidR="008A70CD" w:rsidRPr="00481074" w:rsidRDefault="00EC7A60" w:rsidP="00EC7A60">
      <w:pPr>
        <w:spacing w:after="0" w:line="240" w:lineRule="auto"/>
        <w:ind w:left="720" w:firstLine="131"/>
        <w:contextualSpacing/>
        <w:jc w:val="both"/>
        <w:rPr>
          <w:rFonts w:ascii="Times New Roman" w:eastAsia="Times New Roman" w:hAnsi="Times New Roman" w:cs="Times New Roman"/>
          <w:noProof/>
          <w:sz w:val="24"/>
          <w:szCs w:val="24"/>
          <w:lang w:val="en-GB"/>
        </w:rPr>
      </w:pPr>
      <w:r w:rsidRPr="00481074">
        <w:rPr>
          <w:rFonts w:ascii="Times New Roman" w:eastAsia="Times New Roman" w:hAnsi="Times New Roman" w:cs="Times New Roman"/>
          <w:noProof/>
          <w:sz w:val="24"/>
          <w:szCs w:val="24"/>
          <w:lang w:val="en-GB"/>
        </w:rPr>
        <w:t xml:space="preserve">2) </w:t>
      </w:r>
      <w:r w:rsidR="008A70CD" w:rsidRPr="00481074">
        <w:rPr>
          <w:rFonts w:ascii="Times New Roman" w:eastAsia="Times New Roman" w:hAnsi="Times New Roman" w:cs="Times New Roman"/>
          <w:noProof/>
          <w:sz w:val="24"/>
          <w:szCs w:val="24"/>
          <w:lang w:val="en-GB"/>
        </w:rPr>
        <w:t>пре наиласка воза на деоницу пруге са дугим и стрмим падом.</w:t>
      </w:r>
    </w:p>
    <w:p w:rsidR="008A70CD" w:rsidRPr="00481074" w:rsidRDefault="008A70CD" w:rsidP="008A70CD">
      <w:pPr>
        <w:spacing w:after="0" w:line="240" w:lineRule="auto"/>
        <w:ind w:left="720"/>
        <w:contextualSpacing/>
        <w:jc w:val="both"/>
        <w:rPr>
          <w:rFonts w:ascii="Times New Roman" w:eastAsia="Times New Roman" w:hAnsi="Times New Roman" w:cs="Times New Roman"/>
          <w:noProof/>
          <w:sz w:val="24"/>
          <w:szCs w:val="24"/>
          <w:lang w:val="en-GB"/>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Вожња са запрегом</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24.</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Код возова са запрегом машиновођа запрежног вучног возила, тј. машиновођа прве локомотиве на челу воза рукује аутоматском кочницом воза и возне локомотиве, која је укључена у аутоматску кочницу воза.</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Машиновођа возне локомотиве ставља ручицу кочника у запрежни положај и одржава радни притисак у главним резервоарима.</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се код ваздушно коченог воза поквари кочник на запрежној локомотиви, машиновођа одмах предузима мере да се воз заустави давањем сигналног знака </w:t>
      </w:r>
      <w:r w:rsidR="00866A6E"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притегни кочнице</w:t>
      </w:r>
      <w:r w:rsidR="00866A6E" w:rsidRPr="00481074">
        <w:rPr>
          <w:rFonts w:ascii="Times New Roman" w:eastAsia="Times New Roman" w:hAnsi="Times New Roman" w:cs="Times New Roman"/>
          <w:sz w:val="24"/>
          <w:szCs w:val="24"/>
          <w:lang w:val="sr-Cyrl-RS"/>
        </w:rPr>
        <w:t>ˮ</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а о квару ће известити возовођу воза и машиновођу возне локомотиве. Даље руковање кочницама воза преузима возна локомотива, а вожња воза се подешава према сигналним знацима које даје машиновођа запреге. Воз у овом случају не иде већом брзином од 60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 xml:space="preserve"> О томе да је кочење воза преузела возна локомотива возовођа, односно машиновођа код воза без возовође уписује примедбу у путни лист, који потписују обојица машиновођа. Возовођа, односно машиновођа ће о кочењу воза обавестити отправника возова пре наредне станице у којој воз стаје, без обзира на то да ли је то по реду вожње предвиђено или не. Ако претходно наведена неисправност настане код возне локомотиве, а са запреге се стално рукује кочником, машиновођа возне локомотиве </w:t>
      </w:r>
      <w:r w:rsidR="00EA2BF9" w:rsidRPr="00481074">
        <w:rPr>
          <w:rFonts w:ascii="Times New Roman" w:eastAsia="Times New Roman" w:hAnsi="Times New Roman" w:cs="Times New Roman"/>
          <w:sz w:val="24"/>
          <w:szCs w:val="24"/>
          <w:lang w:val="sr-Cyrl-RS"/>
        </w:rPr>
        <w:t xml:space="preserve">о томе </w:t>
      </w:r>
      <w:r w:rsidRPr="00481074">
        <w:rPr>
          <w:rFonts w:ascii="Times New Roman" w:eastAsia="Times New Roman" w:hAnsi="Times New Roman" w:cs="Times New Roman"/>
          <w:sz w:val="24"/>
          <w:szCs w:val="24"/>
          <w:lang w:val="sr-Cyrl-RS"/>
        </w:rPr>
        <w:t xml:space="preserve">обавештава машиновођу запреге и возовођу у првој наредној станици где се воз буде зауставио. </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на једном вучном возилу дође до квара на главним резервоарима и припадајућим инсталацијама тако да се радни притисак не може одржати, потребно је затворити искључну славину главног резервоара, а ручицу кочника директне кочнице ставити у откочни положај.</w:t>
      </w:r>
    </w:p>
    <w:p w:rsidR="008A70CD" w:rsidRPr="00481074" w:rsidRDefault="008A70CD" w:rsidP="00F3412F">
      <w:pPr>
        <w:spacing w:after="0" w:line="240" w:lineRule="auto"/>
        <w:rPr>
          <w:rFonts w:ascii="Times New Roman" w:eastAsia="Times New Roman" w:hAnsi="Times New Roman" w:cs="Times New Roman"/>
          <w:sz w:val="24"/>
          <w:szCs w:val="24"/>
          <w:lang w:val="sr-Cyrl-RS"/>
        </w:rPr>
      </w:pPr>
    </w:p>
    <w:p w:rsidR="00881580" w:rsidRDefault="00881580" w:rsidP="00F3412F">
      <w:pPr>
        <w:spacing w:after="0" w:line="240" w:lineRule="auto"/>
        <w:rPr>
          <w:rFonts w:ascii="Times New Roman" w:eastAsia="Times New Roman" w:hAnsi="Times New Roman" w:cs="Times New Roman"/>
          <w:sz w:val="24"/>
          <w:szCs w:val="24"/>
          <w:lang w:val="sr-Cyrl-RS"/>
        </w:rPr>
      </w:pPr>
    </w:p>
    <w:p w:rsidR="00147611" w:rsidRDefault="00147611" w:rsidP="00F3412F">
      <w:pPr>
        <w:spacing w:after="0" w:line="240" w:lineRule="auto"/>
        <w:rPr>
          <w:rFonts w:ascii="Times New Roman" w:eastAsia="Times New Roman" w:hAnsi="Times New Roman" w:cs="Times New Roman"/>
          <w:sz w:val="24"/>
          <w:szCs w:val="24"/>
          <w:lang w:val="sr-Cyrl-RS"/>
        </w:rPr>
      </w:pPr>
    </w:p>
    <w:p w:rsidR="00147611" w:rsidRDefault="00147611" w:rsidP="00F3412F">
      <w:pPr>
        <w:spacing w:after="0" w:line="240" w:lineRule="auto"/>
        <w:rPr>
          <w:rFonts w:ascii="Times New Roman" w:eastAsia="Times New Roman" w:hAnsi="Times New Roman" w:cs="Times New Roman"/>
          <w:sz w:val="24"/>
          <w:szCs w:val="24"/>
          <w:lang w:val="sr-Cyrl-RS"/>
        </w:rPr>
      </w:pPr>
    </w:p>
    <w:p w:rsidR="00147611" w:rsidRPr="00481074" w:rsidRDefault="00147611" w:rsidP="00F3412F">
      <w:pPr>
        <w:spacing w:after="0" w:line="240" w:lineRule="auto"/>
        <w:rPr>
          <w:rFonts w:ascii="Times New Roman" w:eastAsia="Times New Roman" w:hAnsi="Times New Roman" w:cs="Times New Roman"/>
          <w:sz w:val="24"/>
          <w:szCs w:val="24"/>
          <w:lang w:val="sr-Cyrl-RS"/>
        </w:rPr>
      </w:pPr>
    </w:p>
    <w:p w:rsidR="00881580" w:rsidRPr="00481074" w:rsidRDefault="00881580" w:rsidP="00F3412F">
      <w:pPr>
        <w:spacing w:after="0" w:line="240" w:lineRule="auto"/>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Вожња са потискивалицом</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25.</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За потискивање се употребљавају само локомотиве које имају исправне аутоматске и паркирне кочнице.</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Уколико је потискивалица заквачена, укључује се у главни вод воза. Потискивалица се укључује у главни вод воза и у случају када су две потискивалице заквачене за воз, које су </w:t>
      </w:r>
      <w:r w:rsidR="00F3412F" w:rsidRPr="00481074">
        <w:rPr>
          <w:rFonts w:ascii="Times New Roman" w:eastAsia="Times New Roman" w:hAnsi="Times New Roman" w:cs="Times New Roman"/>
          <w:sz w:val="24"/>
          <w:szCs w:val="24"/>
          <w:lang w:val="sr-Cyrl-RS"/>
        </w:rPr>
        <w:t xml:space="preserve">и </w:t>
      </w:r>
      <w:r w:rsidRPr="00481074">
        <w:rPr>
          <w:rFonts w:ascii="Times New Roman" w:eastAsia="Times New Roman" w:hAnsi="Times New Roman" w:cs="Times New Roman"/>
          <w:sz w:val="24"/>
          <w:szCs w:val="24"/>
          <w:lang w:val="sr-Cyrl-RS"/>
        </w:rPr>
        <w:t>међусобно заквачене и укључене у главни вод воза.</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Аутоматска кочница воза се послужује са чела воза. Ручице кочника потискивалица постављају се у запрежни положај.</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 случају уочене опасности машиновођа потискивалице употребљава</w:t>
      </w:r>
      <w:r w:rsidRPr="00481074">
        <w:rPr>
          <w:rFonts w:ascii="Times New Roman" w:eastAsia="Times New Roman" w:hAnsi="Times New Roman" w:cs="Times New Roman"/>
          <w:color w:val="0070C0"/>
          <w:sz w:val="24"/>
          <w:szCs w:val="24"/>
          <w:lang w:val="sr-Cyrl-RS"/>
        </w:rPr>
        <w:t xml:space="preserve"> </w:t>
      </w:r>
      <w:r w:rsidRPr="00481074">
        <w:rPr>
          <w:rFonts w:ascii="Times New Roman" w:eastAsia="Times New Roman" w:hAnsi="Times New Roman" w:cs="Times New Roman"/>
          <w:sz w:val="24"/>
          <w:szCs w:val="24"/>
          <w:lang w:val="sr-Cyrl-RS"/>
        </w:rPr>
        <w:t>кочницу за случај опасности.</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потискивалица није заквачена за воз, машиновођа овог возила одржава радни притисак главних ваздушних резервоара и главног вода како би се кочнице потискивалице могле користити у сваком тренутку.</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У случају да машиновођа потискивалице која није заквачена за воз примети неправилности које угрожавају безбедност саобраћаја, сигналним знаком </w:t>
      </w:r>
      <w:r w:rsidR="00881580" w:rsidRPr="00481074">
        <w:rPr>
          <w:rFonts w:ascii="Times New Roman" w:eastAsia="Times New Roman" w:hAnsi="Times New Roman" w:cs="Times New Roman"/>
          <w:sz w:val="24"/>
          <w:szCs w:val="24"/>
          <w:lang w:val="sr-Latn-RS"/>
        </w:rPr>
        <w:t>„</w:t>
      </w:r>
      <w:r w:rsidRPr="00481074">
        <w:rPr>
          <w:rFonts w:ascii="Times New Roman" w:eastAsia="Times New Roman" w:hAnsi="Times New Roman" w:cs="Times New Roman"/>
          <w:sz w:val="24"/>
          <w:szCs w:val="24"/>
          <w:lang w:val="sr-Cyrl-RS"/>
        </w:rPr>
        <w:t>Опасност, кочи</w:t>
      </w:r>
      <w:r w:rsidR="00881580" w:rsidRPr="00481074">
        <w:rPr>
          <w:rFonts w:ascii="Times New Roman" w:eastAsia="Times New Roman" w:hAnsi="Times New Roman" w:cs="Times New Roman"/>
          <w:sz w:val="24"/>
          <w:szCs w:val="24"/>
          <w:lang w:val="sr-Cyrl-RS"/>
        </w:rPr>
        <w:t>ˮ</w:t>
      </w:r>
      <w:r w:rsidRPr="00481074">
        <w:rPr>
          <w:rFonts w:ascii="Times New Roman" w:eastAsia="Times New Roman" w:hAnsi="Times New Roman" w:cs="Times New Roman"/>
          <w:sz w:val="24"/>
          <w:szCs w:val="24"/>
          <w:lang w:val="sr-Cyrl-RS"/>
        </w:rPr>
        <w:t>, упозорава машиновођу возне локомотиве на опасност и сигнални знак</w:t>
      </w:r>
      <w:r w:rsidR="00F3412F"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понавља док се воз не заустави.</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Ако се незаквачена потискивалица за време вожње</w:t>
      </w:r>
      <w:r w:rsidR="00C76A8B"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непредвиђено одвоји од воза, потребно ју је одмах брзим кочењем зауставити да би се избегло налетање при изненадном кочењу воза. Машиновођа потискивалице ће по заустављању дати сигнални знак ,,опасност кочиˮ. Када се воз заустави, потискивалица ће му опрезно прићи.</w:t>
      </w:r>
    </w:p>
    <w:p w:rsidR="008A70CD" w:rsidRPr="00481074" w:rsidRDefault="008A70CD" w:rsidP="00806A87">
      <w:pPr>
        <w:spacing w:after="0" w:line="240" w:lineRule="auto"/>
        <w:ind w:firstLine="851"/>
        <w:jc w:val="both"/>
        <w:rPr>
          <w:rFonts w:ascii="Times New Roman" w:eastAsia="Times New Roman" w:hAnsi="Times New Roman" w:cs="Times New Roman"/>
          <w:b/>
          <w:sz w:val="24"/>
          <w:szCs w:val="24"/>
          <w:lang w:val="sr-Latn-RS"/>
        </w:rPr>
      </w:pPr>
      <w:r w:rsidRPr="00481074">
        <w:rPr>
          <w:rFonts w:ascii="Times New Roman" w:eastAsia="Times New Roman" w:hAnsi="Times New Roman" w:cs="Times New Roman"/>
          <w:sz w:val="24"/>
          <w:szCs w:val="24"/>
          <w:lang w:val="sr-Cyrl-RS"/>
        </w:rPr>
        <w:t xml:space="preserve">Кочница локомотиве потискивалице која је заквачена и укључена у главни вод воза увек се поставља у положај </w:t>
      </w:r>
      <w:r w:rsidRPr="00481074">
        <w:rPr>
          <w:rFonts w:ascii="Times New Roman" w:eastAsia="Times New Roman" w:hAnsi="Times New Roman" w:cs="Times New Roman"/>
          <w:sz w:val="24"/>
          <w:szCs w:val="24"/>
          <w:lang w:val="sr-Latn-RS"/>
        </w:rPr>
        <w:t>P.</w:t>
      </w:r>
    </w:p>
    <w:p w:rsidR="008A70CD" w:rsidRPr="00481074" w:rsidRDefault="008A70CD" w:rsidP="008A70CD">
      <w:pPr>
        <w:spacing w:after="0" w:line="240" w:lineRule="auto"/>
        <w:jc w:val="both"/>
        <w:rPr>
          <w:rFonts w:ascii="Times New Roman" w:eastAsia="Times New Roman" w:hAnsi="Times New Roman" w:cs="Times New Roman"/>
          <w:sz w:val="24"/>
          <w:szCs w:val="24"/>
          <w:lang w:val="sr-Latn-RS"/>
        </w:rPr>
      </w:pPr>
    </w:p>
    <w:p w:rsidR="008A70CD" w:rsidRPr="00481074" w:rsidRDefault="00F3412F"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t>К</w:t>
      </w:r>
      <w:r w:rsidR="008A70CD" w:rsidRPr="00481074">
        <w:rPr>
          <w:rFonts w:ascii="Times New Roman" w:eastAsia="Times New Roman" w:hAnsi="Times New Roman" w:cs="Times New Roman"/>
          <w:sz w:val="24"/>
          <w:szCs w:val="24"/>
          <w:lang w:val="sr-Cyrl-RS"/>
        </w:rPr>
        <w:t>очење ради заустављања у случају опасности</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26</w:t>
      </w:r>
      <w:r w:rsidR="00F06F8D" w:rsidRPr="00481074">
        <w:rPr>
          <w:rFonts w:ascii="Times New Roman" w:eastAsia="Times New Roman" w:hAnsi="Times New Roman" w:cs="Times New Roman"/>
          <w:sz w:val="24"/>
          <w:szCs w:val="24"/>
          <w:lang w:val="sr-Cyrl-RS"/>
        </w:rPr>
        <w:t>.</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У случајевима опасности машиновођа вучног возила, ако воз саобраћа са запрежном локомотивом машиновођа возне локомотиве ставља ручицу кочника у положај брзог кочења и у њему је задржава све до заустављања воза. Уређаје за пескарење </w:t>
      </w:r>
      <w:r w:rsidR="00581D4A" w:rsidRPr="00481074">
        <w:rPr>
          <w:rFonts w:ascii="Times New Roman" w:eastAsia="Times New Roman" w:hAnsi="Times New Roman" w:cs="Times New Roman"/>
          <w:sz w:val="24"/>
          <w:szCs w:val="24"/>
        </w:rPr>
        <w:t xml:space="preserve">се </w:t>
      </w:r>
      <w:r w:rsidRPr="00481074">
        <w:rPr>
          <w:rFonts w:ascii="Times New Roman" w:eastAsia="Times New Roman" w:hAnsi="Times New Roman" w:cs="Times New Roman"/>
          <w:sz w:val="24"/>
          <w:szCs w:val="24"/>
          <w:lang w:val="sr-Cyrl-RS"/>
        </w:rPr>
        <w:t>активира. Директна кочница се не</w:t>
      </w:r>
      <w:r w:rsidR="00F06F8D"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употребљава. Ако аутоматске кочнице прикључених возила нису укључене у ваздушно кочење, или вучно возило саобраћа као локомотивски воз, у случају опасности активира</w:t>
      </w:r>
      <w:r w:rsidR="00F3412F" w:rsidRPr="00481074">
        <w:rPr>
          <w:rFonts w:ascii="Times New Roman" w:eastAsia="Times New Roman" w:hAnsi="Times New Roman" w:cs="Times New Roman"/>
          <w:sz w:val="24"/>
          <w:szCs w:val="24"/>
          <w:lang w:val="sr-Cyrl-RS"/>
        </w:rPr>
        <w:t xml:space="preserve"> се</w:t>
      </w:r>
      <w:r w:rsidRPr="00481074">
        <w:rPr>
          <w:rFonts w:ascii="Times New Roman" w:eastAsia="Times New Roman" w:hAnsi="Times New Roman" w:cs="Times New Roman"/>
          <w:sz w:val="24"/>
          <w:szCs w:val="24"/>
          <w:lang w:val="sr-Cyrl-RS"/>
        </w:rPr>
        <w:t xml:space="preserve"> директн</w:t>
      </w:r>
      <w:r w:rsidR="00F3412F" w:rsidRPr="00481074">
        <w:rPr>
          <w:rFonts w:ascii="Times New Roman" w:eastAsia="Times New Roman" w:hAnsi="Times New Roman" w:cs="Times New Roman"/>
          <w:sz w:val="24"/>
          <w:szCs w:val="24"/>
        </w:rPr>
        <w:t>а</w:t>
      </w:r>
      <w:r w:rsidR="00C76A8B"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кочниц</w:t>
      </w:r>
      <w:r w:rsidR="00F3412F" w:rsidRPr="00481074">
        <w:rPr>
          <w:rFonts w:ascii="Times New Roman" w:eastAsia="Times New Roman" w:hAnsi="Times New Roman" w:cs="Times New Roman"/>
          <w:sz w:val="24"/>
          <w:szCs w:val="24"/>
        </w:rPr>
        <w:t>а</w:t>
      </w:r>
      <w:r w:rsidRPr="00481074">
        <w:rPr>
          <w:rFonts w:ascii="Times New Roman" w:eastAsia="Times New Roman" w:hAnsi="Times New Roman" w:cs="Times New Roman"/>
          <w:sz w:val="24"/>
          <w:szCs w:val="24"/>
          <w:lang w:val="sr-Cyrl-RS"/>
        </w:rPr>
        <w:t xml:space="preserve">. </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Брзо кочење је потребно завести и ако је претходно било заведено постепено кочење или откочивање.</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се ручица кочника не може активирати, активира се кочниц</w:t>
      </w:r>
      <w:r w:rsidRPr="00481074">
        <w:rPr>
          <w:rFonts w:ascii="Times New Roman" w:eastAsia="Times New Roman" w:hAnsi="Times New Roman" w:cs="Times New Roman"/>
          <w:sz w:val="24"/>
          <w:szCs w:val="24"/>
        </w:rPr>
        <w:t>а</w:t>
      </w:r>
      <w:r w:rsidRPr="00481074">
        <w:rPr>
          <w:rFonts w:ascii="Times New Roman" w:eastAsia="Times New Roman" w:hAnsi="Times New Roman" w:cs="Times New Roman"/>
          <w:sz w:val="24"/>
          <w:szCs w:val="24"/>
          <w:lang w:val="sr-Cyrl-RS"/>
        </w:rPr>
        <w:t xml:space="preserve"> за случај опасности.</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је за</w:t>
      </w:r>
      <w:r w:rsidR="00B3441E"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 xml:space="preserve">време брзог кочења опасност отклоњена тако да </w:t>
      </w:r>
      <w:r w:rsidR="00581D4A" w:rsidRPr="00481074">
        <w:rPr>
          <w:rFonts w:ascii="Times New Roman" w:eastAsia="Times New Roman" w:hAnsi="Times New Roman" w:cs="Times New Roman"/>
          <w:sz w:val="24"/>
          <w:szCs w:val="24"/>
        </w:rPr>
        <w:t>није потребно</w:t>
      </w:r>
      <w:r w:rsidRPr="00481074">
        <w:rPr>
          <w:rFonts w:ascii="Times New Roman" w:eastAsia="Times New Roman" w:hAnsi="Times New Roman" w:cs="Times New Roman"/>
          <w:sz w:val="24"/>
          <w:szCs w:val="24"/>
          <w:lang w:val="sr-Cyrl-RS"/>
        </w:rPr>
        <w:t xml:space="preserve"> заустављати воз, брзо кочење се прекида.</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Талас пуњења главног вода даје се тек након што је брзо кочење деловало дуж целог воза (код дугачких возова ово време износи око </w:t>
      </w:r>
      <w:r w:rsidR="00F06F8D" w:rsidRPr="00481074">
        <w:rPr>
          <w:rFonts w:ascii="Times New Roman" w:eastAsia="Times New Roman" w:hAnsi="Times New Roman" w:cs="Times New Roman"/>
          <w:sz w:val="24"/>
          <w:szCs w:val="24"/>
          <w:lang w:val="sr-Cyrl-RS"/>
        </w:rPr>
        <w:t>осам</w:t>
      </w:r>
      <w:r w:rsidRPr="00481074">
        <w:rPr>
          <w:rFonts w:ascii="Times New Roman" w:eastAsia="Times New Roman" w:hAnsi="Times New Roman" w:cs="Times New Roman"/>
          <w:sz w:val="24"/>
          <w:szCs w:val="24"/>
          <w:lang w:val="sr-Cyrl-RS"/>
        </w:rPr>
        <w:t xml:space="preserve"> секунди).</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Када машиновођа вучног возила примети неочекивано опадање брзине воза или опадање притиска ваздуха у главном воду које он није изазвао, ручицу кочника одмах ставља у положај брзог кочења. У случају да не постоје услови за заустављање воза на том делу пруге </w:t>
      </w:r>
      <w:r w:rsidRPr="00481074">
        <w:rPr>
          <w:rFonts w:ascii="Times New Roman" w:eastAsia="Times New Roman" w:hAnsi="Times New Roman" w:cs="Times New Roman"/>
          <w:sz w:val="24"/>
          <w:szCs w:val="24"/>
          <w:lang w:val="sr-Cyrl-RS"/>
        </w:rPr>
        <w:lastRenderedPageBreak/>
        <w:t>(тунел, мост и др</w:t>
      </w:r>
      <w:r w:rsidR="00F3412F" w:rsidRPr="00481074">
        <w:rPr>
          <w:rFonts w:ascii="Times New Roman" w:eastAsia="Times New Roman" w:hAnsi="Times New Roman" w:cs="Times New Roman"/>
          <w:sz w:val="24"/>
          <w:szCs w:val="24"/>
          <w:lang w:val="sr-Cyrl-RS"/>
        </w:rPr>
        <w:t>уге</w:t>
      </w:r>
      <w:r w:rsidRPr="00481074">
        <w:rPr>
          <w:rFonts w:ascii="Times New Roman" w:eastAsia="Times New Roman" w:hAnsi="Times New Roman" w:cs="Times New Roman"/>
          <w:sz w:val="24"/>
          <w:szCs w:val="24"/>
          <w:lang w:val="sr-Cyrl-RS"/>
        </w:rPr>
        <w:t xml:space="preserve"> ситуац</w:t>
      </w:r>
      <w:r w:rsidRPr="00481074">
        <w:rPr>
          <w:rFonts w:ascii="Times New Roman" w:eastAsia="Times New Roman" w:hAnsi="Times New Roman" w:cs="Times New Roman"/>
          <w:sz w:val="24"/>
          <w:szCs w:val="24"/>
        </w:rPr>
        <w:t>и</w:t>
      </w:r>
      <w:r w:rsidRPr="00481074">
        <w:rPr>
          <w:rFonts w:ascii="Times New Roman" w:eastAsia="Times New Roman" w:hAnsi="Times New Roman" w:cs="Times New Roman"/>
          <w:sz w:val="24"/>
          <w:szCs w:val="24"/>
          <w:lang w:val="sr-Cyrl-RS"/>
        </w:rPr>
        <w:t>је које могу угрозити путнике), машиновођа ће по могућству одложити заустављање воза до одсека на којем је безбедност путника осигурана.</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За време док се утврђује узрок и место отварања главног вода машиновођа с времена на време </w:t>
      </w:r>
      <w:r w:rsidRPr="00481074">
        <w:rPr>
          <w:rFonts w:ascii="Times New Roman" w:eastAsia="Times New Roman" w:hAnsi="Times New Roman" w:cs="Times New Roman"/>
          <w:sz w:val="24"/>
          <w:szCs w:val="24"/>
        </w:rPr>
        <w:t xml:space="preserve">даје </w:t>
      </w:r>
      <w:r w:rsidRPr="00481074">
        <w:rPr>
          <w:rFonts w:ascii="Times New Roman" w:eastAsia="Times New Roman" w:hAnsi="Times New Roman" w:cs="Times New Roman"/>
          <w:sz w:val="24"/>
          <w:szCs w:val="24"/>
          <w:lang w:val="sr-Cyrl-RS"/>
        </w:rPr>
        <w:t>талас пуњења како би се место пропуштања могло лакше пронаћи.</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се ефекат кочења не испољи у довољној мери и поред јаког смањења притиска у главном воду, машиновођа код возова са возопратним особљем да</w:t>
      </w:r>
      <w:r w:rsidR="00832C27" w:rsidRPr="00481074">
        <w:rPr>
          <w:rFonts w:ascii="Times New Roman" w:eastAsia="Times New Roman" w:hAnsi="Times New Roman" w:cs="Times New Roman"/>
          <w:sz w:val="24"/>
          <w:szCs w:val="24"/>
          <w:lang w:val="sr-Cyrl-RS"/>
        </w:rPr>
        <w:t>је</w:t>
      </w:r>
      <w:r w:rsidRPr="00481074">
        <w:rPr>
          <w:rFonts w:ascii="Times New Roman" w:eastAsia="Times New Roman" w:hAnsi="Times New Roman" w:cs="Times New Roman"/>
          <w:sz w:val="24"/>
          <w:szCs w:val="24"/>
          <w:lang w:val="sr-Cyrl-RS"/>
        </w:rPr>
        <w:t xml:space="preserve"> сигнални знак ,,опасност кочиˮ, активира остале допунске кочнице и прите</w:t>
      </w:r>
      <w:r w:rsidR="00832C27" w:rsidRPr="00481074">
        <w:rPr>
          <w:rFonts w:ascii="Times New Roman" w:eastAsia="Times New Roman" w:hAnsi="Times New Roman" w:cs="Times New Roman"/>
          <w:sz w:val="24"/>
          <w:szCs w:val="24"/>
          <w:lang w:val="sr-Cyrl-RS"/>
        </w:rPr>
        <w:t>же</w:t>
      </w:r>
      <w:r w:rsidRPr="00481074">
        <w:rPr>
          <w:rFonts w:ascii="Times New Roman" w:eastAsia="Times New Roman" w:hAnsi="Times New Roman" w:cs="Times New Roman"/>
          <w:sz w:val="24"/>
          <w:szCs w:val="24"/>
          <w:lang w:val="sr-Cyrl-RS"/>
        </w:rPr>
        <w:t xml:space="preserve"> паркирну кочницу вучног возила</w:t>
      </w:r>
      <w:r w:rsidR="00832C27"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 xml:space="preserve"> ако му је доступна у току вожње.</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Машиновођа редовно посматра показивач притиска (манометар или други показни уређај) главног вода, имајући у виду да може доћи до смањења притиска главног вода, </w:t>
      </w:r>
      <w:r w:rsidR="00296304" w:rsidRPr="00481074">
        <w:rPr>
          <w:rFonts w:ascii="Times New Roman" w:eastAsia="Times New Roman" w:hAnsi="Times New Roman" w:cs="Times New Roman"/>
          <w:sz w:val="24"/>
          <w:szCs w:val="24"/>
          <w:lang w:val="sr-Cyrl-RS"/>
        </w:rPr>
        <w:t>ако</w:t>
      </w:r>
      <w:r w:rsidRPr="00481074">
        <w:rPr>
          <w:rFonts w:ascii="Times New Roman" w:eastAsia="Times New Roman" w:hAnsi="Times New Roman" w:cs="Times New Roman"/>
          <w:sz w:val="24"/>
          <w:szCs w:val="24"/>
          <w:lang w:val="sr-Cyrl-RS"/>
        </w:rPr>
        <w:t xml:space="preserve"> се ради о потреби заустављања за случај опасности </w:t>
      </w:r>
      <w:r w:rsidR="00296304" w:rsidRPr="00481074">
        <w:rPr>
          <w:rFonts w:ascii="Times New Roman" w:eastAsia="Times New Roman" w:hAnsi="Times New Roman" w:cs="Times New Roman"/>
          <w:sz w:val="24"/>
          <w:szCs w:val="24"/>
        </w:rPr>
        <w:t>или</w:t>
      </w:r>
      <w:r w:rsidRPr="00481074">
        <w:rPr>
          <w:rFonts w:ascii="Times New Roman" w:eastAsia="Times New Roman" w:hAnsi="Times New Roman" w:cs="Times New Roman"/>
          <w:sz w:val="24"/>
          <w:szCs w:val="24"/>
          <w:lang w:val="sr-Cyrl-RS"/>
        </w:rPr>
        <w:t xml:space="preserve"> је дошло до раскида воза или пуцања црева кочничке спојнице. Допуњавање ових губитака од вучног возила не доводи машиновођу у заблуду већ он заводи брзо кочење према одредбама овог члана и утврђује узрок пражњења.</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Кочење у случају сметњи и неисправности за време вожње</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27.</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за време вожње услед неисправности компресора престане довођење ваздуха и притисак у главном резервоару опадне испод 6 </w:t>
      </w:r>
      <w:r w:rsidRPr="00481074">
        <w:rPr>
          <w:rFonts w:ascii="Times New Roman" w:eastAsia="Times New Roman" w:hAnsi="Times New Roman" w:cs="Times New Roman"/>
          <w:sz w:val="24"/>
          <w:szCs w:val="24"/>
        </w:rPr>
        <w:t>bar</w:t>
      </w:r>
      <w:r w:rsidRPr="00481074">
        <w:rPr>
          <w:rFonts w:ascii="Times New Roman" w:eastAsia="Times New Roman" w:hAnsi="Times New Roman" w:cs="Times New Roman"/>
          <w:sz w:val="24"/>
          <w:szCs w:val="24"/>
          <w:lang w:val="sr-Cyrl-RS"/>
        </w:rPr>
        <w:t xml:space="preserve">, воз </w:t>
      </w:r>
      <w:r w:rsidR="00F210C4" w:rsidRPr="00481074">
        <w:rPr>
          <w:rFonts w:ascii="Times New Roman" w:eastAsia="Times New Roman" w:hAnsi="Times New Roman" w:cs="Times New Roman"/>
          <w:sz w:val="24"/>
          <w:szCs w:val="24"/>
        </w:rPr>
        <w:t>је потребно</w:t>
      </w:r>
      <w:r w:rsidRPr="00481074">
        <w:rPr>
          <w:rFonts w:ascii="Times New Roman" w:eastAsia="Times New Roman" w:hAnsi="Times New Roman" w:cs="Times New Roman"/>
          <w:sz w:val="24"/>
          <w:szCs w:val="24"/>
          <w:lang w:val="sr-Cyrl-RS"/>
        </w:rPr>
        <w:t xml:space="preserve"> зауставити и обезбедити од самопокретања и одбегнућа (паркирном кочницом или паркирном кочницом са опругом или паркирном задржном кочницом и ручним зауставним папучама)</w:t>
      </w:r>
      <w:r w:rsidRPr="00481074">
        <w:rPr>
          <w:rFonts w:ascii="Times New Roman" w:eastAsia="Times New Roman" w:hAnsi="Times New Roman" w:cs="Times New Roman"/>
          <w:sz w:val="24"/>
          <w:szCs w:val="24"/>
          <w:lang w:val="sr-Latn-RS"/>
        </w:rPr>
        <w:t>,</w:t>
      </w:r>
      <w:r w:rsidRPr="00481074">
        <w:rPr>
          <w:rFonts w:ascii="Times New Roman" w:eastAsia="Times New Roman" w:hAnsi="Times New Roman" w:cs="Times New Roman"/>
          <w:sz w:val="24"/>
          <w:szCs w:val="24"/>
          <w:lang w:val="sr-Cyrl-RS"/>
        </w:rPr>
        <w:t xml:space="preserve"> па потом покушати открити и отклонити неисправност.</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не успе покушај отклањања неисправности за најкраће време према упутству за руковање тим возилом, или покушајем руковања из другог командног места, </w:t>
      </w:r>
      <w:r w:rsidR="00F210C4" w:rsidRPr="00481074">
        <w:rPr>
          <w:rFonts w:ascii="Times New Roman" w:eastAsia="Times New Roman" w:hAnsi="Times New Roman" w:cs="Times New Roman"/>
          <w:sz w:val="24"/>
          <w:szCs w:val="24"/>
        </w:rPr>
        <w:t>поступа се</w:t>
      </w:r>
      <w:r w:rsidRPr="00481074">
        <w:rPr>
          <w:rFonts w:ascii="Times New Roman" w:eastAsia="Times New Roman" w:hAnsi="Times New Roman" w:cs="Times New Roman"/>
          <w:sz w:val="24"/>
          <w:szCs w:val="24"/>
          <w:lang w:val="sr-Cyrl-RS"/>
        </w:rPr>
        <w:t xml:space="preserve"> према одредбама за случај неисправности кочнице вучног возила.</w:t>
      </w: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дође до неисправности кочнице локомотиве, а командни уређај кочнице - кочник је исправан, тражи се помоћна локомотива.</w:t>
      </w:r>
    </w:p>
    <w:p w:rsidR="008A70CD" w:rsidRPr="00481074" w:rsidRDefault="008A70CD" w:rsidP="00806A87">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на лицу места нема помоћне локомотиве, локомотива са неисправном кочницом</w:t>
      </w:r>
      <w:r w:rsidR="00B3441E"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 xml:space="preserve">може вући даље воз до прве станице, где ће вучу преузети помоћна локомотива, и то само на делу пруге са нагибом до 10‰ укључивши и брзином која одговара стварном проценту кочења, али највише до 50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 xml:space="preserve">. Ако се неисправност деси на делу пруге са већим нагибом, локомотива са неисправном кочницом не </w:t>
      </w:r>
      <w:r w:rsidR="003005F5" w:rsidRPr="00481074">
        <w:rPr>
          <w:rFonts w:ascii="Times New Roman" w:eastAsia="Times New Roman" w:hAnsi="Times New Roman" w:cs="Times New Roman"/>
          <w:sz w:val="24"/>
          <w:szCs w:val="24"/>
        </w:rPr>
        <w:t>вуче</w:t>
      </w:r>
      <w:r w:rsidR="003005F5" w:rsidRPr="00481074">
        <w:rPr>
          <w:rFonts w:ascii="Times New Roman" w:eastAsia="Times New Roman" w:hAnsi="Times New Roman" w:cs="Times New Roman"/>
          <w:sz w:val="24"/>
          <w:szCs w:val="24"/>
          <w:lang w:val="sr-Cyrl-RS"/>
        </w:rPr>
        <w:t xml:space="preserve"> даље</w:t>
      </w:r>
      <w:r w:rsidRPr="00481074">
        <w:rPr>
          <w:rFonts w:ascii="Times New Roman" w:eastAsia="Times New Roman" w:hAnsi="Times New Roman" w:cs="Times New Roman"/>
          <w:sz w:val="24"/>
          <w:szCs w:val="24"/>
          <w:lang w:val="sr-Cyrl-RS"/>
        </w:rPr>
        <w:t xml:space="preserve"> воз, осим ако је неисправност настала на отвореној прузи. У том случају може вући воз само до прве станице, и то највећом брзином до 20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у току вожње дође до препуњења главног вода, тј. притисак порасте изнад 5 </w:t>
      </w:r>
      <w:r w:rsidRPr="00481074">
        <w:rPr>
          <w:rFonts w:ascii="Times New Roman" w:eastAsia="Times New Roman" w:hAnsi="Times New Roman" w:cs="Times New Roman"/>
          <w:sz w:val="24"/>
          <w:szCs w:val="24"/>
        </w:rPr>
        <w:t>bar</w:t>
      </w:r>
      <w:r w:rsidRPr="00481074">
        <w:rPr>
          <w:rFonts w:ascii="Times New Roman" w:eastAsia="Times New Roman" w:hAnsi="Times New Roman" w:cs="Times New Roman"/>
          <w:sz w:val="24"/>
          <w:szCs w:val="24"/>
          <w:lang w:val="sr-Cyrl-RS"/>
        </w:rPr>
        <w:t>, узрок је погрешно руковање или неисправности.</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При погрешном руковању </w:t>
      </w:r>
      <w:r w:rsidR="00F210C4" w:rsidRPr="00481074">
        <w:rPr>
          <w:rFonts w:ascii="Times New Roman" w:eastAsia="Times New Roman" w:hAnsi="Times New Roman" w:cs="Times New Roman"/>
          <w:sz w:val="24"/>
          <w:szCs w:val="24"/>
        </w:rPr>
        <w:t>потребно је,</w:t>
      </w:r>
      <w:r w:rsidRPr="00481074">
        <w:rPr>
          <w:rFonts w:ascii="Times New Roman" w:eastAsia="Times New Roman" w:hAnsi="Times New Roman" w:cs="Times New Roman"/>
          <w:sz w:val="24"/>
          <w:szCs w:val="24"/>
          <w:lang w:val="sr-Cyrl-RS"/>
        </w:rPr>
        <w:t xml:space="preserve"> приликом првог заустављања воза</w:t>
      </w:r>
      <w:r w:rsidR="00F210C4"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 xml:space="preserve"> успоставити</w:t>
      </w:r>
      <w:r w:rsidR="00B3441E"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 xml:space="preserve">прописани притисак поступком предвиђеним за дотичну врсту кочника. </w:t>
      </w:r>
    </w:p>
    <w:p w:rsidR="008A70CD" w:rsidRPr="00481074" w:rsidRDefault="008A70CD" w:rsidP="008A70CD">
      <w:pPr>
        <w:spacing w:after="0" w:line="240" w:lineRule="auto"/>
        <w:jc w:val="both"/>
        <w:rPr>
          <w:rFonts w:ascii="Times New Roman" w:eastAsia="Times New Roman" w:hAnsi="Times New Roman" w:cs="Times New Roman"/>
          <w:b/>
          <w:sz w:val="24"/>
          <w:szCs w:val="24"/>
          <w:lang w:val="sr-Cyrl-RS"/>
        </w:rPr>
      </w:pPr>
      <w:r w:rsidRPr="00481074">
        <w:rPr>
          <w:rFonts w:ascii="Times New Roman" w:eastAsia="Times New Roman" w:hAnsi="Times New Roman" w:cs="Times New Roman"/>
          <w:sz w:val="24"/>
          <w:szCs w:val="24"/>
          <w:lang w:val="sr-Cyrl-RS"/>
        </w:rPr>
        <w:t>Код кочника који немају особину да могу сами одстранити препуњење поступак је двојак:</w:t>
      </w:r>
      <w:r w:rsidRPr="00481074">
        <w:rPr>
          <w:rFonts w:ascii="Times New Roman" w:eastAsia="Times New Roman" w:hAnsi="Times New Roman" w:cs="Times New Roman"/>
          <w:i/>
          <w:sz w:val="24"/>
          <w:szCs w:val="24"/>
          <w:lang w:val="sr-Cyrl-RS"/>
        </w:rPr>
        <w:t xml:space="preserve"> </w:t>
      </w:r>
    </w:p>
    <w:p w:rsidR="008A70CD" w:rsidRPr="00481074" w:rsidRDefault="00806A87" w:rsidP="00C96BC5">
      <w:pPr>
        <w:spacing w:after="0" w:line="240" w:lineRule="auto"/>
        <w:ind w:firstLine="851"/>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1) </w:t>
      </w:r>
      <w:r w:rsidR="008A70CD" w:rsidRPr="00481074">
        <w:rPr>
          <w:rFonts w:ascii="Times New Roman" w:hAnsi="Times New Roman" w:cs="Times New Roman"/>
          <w:sz w:val="24"/>
          <w:szCs w:val="24"/>
          <w:lang w:val="sr-Cyrl-RS"/>
        </w:rPr>
        <w:t xml:space="preserve">при дозвољеној незаптивности главног вода ручицу кочника </w:t>
      </w:r>
      <w:r w:rsidR="008D499D" w:rsidRPr="00481074">
        <w:rPr>
          <w:rFonts w:ascii="Times New Roman" w:hAnsi="Times New Roman" w:cs="Times New Roman"/>
          <w:sz w:val="24"/>
          <w:szCs w:val="24"/>
          <w:lang w:val="sr-Cyrl-RS"/>
        </w:rPr>
        <w:t>потребно је</w:t>
      </w:r>
      <w:r w:rsidR="008A70CD" w:rsidRPr="00481074">
        <w:rPr>
          <w:rFonts w:ascii="Times New Roman" w:hAnsi="Times New Roman" w:cs="Times New Roman"/>
          <w:sz w:val="24"/>
          <w:szCs w:val="24"/>
          <w:lang w:val="sr-Cyrl-RS"/>
        </w:rPr>
        <w:t xml:space="preserve"> ставити у искључни положај, услед чега ће се снизити притисак у главном воду на прописану вредност од 5 </w:t>
      </w:r>
      <w:r w:rsidR="008A70CD" w:rsidRPr="00481074">
        <w:rPr>
          <w:rFonts w:ascii="Times New Roman" w:hAnsi="Times New Roman" w:cs="Times New Roman"/>
          <w:sz w:val="24"/>
          <w:szCs w:val="24"/>
        </w:rPr>
        <w:t>bar</w:t>
      </w:r>
      <w:r w:rsidR="008A70CD" w:rsidRPr="00481074">
        <w:rPr>
          <w:rFonts w:ascii="Times New Roman" w:hAnsi="Times New Roman" w:cs="Times New Roman"/>
          <w:sz w:val="24"/>
          <w:szCs w:val="24"/>
          <w:lang w:val="sr-Cyrl-RS"/>
        </w:rPr>
        <w:t>, а затим ручицу вратити у положај вожње;</w:t>
      </w:r>
    </w:p>
    <w:p w:rsidR="008A70CD" w:rsidRPr="00481074" w:rsidRDefault="00806A87"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lang w:val="sr-Cyrl-RS"/>
        </w:rPr>
        <w:t xml:space="preserve">при прекомерној незаптивности вода у положају вожње </w:t>
      </w:r>
      <w:r w:rsidR="008D499D" w:rsidRPr="00481074">
        <w:rPr>
          <w:rFonts w:ascii="Times New Roman" w:eastAsia="Times New Roman" w:hAnsi="Times New Roman" w:cs="Times New Roman"/>
          <w:sz w:val="24"/>
          <w:szCs w:val="24"/>
        </w:rPr>
        <w:t xml:space="preserve">потребно је </w:t>
      </w:r>
      <w:r w:rsidR="008A70CD" w:rsidRPr="00481074">
        <w:rPr>
          <w:rFonts w:ascii="Times New Roman" w:eastAsia="Times New Roman" w:hAnsi="Times New Roman" w:cs="Times New Roman"/>
          <w:sz w:val="24"/>
          <w:szCs w:val="24"/>
          <w:lang w:val="sr-Cyrl-RS"/>
        </w:rPr>
        <w:t xml:space="preserve">завити капу кочника, односно регулатор притиска, чиме се опруга притеже и повећава притисак у главном воду; капу односно регулатор притиска притегнути до притиска препуњења; након тога полагано одвијати капу и тиме смањити притисак у главном воду брзином од 0,1 </w:t>
      </w:r>
      <w:r w:rsidR="008A70CD" w:rsidRPr="00481074">
        <w:rPr>
          <w:rFonts w:ascii="Times New Roman" w:eastAsia="Times New Roman" w:hAnsi="Times New Roman" w:cs="Times New Roman"/>
          <w:sz w:val="24"/>
          <w:szCs w:val="24"/>
        </w:rPr>
        <w:t>bar</w:t>
      </w:r>
      <w:r w:rsidR="008A70CD" w:rsidRPr="00481074">
        <w:rPr>
          <w:rFonts w:ascii="Times New Roman" w:eastAsia="Times New Roman" w:hAnsi="Times New Roman" w:cs="Times New Roman"/>
          <w:sz w:val="24"/>
          <w:szCs w:val="24"/>
          <w:lang w:val="sr-Cyrl-RS"/>
        </w:rPr>
        <w:t xml:space="preserve"> за једну минуту на прописану вредност од 5 </w:t>
      </w:r>
      <w:r w:rsidR="008A70CD" w:rsidRPr="00481074">
        <w:rPr>
          <w:rFonts w:ascii="Times New Roman" w:eastAsia="Times New Roman" w:hAnsi="Times New Roman" w:cs="Times New Roman"/>
          <w:sz w:val="24"/>
          <w:szCs w:val="24"/>
        </w:rPr>
        <w:t>bar</w:t>
      </w:r>
      <w:r w:rsidR="008A70CD" w:rsidRPr="00481074">
        <w:rPr>
          <w:rFonts w:ascii="Times New Roman" w:eastAsia="Times New Roman" w:hAnsi="Times New Roman" w:cs="Times New Roman"/>
          <w:sz w:val="24"/>
          <w:szCs w:val="24"/>
          <w:lang w:val="sr-Cyrl-RS"/>
        </w:rPr>
        <w:t>.</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Код кочника који могу аутоматски одстранити препуњење</w:t>
      </w:r>
      <w:r w:rsidRPr="00481074">
        <w:rPr>
          <w:rFonts w:ascii="Times New Roman" w:eastAsia="Times New Roman" w:hAnsi="Times New Roman" w:cs="Times New Roman"/>
          <w:color w:val="7030A0"/>
          <w:sz w:val="24"/>
          <w:szCs w:val="24"/>
          <w:lang w:val="sr-Cyrl-RS"/>
        </w:rPr>
        <w:t xml:space="preserve"> </w:t>
      </w:r>
      <w:r w:rsidRPr="00481074">
        <w:rPr>
          <w:rFonts w:ascii="Times New Roman" w:eastAsia="Times New Roman" w:hAnsi="Times New Roman" w:cs="Times New Roman"/>
          <w:sz w:val="24"/>
          <w:szCs w:val="24"/>
          <w:lang w:val="sr-Cyrl-RS"/>
        </w:rPr>
        <w:t xml:space="preserve">кочник се ставља у такав положај да се препуњење смањи испуштањем ваздуха из главног вода таквом брзином да се </w:t>
      </w:r>
      <w:r w:rsidRPr="00481074">
        <w:rPr>
          <w:rFonts w:ascii="Times New Roman" w:eastAsia="Times New Roman" w:hAnsi="Times New Roman" w:cs="Times New Roman"/>
          <w:sz w:val="24"/>
          <w:szCs w:val="24"/>
          <w:lang w:val="sr-Cyrl-RS"/>
        </w:rPr>
        <w:lastRenderedPageBreak/>
        <w:t xml:space="preserve">распоредници не активирају. Ови кочници испуштају ваздух из главног вода тако што за 10 минута смање притисак од 6 на 5 </w:t>
      </w:r>
      <w:r w:rsidRPr="00481074">
        <w:rPr>
          <w:rFonts w:ascii="Times New Roman" w:eastAsia="Times New Roman" w:hAnsi="Times New Roman" w:cs="Times New Roman"/>
          <w:sz w:val="24"/>
          <w:szCs w:val="24"/>
        </w:rPr>
        <w:t>bar</w:t>
      </w:r>
      <w:r w:rsidRPr="00481074">
        <w:rPr>
          <w:rFonts w:ascii="Times New Roman" w:eastAsia="Times New Roman" w:hAnsi="Times New Roman" w:cs="Times New Roman"/>
          <w:sz w:val="24"/>
          <w:szCs w:val="24"/>
          <w:lang w:val="sr-Cyrl-RS"/>
        </w:rPr>
        <w:t xml:space="preserve">. </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се при препуњењу главног вода укаже потреба за кочењем, кочење</w:t>
      </w:r>
      <w:r w:rsidR="0088692C" w:rsidRPr="00481074">
        <w:rPr>
          <w:rFonts w:ascii="Times New Roman" w:eastAsia="Times New Roman" w:hAnsi="Times New Roman" w:cs="Times New Roman"/>
          <w:sz w:val="24"/>
          <w:szCs w:val="24"/>
          <w:lang w:val="sr-Cyrl-RS"/>
        </w:rPr>
        <w:t xml:space="preserve"> се</w:t>
      </w:r>
      <w:r w:rsidRPr="00481074">
        <w:rPr>
          <w:rFonts w:ascii="Times New Roman" w:eastAsia="Times New Roman" w:hAnsi="Times New Roman" w:cs="Times New Roman"/>
          <w:sz w:val="24"/>
          <w:szCs w:val="24"/>
          <w:lang w:val="sr-Cyrl-RS"/>
        </w:rPr>
        <w:t xml:space="preserve"> извршава смањењем притиска у главном воду од највише 1 </w:t>
      </w:r>
      <w:r w:rsidRPr="00481074">
        <w:rPr>
          <w:rFonts w:ascii="Times New Roman" w:eastAsia="Times New Roman" w:hAnsi="Times New Roman" w:cs="Times New Roman"/>
          <w:sz w:val="24"/>
          <w:szCs w:val="24"/>
        </w:rPr>
        <w:t>bar</w:t>
      </w:r>
      <w:r w:rsidRPr="00481074">
        <w:rPr>
          <w:rFonts w:ascii="Times New Roman" w:eastAsia="Times New Roman" w:hAnsi="Times New Roman" w:cs="Times New Roman"/>
          <w:sz w:val="24"/>
          <w:szCs w:val="24"/>
          <w:lang w:val="sr-Cyrl-RS"/>
        </w:rPr>
        <w:t xml:space="preserve">. </w:t>
      </w:r>
      <w:r w:rsidR="0088692C" w:rsidRPr="00481074">
        <w:rPr>
          <w:rFonts w:ascii="Times New Roman" w:eastAsia="Times New Roman" w:hAnsi="Times New Roman" w:cs="Times New Roman"/>
          <w:sz w:val="24"/>
          <w:szCs w:val="24"/>
          <w:lang w:val="sr-Cyrl-RS"/>
        </w:rPr>
        <w:t>Кочење на овај начин</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 xml:space="preserve">се не примењује </w:t>
      </w:r>
      <w:r w:rsidR="0088692C" w:rsidRPr="00481074">
        <w:rPr>
          <w:rFonts w:ascii="Times New Roman" w:eastAsia="Times New Roman" w:hAnsi="Times New Roman" w:cs="Times New Roman"/>
          <w:sz w:val="24"/>
          <w:szCs w:val="24"/>
        </w:rPr>
        <w:t>на</w:t>
      </w:r>
      <w:r w:rsidR="0088692C"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кочење у случају опасности.</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се препуњење радне кочнице није могло отклонити, тј. није се могао постићи радни притисак од 5 </w:t>
      </w:r>
      <w:r w:rsidRPr="00481074">
        <w:rPr>
          <w:rFonts w:ascii="Times New Roman" w:eastAsia="Times New Roman" w:hAnsi="Times New Roman" w:cs="Times New Roman"/>
          <w:sz w:val="24"/>
          <w:szCs w:val="24"/>
        </w:rPr>
        <w:t>bar</w:t>
      </w:r>
      <w:r w:rsidRPr="00481074">
        <w:rPr>
          <w:rFonts w:ascii="Times New Roman" w:eastAsia="Times New Roman" w:hAnsi="Times New Roman" w:cs="Times New Roman"/>
          <w:sz w:val="24"/>
          <w:szCs w:val="24"/>
          <w:lang w:val="sr-Cyrl-RS"/>
        </w:rPr>
        <w:t xml:space="preserve"> све до станице у којој долази до промене вучног возила или локомотивског особља, машиновођа који предаје воз саопштава ово препуњење кочница машиновођи који прима воз.</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се за време вожње сумња да су у возу поједине кочнице закочене, тј. постоји укочење точкова појединих кола у возу, </w:t>
      </w:r>
      <w:r w:rsidR="008D499D" w:rsidRPr="00481074">
        <w:rPr>
          <w:rFonts w:ascii="Times New Roman" w:eastAsia="Times New Roman" w:hAnsi="Times New Roman" w:cs="Times New Roman"/>
          <w:sz w:val="24"/>
          <w:szCs w:val="24"/>
        </w:rPr>
        <w:t xml:space="preserve">потребно </w:t>
      </w:r>
      <w:r w:rsidR="0088692C" w:rsidRPr="00481074">
        <w:rPr>
          <w:rFonts w:ascii="Times New Roman" w:eastAsia="Times New Roman" w:hAnsi="Times New Roman" w:cs="Times New Roman"/>
          <w:sz w:val="24"/>
          <w:szCs w:val="24"/>
        </w:rPr>
        <w:t xml:space="preserve">је </w:t>
      </w:r>
      <w:r w:rsidRPr="00481074">
        <w:rPr>
          <w:rFonts w:ascii="Times New Roman" w:eastAsia="Times New Roman" w:hAnsi="Times New Roman" w:cs="Times New Roman"/>
          <w:sz w:val="24"/>
          <w:szCs w:val="24"/>
          <w:lang w:val="sr-Cyrl-RS"/>
        </w:rPr>
        <w:t xml:space="preserve">једним таласом пуњења притисак главног вода преко регулатора притиска или изравњача повисити за 0,2 </w:t>
      </w:r>
      <w:r w:rsidRPr="00481074">
        <w:rPr>
          <w:rFonts w:ascii="Times New Roman" w:eastAsia="Times New Roman" w:hAnsi="Times New Roman" w:cs="Times New Roman"/>
          <w:sz w:val="24"/>
          <w:szCs w:val="24"/>
        </w:rPr>
        <w:t>bar</w:t>
      </w:r>
      <w:r w:rsidRPr="00481074">
        <w:rPr>
          <w:rFonts w:ascii="Times New Roman" w:eastAsia="Times New Roman" w:hAnsi="Times New Roman" w:cs="Times New Roman"/>
          <w:sz w:val="24"/>
          <w:szCs w:val="24"/>
          <w:lang w:val="sr-Cyrl-RS"/>
        </w:rPr>
        <w:t xml:space="preserve"> од радног притиска у циљу откочивања. Ово препуњење </w:t>
      </w:r>
      <w:r w:rsidR="003005F5" w:rsidRPr="00481074">
        <w:rPr>
          <w:rFonts w:ascii="Times New Roman" w:eastAsia="Times New Roman" w:hAnsi="Times New Roman" w:cs="Times New Roman"/>
          <w:sz w:val="24"/>
          <w:szCs w:val="24"/>
        </w:rPr>
        <w:t>није</w:t>
      </w:r>
      <w:r w:rsidRPr="00481074">
        <w:rPr>
          <w:rFonts w:ascii="Times New Roman" w:eastAsia="Times New Roman" w:hAnsi="Times New Roman" w:cs="Times New Roman"/>
          <w:sz w:val="24"/>
          <w:szCs w:val="24"/>
          <w:lang w:val="sr-Cyrl-RS"/>
        </w:rPr>
        <w:t xml:space="preserve"> изнад 5,5 </w:t>
      </w:r>
      <w:r w:rsidRPr="00481074">
        <w:rPr>
          <w:rFonts w:ascii="Times New Roman" w:eastAsia="Times New Roman" w:hAnsi="Times New Roman" w:cs="Times New Roman"/>
          <w:sz w:val="24"/>
          <w:szCs w:val="24"/>
        </w:rPr>
        <w:t>bar</w:t>
      </w:r>
      <w:r w:rsidRPr="00481074">
        <w:rPr>
          <w:rFonts w:ascii="Times New Roman" w:eastAsia="Times New Roman" w:hAnsi="Times New Roman" w:cs="Times New Roman"/>
          <w:sz w:val="24"/>
          <w:szCs w:val="24"/>
          <w:lang w:val="sr-Cyrl-RS"/>
        </w:rPr>
        <w:t xml:space="preserve">. Ако се овим поступком укочени точкови не откоче, воз </w:t>
      </w:r>
      <w:r w:rsidR="008D499D" w:rsidRPr="00481074">
        <w:rPr>
          <w:rFonts w:ascii="Times New Roman" w:eastAsia="Times New Roman" w:hAnsi="Times New Roman" w:cs="Times New Roman"/>
          <w:sz w:val="24"/>
          <w:szCs w:val="24"/>
        </w:rPr>
        <w:t>је потребно</w:t>
      </w:r>
      <w:r w:rsidRPr="00481074">
        <w:rPr>
          <w:rFonts w:ascii="Times New Roman" w:eastAsia="Times New Roman" w:hAnsi="Times New Roman" w:cs="Times New Roman"/>
          <w:sz w:val="24"/>
          <w:szCs w:val="24"/>
          <w:lang w:val="sr-Cyrl-RS"/>
        </w:rPr>
        <w:t xml:space="preserve"> зауставити и препуњење кочница отклонити повлачењем откочника. Машиновођа може наставити  вожњу после извршене потпуне пробе кочница А.</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машиновођа за време вожње примети неисправност на кочницама воза, обавештава возовођу или прегледача кола приликом првог заустављања. Ако се ради о недостатку који угрожава безбедност саобраћаја, потребно је одмах извршити преглед возила, неисправност отклонити или кочницу искључити, а по потреби возило искључити из воза.</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се утврди недовољно дејство кочница или се посумња у недостатке који би могли угрозити безбедност саобраћаја, </w:t>
      </w:r>
      <w:r w:rsidR="008D499D" w:rsidRPr="00481074">
        <w:rPr>
          <w:rFonts w:ascii="Times New Roman" w:eastAsia="Times New Roman" w:hAnsi="Times New Roman" w:cs="Times New Roman"/>
          <w:sz w:val="24"/>
          <w:szCs w:val="24"/>
          <w:lang w:val="sr-Cyrl-RS"/>
        </w:rPr>
        <w:t xml:space="preserve">потребно </w:t>
      </w:r>
      <w:r w:rsidR="00EA2BF9" w:rsidRPr="00481074">
        <w:rPr>
          <w:rFonts w:ascii="Times New Roman" w:eastAsia="Times New Roman" w:hAnsi="Times New Roman" w:cs="Times New Roman"/>
          <w:sz w:val="24"/>
          <w:szCs w:val="24"/>
          <w:lang w:val="sr-Cyrl-RS"/>
        </w:rPr>
        <w:t xml:space="preserve">је </w:t>
      </w:r>
      <w:r w:rsidRPr="00481074">
        <w:rPr>
          <w:rFonts w:ascii="Times New Roman" w:eastAsia="Times New Roman" w:hAnsi="Times New Roman" w:cs="Times New Roman"/>
          <w:sz w:val="24"/>
          <w:szCs w:val="24"/>
          <w:lang w:val="sr-Cyrl-RS"/>
        </w:rPr>
        <w:t>воз одмах зауставити, недостатке отклонити и извршити потпуну пробу кочница А.</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се код воза без возовође кочница неких кола искључи на отворној прузи или у саобраћајном отпремништву, машиновођа проверава да ли воз има довољну стварну кочну масу воза (у даљем тексту</w:t>
      </w:r>
      <w:r w:rsidR="003005F5"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SKM</w:t>
      </w:r>
      <w:r w:rsidRPr="00481074">
        <w:rPr>
          <w:rFonts w:ascii="Times New Roman" w:eastAsia="Times New Roman" w:hAnsi="Times New Roman" w:cs="Times New Roman"/>
          <w:sz w:val="24"/>
          <w:szCs w:val="24"/>
          <w:lang w:val="sr-Cyrl-RS"/>
        </w:rPr>
        <w:t xml:space="preserve">). Уколико воз нема довољну </w:t>
      </w:r>
      <w:r w:rsidRPr="00481074">
        <w:rPr>
          <w:rFonts w:ascii="Times New Roman" w:eastAsia="Times New Roman" w:hAnsi="Times New Roman" w:cs="Times New Roman"/>
          <w:sz w:val="24"/>
          <w:szCs w:val="24"/>
        </w:rPr>
        <w:t>SKM</w:t>
      </w:r>
      <w:r w:rsidRPr="00481074">
        <w:rPr>
          <w:rFonts w:ascii="Times New Roman" w:eastAsia="Times New Roman" w:hAnsi="Times New Roman" w:cs="Times New Roman"/>
          <w:sz w:val="24"/>
          <w:szCs w:val="24"/>
          <w:lang w:val="sr-Cyrl-RS"/>
        </w:rPr>
        <w:t xml:space="preserve"> вози брзином која одговара расположивој </w:t>
      </w:r>
      <w:r w:rsidRPr="00481074">
        <w:rPr>
          <w:rFonts w:ascii="Times New Roman" w:eastAsia="Times New Roman" w:hAnsi="Times New Roman" w:cs="Times New Roman"/>
          <w:sz w:val="24"/>
          <w:szCs w:val="24"/>
        </w:rPr>
        <w:t>SKM</w:t>
      </w:r>
      <w:r w:rsidRPr="00481074">
        <w:rPr>
          <w:rFonts w:ascii="Times New Roman" w:eastAsia="Times New Roman" w:hAnsi="Times New Roman" w:cs="Times New Roman"/>
          <w:sz w:val="24"/>
          <w:szCs w:val="24"/>
          <w:lang w:val="sr-Cyrl-RS"/>
        </w:rPr>
        <w:t>, а у првој станици ће зауставити воз и обавестити отправника</w:t>
      </w:r>
      <w:r w:rsidR="00B3441E"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возова о насталом случају.</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Отправник возова ће општим налогом прописати машиновођи брзину којом може наставити вожњу и нове кочне односе. </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Уколико на прузи дође до принудног кочења воза услед дејства ауто-стоп уређаја, машиновођа ће поступити према правилима за опслуживање тог уређаја. </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Шт</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тн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по</w:t>
      </w:r>
      <w:r w:rsidRPr="00481074">
        <w:rPr>
          <w:rFonts w:ascii="Times New Roman" w:eastAsia="Times New Roman" w:hAnsi="Times New Roman" w:cs="Times New Roman"/>
          <w:sz w:val="24"/>
          <w:szCs w:val="24"/>
          <w:lang w:val="en-GB"/>
        </w:rPr>
        <w:t>ja</w:t>
      </w:r>
      <w:r w:rsidRPr="00481074">
        <w:rPr>
          <w:rFonts w:ascii="Times New Roman" w:eastAsia="Times New Roman" w:hAnsi="Times New Roman" w:cs="Times New Roman"/>
          <w:sz w:val="24"/>
          <w:szCs w:val="24"/>
          <w:lang w:val="sr-Cyrl-CS"/>
        </w:rPr>
        <w:t>в</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при коч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њу</w:t>
      </w: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CS"/>
        </w:rPr>
      </w:pP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Члан 28.</w:t>
      </w:r>
    </w:p>
    <w:p w:rsidR="008A70CD" w:rsidRPr="00481074" w:rsidRDefault="008A70CD" w:rsidP="00C96BC5">
      <w:pPr>
        <w:spacing w:after="0" w:line="240" w:lineRule="auto"/>
        <w:ind w:firstLine="851"/>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Особљ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руку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води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 узроцим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и приликом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довод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до ошт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точков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других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лов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C96BC5">
      <w:pPr>
        <w:spacing w:after="0" w:line="240" w:lineRule="auto"/>
        <w:ind w:firstLine="851"/>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пуњ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здухом кочних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CS"/>
        </w:rPr>
        <w:t>, прит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гнут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sr-Cyrl-RS"/>
        </w:rPr>
        <w:t>паркирна</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вожњ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или погр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ш</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 ручиц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сил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довод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до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лик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сил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притиск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пуч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точков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и њиховог потпуног или делимичног блокирања.</w:t>
      </w:r>
    </w:p>
    <w:p w:rsidR="008A70CD" w:rsidRPr="00481074" w:rsidRDefault="008A70CD" w:rsidP="00C96BC5">
      <w:pPr>
        <w:spacing w:after="0" w:line="240" w:lineRule="auto"/>
        <w:ind w:firstLine="851"/>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sz w:val="24"/>
          <w:szCs w:val="24"/>
          <w:lang w:val="sr-Cyrl-RS"/>
        </w:rPr>
        <w:t>Kод возовa или поjeдиних возилa у возу гдe су у употрeби кочни умeци од композитних</w:t>
      </w:r>
      <w:r w:rsidRPr="00481074">
        <w:rPr>
          <w:rFonts w:ascii="Times New Roman" w:eastAsia="Times New Roman" w:hAnsi="Times New Roman" w:cs="Times New Roman"/>
          <w:bCs/>
          <w:sz w:val="24"/>
          <w:szCs w:val="24"/>
          <w:lang w:val="sr-Cyrl-RS"/>
        </w:rPr>
        <w:t xml:space="preserve"> мaтeриjaлa сa ниским коeфициjeнтимa трeњa, aко je грeшком остaо укључeн високи стeпeн кочницe код колa сa двостeпeном кочницом вeликe снaгe R, или je мaшиновођa приликом кочeњa возa откочио кочницу локомотивe и прeоптeрeтио кочницe остaлих возилa, долaзи до тeрмичког прeоптeрeћeњa дeловa кочних урeђaja, њиховог прeгрejaвaњa, пaљeњa и ломa код дотичних возилa.</w:t>
      </w:r>
    </w:p>
    <w:p w:rsidR="008A70CD" w:rsidRPr="00481074" w:rsidRDefault="008A70CD" w:rsidP="00C96BC5">
      <w:pPr>
        <w:spacing w:after="0" w:line="240" w:lineRule="auto"/>
        <w:ind w:firstLine="851"/>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sz w:val="24"/>
          <w:szCs w:val="24"/>
          <w:lang w:val="sr-Cyrl-RS"/>
        </w:rPr>
        <w:t>Eвeнтуaлнa зaкочeност</w:t>
      </w:r>
      <w:r w:rsidR="00C12B71">
        <w:rPr>
          <w:rFonts w:ascii="Times New Roman" w:eastAsia="Times New Roman" w:hAnsi="Times New Roman" w:cs="Times New Roman"/>
          <w:sz w:val="24"/>
          <w:szCs w:val="24"/>
          <w:lang w:val="sr-Cyrl-RS"/>
        </w:rPr>
        <w:t>, односно</w:t>
      </w:r>
      <w:r w:rsidRPr="00481074">
        <w:rPr>
          <w:rFonts w:ascii="Times New Roman" w:eastAsia="Times New Roman" w:hAnsi="Times New Roman" w:cs="Times New Roman"/>
          <w:sz w:val="24"/>
          <w:szCs w:val="24"/>
          <w:lang w:val="sr-Cyrl-RS"/>
        </w:rPr>
        <w:t xml:space="preserve"> блокирaњe точковa док je возило у покрeту доводи до ствaрaњa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sr-Cyrl-RS"/>
        </w:rPr>
        <w:t>равних места</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обиму точков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C96BC5">
      <w:pPr>
        <w:spacing w:after="0" w:line="240" w:lineRule="auto"/>
        <w:ind w:firstLine="851"/>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en-GB"/>
        </w:rPr>
        <w:lastRenderedPageBreak/>
        <w:t>B</w:t>
      </w:r>
      <w:r w:rsidRPr="00481074">
        <w:rPr>
          <w:rFonts w:ascii="Times New Roman" w:eastAsia="Times New Roman" w:hAnsi="Times New Roman" w:cs="Times New Roman"/>
          <w:bCs/>
          <w:sz w:val="24"/>
          <w:szCs w:val="24"/>
          <w:lang w:val="sr-Cyrl-CS"/>
        </w:rPr>
        <w:t>озило чи</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и точкови им</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у равна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ко пропис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испр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вним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обр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ћ</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ко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ћ посто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и поч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вних површин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при 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њу, 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пуч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ко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уст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точков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и усл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 клиз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ст</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у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површин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w:t>
      </w:r>
    </w:p>
    <w:p w:rsidR="008A70CD" w:rsidRPr="00481074" w:rsidRDefault="008A70CD" w:rsidP="00C96BC5">
      <w:pPr>
        <w:spacing w:after="0" w:line="240" w:lineRule="auto"/>
        <w:ind w:firstLine="851"/>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Поступак са кочницама </w:t>
      </w:r>
      <w:r w:rsidR="009A619F" w:rsidRPr="00481074">
        <w:rPr>
          <w:rFonts w:ascii="Times New Roman" w:eastAsia="Times New Roman" w:hAnsi="Times New Roman" w:cs="Times New Roman"/>
          <w:bCs/>
          <w:sz w:val="24"/>
          <w:szCs w:val="24"/>
          <w:lang w:val="sr-Cyrl-CS"/>
        </w:rPr>
        <w:t>се подешава</w:t>
      </w:r>
      <w:r w:rsidRPr="00481074">
        <w:rPr>
          <w:rFonts w:ascii="Times New Roman" w:eastAsia="Times New Roman" w:hAnsi="Times New Roman" w:cs="Times New Roman"/>
          <w:bCs/>
          <w:sz w:val="24"/>
          <w:szCs w:val="24"/>
          <w:lang w:val="sr-Cyrl-CS"/>
        </w:rPr>
        <w:t xml:space="preserve"> према распореду кочница у возу и климатским условима.</w:t>
      </w:r>
    </w:p>
    <w:p w:rsidR="008A70CD" w:rsidRPr="00481074" w:rsidRDefault="008A70CD" w:rsidP="00C96BC5">
      <w:pPr>
        <w:spacing w:after="0" w:line="240" w:lineRule="auto"/>
        <w:ind w:firstLine="851"/>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Неравномерно распоређене кочнице, влажне и масне шине погодују клизању точкова и стварању равних места.</w:t>
      </w:r>
    </w:p>
    <w:p w:rsidR="008A70CD" w:rsidRPr="00481074" w:rsidRDefault="008A70CD" w:rsidP="00C96BC5">
      <w:pPr>
        <w:spacing w:after="0" w:line="240" w:lineRule="auto"/>
        <w:ind w:firstLine="851"/>
        <w:jc w:val="both"/>
        <w:rPr>
          <w:rFonts w:ascii="Times New Roman" w:eastAsia="Times New Roman" w:hAnsi="Times New Roman" w:cs="Times New Roman"/>
          <w:noProof/>
          <w:sz w:val="24"/>
          <w:szCs w:val="24"/>
          <w:lang w:val="sr-Cyrl-CS"/>
        </w:rPr>
      </w:pPr>
      <w:r w:rsidRPr="00481074">
        <w:rPr>
          <w:rFonts w:ascii="Times New Roman" w:eastAsia="Times New Roman" w:hAnsi="Times New Roman" w:cs="Times New Roman"/>
          <w:noProof/>
          <w:sz w:val="24"/>
          <w:szCs w:val="24"/>
          <w:lang w:val="sr-Cyrl-CS"/>
        </w:rPr>
        <w:t xml:space="preserve">Приликом подучавања </w:t>
      </w:r>
      <w:r w:rsidR="00866A6E" w:rsidRPr="00481074">
        <w:rPr>
          <w:rFonts w:ascii="Times New Roman" w:eastAsia="Times New Roman" w:hAnsi="Times New Roman" w:cs="Times New Roman"/>
          <w:noProof/>
          <w:sz w:val="24"/>
          <w:szCs w:val="24"/>
          <w:lang w:val="sr-Cyrl-CS"/>
        </w:rPr>
        <w:t>особља посебан значај се даје</w:t>
      </w:r>
      <w:r w:rsidRPr="00481074">
        <w:rPr>
          <w:rFonts w:ascii="Times New Roman" w:eastAsia="Times New Roman" w:hAnsi="Times New Roman" w:cs="Times New Roman"/>
          <w:noProof/>
          <w:sz w:val="24"/>
          <w:szCs w:val="24"/>
          <w:lang w:val="sr-Cyrl-CS"/>
        </w:rPr>
        <w:t xml:space="preserve"> правилно</w:t>
      </w:r>
      <w:r w:rsidR="00866A6E" w:rsidRPr="00481074">
        <w:rPr>
          <w:rFonts w:ascii="Times New Roman" w:eastAsia="Times New Roman" w:hAnsi="Times New Roman" w:cs="Times New Roman"/>
          <w:noProof/>
          <w:sz w:val="24"/>
          <w:szCs w:val="24"/>
          <w:lang w:val="sr-Cyrl-CS"/>
        </w:rPr>
        <w:t xml:space="preserve">м руковању кочницама и упозорењу </w:t>
      </w:r>
      <w:r w:rsidRPr="00481074">
        <w:rPr>
          <w:rFonts w:ascii="Times New Roman" w:eastAsia="Times New Roman" w:hAnsi="Times New Roman" w:cs="Times New Roman"/>
          <w:noProof/>
          <w:sz w:val="24"/>
          <w:szCs w:val="24"/>
          <w:lang w:val="sr-Cyrl-CS"/>
        </w:rPr>
        <w:t>на огромне штете које настају услед неправилног кочења.</w:t>
      </w:r>
    </w:p>
    <w:p w:rsidR="008A70CD" w:rsidRPr="00481074" w:rsidRDefault="008A70CD" w:rsidP="00C96BC5">
      <w:pPr>
        <w:spacing w:after="0" w:line="240" w:lineRule="auto"/>
        <w:ind w:firstLine="851"/>
        <w:rPr>
          <w:rFonts w:ascii="Times New Roman" w:eastAsia="Times New Roman" w:hAnsi="Times New Roman" w:cs="Times New Roman"/>
          <w:sz w:val="24"/>
          <w:szCs w:val="24"/>
          <w:lang w:val="sr-Cyrl-RS"/>
        </w:rPr>
      </w:pP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Повратак вучног возила у јединицу вуче</w:t>
      </w: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RS"/>
        </w:rPr>
      </w:pP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29.</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По повратку вучног возила у јединицу вуче машиновођа притеже или активира паркирну кочницу. Код моторне гарнитуре притеже је у првом и последњем простору машиновође. Ако се колосек налази на паду, возило </w:t>
      </w:r>
      <w:r w:rsidR="00A16A22" w:rsidRPr="00481074">
        <w:rPr>
          <w:rFonts w:ascii="Times New Roman" w:eastAsia="Times New Roman" w:hAnsi="Times New Roman" w:cs="Times New Roman"/>
          <w:sz w:val="24"/>
          <w:szCs w:val="24"/>
          <w:lang w:val="sr-Cyrl-RS"/>
        </w:rPr>
        <w:t>се осигурава</w:t>
      </w:r>
      <w:r w:rsidRPr="00481074">
        <w:rPr>
          <w:rFonts w:ascii="Times New Roman" w:eastAsia="Times New Roman" w:hAnsi="Times New Roman" w:cs="Times New Roman"/>
          <w:sz w:val="24"/>
          <w:szCs w:val="24"/>
          <w:lang w:val="sr-Cyrl-RS"/>
        </w:rPr>
        <w:t xml:space="preserve"> од самопокретања и једном ручном папучом.</w:t>
      </w:r>
    </w:p>
    <w:p w:rsidR="008A70CD" w:rsidRPr="00481074" w:rsidRDefault="00A16A22"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Потребно је</w:t>
      </w:r>
      <w:r w:rsidR="008A70CD" w:rsidRPr="00481074">
        <w:rPr>
          <w:rFonts w:ascii="Times New Roman" w:eastAsia="Times New Roman" w:hAnsi="Times New Roman" w:cs="Times New Roman"/>
          <w:sz w:val="24"/>
          <w:szCs w:val="24"/>
          <w:lang w:val="sr-Cyrl-RS"/>
        </w:rPr>
        <w:t xml:space="preserve"> проверити стање кочних уметака, као и стање ручних папуча.</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Главне ваздушне резервоаре, скупљаче кондензата и остале ваздушне уређаје </w:t>
      </w:r>
      <w:r w:rsidR="00796E6F" w:rsidRPr="00481074">
        <w:rPr>
          <w:rFonts w:ascii="Times New Roman" w:eastAsia="Times New Roman" w:hAnsi="Times New Roman" w:cs="Times New Roman"/>
          <w:sz w:val="24"/>
          <w:szCs w:val="24"/>
          <w:lang w:val="sr-Cyrl-RS"/>
        </w:rPr>
        <w:t>потребно је</w:t>
      </w:r>
      <w:r w:rsidRPr="00481074">
        <w:rPr>
          <w:rFonts w:ascii="Times New Roman" w:eastAsia="Times New Roman" w:hAnsi="Times New Roman" w:cs="Times New Roman"/>
          <w:sz w:val="24"/>
          <w:szCs w:val="24"/>
          <w:lang w:val="sr-Cyrl-RS"/>
        </w:rPr>
        <w:t xml:space="preserve"> ослободити воде и издувати. Ко</w:t>
      </w:r>
      <w:r w:rsidR="004D0C5F">
        <w:rPr>
          <w:rFonts w:ascii="Times New Roman" w:eastAsia="Times New Roman" w:hAnsi="Times New Roman" w:cs="Times New Roman"/>
          <w:sz w:val="24"/>
          <w:szCs w:val="24"/>
          <w:lang w:val="sr-Cyrl-RS"/>
        </w:rPr>
        <w:t>ч</w:t>
      </w:r>
      <w:r w:rsidRPr="00481074">
        <w:rPr>
          <w:rFonts w:ascii="Times New Roman" w:eastAsia="Times New Roman" w:hAnsi="Times New Roman" w:cs="Times New Roman"/>
          <w:sz w:val="24"/>
          <w:szCs w:val="24"/>
          <w:lang w:val="sr-Cyrl-RS"/>
        </w:rPr>
        <w:t xml:space="preserve">ничке спојнице </w:t>
      </w:r>
      <w:r w:rsidR="004D0C5F">
        <w:rPr>
          <w:rFonts w:ascii="Times New Roman" w:eastAsia="Times New Roman" w:hAnsi="Times New Roman" w:cs="Times New Roman"/>
          <w:sz w:val="24"/>
          <w:szCs w:val="24"/>
          <w:lang w:val="sr-Cyrl-RS"/>
        </w:rPr>
        <w:t xml:space="preserve">потребно је </w:t>
      </w:r>
      <w:r w:rsidRPr="00481074">
        <w:rPr>
          <w:rFonts w:ascii="Times New Roman" w:eastAsia="Times New Roman" w:hAnsi="Times New Roman" w:cs="Times New Roman"/>
          <w:sz w:val="24"/>
          <w:szCs w:val="24"/>
          <w:lang w:val="sr-Cyrl-RS"/>
        </w:rPr>
        <w:t>окачити на држаче.</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Ручицу кочника аутоматске кочнице поставити у запрежни положај, а ручицу кочника директне кочнице у положај кочења.</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Посебне одредбе о кочењу кочним умецима од композитног материјала</w:t>
      </w: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RS"/>
        </w:rPr>
      </w:pPr>
    </w:p>
    <w:p w:rsidR="008A70CD" w:rsidRPr="00481074" w:rsidRDefault="008A70CD" w:rsidP="00C96BC5">
      <w:pPr>
        <w:spacing w:after="0" w:line="240" w:lineRule="auto"/>
        <w:ind w:firstLine="851"/>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30.</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Примена кочних уметака од композитних материјал код теретних кола с папучама дозвољена је за брзине до 120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 осовинско оптерећење од максимум 22,5</w:t>
      </w:r>
      <w:r w:rsidRPr="00481074">
        <w:rPr>
          <w:rFonts w:ascii="Times New Roman" w:eastAsia="Times New Roman" w:hAnsi="Times New Roman" w:cs="Times New Roman"/>
          <w:sz w:val="24"/>
          <w:szCs w:val="24"/>
          <w:lang w:val="sr-Latn-RS"/>
        </w:rPr>
        <w:t>t</w:t>
      </w:r>
      <w:r w:rsidRPr="00481074">
        <w:rPr>
          <w:rFonts w:ascii="Times New Roman" w:eastAsia="Times New Roman" w:hAnsi="Times New Roman" w:cs="Times New Roman"/>
          <w:sz w:val="24"/>
          <w:szCs w:val="24"/>
          <w:lang w:val="sr-Cyrl-RS"/>
        </w:rPr>
        <w:t>, на пругама нагиба до 40‰.</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Постоје следећи типови уметака од композитног материјала у зависности од коефицијента трења:</w:t>
      </w:r>
    </w:p>
    <w:p w:rsidR="008A70CD" w:rsidRPr="00481074" w:rsidRDefault="00806A87" w:rsidP="00C96BC5">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w:t>
      </w:r>
      <w:r w:rsidR="008A70CD" w:rsidRPr="00481074">
        <w:rPr>
          <w:rFonts w:ascii="Times New Roman" w:eastAsia="Times New Roman" w:hAnsi="Times New Roman" w:cs="Times New Roman"/>
          <w:sz w:val="24"/>
          <w:szCs w:val="24"/>
          <w:lang w:val="sr-Cyrl-RS"/>
        </w:rPr>
        <w:t xml:space="preserve">тип </w:t>
      </w:r>
      <w:r w:rsidR="008A70CD" w:rsidRPr="00481074">
        <w:rPr>
          <w:rFonts w:ascii="Times New Roman" w:eastAsia="Times New Roman" w:hAnsi="Times New Roman" w:cs="Times New Roman"/>
          <w:sz w:val="24"/>
          <w:szCs w:val="24"/>
          <w:lang w:val="sr-Latn-RS"/>
        </w:rPr>
        <w:t>K</w:t>
      </w:r>
      <w:r w:rsidR="008A70CD" w:rsidRPr="00481074">
        <w:rPr>
          <w:rFonts w:ascii="Times New Roman" w:eastAsia="Times New Roman" w:hAnsi="Times New Roman" w:cs="Times New Roman"/>
          <w:sz w:val="24"/>
          <w:szCs w:val="24"/>
          <w:lang w:val="sr-Cyrl-RS"/>
        </w:rPr>
        <w:t xml:space="preserve"> – кочни умеци високог коефицијента трења;</w:t>
      </w:r>
    </w:p>
    <w:p w:rsidR="008A70CD" w:rsidRPr="00481074" w:rsidRDefault="00806A87" w:rsidP="00C96BC5">
      <w:pPr>
        <w:spacing w:after="0" w:line="240" w:lineRule="auto"/>
        <w:ind w:left="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lang w:val="sr-Cyrl-RS"/>
        </w:rPr>
        <w:t xml:space="preserve">тип </w:t>
      </w:r>
      <w:r w:rsidR="008A70CD" w:rsidRPr="00481074">
        <w:rPr>
          <w:rFonts w:ascii="Times New Roman" w:eastAsia="Times New Roman" w:hAnsi="Times New Roman" w:cs="Times New Roman"/>
          <w:sz w:val="24"/>
          <w:szCs w:val="24"/>
          <w:lang w:val="sr-Latn-RS"/>
        </w:rPr>
        <w:t xml:space="preserve">L </w:t>
      </w:r>
      <w:r w:rsidR="008A70CD" w:rsidRPr="00481074">
        <w:rPr>
          <w:rFonts w:ascii="Times New Roman" w:eastAsia="Times New Roman" w:hAnsi="Times New Roman" w:cs="Times New Roman"/>
          <w:sz w:val="24"/>
          <w:szCs w:val="24"/>
          <w:lang w:val="sr-Cyrl-RS"/>
        </w:rPr>
        <w:t>– кочни умеци ниског коефицијента трења;</w:t>
      </w:r>
    </w:p>
    <w:p w:rsidR="008A70CD" w:rsidRPr="00481074" w:rsidRDefault="00806A87" w:rsidP="00C96BC5">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3) </w:t>
      </w:r>
      <w:r w:rsidR="008A70CD" w:rsidRPr="00481074">
        <w:rPr>
          <w:rFonts w:ascii="Times New Roman" w:eastAsia="Times New Roman" w:hAnsi="Times New Roman" w:cs="Times New Roman"/>
          <w:sz w:val="24"/>
          <w:szCs w:val="24"/>
          <w:lang w:val="sr-Cyrl-RS"/>
        </w:rPr>
        <w:t xml:space="preserve">тип </w:t>
      </w:r>
      <w:r w:rsidR="008A70CD" w:rsidRPr="00481074">
        <w:rPr>
          <w:rFonts w:ascii="Times New Roman" w:eastAsia="Times New Roman" w:hAnsi="Times New Roman" w:cs="Times New Roman"/>
          <w:sz w:val="24"/>
          <w:szCs w:val="24"/>
          <w:lang w:val="sr-Latn-RS"/>
        </w:rPr>
        <w:t xml:space="preserve">LL </w:t>
      </w:r>
      <w:r w:rsidR="008A70CD" w:rsidRPr="00481074">
        <w:rPr>
          <w:rFonts w:ascii="Times New Roman" w:eastAsia="Times New Roman" w:hAnsi="Times New Roman" w:cs="Times New Roman"/>
          <w:sz w:val="24"/>
          <w:szCs w:val="24"/>
          <w:lang w:val="sr-Cyrl-RS"/>
        </w:rPr>
        <w:t>– кочни умеци веома ниског коефицијента трења.</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Код возова са композитним кочним умецима</w:t>
      </w:r>
      <w:r w:rsidRPr="00481074">
        <w:rPr>
          <w:rFonts w:ascii="Times New Roman" w:eastAsia="Times New Roman" w:hAnsi="Times New Roman" w:cs="Times New Roman"/>
          <w:b/>
          <w:sz w:val="24"/>
          <w:szCs w:val="24"/>
          <w:lang w:val="sr-Cyrl-RS"/>
        </w:rPr>
        <w:t xml:space="preserve"> </w:t>
      </w:r>
      <w:r w:rsidRPr="00481074">
        <w:rPr>
          <w:rFonts w:ascii="Times New Roman" w:eastAsia="Times New Roman" w:hAnsi="Times New Roman" w:cs="Times New Roman"/>
          <w:sz w:val="24"/>
          <w:szCs w:val="24"/>
          <w:lang w:val="sr-Cyrl-RS"/>
        </w:rPr>
        <w:t xml:space="preserve">дозвољена је примена постојећих типова моноблок точкова осим: </w:t>
      </w:r>
      <w:r w:rsidRPr="00481074">
        <w:rPr>
          <w:rFonts w:ascii="Times New Roman" w:eastAsia="Times New Roman" w:hAnsi="Times New Roman" w:cs="Times New Roman"/>
          <w:sz w:val="24"/>
          <w:szCs w:val="24"/>
          <w:lang w:val="sr-Latn-RS"/>
        </w:rPr>
        <w:t xml:space="preserve">R2, BV2, R8 </w:t>
      </w:r>
      <w:r w:rsidRPr="00481074">
        <w:rPr>
          <w:rFonts w:ascii="Times New Roman" w:eastAsia="Times New Roman" w:hAnsi="Times New Roman" w:cs="Times New Roman"/>
          <w:sz w:val="24"/>
          <w:szCs w:val="24"/>
          <w:lang w:val="sr-Cyrl-RS"/>
        </w:rPr>
        <w:t xml:space="preserve">и </w:t>
      </w:r>
      <w:r w:rsidRPr="00481074">
        <w:rPr>
          <w:rFonts w:ascii="Times New Roman" w:eastAsia="Times New Roman" w:hAnsi="Times New Roman" w:cs="Times New Roman"/>
          <w:sz w:val="24"/>
          <w:szCs w:val="24"/>
          <w:lang w:val="sr-Latn-RS"/>
        </w:rPr>
        <w:t>R9</w:t>
      </w:r>
      <w:r w:rsidRPr="00481074">
        <w:rPr>
          <w:rFonts w:ascii="Times New Roman" w:eastAsia="Times New Roman" w:hAnsi="Times New Roman" w:cs="Times New Roman"/>
          <w:sz w:val="24"/>
          <w:szCs w:val="24"/>
          <w:lang w:val="sr-Cyrl-RS"/>
        </w:rPr>
        <w:t>.</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Точкови с обручем нису дозвољени.</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За возила режима </w:t>
      </w:r>
      <w:r w:rsidRPr="00481074">
        <w:rPr>
          <w:rFonts w:ascii="Times New Roman" w:eastAsia="Times New Roman" w:hAnsi="Times New Roman" w:cs="Times New Roman"/>
          <w:sz w:val="24"/>
          <w:szCs w:val="24"/>
          <w:lang w:val="sr-Latn-RS"/>
        </w:rPr>
        <w:t xml:space="preserve">SS </w:t>
      </w:r>
      <w:r w:rsidRPr="00481074">
        <w:rPr>
          <w:rFonts w:ascii="Times New Roman" w:eastAsia="Times New Roman" w:hAnsi="Times New Roman" w:cs="Times New Roman"/>
          <w:sz w:val="24"/>
          <w:szCs w:val="24"/>
          <w:lang w:val="sr-Cyrl-RS"/>
        </w:rPr>
        <w:t xml:space="preserve">примењују се моноблок точкови. Машиновођа се обавештава о броју кола у возу која су опремљена с композитним кочним умецима типа: </w:t>
      </w:r>
      <w:r w:rsidRPr="00481074">
        <w:rPr>
          <w:rFonts w:ascii="Times New Roman" w:eastAsia="Times New Roman" w:hAnsi="Times New Roman" w:cs="Times New Roman"/>
          <w:sz w:val="24"/>
          <w:szCs w:val="24"/>
          <w:lang w:val="sr-Latn-RS"/>
        </w:rPr>
        <w:t>K</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 xml:space="preserve">L </w:t>
      </w:r>
      <w:r w:rsidRPr="00481074">
        <w:rPr>
          <w:rFonts w:ascii="Times New Roman" w:eastAsia="Times New Roman" w:hAnsi="Times New Roman" w:cs="Times New Roman"/>
          <w:sz w:val="24"/>
          <w:szCs w:val="24"/>
          <w:lang w:val="sr-Cyrl-RS"/>
        </w:rPr>
        <w:t>и</w:t>
      </w:r>
      <w:r w:rsidRPr="00481074">
        <w:rPr>
          <w:rFonts w:ascii="Times New Roman" w:eastAsia="Times New Roman" w:hAnsi="Times New Roman" w:cs="Times New Roman"/>
          <w:b/>
          <w:sz w:val="24"/>
          <w:szCs w:val="24"/>
          <w:lang w:val="sr-Cyrl-RS"/>
        </w:rPr>
        <w:t xml:space="preserve"> </w:t>
      </w:r>
      <w:r w:rsidRPr="00481074">
        <w:rPr>
          <w:rFonts w:ascii="Times New Roman" w:eastAsia="Times New Roman" w:hAnsi="Times New Roman" w:cs="Times New Roman"/>
          <w:sz w:val="24"/>
          <w:szCs w:val="24"/>
          <w:lang w:val="sr-Latn-RS"/>
        </w:rPr>
        <w:t>LL</w:t>
      </w:r>
      <w:r w:rsidRPr="00481074">
        <w:rPr>
          <w:rFonts w:ascii="Times New Roman" w:eastAsia="Times New Roman" w:hAnsi="Times New Roman" w:cs="Times New Roman"/>
          <w:b/>
          <w:sz w:val="24"/>
          <w:szCs w:val="24"/>
          <w:lang w:val="sr-Latn-RS"/>
        </w:rPr>
        <w:t xml:space="preserve"> </w:t>
      </w:r>
      <w:r w:rsidRPr="00481074">
        <w:rPr>
          <w:rFonts w:ascii="Times New Roman" w:eastAsia="Times New Roman" w:hAnsi="Times New Roman" w:cs="Times New Roman"/>
          <w:sz w:val="24"/>
          <w:szCs w:val="24"/>
          <w:lang w:val="sr-Cyrl-RS"/>
        </w:rPr>
        <w:t>путем Извештаја о саставу и кочењу воза.</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Код возова код којих је велики део кола кочен компо</w:t>
      </w:r>
      <w:r w:rsidR="003E0CB8" w:rsidRPr="00481074">
        <w:rPr>
          <w:rFonts w:ascii="Times New Roman" w:eastAsia="Times New Roman" w:hAnsi="Times New Roman" w:cs="Times New Roman"/>
          <w:sz w:val="24"/>
          <w:szCs w:val="24"/>
          <w:lang w:val="sr-Cyrl-RS"/>
        </w:rPr>
        <w:t xml:space="preserve">зитним кочним умецима, дејство </w:t>
      </w:r>
      <w:r w:rsidRPr="00481074">
        <w:rPr>
          <w:rFonts w:ascii="Times New Roman" w:eastAsia="Times New Roman" w:hAnsi="Times New Roman" w:cs="Times New Roman"/>
          <w:sz w:val="24"/>
          <w:szCs w:val="24"/>
          <w:lang w:val="sr-Cyrl-RS"/>
        </w:rPr>
        <w:t xml:space="preserve">кочнице при малим степенима кочења при брзинама до 50 </w:t>
      </w:r>
      <w:r w:rsidRPr="00481074">
        <w:rPr>
          <w:rFonts w:ascii="Times New Roman" w:eastAsia="Times New Roman" w:hAnsi="Times New Roman" w:cs="Times New Roman"/>
          <w:sz w:val="24"/>
          <w:szCs w:val="24"/>
          <w:lang w:val="sr-Latn-RS"/>
        </w:rPr>
        <w:t xml:space="preserve">km/h </w:t>
      </w:r>
      <w:r w:rsidRPr="00481074">
        <w:rPr>
          <w:rFonts w:ascii="Times New Roman" w:eastAsia="Times New Roman" w:hAnsi="Times New Roman" w:cs="Times New Roman"/>
          <w:sz w:val="24"/>
          <w:szCs w:val="24"/>
          <w:lang w:val="sr-Cyrl-RS"/>
        </w:rPr>
        <w:t xml:space="preserve">разликује се у односу на кочење воза кочним умецима од сивог лива. </w:t>
      </w:r>
      <w:r w:rsidR="004D0C5F">
        <w:rPr>
          <w:rFonts w:ascii="Times New Roman" w:eastAsia="Times New Roman" w:hAnsi="Times New Roman" w:cs="Times New Roman"/>
          <w:sz w:val="24"/>
          <w:szCs w:val="24"/>
          <w:lang w:val="sr-Cyrl-RS"/>
        </w:rPr>
        <w:t>У овом случају</w:t>
      </w:r>
      <w:r w:rsidRPr="00481074">
        <w:rPr>
          <w:rFonts w:ascii="Times New Roman" w:eastAsia="Times New Roman" w:hAnsi="Times New Roman" w:cs="Times New Roman"/>
          <w:sz w:val="24"/>
          <w:szCs w:val="24"/>
          <w:lang w:val="sr-Cyrl-RS"/>
        </w:rPr>
        <w:t xml:space="preserve"> се рачуна или са ранијим завођењем кочења или са већим степеном кочења (веће смањење притиска главног вода). </w:t>
      </w:r>
    </w:p>
    <w:p w:rsidR="008A70CD" w:rsidRPr="00481074" w:rsidRDefault="008A70CD" w:rsidP="00C96BC5">
      <w:pPr>
        <w:spacing w:after="0" w:line="240" w:lineRule="auto"/>
        <w:ind w:firstLine="851"/>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Руковање кочницима са </w:t>
      </w:r>
      <w:r w:rsidRPr="00481074">
        <w:rPr>
          <w:rFonts w:ascii="Times New Roman" w:eastAsia="Times New Roman" w:hAnsi="Times New Roman" w:cs="Times New Roman"/>
          <w:sz w:val="24"/>
          <w:szCs w:val="24"/>
          <w:lang w:val="sr-Latn-RS"/>
        </w:rPr>
        <w:t>K, L и LL</w:t>
      </w:r>
      <w:r w:rsidRPr="00481074">
        <w:rPr>
          <w:rFonts w:ascii="Times New Roman" w:eastAsia="Times New Roman" w:hAnsi="Times New Roman" w:cs="Times New Roman"/>
          <w:color w:val="0070C0"/>
          <w:sz w:val="24"/>
          <w:szCs w:val="24"/>
          <w:lang w:val="sr-Latn-RS"/>
        </w:rPr>
        <w:t xml:space="preserve"> </w:t>
      </w:r>
      <w:r w:rsidRPr="00481074">
        <w:rPr>
          <w:rFonts w:ascii="Times New Roman" w:eastAsia="Times New Roman" w:hAnsi="Times New Roman" w:cs="Times New Roman"/>
          <w:sz w:val="24"/>
          <w:szCs w:val="24"/>
          <w:lang w:val="sr-Cyrl-RS"/>
        </w:rPr>
        <w:t>умецима у зимским условима слично је као код диск кочница. Под зимским условима у кочно-техничком смислу подразумева се:</w:t>
      </w:r>
    </w:p>
    <w:p w:rsidR="008A70CD" w:rsidRPr="00481074" w:rsidRDefault="00806A87" w:rsidP="00C96BC5">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w:t>
      </w:r>
      <w:r w:rsidR="008A70CD" w:rsidRPr="00481074">
        <w:rPr>
          <w:rFonts w:ascii="Times New Roman" w:eastAsia="Times New Roman" w:hAnsi="Times New Roman" w:cs="Times New Roman"/>
          <w:sz w:val="24"/>
          <w:szCs w:val="24"/>
          <w:lang w:val="sr-Cyrl-RS"/>
        </w:rPr>
        <w:t>температура испод 0°С;</w:t>
      </w:r>
    </w:p>
    <w:p w:rsidR="008A70CD" w:rsidRPr="00481074" w:rsidRDefault="00806A87" w:rsidP="00C96BC5">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lang w:val="sr-Cyrl-RS"/>
        </w:rPr>
        <w:t>на пругама веје снег;</w:t>
      </w:r>
    </w:p>
    <w:p w:rsidR="008A70CD" w:rsidRPr="00481074" w:rsidRDefault="00806A87" w:rsidP="00806A87">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 xml:space="preserve">3) </w:t>
      </w:r>
      <w:r w:rsidR="008A70CD" w:rsidRPr="00481074">
        <w:rPr>
          <w:rFonts w:ascii="Times New Roman" w:eastAsia="Times New Roman" w:hAnsi="Times New Roman" w:cs="Times New Roman"/>
          <w:sz w:val="24"/>
          <w:szCs w:val="24"/>
          <w:lang w:val="sr-Cyrl-RS"/>
        </w:rPr>
        <w:t>шине су покривене снегом или замрзнуте;</w:t>
      </w:r>
    </w:p>
    <w:p w:rsidR="008A70CD" w:rsidRPr="00481074" w:rsidRDefault="00806A87" w:rsidP="00806A87">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4) </w:t>
      </w:r>
      <w:r w:rsidR="008A70CD" w:rsidRPr="00481074">
        <w:rPr>
          <w:rFonts w:ascii="Times New Roman" w:eastAsia="Times New Roman" w:hAnsi="Times New Roman" w:cs="Times New Roman"/>
          <w:sz w:val="24"/>
          <w:szCs w:val="24"/>
          <w:lang w:val="sr-Cyrl-RS"/>
        </w:rPr>
        <w:t>кола у возу су са снегом, односно наслагама леда у кочном полужју и трчећем строју.</w:t>
      </w: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 наведеним условима за обезбеђење кочног дејства потребно је примењивати посебне мере:</w:t>
      </w:r>
    </w:p>
    <w:p w:rsidR="008A70CD" w:rsidRPr="00481074" w:rsidRDefault="00806A87" w:rsidP="00806A87">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w:t>
      </w:r>
      <w:r w:rsidR="008A70CD" w:rsidRPr="00481074">
        <w:rPr>
          <w:rFonts w:ascii="Times New Roman" w:eastAsia="Times New Roman" w:hAnsi="Times New Roman" w:cs="Times New Roman"/>
          <w:sz w:val="24"/>
          <w:szCs w:val="24"/>
          <w:lang w:val="sr-Cyrl-RS"/>
        </w:rPr>
        <w:t>код пробе аутоматске кочнице, проба заптивености је од посебног значаја;</w:t>
      </w:r>
    </w:p>
    <w:p w:rsidR="008A70CD" w:rsidRPr="00481074" w:rsidRDefault="00806A87"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lang w:val="sr-Cyrl-RS"/>
        </w:rPr>
        <w:t>код контролних прегледа и других видова одржавања неопходно је испуштање кондензата из свих ваздушних простора;</w:t>
      </w:r>
    </w:p>
    <w:p w:rsidR="008A70CD" w:rsidRPr="00481074" w:rsidRDefault="00806A87"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3) </w:t>
      </w:r>
      <w:r w:rsidR="008A70CD" w:rsidRPr="00481074">
        <w:rPr>
          <w:rFonts w:ascii="Times New Roman" w:eastAsia="Times New Roman" w:hAnsi="Times New Roman" w:cs="Times New Roman"/>
          <w:sz w:val="24"/>
          <w:szCs w:val="24"/>
          <w:lang w:val="sr-Cyrl-RS"/>
        </w:rPr>
        <w:t>пре покретања воза или дела воза који је претходно стајао у месту, машиновођа заводи потпуно кочење;</w:t>
      </w:r>
    </w:p>
    <w:p w:rsidR="008A70CD" w:rsidRPr="00481074" w:rsidRDefault="00806A87"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4) </w:t>
      </w:r>
      <w:r w:rsidR="008A70CD" w:rsidRPr="00481074">
        <w:rPr>
          <w:rFonts w:ascii="Times New Roman" w:eastAsia="Times New Roman" w:hAnsi="Times New Roman" w:cs="Times New Roman"/>
          <w:sz w:val="24"/>
          <w:szCs w:val="24"/>
          <w:lang w:val="sr-Cyrl-RS"/>
        </w:rPr>
        <w:t xml:space="preserve">приликом потпуне пробе кочнице, пре поласка воза из полазне станице, откочено стање (одвојеност папуча од точкова) </w:t>
      </w:r>
      <w:r w:rsidR="009D3480" w:rsidRPr="00481074">
        <w:rPr>
          <w:rFonts w:ascii="Times New Roman" w:eastAsia="Times New Roman" w:hAnsi="Times New Roman" w:cs="Times New Roman"/>
          <w:sz w:val="24"/>
          <w:szCs w:val="24"/>
          <w:lang w:val="sr-Cyrl-RS"/>
        </w:rPr>
        <w:t>се проверава</w:t>
      </w:r>
      <w:r w:rsidR="008A70CD" w:rsidRPr="00481074">
        <w:rPr>
          <w:rFonts w:ascii="Times New Roman" w:eastAsia="Times New Roman" w:hAnsi="Times New Roman" w:cs="Times New Roman"/>
          <w:sz w:val="24"/>
          <w:szCs w:val="24"/>
          <w:lang w:val="sr-Cyrl-RS"/>
        </w:rPr>
        <w:t xml:space="preserve"> са обе стране воза;</w:t>
      </w:r>
    </w:p>
    <w:p w:rsidR="008A70CD" w:rsidRPr="00481074" w:rsidRDefault="00806A87"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5) </w:t>
      </w:r>
      <w:r w:rsidR="008A70CD" w:rsidRPr="00481074">
        <w:rPr>
          <w:rFonts w:ascii="Times New Roman" w:eastAsia="Times New Roman" w:hAnsi="Times New Roman" w:cs="Times New Roman"/>
          <w:sz w:val="24"/>
          <w:szCs w:val="24"/>
          <w:lang w:val="sr-Cyrl-RS"/>
        </w:rPr>
        <w:t xml:space="preserve">након покретања воза прегледни радник </w:t>
      </w:r>
      <w:r w:rsidR="003005F5" w:rsidRPr="00481074">
        <w:rPr>
          <w:rFonts w:ascii="Times New Roman" w:eastAsia="Times New Roman" w:hAnsi="Times New Roman" w:cs="Times New Roman"/>
          <w:sz w:val="24"/>
          <w:szCs w:val="24"/>
          <w:lang w:val="sr-Cyrl-RS"/>
        </w:rPr>
        <w:t xml:space="preserve">из тачке 1. Прилога 4. овог правилника </w:t>
      </w:r>
      <w:r w:rsidR="008A70CD" w:rsidRPr="00481074">
        <w:rPr>
          <w:rFonts w:ascii="Times New Roman" w:eastAsia="Times New Roman" w:hAnsi="Times New Roman" w:cs="Times New Roman"/>
          <w:sz w:val="24"/>
          <w:szCs w:val="24"/>
          <w:lang w:val="sr-Cyrl-RS"/>
        </w:rPr>
        <w:t>посматра слободно окретање точкова;</w:t>
      </w:r>
    </w:p>
    <w:p w:rsidR="008A70CD" w:rsidRPr="00481074" w:rsidRDefault="00806A87"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6) </w:t>
      </w:r>
      <w:r w:rsidR="008A70CD" w:rsidRPr="00481074">
        <w:rPr>
          <w:rFonts w:ascii="Times New Roman" w:eastAsia="Times New Roman" w:hAnsi="Times New Roman" w:cs="Times New Roman"/>
          <w:sz w:val="24"/>
          <w:szCs w:val="24"/>
          <w:lang w:val="sr-Cyrl-RS"/>
        </w:rPr>
        <w:t>после изласка воза из полазне станице, пре постизања брзине предвиђене редом вожње, машиновођа заводи мањи степен кочења без примене динамичке кочнице локомотиве да би испитао дејство кочница.</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је успорење воза нормално, кочнице</w:t>
      </w:r>
      <w:r w:rsidR="00B23ECB" w:rsidRPr="00481074">
        <w:rPr>
          <w:rFonts w:ascii="Times New Roman" w:eastAsia="Times New Roman" w:hAnsi="Times New Roman" w:cs="Times New Roman"/>
          <w:sz w:val="24"/>
          <w:szCs w:val="24"/>
          <w:lang w:val="sr-Cyrl-RS"/>
        </w:rPr>
        <w:t>је потребно</w:t>
      </w:r>
      <w:r w:rsidRPr="00481074">
        <w:rPr>
          <w:rFonts w:ascii="Times New Roman" w:eastAsia="Times New Roman" w:hAnsi="Times New Roman" w:cs="Times New Roman"/>
          <w:sz w:val="24"/>
          <w:szCs w:val="24"/>
          <w:lang w:val="sr-Cyrl-RS"/>
        </w:rPr>
        <w:t xml:space="preserve"> одмах откочити. Ако је кочно дејство мање од очекиваног као последица зимских услова, по откочивању </w:t>
      </w:r>
      <w:r w:rsidR="00B23ECB" w:rsidRPr="00481074">
        <w:rPr>
          <w:rFonts w:ascii="Times New Roman" w:eastAsia="Times New Roman" w:hAnsi="Times New Roman" w:cs="Times New Roman"/>
          <w:sz w:val="24"/>
          <w:szCs w:val="24"/>
          <w:lang w:val="sr-Cyrl-RS"/>
        </w:rPr>
        <w:t>се понавља</w:t>
      </w:r>
      <w:r w:rsidRPr="00481074">
        <w:rPr>
          <w:rFonts w:ascii="Times New Roman" w:eastAsia="Times New Roman" w:hAnsi="Times New Roman" w:cs="Times New Roman"/>
          <w:sz w:val="24"/>
          <w:szCs w:val="24"/>
          <w:lang w:val="sr-Cyrl-RS"/>
        </w:rPr>
        <w:t xml:space="preserve"> кочење ради одмрзавања тарних елемената.</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Код јако умањеног кочног дејства воз </w:t>
      </w:r>
      <w:r w:rsidR="00263D80" w:rsidRPr="00481074">
        <w:rPr>
          <w:rFonts w:ascii="Times New Roman" w:eastAsia="Times New Roman" w:hAnsi="Times New Roman" w:cs="Times New Roman"/>
          <w:sz w:val="24"/>
          <w:szCs w:val="24"/>
          <w:lang w:val="sr-Cyrl-RS"/>
        </w:rPr>
        <w:t>је потребно</w:t>
      </w:r>
      <w:r w:rsidRPr="00481074">
        <w:rPr>
          <w:rFonts w:ascii="Times New Roman" w:eastAsia="Times New Roman" w:hAnsi="Times New Roman" w:cs="Times New Roman"/>
          <w:sz w:val="24"/>
          <w:szCs w:val="24"/>
          <w:lang w:val="sr-Cyrl-RS"/>
        </w:rPr>
        <w:t xml:space="preserve"> зауставити брзим кочењем, а у току даље вожње периодичним завођењем кочења одржавати тарне елементе у одмрзнутом стању. Периодично завођење кочења подразумева:</w:t>
      </w:r>
    </w:p>
    <w:p w:rsidR="008A70CD" w:rsidRPr="00481074" w:rsidRDefault="003E0CB8" w:rsidP="003E0CB8">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 xml:space="preserve">кочење на сваких </w:t>
      </w:r>
      <w:r w:rsidR="0062564C">
        <w:rPr>
          <w:rFonts w:ascii="Times New Roman" w:eastAsia="Times New Roman" w:hAnsi="Times New Roman" w:cs="Times New Roman"/>
          <w:sz w:val="24"/>
          <w:szCs w:val="24"/>
          <w:lang w:val="sr-Cyrl-RS"/>
        </w:rPr>
        <w:t>десет</w:t>
      </w:r>
      <w:r w:rsidR="0062564C" w:rsidRPr="00481074">
        <w:rPr>
          <w:rFonts w:ascii="Times New Roman" w:eastAsia="Times New Roman" w:hAnsi="Times New Roman" w:cs="Times New Roman"/>
          <w:sz w:val="24"/>
          <w:szCs w:val="24"/>
          <w:lang w:val="sr-Cyrl-RS"/>
        </w:rPr>
        <w:t xml:space="preserve"> </w:t>
      </w:r>
      <w:r w:rsidR="008A70CD" w:rsidRPr="00481074">
        <w:rPr>
          <w:rFonts w:ascii="Times New Roman" w:eastAsia="Times New Roman" w:hAnsi="Times New Roman" w:cs="Times New Roman"/>
          <w:sz w:val="24"/>
          <w:szCs w:val="24"/>
          <w:lang w:val="sr-Cyrl-RS"/>
        </w:rPr>
        <w:t>до 15 минута;</w:t>
      </w:r>
    </w:p>
    <w:p w:rsidR="008A70CD" w:rsidRPr="00481074" w:rsidRDefault="003E0CB8" w:rsidP="00806A87">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2</w:t>
      </w:r>
      <w:r w:rsidR="00806A87" w:rsidRPr="00481074">
        <w:rPr>
          <w:rFonts w:ascii="Times New Roman" w:eastAsia="Times New Roman" w:hAnsi="Times New Roman" w:cs="Times New Roman"/>
          <w:sz w:val="24"/>
          <w:szCs w:val="24"/>
          <w:lang w:val="sr-Cyrl-RS"/>
        </w:rPr>
        <w:t xml:space="preserve">) </w:t>
      </w:r>
      <w:r w:rsidR="008A70CD" w:rsidRPr="00481074">
        <w:rPr>
          <w:rFonts w:ascii="Times New Roman" w:eastAsia="Times New Roman" w:hAnsi="Times New Roman" w:cs="Times New Roman"/>
          <w:sz w:val="24"/>
          <w:szCs w:val="24"/>
          <w:lang w:val="sr-Cyrl-RS"/>
        </w:rPr>
        <w:t xml:space="preserve">кочење на сваких 20 до 30 </w:t>
      </w:r>
      <w:r w:rsidR="008A70CD" w:rsidRPr="00481074">
        <w:rPr>
          <w:rFonts w:ascii="Times New Roman" w:eastAsia="Times New Roman" w:hAnsi="Times New Roman" w:cs="Times New Roman"/>
          <w:sz w:val="24"/>
          <w:szCs w:val="24"/>
          <w:lang w:val="sr-Latn-RS"/>
        </w:rPr>
        <w:t xml:space="preserve">km </w:t>
      </w:r>
      <w:r w:rsidR="008A70CD" w:rsidRPr="00481074">
        <w:rPr>
          <w:rFonts w:ascii="Times New Roman" w:eastAsia="Times New Roman" w:hAnsi="Times New Roman" w:cs="Times New Roman"/>
          <w:sz w:val="24"/>
          <w:szCs w:val="24"/>
          <w:lang w:val="sr-Cyrl-RS"/>
        </w:rPr>
        <w:t>вожње.</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машиновођа упркос предузетим мерама оцени да је кочно успорење недовољно, вожњу </w:t>
      </w:r>
      <w:r w:rsidR="0003297B" w:rsidRPr="00481074">
        <w:rPr>
          <w:rFonts w:ascii="Times New Roman" w:eastAsia="Times New Roman" w:hAnsi="Times New Roman" w:cs="Times New Roman"/>
          <w:sz w:val="24"/>
          <w:szCs w:val="24"/>
          <w:lang w:val="sr-Cyrl-RS"/>
        </w:rPr>
        <w:t>наставља</w:t>
      </w:r>
      <w:r w:rsidRPr="00481074">
        <w:rPr>
          <w:rFonts w:ascii="Times New Roman" w:eastAsia="Times New Roman" w:hAnsi="Times New Roman" w:cs="Times New Roman"/>
          <w:sz w:val="24"/>
          <w:szCs w:val="24"/>
          <w:lang w:val="sr-Cyrl-RS"/>
        </w:rPr>
        <w:t xml:space="preserve"> само смањеном брзином, о чему на одговарајући начин обавештава прво наредно службено место.</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Периодично завођење кочења такође </w:t>
      </w:r>
      <w:r w:rsidR="00291AE9" w:rsidRPr="00481074">
        <w:rPr>
          <w:rFonts w:ascii="Times New Roman" w:eastAsia="Times New Roman" w:hAnsi="Times New Roman" w:cs="Times New Roman"/>
          <w:sz w:val="24"/>
          <w:szCs w:val="24"/>
          <w:lang w:val="sr-Cyrl-RS"/>
        </w:rPr>
        <w:t>се примењује</w:t>
      </w:r>
      <w:r w:rsidRPr="00481074">
        <w:rPr>
          <w:rFonts w:ascii="Times New Roman" w:eastAsia="Times New Roman" w:hAnsi="Times New Roman" w:cs="Times New Roman"/>
          <w:sz w:val="24"/>
          <w:szCs w:val="24"/>
          <w:lang w:val="sr-Cyrl-RS"/>
        </w:rPr>
        <w:t>:</w:t>
      </w:r>
    </w:p>
    <w:p w:rsidR="008A70CD" w:rsidRPr="00481074" w:rsidRDefault="00806A87" w:rsidP="00806A87">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w:t>
      </w:r>
      <w:r w:rsidR="008A70CD" w:rsidRPr="00481074">
        <w:rPr>
          <w:rFonts w:ascii="Times New Roman" w:eastAsia="Times New Roman" w:hAnsi="Times New Roman" w:cs="Times New Roman"/>
          <w:sz w:val="24"/>
          <w:szCs w:val="24"/>
          <w:lang w:val="sr-Cyrl-RS"/>
        </w:rPr>
        <w:t>пре уласка воза у чеону станицу;</w:t>
      </w:r>
    </w:p>
    <w:p w:rsidR="008A70CD" w:rsidRPr="00481074" w:rsidRDefault="00806A87" w:rsidP="00806A87">
      <w:pPr>
        <w:spacing w:after="0" w:line="240" w:lineRule="auto"/>
        <w:ind w:left="1070" w:hanging="21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lang w:val="sr-Cyrl-RS"/>
        </w:rPr>
        <w:t>пре наиласка воза на деоницу пруге са дугим и стрмим падом.</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t>V</w:t>
      </w:r>
      <w:r w:rsidRPr="00481074">
        <w:rPr>
          <w:rFonts w:ascii="Times New Roman" w:eastAsia="Times New Roman" w:hAnsi="Times New Roman" w:cs="Times New Roman"/>
          <w:sz w:val="24"/>
          <w:szCs w:val="24"/>
          <w:lang w:val="sr-Cyrl-RS"/>
        </w:rPr>
        <w:t>. САСТАВ ВОЗОВА С ОБЗИРОМ НА ВРСТУ КОЧЕЊА</w:t>
      </w:r>
    </w:p>
    <w:p w:rsidR="008A70CD" w:rsidRPr="00481074" w:rsidRDefault="008A70CD" w:rsidP="00881580">
      <w:pPr>
        <w:spacing w:after="0" w:line="240" w:lineRule="auto"/>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Састављање возова </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31.</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Приликом састављања возова </w:t>
      </w:r>
      <w:r w:rsidR="003005F5" w:rsidRPr="00481074">
        <w:rPr>
          <w:rFonts w:ascii="Times New Roman" w:eastAsia="Times New Roman" w:hAnsi="Times New Roman" w:cs="Times New Roman"/>
          <w:sz w:val="24"/>
          <w:szCs w:val="24"/>
        </w:rPr>
        <w:t>води се</w:t>
      </w:r>
      <w:r w:rsidRPr="00481074">
        <w:rPr>
          <w:rFonts w:ascii="Times New Roman" w:eastAsia="Times New Roman" w:hAnsi="Times New Roman" w:cs="Times New Roman"/>
          <w:sz w:val="24"/>
          <w:szCs w:val="24"/>
          <w:lang w:val="sr-Cyrl-RS"/>
        </w:rPr>
        <w:t xml:space="preserve"> рачуна о томе да ли возила која се уврштавају у воз испуњавају услове у погледу врсте, типа и</w:t>
      </w:r>
      <w:r w:rsidR="003E0CB8" w:rsidRPr="00481074">
        <w:rPr>
          <w:rFonts w:ascii="Times New Roman" w:eastAsia="Times New Roman" w:hAnsi="Times New Roman" w:cs="Times New Roman"/>
          <w:sz w:val="24"/>
          <w:szCs w:val="24"/>
          <w:lang w:val="sr-Cyrl-RS"/>
        </w:rPr>
        <w:t xml:space="preserve"> ефикасности </w:t>
      </w:r>
      <w:r w:rsidRPr="00481074">
        <w:rPr>
          <w:rFonts w:ascii="Times New Roman" w:eastAsia="Times New Roman" w:hAnsi="Times New Roman" w:cs="Times New Roman"/>
          <w:sz w:val="24"/>
          <w:szCs w:val="24"/>
          <w:lang w:val="sr-Cyrl-RS"/>
        </w:rPr>
        <w:t>кочнице за дотични воз.</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При састављању возова могу се увршћивати само кола с исправном кочницом, односно с</w:t>
      </w:r>
      <w:r w:rsidR="0062564C">
        <w:rPr>
          <w:rFonts w:ascii="Times New Roman" w:eastAsia="Times New Roman" w:hAnsi="Times New Roman" w:cs="Times New Roman"/>
          <w:sz w:val="24"/>
          <w:szCs w:val="24"/>
          <w:lang w:val="sr-Cyrl-RS"/>
        </w:rPr>
        <w:t>а</w:t>
      </w:r>
      <w:r w:rsidRPr="00481074">
        <w:rPr>
          <w:rFonts w:ascii="Times New Roman" w:eastAsia="Times New Roman" w:hAnsi="Times New Roman" w:cs="Times New Roman"/>
          <w:sz w:val="24"/>
          <w:szCs w:val="24"/>
          <w:lang w:val="sr-Cyrl-RS"/>
        </w:rPr>
        <w:t xml:space="preserve"> исправним главним водом. Код кола са неисправном кочницом поступа се по одредбама објаве </w:t>
      </w:r>
      <w:r w:rsidRPr="00481074">
        <w:rPr>
          <w:rFonts w:ascii="Times New Roman" w:eastAsia="Times New Roman" w:hAnsi="Times New Roman" w:cs="Times New Roman"/>
          <w:sz w:val="24"/>
          <w:szCs w:val="24"/>
          <w:lang w:val="sr-Latn-RS"/>
        </w:rPr>
        <w:t>UIC</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 xml:space="preserve">421 </w:t>
      </w:r>
      <w:r w:rsidRPr="00481074">
        <w:rPr>
          <w:rFonts w:ascii="Times New Roman" w:eastAsia="Times New Roman" w:hAnsi="Times New Roman" w:cs="Times New Roman"/>
          <w:sz w:val="24"/>
          <w:szCs w:val="24"/>
          <w:lang w:val="sr-Cyrl-RS"/>
        </w:rPr>
        <w:t xml:space="preserve">за теретне возове односно објаве </w:t>
      </w:r>
      <w:r w:rsidR="00222E77" w:rsidRPr="00481074">
        <w:rPr>
          <w:rFonts w:ascii="Times New Roman" w:eastAsia="Times New Roman" w:hAnsi="Times New Roman" w:cs="Times New Roman"/>
          <w:sz w:val="24"/>
          <w:szCs w:val="24"/>
          <w:lang w:val="sr-Latn-RS"/>
        </w:rPr>
        <w:t xml:space="preserve">UIC </w:t>
      </w:r>
      <w:r w:rsidRPr="00481074">
        <w:rPr>
          <w:rFonts w:ascii="Times New Roman" w:eastAsia="Times New Roman" w:hAnsi="Times New Roman" w:cs="Times New Roman"/>
          <w:sz w:val="24"/>
          <w:szCs w:val="24"/>
          <w:lang w:val="sr-Latn-RS"/>
        </w:rPr>
        <w:t>410</w:t>
      </w:r>
      <w:r w:rsidRPr="00481074">
        <w:rPr>
          <w:rFonts w:ascii="Times New Roman" w:eastAsia="Times New Roman" w:hAnsi="Times New Roman" w:cs="Times New Roman"/>
          <w:sz w:val="24"/>
          <w:szCs w:val="24"/>
          <w:lang w:val="sr-Cyrl-RS"/>
        </w:rPr>
        <w:t xml:space="preserve"> за путничке возове.</w:t>
      </w:r>
      <w:r w:rsidRPr="00481074">
        <w:rPr>
          <w:rFonts w:ascii="Times New Roman" w:eastAsia="Times New Roman" w:hAnsi="Times New Roman" w:cs="Times New Roman"/>
          <w:sz w:val="24"/>
          <w:szCs w:val="24"/>
          <w:lang w:val="sr-Latn-RS"/>
        </w:rPr>
        <w:t xml:space="preserve"> </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Прва и последња кола у композицији имају исправну и укључену кочницу.</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Брзачи пражњења главног вода се укључују ако кола опремљена овим уређајима чине најмање 60% од укупног броја кола. Код воза брзине преко 120 km/h сви мењачи врсте кочница, код локомотиве постављају се у положај најјачег дејства, а брзачи пражњења главног вода се укључују.</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Када је брзач укључен, ручица славине стоји у вертикалном положају и у том положају се пломбира.</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Ваздушне кочнице возила могу бити:</w:t>
      </w:r>
    </w:p>
    <w:p w:rsidR="008A70CD" w:rsidRPr="00481074" w:rsidRDefault="00910EA2"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w:t>
      </w:r>
      <w:r w:rsidR="008A70CD" w:rsidRPr="00481074">
        <w:rPr>
          <w:rFonts w:ascii="Times New Roman" w:eastAsia="Times New Roman" w:hAnsi="Times New Roman" w:cs="Times New Roman"/>
          <w:sz w:val="24"/>
          <w:szCs w:val="24"/>
          <w:lang w:val="sr-Cyrl-RS"/>
        </w:rPr>
        <w:t xml:space="preserve">брзог дејства: P, RIC, R, &lt;R&gt;, Mg а код локомотиве и моторних возова могу још бити: </w:t>
      </w:r>
      <w:r w:rsidR="008A70CD" w:rsidRPr="00481074">
        <w:rPr>
          <w:rFonts w:ascii="Times New Roman" w:eastAsia="Times New Roman" w:hAnsi="Times New Roman" w:cs="Times New Roman"/>
          <w:sz w:val="24"/>
          <w:szCs w:val="24"/>
          <w:lang w:val="sr-Latn-RS"/>
        </w:rPr>
        <w:t xml:space="preserve">P+E, R+E, P+H </w:t>
      </w:r>
      <w:r w:rsidR="008A70CD" w:rsidRPr="00481074">
        <w:rPr>
          <w:rFonts w:ascii="Times New Roman" w:eastAsia="Times New Roman" w:hAnsi="Times New Roman" w:cs="Times New Roman"/>
          <w:sz w:val="24"/>
          <w:szCs w:val="24"/>
          <w:lang w:val="sr-Cyrl-RS"/>
        </w:rPr>
        <w:t xml:space="preserve">и </w:t>
      </w:r>
      <w:r w:rsidR="008A70CD" w:rsidRPr="00481074">
        <w:rPr>
          <w:rFonts w:ascii="Times New Roman" w:eastAsia="Times New Roman" w:hAnsi="Times New Roman" w:cs="Times New Roman"/>
          <w:sz w:val="24"/>
          <w:szCs w:val="24"/>
          <w:lang w:val="sr-Latn-RS"/>
        </w:rPr>
        <w:t>R+H</w:t>
      </w:r>
      <w:r w:rsidR="008A70CD" w:rsidRPr="00481074">
        <w:rPr>
          <w:rFonts w:ascii="Times New Roman" w:eastAsia="Times New Roman" w:hAnsi="Times New Roman" w:cs="Times New Roman"/>
          <w:sz w:val="24"/>
          <w:szCs w:val="24"/>
          <w:lang w:val="sr-Cyrl-RS"/>
        </w:rPr>
        <w:t>,</w:t>
      </w:r>
    </w:p>
    <w:p w:rsidR="008A70CD" w:rsidRPr="00481074" w:rsidRDefault="00910EA2" w:rsidP="00910EA2">
      <w:pPr>
        <w:spacing w:after="0" w:line="240" w:lineRule="auto"/>
        <w:ind w:left="1080" w:hanging="22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lang w:val="sr-Cyrl-RS"/>
        </w:rPr>
        <w:t>спорог дејства</w:t>
      </w:r>
      <w:r w:rsidR="008A70CD" w:rsidRPr="00481074">
        <w:rPr>
          <w:rFonts w:ascii="Times New Roman" w:eastAsia="Times New Roman" w:hAnsi="Times New Roman" w:cs="Times New Roman"/>
          <w:sz w:val="24"/>
          <w:szCs w:val="24"/>
          <w:lang w:val="sr-Latn-RS"/>
        </w:rPr>
        <w:t>:</w:t>
      </w:r>
      <w:r w:rsidR="008A70CD" w:rsidRPr="00481074">
        <w:rPr>
          <w:rFonts w:ascii="Times New Roman" w:eastAsia="Times New Roman" w:hAnsi="Times New Roman" w:cs="Times New Roman"/>
          <w:sz w:val="24"/>
          <w:szCs w:val="24"/>
          <w:lang w:val="sr-Cyrl-RS"/>
        </w:rPr>
        <w:t xml:space="preserve"> </w:t>
      </w:r>
      <w:r w:rsidR="008A70CD" w:rsidRPr="00481074">
        <w:rPr>
          <w:rFonts w:ascii="Times New Roman" w:eastAsia="Times New Roman" w:hAnsi="Times New Roman" w:cs="Times New Roman"/>
          <w:sz w:val="24"/>
          <w:szCs w:val="24"/>
          <w:lang w:val="sr-Latn-RS"/>
        </w:rPr>
        <w:t>G</w:t>
      </w:r>
      <w:r w:rsidR="008A70CD" w:rsidRPr="00481074">
        <w:rPr>
          <w:rFonts w:ascii="Times New Roman" w:eastAsia="Times New Roman" w:hAnsi="Times New Roman" w:cs="Times New Roman"/>
          <w:sz w:val="24"/>
          <w:szCs w:val="24"/>
          <w:lang w:val="sr-Cyrl-RS"/>
        </w:rPr>
        <w:t>.</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Возови с превозом путника коче се кочницама брзог дејства. Положај мењача врсте кочнице локомотиве зависи од дужине и брзине воза. </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Код свих возова кочених кочницама </w:t>
      </w:r>
      <w:r w:rsidRPr="00481074">
        <w:rPr>
          <w:rFonts w:ascii="Times New Roman" w:eastAsia="Times New Roman" w:hAnsi="Times New Roman" w:cs="Times New Roman"/>
          <w:sz w:val="24"/>
          <w:szCs w:val="24"/>
          <w:lang w:val="sr-Latn-RS"/>
        </w:rPr>
        <w:t xml:space="preserve">P </w:t>
      </w:r>
      <w:r w:rsidRPr="00481074">
        <w:rPr>
          <w:rFonts w:ascii="Times New Roman" w:eastAsia="Times New Roman" w:hAnsi="Times New Roman" w:cs="Times New Roman"/>
          <w:sz w:val="24"/>
          <w:szCs w:val="24"/>
          <w:lang w:val="sr-Cyrl-RS"/>
        </w:rPr>
        <w:t xml:space="preserve">квачила се притежу тако да одбојници буду лако притиснути. Код возова кочених кочницама </w:t>
      </w:r>
      <w:r w:rsidRPr="00481074">
        <w:rPr>
          <w:rFonts w:ascii="Times New Roman" w:eastAsia="Times New Roman" w:hAnsi="Times New Roman" w:cs="Times New Roman"/>
          <w:sz w:val="24"/>
          <w:szCs w:val="24"/>
          <w:lang w:val="sr-Latn-RS"/>
        </w:rPr>
        <w:t xml:space="preserve">G </w:t>
      </w:r>
      <w:r w:rsidRPr="00481074">
        <w:rPr>
          <w:rFonts w:ascii="Times New Roman" w:eastAsia="Times New Roman" w:hAnsi="Times New Roman" w:cs="Times New Roman"/>
          <w:sz w:val="24"/>
          <w:szCs w:val="24"/>
          <w:lang w:val="sr-Cyrl-RS"/>
        </w:rPr>
        <w:t>квачила се тако притежу да се одбојници само додирују.</w:t>
      </w:r>
    </w:p>
    <w:p w:rsidR="008A70CD" w:rsidRPr="00481074" w:rsidRDefault="008A70CD" w:rsidP="00806A87">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При састављању воза у полазној станици обезбеђује се потребан број паркирних кочница, или ручних папуча за обезбеђење воза од самопокретања.</w:t>
      </w:r>
    </w:p>
    <w:p w:rsidR="008A70CD" w:rsidRPr="00481074" w:rsidRDefault="008A70CD" w:rsidP="00881580">
      <w:pPr>
        <w:spacing w:after="0" w:line="240" w:lineRule="auto"/>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Допуштени број осовина и максималне дужине воза</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32.</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Највећи допуштени број осовина и максимална дужина воза зависе од врсте воза, брзине и врсте кочнице воза.</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 допуштени број осовина, односно максималну дужину воза према наведеним тачкама, не улази број осовина односно дужина радних локомотива.</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Допуштени број осовина, односно максимална дужина воза, при кочењу кочницама </w:t>
      </w:r>
      <w:r w:rsidRPr="00481074">
        <w:rPr>
          <w:rFonts w:ascii="Times New Roman" w:eastAsia="Times New Roman" w:hAnsi="Times New Roman" w:cs="Times New Roman"/>
          <w:sz w:val="24"/>
          <w:szCs w:val="24"/>
        </w:rPr>
        <w:t>P</w:t>
      </w:r>
      <w:r w:rsidRPr="00481074">
        <w:rPr>
          <w:rFonts w:ascii="Times New Roman" w:eastAsia="Times New Roman" w:hAnsi="Times New Roman" w:cs="Times New Roman"/>
          <w:sz w:val="24"/>
          <w:szCs w:val="24"/>
          <w:lang w:val="sr-Cyrl-RS"/>
        </w:rPr>
        <w:t>, износе:</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код возова за превоз путника:</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брзине до 140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 до 80 осовина</w:t>
      </w:r>
      <w:r w:rsidR="00D919E8">
        <w:rPr>
          <w:rFonts w:ascii="Times New Roman" w:eastAsia="Times New Roman" w:hAnsi="Times New Roman" w:cs="Times New Roman"/>
          <w:sz w:val="24"/>
          <w:szCs w:val="24"/>
          <w:lang w:val="sr-Cyrl-RS"/>
        </w:rPr>
        <w:t>;</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брзине до 160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 до 60 осовина</w:t>
      </w:r>
      <w:r w:rsidR="00D919E8">
        <w:rPr>
          <w:rFonts w:ascii="Times New Roman" w:eastAsia="Times New Roman" w:hAnsi="Times New Roman" w:cs="Times New Roman"/>
          <w:sz w:val="24"/>
          <w:szCs w:val="24"/>
          <w:lang w:val="sr-Cyrl-RS"/>
        </w:rPr>
        <w:t>;</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 код теретних возова:</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брзине до 100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 xml:space="preserve">, највише до 700 </w:t>
      </w:r>
      <w:r w:rsidRPr="00481074">
        <w:rPr>
          <w:rFonts w:ascii="Times New Roman" w:eastAsia="Times New Roman" w:hAnsi="Times New Roman" w:cs="Times New Roman"/>
          <w:sz w:val="24"/>
          <w:szCs w:val="24"/>
        </w:rPr>
        <w:t>m</w:t>
      </w:r>
      <w:r w:rsidRPr="00481074">
        <w:rPr>
          <w:rFonts w:ascii="Times New Roman" w:eastAsia="Times New Roman" w:hAnsi="Times New Roman" w:cs="Times New Roman"/>
          <w:sz w:val="24"/>
          <w:szCs w:val="24"/>
          <w:lang w:val="sr-Cyrl-RS"/>
        </w:rPr>
        <w:t xml:space="preserve"> дужине</w:t>
      </w:r>
      <w:r w:rsidR="00D919E8">
        <w:rPr>
          <w:rFonts w:ascii="Times New Roman" w:eastAsia="Times New Roman" w:hAnsi="Times New Roman" w:cs="Times New Roman"/>
          <w:sz w:val="24"/>
          <w:szCs w:val="24"/>
          <w:lang w:val="sr-Cyrl-RS"/>
        </w:rPr>
        <w:t>;</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 брзине до 120 km/h, највише до 600 m дужине</w:t>
      </w:r>
      <w:r w:rsidR="00D919E8">
        <w:rPr>
          <w:rFonts w:ascii="Times New Roman" w:eastAsia="Times New Roman" w:hAnsi="Times New Roman" w:cs="Times New Roman"/>
          <w:sz w:val="24"/>
          <w:szCs w:val="24"/>
          <w:lang w:val="sr-Cyrl-RS"/>
        </w:rPr>
        <w:t>.</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Празна путничка кола могу се сматрати као теретна, зависно од њихове максимално допуштене брзине.</w:t>
      </w:r>
    </w:p>
    <w:p w:rsidR="008A70CD" w:rsidRPr="00481074" w:rsidRDefault="008A70CD" w:rsidP="008D1833">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Максимална дужина воза при кочењу кочницама </w:t>
      </w:r>
      <w:r w:rsidRPr="00481074">
        <w:rPr>
          <w:rFonts w:ascii="Times New Roman" w:eastAsia="Times New Roman" w:hAnsi="Times New Roman" w:cs="Times New Roman"/>
          <w:sz w:val="24"/>
          <w:szCs w:val="24"/>
          <w:lang w:val="sr-Latn-RS"/>
        </w:rPr>
        <w:t>G</w:t>
      </w:r>
      <w:r w:rsidRPr="00481074">
        <w:rPr>
          <w:rFonts w:ascii="Times New Roman" w:eastAsia="Times New Roman" w:hAnsi="Times New Roman" w:cs="Times New Roman"/>
          <w:sz w:val="24"/>
          <w:szCs w:val="24"/>
          <w:lang w:val="sr-Cyrl-RS"/>
        </w:rPr>
        <w:t xml:space="preserve"> и брзини до </w:t>
      </w:r>
      <w:r w:rsidRPr="00481074">
        <w:rPr>
          <w:rFonts w:ascii="Times New Roman" w:eastAsia="Times New Roman" w:hAnsi="Times New Roman" w:cs="Times New Roman"/>
          <w:sz w:val="24"/>
          <w:szCs w:val="24"/>
          <w:lang w:val="sr-Latn-RS"/>
        </w:rPr>
        <w:t>V</w:t>
      </w:r>
      <w:r w:rsidRPr="00481074">
        <w:rPr>
          <w:rFonts w:ascii="Times New Roman" w:eastAsia="Times New Roman" w:hAnsi="Times New Roman" w:cs="Times New Roman"/>
          <w:sz w:val="24"/>
          <w:szCs w:val="24"/>
          <w:vertAlign w:val="subscript"/>
          <w:lang w:val="sr-Latn-RS"/>
        </w:rPr>
        <w:t>max</w:t>
      </w:r>
      <w:r w:rsidRPr="00481074">
        <w:rPr>
          <w:rFonts w:ascii="Times New Roman" w:eastAsia="Times New Roman" w:hAnsi="Times New Roman" w:cs="Times New Roman"/>
          <w:sz w:val="24"/>
          <w:szCs w:val="24"/>
          <w:lang w:val="sr-Cyrl-RS"/>
        </w:rPr>
        <w:t xml:space="preserve"> = 90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 xml:space="preserve">, износи 700 </w:t>
      </w:r>
      <w:r w:rsidRPr="00481074">
        <w:rPr>
          <w:rFonts w:ascii="Times New Roman" w:eastAsia="Times New Roman" w:hAnsi="Times New Roman" w:cs="Times New Roman"/>
          <w:sz w:val="24"/>
          <w:szCs w:val="24"/>
          <w:lang w:val="sr-Latn-RS"/>
        </w:rPr>
        <w:t>m</w:t>
      </w:r>
      <w:r w:rsidRPr="00481074">
        <w:rPr>
          <w:rFonts w:ascii="Times New Roman" w:eastAsia="Times New Roman" w:hAnsi="Times New Roman" w:cs="Times New Roman"/>
          <w:sz w:val="24"/>
          <w:szCs w:val="24"/>
          <w:lang w:val="sr-Cyrl-RS"/>
        </w:rPr>
        <w:t>.</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Састављање возова и избор врсте кочнице</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код теретних и путничких возова</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7A3A38" w:rsidRPr="00481074" w:rsidRDefault="007A3A38" w:rsidP="008A70CD">
      <w:pPr>
        <w:spacing w:after="0" w:line="240" w:lineRule="auto"/>
        <w:jc w:val="center"/>
        <w:rPr>
          <w:rFonts w:ascii="Times New Roman" w:eastAsia="Times New Roman" w:hAnsi="Times New Roman" w:cs="Times New Roman"/>
          <w:sz w:val="24"/>
          <w:szCs w:val="24"/>
          <w:lang w:val="sr-Cyrl-RS"/>
        </w:rPr>
      </w:pPr>
    </w:p>
    <w:p w:rsidR="008A70CD" w:rsidRPr="000119D0" w:rsidRDefault="008A70CD" w:rsidP="008A70CD">
      <w:pPr>
        <w:spacing w:after="0" w:line="240" w:lineRule="auto"/>
        <w:jc w:val="center"/>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Члан 33</w:t>
      </w:r>
      <w:r w:rsidR="000119D0">
        <w:rPr>
          <w:rFonts w:ascii="Times New Roman" w:eastAsia="Times New Roman" w:hAnsi="Times New Roman" w:cs="Times New Roman"/>
          <w:sz w:val="24"/>
          <w:szCs w:val="24"/>
          <w:lang w:val="sr-Latn-RS"/>
        </w:rPr>
        <w:t>.</w:t>
      </w:r>
    </w:p>
    <w:p w:rsidR="008A70CD" w:rsidRPr="00481074" w:rsidRDefault="00D919E8" w:rsidP="00910EA2">
      <w:pPr>
        <w:spacing w:after="0" w:line="240" w:lineRule="auto"/>
        <w:ind w:firstLine="851"/>
        <w:contextualSpacing/>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4"/>
          <w:szCs w:val="24"/>
          <w:lang w:val="sr-Cyrl-RS"/>
        </w:rPr>
        <w:t>У</w:t>
      </w:r>
      <w:r w:rsidR="008A70CD" w:rsidRPr="00481074">
        <w:rPr>
          <w:rFonts w:ascii="Times New Roman" w:eastAsia="Times New Roman" w:hAnsi="Times New Roman" w:cs="Times New Roman"/>
          <w:sz w:val="24"/>
          <w:szCs w:val="24"/>
          <w:lang w:val="sr-Cyrl-RS"/>
        </w:rPr>
        <w:t>слови за састављање возова и избор врсте кочнице код теретних и путничких возова</w:t>
      </w:r>
      <w:r w:rsidR="00A4577B" w:rsidRPr="00481074">
        <w:rPr>
          <w:rFonts w:ascii="Times New Roman" w:eastAsia="Times New Roman" w:hAnsi="Times New Roman" w:cs="Times New Roman"/>
          <w:sz w:val="24"/>
          <w:szCs w:val="24"/>
          <w:lang w:val="sr-Cyrl-RS"/>
        </w:rPr>
        <w:t xml:space="preserve"> ближе су дати у Прилогу 3</w:t>
      </w:r>
      <w:r w:rsidR="008A70CD" w:rsidRPr="00481074">
        <w:rPr>
          <w:rFonts w:ascii="Times New Roman" w:eastAsia="Times New Roman" w:hAnsi="Times New Roman" w:cs="Times New Roman"/>
          <w:sz w:val="24"/>
          <w:szCs w:val="24"/>
          <w:lang w:val="sr-Cyrl-RS"/>
        </w:rPr>
        <w:t>.</w:t>
      </w:r>
    </w:p>
    <w:p w:rsidR="00987013" w:rsidRPr="00481074" w:rsidRDefault="00987013"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t>VI</w:t>
      </w:r>
      <w:r w:rsidR="00243478" w:rsidRPr="00481074">
        <w:rPr>
          <w:rFonts w:ascii="Times New Roman" w:eastAsia="Times New Roman" w:hAnsi="Times New Roman" w:cs="Times New Roman"/>
          <w:sz w:val="24"/>
          <w:szCs w:val="24"/>
        </w:rPr>
        <w:t>.</w:t>
      </w:r>
      <w:r w:rsidRPr="00481074">
        <w:rPr>
          <w:rFonts w:ascii="Times New Roman" w:eastAsia="Times New Roman" w:hAnsi="Times New Roman" w:cs="Times New Roman"/>
          <w:sz w:val="24"/>
          <w:szCs w:val="24"/>
          <w:lang w:val="sr-Cyrl-RS"/>
        </w:rPr>
        <w:t xml:space="preserve"> ПРОБА КОЧНИЦА</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Проба кочница</w:t>
      </w:r>
    </w:p>
    <w:p w:rsidR="00172D45" w:rsidRPr="00481074" w:rsidRDefault="00172D45" w:rsidP="008A70CD">
      <w:pPr>
        <w:spacing w:after="0" w:line="240" w:lineRule="auto"/>
        <w:jc w:val="center"/>
        <w:rPr>
          <w:rFonts w:ascii="Times New Roman" w:eastAsia="Times New Roman" w:hAnsi="Times New Roman" w:cs="Times New Roman"/>
          <w:sz w:val="24"/>
          <w:szCs w:val="24"/>
          <w:lang w:val="sr-Cyrl-RS"/>
        </w:rPr>
      </w:pPr>
    </w:p>
    <w:p w:rsidR="008A70CD" w:rsidRPr="000119D0" w:rsidRDefault="008A70CD" w:rsidP="00172D45">
      <w:pPr>
        <w:spacing w:after="0" w:line="240" w:lineRule="auto"/>
        <w:jc w:val="center"/>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Члан 34</w:t>
      </w:r>
      <w:r w:rsidR="000119D0">
        <w:rPr>
          <w:rFonts w:ascii="Times New Roman" w:eastAsia="Times New Roman" w:hAnsi="Times New Roman" w:cs="Times New Roman"/>
          <w:sz w:val="24"/>
          <w:szCs w:val="24"/>
          <w:lang w:val="sr-Latn-RS"/>
        </w:rPr>
        <w:t>.</w:t>
      </w:r>
    </w:p>
    <w:p w:rsidR="008A70CD" w:rsidRDefault="00243478"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Поступак </w:t>
      </w:r>
      <w:r w:rsidR="008A70CD" w:rsidRPr="00481074">
        <w:rPr>
          <w:rFonts w:ascii="Times New Roman" w:eastAsia="Times New Roman" w:hAnsi="Times New Roman" w:cs="Times New Roman"/>
          <w:sz w:val="24"/>
          <w:szCs w:val="24"/>
          <w:lang w:val="sr-Cyrl-RS"/>
        </w:rPr>
        <w:t>пробе кочниц</w:t>
      </w:r>
      <w:r w:rsidR="007A3A38" w:rsidRPr="00481074">
        <w:rPr>
          <w:rFonts w:ascii="Times New Roman" w:eastAsia="Times New Roman" w:hAnsi="Times New Roman" w:cs="Times New Roman"/>
          <w:sz w:val="24"/>
          <w:szCs w:val="24"/>
          <w:lang w:val="sr-Cyrl-RS"/>
        </w:rPr>
        <w:t>а дат је у Прилогу 4.</w:t>
      </w:r>
    </w:p>
    <w:p w:rsidR="008D1833" w:rsidRPr="00481074" w:rsidRDefault="008D1833" w:rsidP="00910EA2">
      <w:pPr>
        <w:spacing w:after="0" w:line="240" w:lineRule="auto"/>
        <w:ind w:firstLine="851"/>
        <w:contextualSpacing/>
        <w:jc w:val="both"/>
        <w:rPr>
          <w:rFonts w:ascii="Times New Roman" w:eastAsia="Times New Roman" w:hAnsi="Times New Roman" w:cs="Times New Roman"/>
          <w:sz w:val="24"/>
          <w:szCs w:val="24"/>
          <w:lang w:val="sr-Cyrl-RS"/>
        </w:rPr>
      </w:pPr>
    </w:p>
    <w:p w:rsidR="008A70CD" w:rsidRPr="00481074" w:rsidRDefault="008A70CD" w:rsidP="00881580">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lastRenderedPageBreak/>
        <w:t>VII</w:t>
      </w:r>
      <w:r w:rsidRPr="00481074">
        <w:rPr>
          <w:rFonts w:ascii="Times New Roman" w:eastAsia="Times New Roman" w:hAnsi="Times New Roman" w:cs="Times New Roman"/>
          <w:sz w:val="24"/>
          <w:szCs w:val="24"/>
          <w:lang w:val="sr-Cyrl-RS"/>
        </w:rPr>
        <w:t>. ПРОРАЧУН ЕФИКАСНОСТИ КОЧНИЦА КОД ВОЗА</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Опште одредбе</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35.</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Укључене кочнице возила могу бити: </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 xml:space="preserve">1) брзог дејства: </w:t>
      </w:r>
      <w:r w:rsidRPr="00481074">
        <w:rPr>
          <w:rFonts w:ascii="Times New Roman" w:eastAsia="Times New Roman" w:hAnsi="Times New Roman" w:cs="Times New Roman"/>
          <w:sz w:val="24"/>
          <w:szCs w:val="24"/>
        </w:rPr>
        <w:t>P</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rPr>
        <w:t>RIC</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rPr>
        <w:t>R</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 xml:space="preserve"> &lt;R&gt;,</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R</w:t>
      </w:r>
      <w:r w:rsidRPr="00481074">
        <w:rPr>
          <w:rFonts w:ascii="Times New Roman" w:eastAsia="Times New Roman" w:hAnsi="Times New Roman" w:cs="Times New Roman"/>
          <w:sz w:val="24"/>
          <w:szCs w:val="24"/>
          <w:lang w:val="sr-Cyrl-RS"/>
        </w:rPr>
        <w:t>+М</w:t>
      </w:r>
      <w:r w:rsidRPr="00481074">
        <w:rPr>
          <w:rFonts w:ascii="Times New Roman" w:eastAsia="Times New Roman" w:hAnsi="Times New Roman" w:cs="Times New Roman"/>
          <w:sz w:val="24"/>
          <w:szCs w:val="24"/>
        </w:rPr>
        <w:t>g</w:t>
      </w:r>
      <w:r w:rsidR="00DC7A30">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 xml:space="preserve"> </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спорог дејства: </w:t>
      </w:r>
      <w:r w:rsidRPr="00481074">
        <w:rPr>
          <w:rFonts w:ascii="Times New Roman" w:eastAsia="Times New Roman" w:hAnsi="Times New Roman" w:cs="Times New Roman"/>
          <w:sz w:val="24"/>
          <w:szCs w:val="24"/>
        </w:rPr>
        <w:t>G</w:t>
      </w:r>
      <w:r w:rsidR="00DC7A30">
        <w:rPr>
          <w:rFonts w:ascii="Times New Roman" w:eastAsia="Times New Roman" w:hAnsi="Times New Roman" w:cs="Times New Roman"/>
          <w:sz w:val="24"/>
          <w:szCs w:val="24"/>
          <w:lang w:val="sr-Cyrl-RS"/>
        </w:rPr>
        <w:t>;</w:t>
      </w:r>
    </w:p>
    <w:p w:rsidR="008A70CD" w:rsidRPr="0050587D"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3) комбинованог дејства код вучних возила (</w:t>
      </w:r>
      <w:r w:rsidRPr="00481074">
        <w:rPr>
          <w:rFonts w:ascii="Times New Roman" w:eastAsia="Times New Roman" w:hAnsi="Times New Roman" w:cs="Times New Roman"/>
          <w:sz w:val="24"/>
          <w:szCs w:val="24"/>
          <w:lang w:val="sr-Latn-RS"/>
        </w:rPr>
        <w:t>R+E, P+E)</w:t>
      </w:r>
      <w:r w:rsidR="00DC7A30">
        <w:rPr>
          <w:rFonts w:ascii="Times New Roman" w:eastAsia="Times New Roman" w:hAnsi="Times New Roman" w:cs="Times New Roman"/>
          <w:sz w:val="24"/>
          <w:szCs w:val="24"/>
          <w:lang w:val="sr-Cyrl-RS"/>
        </w:rPr>
        <w:t>.</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K</w:t>
      </w:r>
      <w:r w:rsidRPr="00481074">
        <w:rPr>
          <w:rFonts w:ascii="Times New Roman" w:eastAsia="Times New Roman" w:hAnsi="Times New Roman" w:cs="Times New Roman"/>
          <w:sz w:val="24"/>
          <w:szCs w:val="24"/>
          <w:lang w:val="sr-Cyrl-RS"/>
        </w:rPr>
        <w:t xml:space="preserve">од сваког </w:t>
      </w:r>
      <w:r w:rsidR="007A3A38" w:rsidRPr="00481074">
        <w:rPr>
          <w:rFonts w:ascii="Times New Roman" w:eastAsia="Times New Roman" w:hAnsi="Times New Roman" w:cs="Times New Roman"/>
          <w:sz w:val="24"/>
          <w:szCs w:val="24"/>
          <w:lang w:val="sr-Cyrl-RS"/>
        </w:rPr>
        <w:t xml:space="preserve">воза </w:t>
      </w:r>
      <w:r w:rsidRPr="00481074">
        <w:rPr>
          <w:rFonts w:ascii="Times New Roman" w:eastAsia="Times New Roman" w:hAnsi="Times New Roman" w:cs="Times New Roman"/>
          <w:sz w:val="24"/>
          <w:szCs w:val="24"/>
          <w:lang w:val="sr-Cyrl-RS"/>
        </w:rPr>
        <w:t>обезбеђује се најмање толико исправних кочница колико је потребно да од укупне масе воза, урачунавајући и масу радних локомотива у служби и ван службе, буде кочен најмање онај део који одговара проценту кочења за прописани зауставни пут, меродавни нагиб, врсту кочнице и максималну брзину воза прописану редом вожње.</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trike/>
          <w:sz w:val="24"/>
          <w:szCs w:val="24"/>
          <w:lang w:val="sr-Cyrl-RS"/>
        </w:rPr>
      </w:pPr>
      <w:r w:rsidRPr="00481074">
        <w:rPr>
          <w:rFonts w:ascii="Times New Roman" w:eastAsia="Times New Roman" w:hAnsi="Times New Roman" w:cs="Times New Roman"/>
          <w:sz w:val="24"/>
          <w:szCs w:val="24"/>
          <w:lang w:val="sr-Cyrl-RS"/>
        </w:rPr>
        <w:t xml:space="preserve">Код путничких, пртљажних, поштанских и теретних кола са кочницом </w:t>
      </w:r>
      <w:r w:rsidRPr="00481074">
        <w:rPr>
          <w:rFonts w:ascii="Times New Roman" w:eastAsia="Times New Roman" w:hAnsi="Times New Roman" w:cs="Times New Roman"/>
          <w:sz w:val="24"/>
          <w:szCs w:val="24"/>
          <w:lang w:val="sr-Latn-RS"/>
        </w:rPr>
        <w:t>R</w:t>
      </w:r>
      <w:r w:rsidRPr="00481074">
        <w:rPr>
          <w:rFonts w:ascii="Times New Roman" w:eastAsia="Times New Roman" w:hAnsi="Times New Roman" w:cs="Times New Roman"/>
          <w:sz w:val="24"/>
          <w:szCs w:val="24"/>
          <w:lang w:val="sr-Cyrl-RS"/>
        </w:rPr>
        <w:t xml:space="preserve"> и аутоматском променом силе кочења, као и осталих путничких </w:t>
      </w:r>
      <w:r w:rsidRPr="00481074">
        <w:rPr>
          <w:rFonts w:ascii="Times New Roman" w:eastAsia="Times New Roman" w:hAnsi="Times New Roman" w:cs="Times New Roman"/>
          <w:sz w:val="24"/>
          <w:szCs w:val="24"/>
          <w:lang w:val="sr-Latn-RS"/>
        </w:rPr>
        <w:t>кола за међународни саобраћај</w:t>
      </w:r>
      <w:r w:rsidRPr="00481074">
        <w:rPr>
          <w:rFonts w:ascii="Times New Roman" w:eastAsia="Times New Roman" w:hAnsi="Times New Roman" w:cs="Times New Roman"/>
          <w:color w:val="7030A0"/>
          <w:sz w:val="24"/>
          <w:szCs w:val="24"/>
          <w:lang w:val="sr-Cyrl-RS"/>
        </w:rPr>
        <w:t xml:space="preserve">, </w:t>
      </w:r>
      <w:r w:rsidRPr="00481074">
        <w:rPr>
          <w:rFonts w:ascii="Times New Roman" w:eastAsia="Times New Roman" w:hAnsi="Times New Roman" w:cs="Times New Roman"/>
          <w:sz w:val="24"/>
          <w:szCs w:val="24"/>
          <w:lang w:val="sr-Cyrl-RS"/>
        </w:rPr>
        <w:t>за израчунавање укупне масе воза и процента кочења увек је меродавна укупна маса, која представља збир сопствене и нето</w:t>
      </w:r>
      <w:r w:rsidR="00881580"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масе. Нето масе су дате у</w:t>
      </w:r>
      <w:r w:rsidR="007A3A38" w:rsidRPr="00481074">
        <w:rPr>
          <w:rFonts w:ascii="Times New Roman" w:eastAsia="Times New Roman" w:hAnsi="Times New Roman" w:cs="Times New Roman"/>
          <w:sz w:val="24"/>
          <w:szCs w:val="24"/>
          <w:lang w:val="sr-Cyrl-RS"/>
        </w:rPr>
        <w:t xml:space="preserve"> тачки 3</w:t>
      </w:r>
      <w:r w:rsidRPr="00481074">
        <w:rPr>
          <w:rFonts w:ascii="Times New Roman" w:eastAsia="Times New Roman" w:hAnsi="Times New Roman" w:cs="Times New Roman"/>
          <w:sz w:val="24"/>
          <w:szCs w:val="24"/>
          <w:lang w:val="sr-Cyrl-RS"/>
        </w:rPr>
        <w:t>, подтачка 5) Прилога 3</w:t>
      </w:r>
      <w:r w:rsidR="007A3A38" w:rsidRPr="00481074">
        <w:rPr>
          <w:rFonts w:ascii="Times New Roman" w:eastAsia="Times New Roman" w:hAnsi="Times New Roman" w:cs="Times New Roman"/>
          <w:sz w:val="24"/>
          <w:szCs w:val="24"/>
          <w:lang w:val="sr-Cyrl-RS"/>
        </w:rPr>
        <w:t>. овог правилника.</w:t>
      </w:r>
    </w:p>
    <w:p w:rsidR="008A70CD" w:rsidRPr="00481074" w:rsidRDefault="008A70CD" w:rsidP="008A70CD">
      <w:pPr>
        <w:spacing w:after="0" w:line="240" w:lineRule="auto"/>
        <w:jc w:val="center"/>
        <w:rPr>
          <w:rFonts w:ascii="Times New Roman" w:eastAsia="Times New Roman" w:hAnsi="Times New Roman" w:cs="Times New Roman"/>
          <w:strike/>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Утврђивање процента кочења и потребне кочне масе воза</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b/>
          <w:sz w:val="24"/>
          <w:szCs w:val="24"/>
          <w:lang w:val="sr-Cyrl-RS"/>
        </w:rPr>
      </w:pPr>
      <w:r w:rsidRPr="00481074">
        <w:rPr>
          <w:rFonts w:ascii="Times New Roman" w:eastAsia="Times New Roman" w:hAnsi="Times New Roman" w:cs="Times New Roman"/>
          <w:sz w:val="24"/>
          <w:szCs w:val="24"/>
          <w:lang w:val="sr-Cyrl-RS"/>
        </w:rPr>
        <w:t>Члан 36.</w:t>
      </w:r>
      <w:r w:rsidRPr="00481074">
        <w:rPr>
          <w:rFonts w:ascii="Times New Roman" w:eastAsia="Times New Roman" w:hAnsi="Times New Roman" w:cs="Times New Roman"/>
          <w:i/>
          <w:sz w:val="24"/>
          <w:szCs w:val="24"/>
          <w:lang w:val="sr-Cyrl-RS"/>
        </w:rPr>
        <w:t xml:space="preserve"> </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Проценти кочења прописани су посебним таблицама са подацима за ваздушно кочење брзог и спорог дејства. За сваки воз у књижици реда вожње назначен је потребан проценат коч</w:t>
      </w:r>
      <w:r w:rsidRPr="00481074">
        <w:rPr>
          <w:rFonts w:ascii="Times New Roman" w:eastAsia="Times New Roman" w:hAnsi="Times New Roman" w:cs="Times New Roman"/>
          <w:sz w:val="24"/>
          <w:szCs w:val="24"/>
        </w:rPr>
        <w:t>e</w:t>
      </w:r>
      <w:r w:rsidRPr="00481074">
        <w:rPr>
          <w:rFonts w:ascii="Times New Roman" w:eastAsia="Times New Roman" w:hAnsi="Times New Roman" w:cs="Times New Roman"/>
          <w:sz w:val="24"/>
          <w:szCs w:val="24"/>
          <w:lang w:val="sr-Cyrl-RS"/>
        </w:rPr>
        <w:t xml:space="preserve">ња. Таблице са процентима кочења дате су у </w:t>
      </w:r>
      <w:r w:rsidRPr="000049DB">
        <w:rPr>
          <w:rFonts w:ascii="Times New Roman" w:eastAsia="Times New Roman" w:hAnsi="Times New Roman" w:cs="Times New Roman"/>
          <w:sz w:val="24"/>
          <w:szCs w:val="24"/>
          <w:lang w:val="sr-Cyrl-RS"/>
        </w:rPr>
        <w:t>Прилогу 6</w:t>
      </w:r>
      <w:r w:rsidRPr="000049DB">
        <w:rPr>
          <w:rFonts w:ascii="Times New Roman" w:eastAsia="Times New Roman" w:hAnsi="Times New Roman" w:cs="Times New Roman"/>
          <w:sz w:val="24"/>
          <w:szCs w:val="24"/>
        </w:rPr>
        <w:t xml:space="preserve"> – </w:t>
      </w:r>
      <w:r w:rsidR="007A3A38" w:rsidRPr="000049DB">
        <w:rPr>
          <w:rFonts w:ascii="Times New Roman" w:eastAsia="Times New Roman" w:hAnsi="Times New Roman" w:cs="Times New Roman"/>
          <w:sz w:val="24"/>
          <w:szCs w:val="24"/>
          <w:lang w:val="sr-Cyrl-RS"/>
        </w:rPr>
        <w:t>Проценти кочења</w:t>
      </w:r>
      <w:r w:rsidRPr="000049DB">
        <w:rPr>
          <w:rFonts w:ascii="Times New Roman" w:eastAsia="Times New Roman" w:hAnsi="Times New Roman" w:cs="Times New Roman"/>
          <w:sz w:val="24"/>
          <w:szCs w:val="24"/>
          <w:lang w:val="sr-Cyrl-RS"/>
        </w:rPr>
        <w:t xml:space="preserve"> </w:t>
      </w:r>
      <w:r w:rsidR="007A3A38" w:rsidRPr="000049DB">
        <w:rPr>
          <w:rFonts w:ascii="Times New Roman" w:eastAsia="Times New Roman" w:hAnsi="Times New Roman" w:cs="Times New Roman"/>
          <w:sz w:val="24"/>
          <w:szCs w:val="24"/>
          <w:lang w:val="sr-Cyrl-RS"/>
        </w:rPr>
        <w:t>за</w:t>
      </w:r>
      <w:r w:rsidRPr="000049DB">
        <w:rPr>
          <w:rFonts w:ascii="Times New Roman" w:eastAsia="Times New Roman" w:hAnsi="Times New Roman" w:cs="Times New Roman"/>
          <w:sz w:val="24"/>
          <w:szCs w:val="24"/>
          <w:lang w:val="sr-Cyrl-RS"/>
        </w:rPr>
        <w:t xml:space="preserve"> </w:t>
      </w:r>
      <w:r w:rsidR="007A3A38" w:rsidRPr="000049DB">
        <w:rPr>
          <w:rFonts w:ascii="Times New Roman" w:eastAsia="Times New Roman" w:hAnsi="Times New Roman" w:cs="Times New Roman"/>
          <w:sz w:val="24"/>
          <w:szCs w:val="24"/>
          <w:lang w:val="sr-Cyrl-RS"/>
        </w:rPr>
        <w:t>зауставне путеве</w:t>
      </w:r>
      <w:r w:rsidR="00802B81" w:rsidRPr="000049DB">
        <w:rPr>
          <w:rFonts w:ascii="Times New Roman" w:eastAsia="Times New Roman" w:hAnsi="Times New Roman" w:cs="Times New Roman"/>
          <w:sz w:val="24"/>
          <w:szCs w:val="24"/>
          <w:lang w:val="sr-Cyrl-RS"/>
        </w:rPr>
        <w:t xml:space="preserve"> (у даљем тексту: Прилог 6.),</w:t>
      </w:r>
      <w:r w:rsidRPr="000049DB">
        <w:rPr>
          <w:rFonts w:ascii="Times New Roman" w:eastAsia="Times New Roman" w:hAnsi="Times New Roman" w:cs="Times New Roman"/>
          <w:sz w:val="24"/>
          <w:szCs w:val="24"/>
          <w:lang w:val="sr-Cyrl-RS"/>
        </w:rPr>
        <w:t xml:space="preserve"> који је одштампан уз овај правилник и чини његов саставни део.</w:t>
      </w:r>
      <w:r w:rsidRPr="00481074">
        <w:rPr>
          <w:rFonts w:ascii="Times New Roman" w:eastAsia="Times New Roman" w:hAnsi="Times New Roman" w:cs="Times New Roman"/>
          <w:sz w:val="24"/>
          <w:szCs w:val="24"/>
          <w:lang w:val="sr-Cyrl-RS"/>
        </w:rPr>
        <w:t xml:space="preserve"> </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Потребан проценат кочења, тј. најмањи потребни проценат кочне масе воза у односу на његову укупну масу одређује се према меродавном нагибу пруге, максималној брзини</w:t>
      </w:r>
      <w:r w:rsidR="00243478"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зауставном путу, и врсти кочнице (</w:t>
      </w:r>
      <w:r w:rsidRPr="00481074">
        <w:rPr>
          <w:rFonts w:ascii="Times New Roman" w:eastAsia="Times New Roman" w:hAnsi="Times New Roman" w:cs="Times New Roman"/>
          <w:sz w:val="24"/>
          <w:szCs w:val="24"/>
          <w:lang w:val="sr-Latn-RS"/>
        </w:rPr>
        <w:t xml:space="preserve">R/P </w:t>
      </w:r>
      <w:r w:rsidRPr="00481074">
        <w:rPr>
          <w:rFonts w:ascii="Times New Roman" w:eastAsia="Times New Roman" w:hAnsi="Times New Roman" w:cs="Times New Roman"/>
          <w:sz w:val="24"/>
          <w:szCs w:val="24"/>
          <w:lang w:val="sr-Cyrl-RS"/>
        </w:rPr>
        <w:t xml:space="preserve">или </w:t>
      </w:r>
      <w:r w:rsidRPr="00481074">
        <w:rPr>
          <w:rFonts w:ascii="Times New Roman" w:eastAsia="Times New Roman" w:hAnsi="Times New Roman" w:cs="Times New Roman"/>
          <w:sz w:val="24"/>
          <w:szCs w:val="24"/>
          <w:lang w:val="sr-Latn-RS"/>
        </w:rPr>
        <w:t>G)</w:t>
      </w:r>
      <w:r w:rsidRPr="00481074">
        <w:rPr>
          <w:rFonts w:ascii="Times New Roman" w:eastAsia="Times New Roman" w:hAnsi="Times New Roman" w:cs="Times New Roman"/>
          <w:sz w:val="24"/>
          <w:szCs w:val="24"/>
          <w:lang w:val="sr-Cyrl-RS"/>
        </w:rPr>
        <w:t>, и</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то:</w:t>
      </w:r>
    </w:p>
    <w:p w:rsidR="008A70CD" w:rsidRPr="00481074" w:rsidRDefault="00243478" w:rsidP="00243478">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када је пруга, односно део пруге у хоризонтали, проценат кочења за 0‰ и за максималну брзину воза;</w:t>
      </w:r>
    </w:p>
    <w:p w:rsidR="008A70CD" w:rsidRPr="00481074" w:rsidRDefault="00243478" w:rsidP="00243478">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Cyrl-RS"/>
        </w:rPr>
        <w:t>када је пруга, односно део пруге у паду, проценат кочења за меродавни пад и максималну брзину;</w:t>
      </w:r>
    </w:p>
    <w:p w:rsidR="008A70CD" w:rsidRPr="00481074" w:rsidRDefault="00243478" w:rsidP="00243478">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Cyrl-RS"/>
        </w:rPr>
        <w:t xml:space="preserve">када је пруга, односно део пруге на успону, </w:t>
      </w:r>
      <w:r w:rsidR="001E442A" w:rsidRPr="00481074">
        <w:rPr>
          <w:rFonts w:ascii="Times New Roman" w:eastAsia="Times New Roman" w:hAnsi="Times New Roman" w:cs="Times New Roman"/>
          <w:sz w:val="24"/>
          <w:szCs w:val="24"/>
        </w:rPr>
        <w:t>потребно је</w:t>
      </w:r>
      <w:r w:rsidR="008A70CD" w:rsidRPr="00481074">
        <w:rPr>
          <w:rFonts w:ascii="Times New Roman" w:eastAsia="Times New Roman" w:hAnsi="Times New Roman" w:cs="Times New Roman"/>
          <w:sz w:val="24"/>
          <w:szCs w:val="24"/>
          <w:lang w:val="sr-Cyrl-RS"/>
        </w:rPr>
        <w:t xml:space="preserve"> утврдити већи проценат кочења добијен упоређивањем:</w:t>
      </w:r>
    </w:p>
    <w:p w:rsidR="008A70CD" w:rsidRPr="00481074" w:rsidRDefault="00243478" w:rsidP="00243478">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 xml:space="preserve">процента кочења за меродавни успон једнак меродавном паду (колики успон, толики пад) и брзини од 20 </w:t>
      </w:r>
      <w:r w:rsidR="008A70CD" w:rsidRPr="00481074">
        <w:rPr>
          <w:rFonts w:ascii="Times New Roman" w:eastAsia="Times New Roman" w:hAnsi="Times New Roman" w:cs="Times New Roman"/>
          <w:sz w:val="24"/>
          <w:szCs w:val="24"/>
        </w:rPr>
        <w:t>km</w:t>
      </w:r>
      <w:r w:rsidR="008A70CD" w:rsidRPr="00481074">
        <w:rPr>
          <w:rFonts w:ascii="Times New Roman" w:eastAsia="Times New Roman" w:hAnsi="Times New Roman" w:cs="Times New Roman"/>
          <w:sz w:val="24"/>
          <w:szCs w:val="24"/>
          <w:lang w:val="sr-Cyrl-RS"/>
        </w:rPr>
        <w:t>/</w:t>
      </w:r>
      <w:r w:rsidR="008A70CD" w:rsidRPr="00481074">
        <w:rPr>
          <w:rFonts w:ascii="Times New Roman" w:eastAsia="Times New Roman" w:hAnsi="Times New Roman" w:cs="Times New Roman"/>
          <w:sz w:val="24"/>
          <w:szCs w:val="24"/>
        </w:rPr>
        <w:t>h</w:t>
      </w:r>
      <w:r w:rsidR="008A70CD" w:rsidRPr="00481074">
        <w:rPr>
          <w:rFonts w:ascii="Times New Roman" w:eastAsia="Times New Roman" w:hAnsi="Times New Roman" w:cs="Times New Roman"/>
          <w:sz w:val="24"/>
          <w:szCs w:val="24"/>
          <w:lang w:val="sr-Cyrl-RS"/>
        </w:rPr>
        <w:t>;</w:t>
      </w:r>
    </w:p>
    <w:p w:rsidR="008A70CD" w:rsidRPr="00481074" w:rsidRDefault="00243478" w:rsidP="00243478">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Cyrl-RS"/>
        </w:rPr>
        <w:t>процента кочења за 0‰ и максималну брзину воза на том делу пруге.</w:t>
      </w:r>
    </w:p>
    <w:p w:rsidR="008A70CD" w:rsidRPr="00481074" w:rsidRDefault="00243478" w:rsidP="00243478">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4) </w:t>
      </w:r>
      <w:r w:rsidR="008A70CD" w:rsidRPr="00481074">
        <w:rPr>
          <w:rFonts w:ascii="Times New Roman" w:eastAsia="Times New Roman" w:hAnsi="Times New Roman" w:cs="Times New Roman"/>
          <w:sz w:val="24"/>
          <w:szCs w:val="24"/>
          <w:lang w:val="sr-Cyrl-RS"/>
        </w:rPr>
        <w:t>када је пруга с променљивим нагибом (хоризонтала, пад, успон), меродаван је највећи проценат кочења утврђен на начин у тачкама 1), 2) и 3)</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се брзина воза или нагиб налазе између </w:t>
      </w:r>
      <w:r w:rsidR="00CF2918" w:rsidRPr="00481074">
        <w:rPr>
          <w:rFonts w:ascii="Times New Roman" w:eastAsia="Times New Roman" w:hAnsi="Times New Roman" w:cs="Times New Roman"/>
          <w:sz w:val="24"/>
          <w:szCs w:val="24"/>
        </w:rPr>
        <w:t>брзине и нагиба</w:t>
      </w:r>
      <w:r w:rsidR="00CF2918"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 xml:space="preserve">који су наведени у таблицама, узима </w:t>
      </w:r>
      <w:r w:rsidR="00CF2918" w:rsidRPr="00481074">
        <w:rPr>
          <w:rFonts w:ascii="Times New Roman" w:eastAsia="Times New Roman" w:hAnsi="Times New Roman" w:cs="Times New Roman"/>
          <w:sz w:val="24"/>
          <w:szCs w:val="24"/>
          <w:lang w:val="sr-Cyrl-RS"/>
        </w:rPr>
        <w:t xml:space="preserve">се </w:t>
      </w:r>
      <w:r w:rsidRPr="00481074">
        <w:rPr>
          <w:rFonts w:ascii="Times New Roman" w:eastAsia="Times New Roman" w:hAnsi="Times New Roman" w:cs="Times New Roman"/>
          <w:sz w:val="24"/>
          <w:szCs w:val="24"/>
          <w:lang w:val="sr-Cyrl-RS"/>
        </w:rPr>
        <w:t xml:space="preserve">проценат за најближу већу брзину, односно за најближи већи пад пруге који се налази у таблици кочења. За брзине испод 20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 xml:space="preserve"> меродаван је проценат кочења који је прописан за брзину 20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Потребна кочна маса</w:t>
      </w:r>
      <w:r w:rsidRPr="00481074">
        <w:rPr>
          <w:rFonts w:ascii="Times New Roman" w:eastAsia="Times New Roman" w:hAnsi="Times New Roman" w:cs="Times New Roman"/>
          <w:sz w:val="24"/>
          <w:szCs w:val="24"/>
        </w:rPr>
        <w:t xml:space="preserve"> </w:t>
      </w:r>
      <w:r w:rsidRPr="00481074">
        <w:rPr>
          <w:rFonts w:ascii="Times New Roman" w:eastAsia="Times New Roman" w:hAnsi="Times New Roman" w:cs="Times New Roman"/>
          <w:sz w:val="24"/>
          <w:szCs w:val="24"/>
          <w:lang w:val="sr-Cyrl-RS"/>
        </w:rPr>
        <w:t>(у даљем тексту</w:t>
      </w:r>
      <w:r w:rsidR="007A3A38"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Р</w:t>
      </w:r>
      <w:r w:rsidRPr="00481074">
        <w:rPr>
          <w:rFonts w:ascii="Times New Roman" w:eastAsia="Times New Roman" w:hAnsi="Times New Roman" w:cs="Times New Roman"/>
          <w:sz w:val="24"/>
          <w:szCs w:val="24"/>
          <w:lang w:val="sr-Latn-RS"/>
        </w:rPr>
        <w:t>K</w:t>
      </w:r>
      <w:r w:rsidRPr="00481074">
        <w:rPr>
          <w:rFonts w:ascii="Times New Roman" w:eastAsia="Times New Roman" w:hAnsi="Times New Roman" w:cs="Times New Roman"/>
          <w:sz w:val="24"/>
          <w:szCs w:val="24"/>
        </w:rPr>
        <w:t>М</w:t>
      </w:r>
      <w:r w:rsidRPr="00481074">
        <w:rPr>
          <w:rFonts w:ascii="Times New Roman" w:eastAsia="Times New Roman" w:hAnsi="Times New Roman" w:cs="Times New Roman"/>
          <w:sz w:val="24"/>
          <w:szCs w:val="24"/>
          <w:lang w:val="sr-Cyrl-RS"/>
        </w:rPr>
        <w:t>) израчунава се по обрасцу:</w:t>
      </w: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Cyrl-RS"/>
        </w:rPr>
      </w:pP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position w:val="-24"/>
          <w:sz w:val="24"/>
          <w:szCs w:val="24"/>
          <w:lang w:val="sr-Cyrl-RS"/>
        </w:rPr>
        <w:object w:dxaOrig="1900" w:dyaOrig="620" w14:anchorId="7E899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pt;height:31.5pt" o:ole="">
            <v:imagedata r:id="rId8" o:title=""/>
          </v:shape>
          <o:OLEObject Type="Embed" ProgID="Equation.3" ShapeID="_x0000_i1025" DrawAspect="Content" ObjectID="_1688363337" r:id="rId9"/>
        </w:objec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t]</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где је:</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 xml:space="preserve">Q + </w:t>
      </w:r>
      <w:r w:rsidRPr="00481074">
        <w:rPr>
          <w:rFonts w:ascii="Times New Roman" w:eastAsia="Times New Roman" w:hAnsi="Times New Roman" w:cs="Times New Roman"/>
          <w:sz w:val="24"/>
          <w:szCs w:val="24"/>
        </w:rPr>
        <w:t>L</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t</w:t>
      </w:r>
      <w:r w:rsidRPr="00481074">
        <w:rPr>
          <w:rFonts w:ascii="Times New Roman" w:eastAsia="Times New Roman" w:hAnsi="Times New Roman" w:cs="Times New Roman"/>
          <w:sz w:val="24"/>
          <w:szCs w:val="24"/>
          <w:lang w:val="sr-Cyrl-RS"/>
        </w:rPr>
        <w:t xml:space="preserve">] - укупна маса воза (маса вучених возила + маса свих радних локомотива), </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xml:space="preserve"> [%] - потребан проц</w:t>
      </w:r>
      <w:r w:rsidRPr="00481074">
        <w:rPr>
          <w:rFonts w:ascii="Times New Roman" w:eastAsia="Times New Roman" w:hAnsi="Times New Roman" w:cs="Times New Roman"/>
          <w:sz w:val="24"/>
          <w:szCs w:val="24"/>
          <w:lang w:val="sr-Latn-RS"/>
        </w:rPr>
        <w:t>e</w:t>
      </w:r>
      <w:r w:rsidRPr="00481074">
        <w:rPr>
          <w:rFonts w:ascii="Times New Roman" w:eastAsia="Times New Roman" w:hAnsi="Times New Roman" w:cs="Times New Roman"/>
          <w:sz w:val="24"/>
          <w:szCs w:val="24"/>
          <w:lang w:val="sr-Cyrl-RS"/>
        </w:rPr>
        <w:t>нат кочне масе.</w:t>
      </w: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Latn-RS"/>
        </w:rPr>
      </w:pP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При израчунавању потребн</w:t>
      </w:r>
      <w:r w:rsidRPr="00481074">
        <w:rPr>
          <w:rFonts w:ascii="Times New Roman" w:eastAsia="Times New Roman" w:hAnsi="Times New Roman" w:cs="Times New Roman"/>
          <w:sz w:val="24"/>
          <w:szCs w:val="24"/>
          <w:lang w:val="sr-Latn-RS"/>
        </w:rPr>
        <w:t>e</w:t>
      </w:r>
      <w:r w:rsidRPr="00481074">
        <w:rPr>
          <w:rFonts w:ascii="Times New Roman" w:eastAsia="Times New Roman" w:hAnsi="Times New Roman" w:cs="Times New Roman"/>
          <w:sz w:val="24"/>
          <w:szCs w:val="24"/>
          <w:lang w:val="sr-Cyrl-RS"/>
        </w:rPr>
        <w:t xml:space="preserve"> кочне масе воза</w:t>
      </w:r>
      <w:r w:rsidRPr="00481074">
        <w:rPr>
          <w:rFonts w:ascii="Times New Roman" w:eastAsia="Times New Roman" w:hAnsi="Times New Roman" w:cs="Times New Roman"/>
          <w:sz w:val="24"/>
          <w:szCs w:val="24"/>
          <w:lang w:val="sr-Latn-RS"/>
        </w:rPr>
        <w:t>,</w:t>
      </w:r>
      <w:r w:rsidRPr="00481074">
        <w:rPr>
          <w:rFonts w:ascii="Times New Roman" w:eastAsia="Times New Roman" w:hAnsi="Times New Roman" w:cs="Times New Roman"/>
          <w:sz w:val="24"/>
          <w:szCs w:val="24"/>
          <w:lang w:val="sr-Cyrl-RS"/>
        </w:rPr>
        <w:t xml:space="preserve"> маса у децималним бројевима се заокружује на први већи цео број.</w:t>
      </w:r>
    </w:p>
    <w:p w:rsidR="008A70CD" w:rsidRPr="00177146"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Код возова састављених </w:t>
      </w:r>
      <w:r w:rsidR="00177146">
        <w:rPr>
          <w:rFonts w:ascii="Times New Roman" w:eastAsia="Times New Roman" w:hAnsi="Times New Roman" w:cs="Times New Roman"/>
          <w:sz w:val="24"/>
          <w:szCs w:val="24"/>
          <w:lang w:val="sr-Cyrl-RS"/>
        </w:rPr>
        <w:t>у складу са</w:t>
      </w:r>
      <w:r w:rsidRPr="00481074">
        <w:rPr>
          <w:rFonts w:ascii="Times New Roman" w:eastAsia="Times New Roman" w:hAnsi="Times New Roman" w:cs="Times New Roman"/>
          <w:sz w:val="24"/>
          <w:szCs w:val="24"/>
          <w:lang w:val="sr-Cyrl-RS"/>
        </w:rPr>
        <w:t xml:space="preserve"> тачк</w:t>
      </w:r>
      <w:r w:rsidR="00177146">
        <w:rPr>
          <w:rFonts w:ascii="Times New Roman" w:eastAsia="Times New Roman" w:hAnsi="Times New Roman" w:cs="Times New Roman"/>
          <w:sz w:val="24"/>
          <w:szCs w:val="24"/>
          <w:lang w:val="sr-Cyrl-RS"/>
        </w:rPr>
        <w:t>ом</w:t>
      </w:r>
      <w:r w:rsidRPr="00481074">
        <w:rPr>
          <w:rFonts w:ascii="Times New Roman" w:eastAsia="Times New Roman" w:hAnsi="Times New Roman" w:cs="Times New Roman"/>
          <w:sz w:val="24"/>
          <w:szCs w:val="24"/>
          <w:lang w:val="sr-Latn-RS"/>
        </w:rPr>
        <w:t xml:space="preserve"> 4,</w:t>
      </w:r>
      <w:r w:rsidRPr="00481074">
        <w:rPr>
          <w:rFonts w:ascii="Times New Roman" w:eastAsia="Times New Roman" w:hAnsi="Times New Roman" w:cs="Times New Roman"/>
          <w:sz w:val="24"/>
          <w:szCs w:val="24"/>
          <w:lang w:val="sr-Cyrl-RS"/>
        </w:rPr>
        <w:t xml:space="preserve"> подтачк</w:t>
      </w:r>
      <w:r w:rsidR="00177146">
        <w:rPr>
          <w:rFonts w:ascii="Times New Roman" w:eastAsia="Times New Roman" w:hAnsi="Times New Roman" w:cs="Times New Roman"/>
          <w:sz w:val="24"/>
          <w:szCs w:val="24"/>
          <w:lang w:val="sr-Cyrl-RS"/>
        </w:rPr>
        <w:t>а</w:t>
      </w:r>
      <w:r w:rsidRPr="00481074">
        <w:rPr>
          <w:rFonts w:ascii="Times New Roman" w:eastAsia="Times New Roman" w:hAnsi="Times New Roman" w:cs="Times New Roman"/>
          <w:sz w:val="24"/>
          <w:szCs w:val="24"/>
          <w:lang w:val="sr-Cyrl-RS"/>
        </w:rPr>
        <w:t xml:space="preserve"> 2),</w:t>
      </w:r>
      <w:r w:rsidRPr="00481074">
        <w:rPr>
          <w:rFonts w:ascii="Times New Roman" w:eastAsia="Times New Roman" w:hAnsi="Times New Roman" w:cs="Times New Roman"/>
          <w:sz w:val="24"/>
          <w:szCs w:val="24"/>
          <w:lang w:val="sr-Latn-RS"/>
        </w:rPr>
        <w:t xml:space="preserve"> </w:t>
      </w:r>
      <w:r w:rsidRPr="00177146">
        <w:rPr>
          <w:rFonts w:ascii="Times New Roman" w:eastAsia="Times New Roman" w:hAnsi="Times New Roman" w:cs="Times New Roman"/>
          <w:sz w:val="24"/>
          <w:szCs w:val="24"/>
          <w:lang w:val="sr-Cyrl-RS"/>
        </w:rPr>
        <w:t>Прилога 3</w:t>
      </w:r>
      <w:r w:rsidR="007A3A38" w:rsidRPr="00177146">
        <w:rPr>
          <w:rFonts w:ascii="Times New Roman" w:eastAsia="Times New Roman" w:hAnsi="Times New Roman" w:cs="Times New Roman"/>
          <w:sz w:val="24"/>
          <w:szCs w:val="24"/>
          <w:lang w:val="sr-Cyrl-RS"/>
        </w:rPr>
        <w:t xml:space="preserve">. </w:t>
      </w:r>
      <w:r w:rsidRPr="00177146">
        <w:rPr>
          <w:rFonts w:ascii="Times New Roman" w:eastAsia="Times New Roman" w:hAnsi="Times New Roman" w:cs="Times New Roman"/>
          <w:sz w:val="24"/>
          <w:szCs w:val="24"/>
          <w:lang w:val="sr-Cyrl-RS"/>
        </w:rPr>
        <w:t>узима се проценат кочења за споро дејство (</w:t>
      </w:r>
      <w:r w:rsidRPr="00177146">
        <w:rPr>
          <w:rFonts w:ascii="Times New Roman" w:eastAsia="Times New Roman" w:hAnsi="Times New Roman" w:cs="Times New Roman"/>
          <w:sz w:val="24"/>
          <w:szCs w:val="24"/>
        </w:rPr>
        <w:t>G</w:t>
      </w:r>
      <w:r w:rsidRPr="00177146">
        <w:rPr>
          <w:rFonts w:ascii="Times New Roman" w:eastAsia="Times New Roman" w:hAnsi="Times New Roman" w:cs="Times New Roman"/>
          <w:sz w:val="24"/>
          <w:szCs w:val="24"/>
          <w:lang w:val="sr-Cyrl-RS"/>
        </w:rPr>
        <w:t>) за цео воз, б</w:t>
      </w:r>
      <w:r w:rsidRPr="00177146">
        <w:rPr>
          <w:rFonts w:ascii="Times New Roman" w:eastAsia="Times New Roman" w:hAnsi="Times New Roman" w:cs="Times New Roman"/>
          <w:sz w:val="24"/>
          <w:szCs w:val="24"/>
        </w:rPr>
        <w:t>e</w:t>
      </w:r>
      <w:r w:rsidRPr="00177146">
        <w:rPr>
          <w:rFonts w:ascii="Times New Roman" w:eastAsia="Times New Roman" w:hAnsi="Times New Roman" w:cs="Times New Roman"/>
          <w:sz w:val="24"/>
          <w:szCs w:val="24"/>
          <w:lang w:val="sr-Cyrl-RS"/>
        </w:rPr>
        <w:t>з обзира на то што је један део воза кочен кочницом брзог дејства (</w:t>
      </w:r>
      <w:r w:rsidRPr="00177146">
        <w:rPr>
          <w:rFonts w:ascii="Times New Roman" w:eastAsia="Times New Roman" w:hAnsi="Times New Roman" w:cs="Times New Roman"/>
          <w:sz w:val="24"/>
          <w:szCs w:val="24"/>
        </w:rPr>
        <w:t>P</w:t>
      </w:r>
      <w:r w:rsidRPr="00177146">
        <w:rPr>
          <w:rFonts w:ascii="Times New Roman" w:eastAsia="Times New Roman" w:hAnsi="Times New Roman" w:cs="Times New Roman"/>
          <w:sz w:val="24"/>
          <w:szCs w:val="24"/>
          <w:lang w:val="sr-Cyrl-RS"/>
        </w:rPr>
        <w:t>).</w:t>
      </w:r>
    </w:p>
    <w:p w:rsidR="008A70CD" w:rsidRPr="00481074" w:rsidRDefault="008A70CD" w:rsidP="00910EA2">
      <w:pPr>
        <w:spacing w:after="0" w:line="240" w:lineRule="auto"/>
        <w:ind w:firstLine="851"/>
        <w:contextualSpacing/>
        <w:jc w:val="both"/>
        <w:rPr>
          <w:rFonts w:ascii="Times New Roman" w:eastAsia="Times New Roman" w:hAnsi="Times New Roman" w:cs="Times New Roman"/>
          <w:sz w:val="24"/>
          <w:szCs w:val="24"/>
          <w:lang w:val="sr-Cyrl-RS"/>
        </w:rPr>
      </w:pPr>
      <w:r w:rsidRPr="00177146">
        <w:rPr>
          <w:rFonts w:ascii="Times New Roman" w:eastAsia="Times New Roman" w:hAnsi="Times New Roman" w:cs="Times New Roman"/>
          <w:sz w:val="24"/>
          <w:szCs w:val="24"/>
          <w:lang w:val="sr-Cyrl-RS"/>
        </w:rPr>
        <w:t>У случајевима</w:t>
      </w:r>
      <w:r w:rsidR="007A3A38" w:rsidRPr="00177146">
        <w:rPr>
          <w:rFonts w:ascii="Times New Roman" w:eastAsia="Times New Roman" w:hAnsi="Times New Roman" w:cs="Times New Roman"/>
          <w:sz w:val="24"/>
          <w:szCs w:val="24"/>
          <w:lang w:val="sr-Cyrl-RS"/>
        </w:rPr>
        <w:t xml:space="preserve"> из тач. </w:t>
      </w:r>
      <w:r w:rsidRPr="00177146">
        <w:rPr>
          <w:rFonts w:ascii="Times New Roman" w:eastAsia="Times New Roman" w:hAnsi="Times New Roman" w:cs="Times New Roman"/>
          <w:sz w:val="24"/>
          <w:szCs w:val="24"/>
          <w:lang w:val="sr-Cyrl-RS"/>
        </w:rPr>
        <w:t>3</w:t>
      </w:r>
      <w:r w:rsidR="007A3A38" w:rsidRPr="00177146">
        <w:rPr>
          <w:rFonts w:ascii="Times New Roman" w:eastAsia="Times New Roman" w:hAnsi="Times New Roman" w:cs="Times New Roman"/>
          <w:sz w:val="24"/>
          <w:szCs w:val="24"/>
          <w:lang w:val="sr-Cyrl-RS"/>
        </w:rPr>
        <w:t>.</w:t>
      </w:r>
      <w:r w:rsidRPr="00177146">
        <w:rPr>
          <w:rFonts w:ascii="Times New Roman" w:eastAsia="Times New Roman" w:hAnsi="Times New Roman" w:cs="Times New Roman"/>
          <w:sz w:val="24"/>
          <w:szCs w:val="24"/>
          <w:lang w:val="sr-Cyrl-RS"/>
        </w:rPr>
        <w:t xml:space="preserve"> и</w:t>
      </w:r>
      <w:r w:rsidR="003B1A84" w:rsidRPr="00177146">
        <w:rPr>
          <w:rFonts w:ascii="Times New Roman" w:eastAsia="Times New Roman" w:hAnsi="Times New Roman" w:cs="Times New Roman"/>
          <w:sz w:val="24"/>
          <w:szCs w:val="24"/>
          <w:lang w:val="sr-Cyrl-RS"/>
        </w:rPr>
        <w:t xml:space="preserve"> 4. </w:t>
      </w:r>
      <w:r w:rsidRPr="00177146">
        <w:rPr>
          <w:rFonts w:ascii="Times New Roman" w:eastAsia="Times New Roman" w:hAnsi="Times New Roman" w:cs="Times New Roman"/>
          <w:sz w:val="24"/>
          <w:szCs w:val="24"/>
          <w:lang w:val="sr-Cyrl-RS"/>
        </w:rPr>
        <w:t>Прилога 3</w:t>
      </w:r>
      <w:r w:rsidR="00177146">
        <w:rPr>
          <w:rFonts w:ascii="Times New Roman" w:eastAsia="Times New Roman" w:hAnsi="Times New Roman" w:cs="Times New Roman"/>
          <w:sz w:val="24"/>
          <w:szCs w:val="24"/>
          <w:lang w:val="sr-Cyrl-RS"/>
        </w:rPr>
        <w:t>,</w:t>
      </w:r>
      <w:r w:rsidR="007A3A38" w:rsidRPr="00177146">
        <w:rPr>
          <w:rFonts w:ascii="Times New Roman" w:eastAsia="Times New Roman" w:hAnsi="Times New Roman" w:cs="Times New Roman"/>
          <w:sz w:val="24"/>
          <w:szCs w:val="24"/>
          <w:lang w:val="sr-Cyrl-RS"/>
        </w:rPr>
        <w:t xml:space="preserve"> </w:t>
      </w:r>
      <w:r w:rsidRPr="00177146">
        <w:rPr>
          <w:rFonts w:ascii="Times New Roman" w:eastAsia="Times New Roman" w:hAnsi="Times New Roman" w:cs="Times New Roman"/>
          <w:sz w:val="24"/>
          <w:szCs w:val="24"/>
          <w:lang w:val="sr-Latn-RS"/>
        </w:rPr>
        <w:t>PKM</w:t>
      </w:r>
      <w:r w:rsidRPr="00177146">
        <w:rPr>
          <w:rFonts w:ascii="Times New Roman" w:eastAsia="Times New Roman" w:hAnsi="Times New Roman" w:cs="Times New Roman"/>
          <w:sz w:val="24"/>
          <w:szCs w:val="24"/>
          <w:lang w:val="sr-Cyrl-RS"/>
        </w:rPr>
        <w:t xml:space="preserve"> се израчунава за цео</w:t>
      </w:r>
      <w:r w:rsidRPr="00481074">
        <w:rPr>
          <w:rFonts w:ascii="Times New Roman" w:eastAsia="Times New Roman" w:hAnsi="Times New Roman" w:cs="Times New Roman"/>
          <w:sz w:val="24"/>
          <w:szCs w:val="24"/>
          <w:lang w:val="sr-Cyrl-RS"/>
        </w:rPr>
        <w:t xml:space="preserve"> воз према потребном проценту кочења прописаном у реду вожње воза.</w:t>
      </w:r>
      <w:r w:rsidRPr="00481074">
        <w:rPr>
          <w:rFonts w:ascii="Times New Roman" w:eastAsia="Times New Roman" w:hAnsi="Times New Roman" w:cs="Times New Roman"/>
          <w:i/>
          <w:sz w:val="24"/>
          <w:szCs w:val="24"/>
          <w:lang w:val="sr-Cyrl-RS"/>
        </w:rPr>
        <w:t xml:space="preserve"> </w:t>
      </w:r>
    </w:p>
    <w:p w:rsidR="008A70CD" w:rsidRPr="00481074" w:rsidRDefault="008A70CD" w:rsidP="008A70CD">
      <w:pPr>
        <w:spacing w:after="0" w:line="240" w:lineRule="auto"/>
        <w:jc w:val="both"/>
        <w:rPr>
          <w:rFonts w:ascii="Times New Roman" w:eastAsia="Times New Roman" w:hAnsi="Times New Roman" w:cs="Times New Roman"/>
          <w:i/>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Утврђивање стварне кочне масе воза</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Члан</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37</w:t>
      </w:r>
      <w:r w:rsidRPr="00481074">
        <w:rPr>
          <w:rFonts w:ascii="Times New Roman" w:eastAsia="Times New Roman" w:hAnsi="Times New Roman" w:cs="Times New Roman"/>
          <w:sz w:val="24"/>
          <w:szCs w:val="24"/>
          <w:lang w:val="sr-Latn-RS"/>
        </w:rPr>
        <w:t>.</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SKM</w:t>
      </w:r>
      <w:r w:rsidR="007A3A38"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 xml:space="preserve">из члана </w:t>
      </w:r>
      <w:r w:rsidRPr="00481074">
        <w:rPr>
          <w:rFonts w:ascii="Times New Roman" w:eastAsia="Times New Roman" w:hAnsi="Times New Roman" w:cs="Times New Roman"/>
          <w:sz w:val="24"/>
          <w:szCs w:val="24"/>
        </w:rPr>
        <w:t>2</w:t>
      </w:r>
      <w:r w:rsidRPr="00481074">
        <w:rPr>
          <w:rFonts w:ascii="Times New Roman" w:eastAsia="Times New Roman" w:hAnsi="Times New Roman" w:cs="Times New Roman"/>
          <w:sz w:val="24"/>
          <w:szCs w:val="24"/>
          <w:lang w:val="sr-Cyrl-RS"/>
        </w:rPr>
        <w:t xml:space="preserve">. тачка 5. овог правилника, код воза са </w:t>
      </w:r>
      <w:r w:rsidRPr="00481074">
        <w:rPr>
          <w:rFonts w:ascii="Times New Roman" w:eastAsia="Times New Roman" w:hAnsi="Times New Roman" w:cs="Times New Roman"/>
          <w:sz w:val="24"/>
          <w:szCs w:val="24"/>
          <w:lang w:val="sr-Latn-RS"/>
        </w:rPr>
        <w:t>ep-</w:t>
      </w:r>
      <w:r w:rsidRPr="00481074">
        <w:rPr>
          <w:rFonts w:ascii="Times New Roman" w:eastAsia="Times New Roman" w:hAnsi="Times New Roman" w:cs="Times New Roman"/>
          <w:sz w:val="24"/>
          <w:szCs w:val="24"/>
          <w:lang w:val="sr-Cyrl-RS"/>
        </w:rPr>
        <w:t xml:space="preserve">кочницама с мењачем врсте кочнице у положају </w:t>
      </w:r>
      <w:r w:rsidRPr="00481074">
        <w:rPr>
          <w:rFonts w:ascii="Times New Roman" w:eastAsia="Times New Roman" w:hAnsi="Times New Roman" w:cs="Times New Roman"/>
          <w:sz w:val="24"/>
          <w:szCs w:val="24"/>
          <w:lang w:val="sr-Latn-RS"/>
        </w:rPr>
        <w:t xml:space="preserve">R, </w:t>
      </w:r>
      <w:r w:rsidRPr="00481074">
        <w:rPr>
          <w:rFonts w:ascii="Times New Roman" w:eastAsia="Times New Roman" w:hAnsi="Times New Roman" w:cs="Times New Roman"/>
          <w:sz w:val="24"/>
          <w:szCs w:val="24"/>
          <w:lang w:val="sr-Cyrl-RS"/>
        </w:rPr>
        <w:t xml:space="preserve">одговара кочној маси воза увећаној фактором 1,12, под условом да су кола опремљена брзачем пражњења главног вода. </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Повећање кочне масе фактором 1,12 не примењује се:</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 xml:space="preserve">ако </w:t>
      </w:r>
      <w:r w:rsidR="008A70CD" w:rsidRPr="00481074">
        <w:rPr>
          <w:rFonts w:ascii="Times New Roman" w:eastAsia="Times New Roman" w:hAnsi="Times New Roman" w:cs="Times New Roman"/>
          <w:sz w:val="24"/>
          <w:szCs w:val="24"/>
          <w:lang w:val="sr-Latn-RS"/>
        </w:rPr>
        <w:t>ep-</w:t>
      </w:r>
      <w:r w:rsidR="008A70CD" w:rsidRPr="00481074">
        <w:rPr>
          <w:rFonts w:ascii="Times New Roman" w:eastAsia="Times New Roman" w:hAnsi="Times New Roman" w:cs="Times New Roman"/>
          <w:sz w:val="24"/>
          <w:szCs w:val="24"/>
          <w:lang w:val="sr-Cyrl-RS"/>
        </w:rPr>
        <w:t xml:space="preserve">кочница није стављена у дејство тј. ако не постоји </w:t>
      </w:r>
      <w:r w:rsidR="008A70CD" w:rsidRPr="00481074">
        <w:rPr>
          <w:rFonts w:ascii="Times New Roman" w:eastAsia="Times New Roman" w:hAnsi="Times New Roman" w:cs="Times New Roman"/>
          <w:sz w:val="24"/>
          <w:szCs w:val="24"/>
          <w:lang w:val="sr-Latn-RS"/>
        </w:rPr>
        <w:t>ep-</w:t>
      </w:r>
      <w:r w:rsidR="008A70CD" w:rsidRPr="00481074">
        <w:rPr>
          <w:rFonts w:ascii="Times New Roman" w:eastAsia="Times New Roman" w:hAnsi="Times New Roman" w:cs="Times New Roman"/>
          <w:sz w:val="24"/>
          <w:szCs w:val="24"/>
          <w:lang w:val="sr-Cyrl-RS"/>
        </w:rPr>
        <w:t>управљање с вучног возила,</w:t>
      </w:r>
    </w:p>
    <w:p w:rsidR="008A70CD" w:rsidRPr="00481074" w:rsidRDefault="003B1A84" w:rsidP="003B1A84">
      <w:pPr>
        <w:spacing w:after="0" w:line="240" w:lineRule="auto"/>
        <w:ind w:firstLine="851"/>
        <w:contextualSpacing/>
        <w:jc w:val="both"/>
        <w:rPr>
          <w:rFonts w:ascii="Times New Roman" w:eastAsia="Times New Roman" w:hAnsi="Times New Roman" w:cs="Times New Roman"/>
          <w:b/>
          <w:sz w:val="24"/>
          <w:szCs w:val="24"/>
          <w:lang w:val="sr-Cyrl-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Cyrl-RS"/>
        </w:rPr>
        <w:t>ако ep-кочница не одговара објав</w:t>
      </w:r>
      <w:r w:rsidR="00222E77" w:rsidRPr="00481074">
        <w:rPr>
          <w:rFonts w:ascii="Times New Roman" w:eastAsia="Times New Roman" w:hAnsi="Times New Roman" w:cs="Times New Roman"/>
          <w:sz w:val="24"/>
          <w:szCs w:val="24"/>
          <w:lang w:val="sr-Cyrl-RS"/>
        </w:rPr>
        <w:t>и</w:t>
      </w:r>
      <w:r w:rsidR="008A70CD" w:rsidRPr="00481074">
        <w:rPr>
          <w:rFonts w:ascii="Times New Roman" w:eastAsia="Times New Roman" w:hAnsi="Times New Roman" w:cs="Times New Roman"/>
          <w:sz w:val="24"/>
          <w:szCs w:val="24"/>
          <w:lang w:val="sr-Cyrl-RS"/>
        </w:rPr>
        <w:t xml:space="preserve"> </w:t>
      </w:r>
      <w:r w:rsidR="008A70CD" w:rsidRPr="00481074">
        <w:rPr>
          <w:rFonts w:ascii="Times New Roman" w:hAnsi="Times New Roman" w:cs="Times New Roman"/>
          <w:sz w:val="24"/>
          <w:szCs w:val="24"/>
          <w:lang w:val="sr-Cyrl-RS"/>
        </w:rPr>
        <w:t>UIC 541-5</w:t>
      </w:r>
      <w:r w:rsidR="008A70CD" w:rsidRPr="00481074">
        <w:rPr>
          <w:rFonts w:ascii="Times New Roman" w:eastAsia="Times New Roman" w:hAnsi="Times New Roman" w:cs="Times New Roman"/>
          <w:color w:val="0070C0"/>
          <w:sz w:val="24"/>
          <w:szCs w:val="24"/>
          <w:lang w:val="sr-Cyrl-RS"/>
        </w:rPr>
        <w:t>,</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Cyrl-RS"/>
        </w:rPr>
        <w:t>ако</w:t>
      </w:r>
      <w:r w:rsidR="008A70CD" w:rsidRPr="00481074">
        <w:rPr>
          <w:rFonts w:ascii="Times New Roman" w:eastAsia="Times New Roman" w:hAnsi="Times New Roman" w:cs="Times New Roman"/>
          <w:sz w:val="24"/>
          <w:szCs w:val="24"/>
          <w:lang w:val="sr-Latn-RS"/>
        </w:rPr>
        <w:t xml:space="preserve"> je ep-кочница </w:t>
      </w:r>
      <w:r w:rsidR="008A70CD" w:rsidRPr="00481074">
        <w:rPr>
          <w:rFonts w:ascii="Times New Roman" w:eastAsia="Times New Roman" w:hAnsi="Times New Roman" w:cs="Times New Roman"/>
          <w:sz w:val="24"/>
          <w:szCs w:val="24"/>
          <w:lang w:val="sr-Cyrl-RS"/>
        </w:rPr>
        <w:t xml:space="preserve">функционално исправна и стављена у дејство, али њена контрола према </w:t>
      </w:r>
      <w:r w:rsidR="00222E77" w:rsidRPr="00481074">
        <w:rPr>
          <w:rFonts w:ascii="Times New Roman" w:eastAsia="Times New Roman" w:hAnsi="Times New Roman" w:cs="Times New Roman"/>
          <w:sz w:val="24"/>
          <w:szCs w:val="24"/>
          <w:lang w:val="sr-Cyrl-RS"/>
        </w:rPr>
        <w:t xml:space="preserve">објави </w:t>
      </w:r>
      <w:r w:rsidR="008A70CD" w:rsidRPr="00481074">
        <w:rPr>
          <w:rFonts w:ascii="Times New Roman" w:eastAsia="Times New Roman" w:hAnsi="Times New Roman" w:cs="Times New Roman"/>
          <w:sz w:val="24"/>
          <w:szCs w:val="24"/>
          <w:lang w:val="sr-Cyrl-RS"/>
        </w:rPr>
        <w:t xml:space="preserve">UIC 541-5 није поуздана. </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Изузетно код теретног воза коченог кочницама </w:t>
      </w:r>
      <w:r w:rsidRPr="00481074">
        <w:rPr>
          <w:rFonts w:ascii="Times New Roman" w:eastAsia="Times New Roman" w:hAnsi="Times New Roman" w:cs="Times New Roman"/>
          <w:sz w:val="24"/>
          <w:szCs w:val="24"/>
        </w:rPr>
        <w:t>P</w:t>
      </w:r>
      <w:r w:rsidRPr="00481074">
        <w:rPr>
          <w:rFonts w:ascii="Times New Roman" w:eastAsia="Times New Roman" w:hAnsi="Times New Roman" w:cs="Times New Roman"/>
          <w:sz w:val="24"/>
          <w:szCs w:val="24"/>
          <w:lang w:val="sr-Cyrl-RS"/>
        </w:rPr>
        <w:t xml:space="preserve"> овако утврђена кочна маса примењује</w:t>
      </w:r>
      <w:r w:rsidRPr="00481074">
        <w:rPr>
          <w:rFonts w:ascii="Times New Roman" w:eastAsia="Times New Roman" w:hAnsi="Times New Roman" w:cs="Times New Roman"/>
          <w:color w:val="0070C0"/>
          <w:sz w:val="24"/>
          <w:szCs w:val="24"/>
          <w:lang w:val="sr-Cyrl-RS"/>
        </w:rPr>
        <w:t xml:space="preserve"> </w:t>
      </w:r>
      <w:r w:rsidRPr="00481074">
        <w:rPr>
          <w:rFonts w:ascii="Times New Roman" w:eastAsia="Times New Roman" w:hAnsi="Times New Roman" w:cs="Times New Roman"/>
          <w:sz w:val="24"/>
          <w:szCs w:val="24"/>
          <w:lang w:val="sr-Cyrl-RS"/>
        </w:rPr>
        <w:t>се</w:t>
      </w:r>
      <w:r w:rsidRPr="00481074">
        <w:rPr>
          <w:rFonts w:ascii="Times New Roman" w:eastAsia="Times New Roman" w:hAnsi="Times New Roman" w:cs="Times New Roman"/>
          <w:color w:val="0070C0"/>
          <w:sz w:val="24"/>
          <w:szCs w:val="24"/>
          <w:lang w:val="sr-Cyrl-RS"/>
        </w:rPr>
        <w:t xml:space="preserve"> </w:t>
      </w:r>
      <w:r w:rsidRPr="00481074">
        <w:rPr>
          <w:rFonts w:ascii="Times New Roman" w:eastAsia="Times New Roman" w:hAnsi="Times New Roman" w:cs="Times New Roman"/>
          <w:sz w:val="24"/>
          <w:szCs w:val="24"/>
          <w:lang w:val="sr-Cyrl-RS"/>
        </w:rPr>
        <w:t xml:space="preserve">за дужину воза до 500 </w:t>
      </w:r>
      <w:r w:rsidRPr="00481074">
        <w:rPr>
          <w:rFonts w:ascii="Times New Roman" w:eastAsia="Times New Roman" w:hAnsi="Times New Roman" w:cs="Times New Roman"/>
          <w:sz w:val="24"/>
          <w:szCs w:val="24"/>
        </w:rPr>
        <w:t>m</w:t>
      </w:r>
      <w:r w:rsidRPr="00481074">
        <w:rPr>
          <w:rFonts w:ascii="Times New Roman" w:eastAsia="Times New Roman" w:hAnsi="Times New Roman" w:cs="Times New Roman"/>
          <w:sz w:val="24"/>
          <w:szCs w:val="24"/>
          <w:lang w:val="sr-Cyrl-RS"/>
        </w:rPr>
        <w:t xml:space="preserve">. Код воза чија дужина прелази ову вредност </w:t>
      </w:r>
      <w:r w:rsidR="001E442A" w:rsidRPr="00481074">
        <w:rPr>
          <w:rFonts w:ascii="Times New Roman" w:eastAsia="Times New Roman" w:hAnsi="Times New Roman" w:cs="Times New Roman"/>
          <w:sz w:val="24"/>
          <w:szCs w:val="24"/>
        </w:rPr>
        <w:t>потребно је</w:t>
      </w:r>
      <w:r w:rsidRPr="00481074">
        <w:rPr>
          <w:rFonts w:ascii="Times New Roman" w:eastAsia="Times New Roman" w:hAnsi="Times New Roman" w:cs="Times New Roman"/>
          <w:sz w:val="24"/>
          <w:szCs w:val="24"/>
          <w:lang w:val="sr-Cyrl-RS"/>
        </w:rPr>
        <w:t xml:space="preserve"> извршити корекцију (смањење) вредности, и то:</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за воз дужине до 600 </w:t>
      </w:r>
      <w:r w:rsidRPr="00481074">
        <w:rPr>
          <w:rFonts w:ascii="Times New Roman" w:eastAsia="Times New Roman" w:hAnsi="Times New Roman" w:cs="Times New Roman"/>
          <w:sz w:val="24"/>
          <w:szCs w:val="24"/>
          <w:lang w:val="sr-Latn-RS"/>
        </w:rPr>
        <w:t>m</w:t>
      </w:r>
      <w:r w:rsidRPr="00481074">
        <w:rPr>
          <w:rFonts w:ascii="Times New Roman" w:eastAsia="Times New Roman" w:hAnsi="Times New Roman" w:cs="Times New Roman"/>
          <w:sz w:val="24"/>
          <w:szCs w:val="24"/>
          <w:lang w:val="sr-Cyrl-RS"/>
        </w:rPr>
        <w:t xml:space="preserve"> фактор корекције је 0,95;</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за воз дужине до 700 </w:t>
      </w:r>
      <w:r w:rsidRPr="00481074">
        <w:rPr>
          <w:rFonts w:ascii="Times New Roman" w:eastAsia="Times New Roman" w:hAnsi="Times New Roman" w:cs="Times New Roman"/>
          <w:sz w:val="24"/>
          <w:szCs w:val="24"/>
          <w:lang w:val="sr-Latn-RS"/>
        </w:rPr>
        <w:t>m</w:t>
      </w:r>
      <w:r w:rsidRPr="00481074">
        <w:rPr>
          <w:rFonts w:ascii="Times New Roman" w:eastAsia="Times New Roman" w:hAnsi="Times New Roman" w:cs="Times New Roman"/>
          <w:sz w:val="24"/>
          <w:szCs w:val="24"/>
          <w:lang w:val="sr-Cyrl-RS"/>
        </w:rPr>
        <w:t xml:space="preserve"> фактор корекције је 0,9.</w:t>
      </w:r>
      <w:r w:rsidRPr="00481074">
        <w:rPr>
          <w:rFonts w:ascii="Times New Roman" w:eastAsia="Times New Roman" w:hAnsi="Times New Roman" w:cs="Times New Roman"/>
          <w:i/>
          <w:sz w:val="24"/>
          <w:szCs w:val="24"/>
          <w:lang w:val="sr-Cyrl-RS"/>
        </w:rPr>
        <w:t xml:space="preserve"> </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Као кочна маса путничких кола код израчунавања </w:t>
      </w:r>
      <w:r w:rsidRPr="00481074">
        <w:rPr>
          <w:rFonts w:ascii="Times New Roman" w:eastAsia="Times New Roman" w:hAnsi="Times New Roman" w:cs="Times New Roman"/>
          <w:sz w:val="24"/>
          <w:szCs w:val="24"/>
          <w:lang w:val="sr-Latn-RS"/>
        </w:rPr>
        <w:t>SKM</w:t>
      </w:r>
      <w:r w:rsidRPr="00481074">
        <w:rPr>
          <w:rFonts w:ascii="Times New Roman" w:eastAsia="Times New Roman" w:hAnsi="Times New Roman" w:cs="Times New Roman"/>
          <w:sz w:val="24"/>
          <w:szCs w:val="24"/>
          <w:lang w:val="sr-Cyrl-RS"/>
        </w:rPr>
        <w:t xml:space="preserve"> воза узима се исписана кочна маса на мењачу врсте кочнице или на подужним носачима кола поред натписа за кочницу за одговарајући положај ручице мењача врсте кочнице. У случају да кочница не ради у високом степену </w:t>
      </w:r>
      <w:r w:rsidRPr="00481074">
        <w:rPr>
          <w:rFonts w:ascii="Times New Roman" w:eastAsia="Times New Roman" w:hAnsi="Times New Roman" w:cs="Times New Roman"/>
          <w:sz w:val="24"/>
          <w:szCs w:val="24"/>
          <w:lang w:val="sr-Latn-RS"/>
        </w:rPr>
        <w:t>R</w:t>
      </w:r>
      <w:r w:rsidRPr="00481074">
        <w:rPr>
          <w:rFonts w:ascii="Times New Roman" w:eastAsia="Times New Roman" w:hAnsi="Times New Roman" w:cs="Times New Roman"/>
          <w:sz w:val="24"/>
          <w:szCs w:val="24"/>
          <w:lang w:val="sr-Cyrl-RS"/>
        </w:rPr>
        <w:t xml:space="preserve">, за кочну масу кола код израчунавања </w:t>
      </w:r>
      <w:r w:rsidRPr="00481074">
        <w:rPr>
          <w:rFonts w:ascii="Times New Roman" w:eastAsia="Times New Roman" w:hAnsi="Times New Roman" w:cs="Times New Roman"/>
          <w:sz w:val="24"/>
          <w:szCs w:val="24"/>
          <w:lang w:val="sr-Latn-RS"/>
        </w:rPr>
        <w:t>SKM</w:t>
      </w:r>
      <w:r w:rsidRPr="00481074">
        <w:rPr>
          <w:rFonts w:ascii="Times New Roman" w:eastAsia="Times New Roman" w:hAnsi="Times New Roman" w:cs="Times New Roman"/>
          <w:sz w:val="24"/>
          <w:szCs w:val="24"/>
          <w:lang w:val="sr-Cyrl-RS"/>
        </w:rPr>
        <w:t xml:space="preserve"> воза</w:t>
      </w:r>
      <w:r w:rsidR="001E442A" w:rsidRPr="00481074">
        <w:rPr>
          <w:rFonts w:ascii="Times New Roman" w:eastAsia="Times New Roman" w:hAnsi="Times New Roman" w:cs="Times New Roman"/>
          <w:sz w:val="24"/>
          <w:szCs w:val="24"/>
          <w:lang w:val="sr-Cyrl-RS"/>
        </w:rPr>
        <w:t xml:space="preserve"> потребно је</w:t>
      </w:r>
      <w:r w:rsidRPr="00481074">
        <w:rPr>
          <w:rFonts w:ascii="Times New Roman" w:eastAsia="Times New Roman" w:hAnsi="Times New Roman" w:cs="Times New Roman"/>
          <w:sz w:val="24"/>
          <w:szCs w:val="24"/>
          <w:lang w:val="sr-Cyrl-RS"/>
        </w:rPr>
        <w:t xml:space="preserve"> узети вредност кочне масе за нижи степен </w:t>
      </w:r>
      <w:r w:rsidRPr="00481074">
        <w:rPr>
          <w:rFonts w:ascii="Times New Roman" w:eastAsia="Times New Roman" w:hAnsi="Times New Roman" w:cs="Times New Roman"/>
          <w:sz w:val="24"/>
          <w:szCs w:val="24"/>
          <w:lang w:val="sr-Latn-RS"/>
        </w:rPr>
        <w:t>RIC</w:t>
      </w:r>
      <w:r w:rsidRPr="00481074">
        <w:rPr>
          <w:rFonts w:ascii="Times New Roman" w:eastAsia="Times New Roman" w:hAnsi="Times New Roman" w:cs="Times New Roman"/>
          <w:sz w:val="24"/>
          <w:szCs w:val="24"/>
          <w:lang w:val="sr-Cyrl-RS"/>
        </w:rPr>
        <w:t xml:space="preserve">, односно сопствену масу кола ако на возилу нема кочне масе за положај </w:t>
      </w:r>
      <w:r w:rsidRPr="00481074">
        <w:rPr>
          <w:rFonts w:ascii="Times New Roman" w:eastAsia="Times New Roman" w:hAnsi="Times New Roman" w:cs="Times New Roman"/>
          <w:sz w:val="24"/>
          <w:szCs w:val="24"/>
          <w:lang w:val="sr-Latn-RS"/>
        </w:rPr>
        <w:t>RIC</w:t>
      </w:r>
      <w:r w:rsidRPr="00481074">
        <w:rPr>
          <w:rFonts w:ascii="Times New Roman" w:eastAsia="Times New Roman" w:hAnsi="Times New Roman" w:cs="Times New Roman"/>
          <w:sz w:val="24"/>
          <w:szCs w:val="24"/>
          <w:lang w:val="sr-Cyrl-RS"/>
        </w:rPr>
        <w:t>.</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Код воза састављеног од кола с брзачима пражњења главног вода, SKM воза једнака је збиру кочних маса исписаних црвеном бојом за положај R уколико:</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само на једним колима нема брзача или је искључен,</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Cyrl-RS"/>
        </w:rPr>
        <w:t>на двоја кола нема брзача или су искључени, али се возила не налазе једно до другог,</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Cyrl-RS"/>
        </w:rPr>
        <w:t xml:space="preserve">воз није кочен </w:t>
      </w:r>
      <w:r w:rsidR="008A70CD" w:rsidRPr="00481074">
        <w:rPr>
          <w:rFonts w:ascii="Times New Roman" w:eastAsia="Times New Roman" w:hAnsi="Times New Roman" w:cs="Times New Roman"/>
          <w:sz w:val="24"/>
          <w:szCs w:val="24"/>
          <w:lang w:val="sr-Latn-RS"/>
        </w:rPr>
        <w:t>ep-</w:t>
      </w:r>
      <w:r w:rsidR="008A70CD" w:rsidRPr="00481074">
        <w:rPr>
          <w:rFonts w:ascii="Times New Roman" w:eastAsia="Times New Roman" w:hAnsi="Times New Roman" w:cs="Times New Roman"/>
          <w:sz w:val="24"/>
          <w:szCs w:val="24"/>
          <w:lang w:val="sr-Cyrl-RS"/>
        </w:rPr>
        <w:t>кочницом сходно условима из првог става овог члана.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се у воз са кочницама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RIC</w:t>
      </w:r>
      <w:r w:rsidRPr="00481074">
        <w:rPr>
          <w:rFonts w:ascii="Times New Roman" w:eastAsia="Times New Roman" w:hAnsi="Times New Roman" w:cs="Times New Roman"/>
          <w:sz w:val="24"/>
          <w:szCs w:val="24"/>
          <w:lang w:val="sr-Cyrl-RS"/>
        </w:rPr>
        <w:t xml:space="preserve">) додају теретна кола са кочницом </w:t>
      </w:r>
      <w:r w:rsidRPr="00481074">
        <w:rPr>
          <w:rFonts w:ascii="Times New Roman" w:eastAsia="Times New Roman" w:hAnsi="Times New Roman" w:cs="Times New Roman"/>
          <w:sz w:val="24"/>
          <w:szCs w:val="24"/>
          <w:lang w:val="sr-Latn-RS"/>
        </w:rPr>
        <w:t>G</w:t>
      </w:r>
      <w:r w:rsidRPr="00481074">
        <w:rPr>
          <w:rFonts w:ascii="Times New Roman" w:eastAsia="Times New Roman" w:hAnsi="Times New Roman" w:cs="Times New Roman"/>
          <w:sz w:val="24"/>
          <w:szCs w:val="24"/>
          <w:lang w:val="sr-Cyrl-RS"/>
        </w:rPr>
        <w:t xml:space="preserve">, вредност кочне масе са кочницама </w:t>
      </w:r>
      <w:r w:rsidRPr="00481074">
        <w:rPr>
          <w:rFonts w:ascii="Times New Roman" w:eastAsia="Times New Roman" w:hAnsi="Times New Roman" w:cs="Times New Roman"/>
          <w:sz w:val="24"/>
          <w:szCs w:val="24"/>
          <w:lang w:val="sr-Latn-RS"/>
        </w:rPr>
        <w:t>G</w:t>
      </w:r>
      <w:r w:rsidRPr="00481074">
        <w:rPr>
          <w:rFonts w:ascii="Times New Roman" w:eastAsia="Times New Roman" w:hAnsi="Times New Roman" w:cs="Times New Roman"/>
          <w:b/>
          <w:sz w:val="24"/>
          <w:szCs w:val="24"/>
          <w:lang w:val="sr-Cyrl-RS"/>
        </w:rPr>
        <w:t xml:space="preserve"> </w:t>
      </w:r>
      <w:r w:rsidRPr="00481074">
        <w:rPr>
          <w:rFonts w:ascii="Times New Roman" w:eastAsia="Times New Roman" w:hAnsi="Times New Roman" w:cs="Times New Roman"/>
          <w:sz w:val="24"/>
          <w:szCs w:val="24"/>
          <w:lang w:val="sr-Cyrl-RS"/>
        </w:rPr>
        <w:t xml:space="preserve">умањује </w:t>
      </w:r>
      <w:r w:rsidR="00CF2918" w:rsidRPr="00481074">
        <w:rPr>
          <w:rFonts w:ascii="Times New Roman" w:eastAsia="Times New Roman" w:hAnsi="Times New Roman" w:cs="Times New Roman"/>
          <w:sz w:val="24"/>
          <w:szCs w:val="24"/>
          <w:lang w:val="sr-Cyrl-RS"/>
        </w:rPr>
        <w:t xml:space="preserve">се </w:t>
      </w:r>
      <w:r w:rsidRPr="00481074">
        <w:rPr>
          <w:rFonts w:ascii="Times New Roman" w:eastAsia="Times New Roman" w:hAnsi="Times New Roman" w:cs="Times New Roman"/>
          <w:sz w:val="24"/>
          <w:szCs w:val="24"/>
          <w:lang w:val="sr-Cyrl-RS"/>
        </w:rPr>
        <w:t xml:space="preserve">фактором 0,8 за брзине воза преко 65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Корекција кочне масе </w:t>
      </w:r>
      <w:r w:rsidR="00912BE1">
        <w:rPr>
          <w:rFonts w:ascii="Times New Roman" w:eastAsia="Times New Roman" w:hAnsi="Times New Roman" w:cs="Times New Roman"/>
          <w:sz w:val="24"/>
          <w:szCs w:val="24"/>
          <w:lang w:val="sr-Cyrl-RS"/>
        </w:rPr>
        <w:t xml:space="preserve">у складу са </w:t>
      </w:r>
      <w:r w:rsidRPr="00481074">
        <w:rPr>
          <w:rFonts w:ascii="Times New Roman" w:eastAsia="Times New Roman" w:hAnsi="Times New Roman" w:cs="Times New Roman"/>
          <w:sz w:val="24"/>
          <w:szCs w:val="24"/>
          <w:lang w:val="sr-Cyrl-RS"/>
        </w:rPr>
        <w:t>став</w:t>
      </w:r>
      <w:r w:rsidR="00912BE1">
        <w:rPr>
          <w:rFonts w:ascii="Times New Roman" w:eastAsia="Times New Roman" w:hAnsi="Times New Roman" w:cs="Times New Roman"/>
          <w:sz w:val="24"/>
          <w:szCs w:val="24"/>
          <w:lang w:val="sr-Cyrl-RS"/>
        </w:rPr>
        <w:t>ом</w:t>
      </w:r>
      <w:r w:rsidRPr="00481074">
        <w:rPr>
          <w:rFonts w:ascii="Times New Roman" w:eastAsia="Times New Roman" w:hAnsi="Times New Roman" w:cs="Times New Roman"/>
          <w:sz w:val="24"/>
          <w:szCs w:val="24"/>
          <w:lang w:val="sr-Cyrl-RS"/>
        </w:rPr>
        <w:t xml:space="preserve"> 2. и став</w:t>
      </w:r>
      <w:r w:rsidR="00912BE1">
        <w:rPr>
          <w:rFonts w:ascii="Times New Roman" w:eastAsia="Times New Roman" w:hAnsi="Times New Roman" w:cs="Times New Roman"/>
          <w:sz w:val="24"/>
          <w:szCs w:val="24"/>
          <w:lang w:val="sr-Cyrl-RS"/>
        </w:rPr>
        <w:t>ом</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5</w:t>
      </w:r>
      <w:r w:rsidRPr="00481074">
        <w:rPr>
          <w:rFonts w:ascii="Times New Roman" w:eastAsia="Times New Roman" w:hAnsi="Times New Roman" w:cs="Times New Roman"/>
          <w:sz w:val="24"/>
          <w:szCs w:val="24"/>
          <w:lang w:val="sr-Cyrl-RS"/>
        </w:rPr>
        <w:t>. овог члана не односи се на кочне масе радних локомотива.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Код теретних кола у </w:t>
      </w:r>
      <w:r w:rsidRPr="00481074">
        <w:rPr>
          <w:rFonts w:ascii="Times New Roman" w:eastAsia="Times New Roman" w:hAnsi="Times New Roman" w:cs="Times New Roman"/>
          <w:sz w:val="24"/>
          <w:szCs w:val="24"/>
          <w:lang w:val="sr-Latn-RS"/>
        </w:rPr>
        <w:t>SKM</w:t>
      </w:r>
      <w:r w:rsidRPr="00481074">
        <w:rPr>
          <w:rFonts w:ascii="Times New Roman" w:eastAsia="Times New Roman" w:hAnsi="Times New Roman" w:cs="Times New Roman"/>
          <w:sz w:val="24"/>
          <w:szCs w:val="24"/>
          <w:lang w:val="sr-Cyrl-RS"/>
        </w:rPr>
        <w:t xml:space="preserve"> воза се узима кочна маса зависно од положаја мењача силе кочења (уколико га кола имају). За пребацивање ручице мењача силе кочења у положај </w:t>
      </w:r>
      <w:r w:rsidRPr="00481074">
        <w:rPr>
          <w:rFonts w:ascii="Times New Roman" w:eastAsia="Times New Roman" w:hAnsi="Times New Roman" w:cs="Times New Roman"/>
          <w:sz w:val="24"/>
          <w:szCs w:val="24"/>
          <w:lang w:val="sr-Cyrl-RS"/>
        </w:rPr>
        <w:lastRenderedPageBreak/>
        <w:t xml:space="preserve">„празно” или ,,товарено” меродавна је прекретна маса. Уместо механичког мењача силе кочења кола могу бити опремљена аутоматским мењачем ,,празно-товарено” па се положај мењача проверава путем показивачког уређаја (Прилог 2, слика 7). Код кола која не коче у положају „товарено”, за вредност кочне масе код израчунавања </w:t>
      </w:r>
      <w:r w:rsidRPr="00481074">
        <w:rPr>
          <w:rFonts w:ascii="Times New Roman" w:eastAsia="Times New Roman" w:hAnsi="Times New Roman" w:cs="Times New Roman"/>
          <w:sz w:val="24"/>
          <w:szCs w:val="24"/>
        </w:rPr>
        <w:t>SKM</w:t>
      </w:r>
      <w:r w:rsidRPr="00481074">
        <w:rPr>
          <w:rFonts w:ascii="Times New Roman" w:eastAsia="Times New Roman" w:hAnsi="Times New Roman" w:cs="Times New Roman"/>
          <w:sz w:val="24"/>
          <w:szCs w:val="24"/>
          <w:lang w:val="sr-Cyrl-RS"/>
        </w:rPr>
        <w:t xml:space="preserve"> воза </w:t>
      </w:r>
      <w:r w:rsidR="001E442A" w:rsidRPr="00481074">
        <w:rPr>
          <w:rFonts w:ascii="Times New Roman" w:eastAsia="Times New Roman" w:hAnsi="Times New Roman" w:cs="Times New Roman"/>
          <w:sz w:val="24"/>
          <w:szCs w:val="24"/>
        </w:rPr>
        <w:t>потребно је</w:t>
      </w:r>
      <w:r w:rsidRPr="00481074">
        <w:rPr>
          <w:rFonts w:ascii="Times New Roman" w:eastAsia="Times New Roman" w:hAnsi="Times New Roman" w:cs="Times New Roman"/>
          <w:sz w:val="24"/>
          <w:szCs w:val="24"/>
          <w:lang w:val="sr-Cyrl-RS"/>
        </w:rPr>
        <w:t xml:space="preserve"> узети кочну масу за положај „празно”. Код кола код којих се сила кочење регулише аутоматски у зависности од оптерећења, као кочна маса узима се стварана укупна маса кола, али највише вредност означена на подужним носачима кола, односно кочна маса са скале за изналажење кочне масе на подужним носачима кола, која одговара укупној маси кола. </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Код теретних кола без мењача силе кочења као кочна маса у </w:t>
      </w:r>
      <w:r w:rsidRPr="00481074">
        <w:rPr>
          <w:rFonts w:ascii="Times New Roman" w:eastAsia="Times New Roman" w:hAnsi="Times New Roman" w:cs="Times New Roman"/>
          <w:sz w:val="24"/>
          <w:szCs w:val="24"/>
          <w:lang w:val="sr-Latn-RS"/>
        </w:rPr>
        <w:t>SKM</w:t>
      </w:r>
      <w:r w:rsidRPr="00481074">
        <w:rPr>
          <w:rFonts w:ascii="Times New Roman" w:eastAsia="Times New Roman" w:hAnsi="Times New Roman" w:cs="Times New Roman"/>
          <w:sz w:val="24"/>
          <w:szCs w:val="24"/>
          <w:lang w:val="sr-Cyrl-RS"/>
        </w:rPr>
        <w:t xml:space="preserve"> воза узима се исписана вредност на подужним носачима. Уколико кочна маса није исписана на возилу или је нечитка, као кочна маса узима се сопствена маса возила, заокружена на прву нижу целу тону. </w:t>
      </w:r>
      <w:r w:rsidR="007A3A38" w:rsidRPr="00481074">
        <w:rPr>
          <w:rFonts w:ascii="Times New Roman" w:eastAsia="Times New Roman" w:hAnsi="Times New Roman" w:cs="Times New Roman"/>
          <w:sz w:val="24"/>
          <w:szCs w:val="24"/>
          <w:lang w:val="sr-Cyrl-RS"/>
        </w:rPr>
        <w:t xml:space="preserve">То </w:t>
      </w:r>
      <w:r w:rsidRPr="00481074">
        <w:rPr>
          <w:rFonts w:ascii="Times New Roman" w:eastAsia="Times New Roman" w:hAnsi="Times New Roman" w:cs="Times New Roman"/>
          <w:sz w:val="24"/>
          <w:szCs w:val="24"/>
          <w:lang w:val="sr-Cyrl-RS"/>
        </w:rPr>
        <w:t>је разлог да се кола олистају и по истовару упуте у радионицу. Олиставање кола врши прегледач кола.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Као кочна маса вучних возила узима се исписана кочна маса која одговара положају мењача врсте кочнице: </w:t>
      </w:r>
      <w:r w:rsidRPr="00481074">
        <w:rPr>
          <w:rFonts w:ascii="Times New Roman" w:eastAsia="Times New Roman" w:hAnsi="Times New Roman" w:cs="Times New Roman"/>
          <w:sz w:val="24"/>
          <w:szCs w:val="24"/>
        </w:rPr>
        <w:t>G</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P</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R</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 xml:space="preserve">P+E </w:t>
      </w:r>
      <w:r w:rsidRPr="00481074">
        <w:rPr>
          <w:rFonts w:ascii="Times New Roman" w:eastAsia="Times New Roman" w:hAnsi="Times New Roman" w:cs="Times New Roman"/>
          <w:sz w:val="24"/>
          <w:szCs w:val="24"/>
          <w:lang w:val="sr-Cyrl-RS"/>
        </w:rPr>
        <w:t xml:space="preserve">или </w:t>
      </w:r>
      <w:r w:rsidRPr="00481074">
        <w:rPr>
          <w:rFonts w:ascii="Times New Roman" w:eastAsia="Times New Roman" w:hAnsi="Times New Roman" w:cs="Times New Roman"/>
          <w:sz w:val="24"/>
          <w:szCs w:val="24"/>
          <w:lang w:val="sr-Latn-RS"/>
        </w:rPr>
        <w:t>R+E</w:t>
      </w:r>
      <w:r w:rsidRPr="00481074">
        <w:rPr>
          <w:rFonts w:ascii="Times New Roman" w:eastAsia="Times New Roman" w:hAnsi="Times New Roman" w:cs="Times New Roman"/>
          <w:sz w:val="24"/>
          <w:szCs w:val="24"/>
          <w:lang w:val="sr-Cyrl-RS"/>
        </w:rPr>
        <w:t>. Увећане кочне масе добијене истовременим дејством допунских кочница М</w:t>
      </w:r>
      <w:r w:rsidRPr="00481074">
        <w:rPr>
          <w:rFonts w:ascii="Times New Roman" w:eastAsia="Times New Roman" w:hAnsi="Times New Roman" w:cs="Times New Roman"/>
          <w:sz w:val="24"/>
          <w:szCs w:val="24"/>
        </w:rPr>
        <w:t>g</w:t>
      </w:r>
      <w:r w:rsidRPr="00481074">
        <w:rPr>
          <w:rFonts w:ascii="Times New Roman" w:eastAsia="Times New Roman" w:hAnsi="Times New Roman" w:cs="Times New Roman"/>
          <w:sz w:val="24"/>
          <w:szCs w:val="24"/>
          <w:lang w:val="sr-Cyrl-RS"/>
        </w:rPr>
        <w:t xml:space="preserve">, Е или </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 xml:space="preserve"> посебно се исписују, а урачунавају се у </w:t>
      </w:r>
      <w:r w:rsidRPr="00481074">
        <w:rPr>
          <w:rFonts w:ascii="Times New Roman" w:eastAsia="Times New Roman" w:hAnsi="Times New Roman" w:cs="Times New Roman"/>
          <w:sz w:val="24"/>
          <w:szCs w:val="24"/>
        </w:rPr>
        <w:t>SKM</w:t>
      </w:r>
      <w:r w:rsidRPr="00481074">
        <w:rPr>
          <w:rFonts w:ascii="Times New Roman" w:eastAsia="Times New Roman" w:hAnsi="Times New Roman" w:cs="Times New Roman"/>
          <w:sz w:val="24"/>
          <w:szCs w:val="24"/>
          <w:lang w:val="sr-Cyrl-RS"/>
        </w:rPr>
        <w:t xml:space="preserve"> само ако машиновођа упише у Путни лист </w:t>
      </w:r>
      <w:r w:rsidR="007A3A38" w:rsidRPr="00481074">
        <w:rPr>
          <w:rFonts w:ascii="Times New Roman" w:eastAsia="Times New Roman" w:hAnsi="Times New Roman" w:cs="Times New Roman"/>
          <w:sz w:val="24"/>
          <w:szCs w:val="24"/>
          <w:lang w:val="sr-Cyrl-RS"/>
        </w:rPr>
        <w:t>да су исправне и укључене</w:t>
      </w:r>
      <w:r w:rsidRPr="00481074">
        <w:rPr>
          <w:rFonts w:ascii="Times New Roman" w:eastAsia="Times New Roman" w:hAnsi="Times New Roman" w:cs="Times New Roman"/>
          <w:sz w:val="24"/>
          <w:szCs w:val="24"/>
          <w:lang w:val="sr-Cyrl-RS"/>
        </w:rPr>
        <w:t>.</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t>SKM</w:t>
      </w:r>
      <w:r w:rsidRPr="00481074">
        <w:rPr>
          <w:rFonts w:ascii="Times New Roman" w:eastAsia="Times New Roman" w:hAnsi="Times New Roman" w:cs="Times New Roman"/>
          <w:sz w:val="24"/>
          <w:szCs w:val="24"/>
          <w:lang w:val="sr-Cyrl-RS"/>
        </w:rPr>
        <w:t xml:space="preserve"> је већа или једнака </w:t>
      </w:r>
      <w:r w:rsidRPr="00481074">
        <w:rPr>
          <w:rFonts w:ascii="Times New Roman" w:eastAsia="Times New Roman" w:hAnsi="Times New Roman" w:cs="Times New Roman"/>
          <w:sz w:val="24"/>
          <w:szCs w:val="24"/>
        </w:rPr>
        <w:t>PKM</w:t>
      </w:r>
      <w:r w:rsidRPr="00481074">
        <w:rPr>
          <w:rFonts w:ascii="Times New Roman" w:eastAsia="Times New Roman" w:hAnsi="Times New Roman" w:cs="Times New Roman"/>
          <w:sz w:val="24"/>
          <w:szCs w:val="24"/>
          <w:lang w:val="sr-Cyrl-RS"/>
        </w:rPr>
        <w:t xml:space="preserve">. Уколико је </w:t>
      </w:r>
      <w:r w:rsidRPr="00481074">
        <w:rPr>
          <w:rFonts w:ascii="Times New Roman" w:eastAsia="Times New Roman" w:hAnsi="Times New Roman" w:cs="Times New Roman"/>
          <w:sz w:val="24"/>
          <w:szCs w:val="24"/>
        </w:rPr>
        <w:t>SKM</w:t>
      </w:r>
      <w:r w:rsidRPr="00481074">
        <w:rPr>
          <w:rFonts w:ascii="Times New Roman" w:eastAsia="Times New Roman" w:hAnsi="Times New Roman" w:cs="Times New Roman"/>
          <w:sz w:val="24"/>
          <w:szCs w:val="24"/>
          <w:lang w:val="sr-Cyrl-RS"/>
        </w:rPr>
        <w:t xml:space="preserve"> мања од </w:t>
      </w:r>
      <w:r w:rsidRPr="00481074">
        <w:rPr>
          <w:rFonts w:ascii="Times New Roman" w:eastAsia="Times New Roman" w:hAnsi="Times New Roman" w:cs="Times New Roman"/>
          <w:sz w:val="24"/>
          <w:szCs w:val="24"/>
        </w:rPr>
        <w:t>PKM</w:t>
      </w:r>
      <w:r w:rsidRPr="00481074">
        <w:rPr>
          <w:rFonts w:ascii="Times New Roman" w:eastAsia="Times New Roman" w:hAnsi="Times New Roman" w:cs="Times New Roman"/>
          <w:sz w:val="24"/>
          <w:szCs w:val="24"/>
          <w:lang w:val="sr-Cyrl-RS"/>
        </w:rPr>
        <w:t xml:space="preserve"> воза, потребно је смањити брзину или масу воза и то према обрасцу за стварни проценат кочења према којем се из таблице кочења одређује смањена брзина:</w:t>
      </w:r>
    </w:p>
    <w:p w:rsidR="008A70CD" w:rsidRPr="00481074" w:rsidRDefault="008A70CD" w:rsidP="008A70CD">
      <w:pPr>
        <w:spacing w:after="0" w:line="240" w:lineRule="auto"/>
        <w:jc w:val="both"/>
        <w:rPr>
          <w:rFonts w:ascii="Times New Roman" w:eastAsia="Times New Roman" w:hAnsi="Times New Roman" w:cs="Times New Roman"/>
          <w:sz w:val="24"/>
          <w:szCs w:val="24"/>
          <w:lang w:val="sr-Latn-RS"/>
        </w:rPr>
      </w:pP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 xml:space="preserve"> </w:t>
      </w:r>
      <m:oMath>
        <m:sSub>
          <m:sSubPr>
            <m:ctrlPr>
              <w:rPr>
                <w:rFonts w:ascii="Cambria Math" w:eastAsia="Times New Roman" w:hAnsi="Cambria Math" w:cs="Times New Roman"/>
                <w:i/>
                <w:sz w:val="24"/>
                <w:szCs w:val="24"/>
                <w:lang w:val="sr-Cyrl-RS"/>
              </w:rPr>
            </m:ctrlPr>
          </m:sSubPr>
          <m:e>
            <m:r>
              <w:rPr>
                <w:rFonts w:ascii="Cambria Math" w:eastAsia="Times New Roman" w:hAnsi="Cambria Math" w:cs="Times New Roman"/>
                <w:sz w:val="24"/>
                <w:szCs w:val="24"/>
                <w:lang w:val="sr-Cyrl-RS"/>
              </w:rPr>
              <m:t>p</m:t>
            </m:r>
          </m:e>
          <m:sub>
            <m:r>
              <w:rPr>
                <w:rFonts w:ascii="Cambria Math" w:eastAsia="Times New Roman" w:hAnsi="Cambria Math" w:cs="Times New Roman"/>
                <w:sz w:val="24"/>
                <w:szCs w:val="24"/>
                <w:lang w:val="sr-Cyrl-RS"/>
              </w:rPr>
              <m:t>s</m:t>
            </m:r>
          </m:sub>
        </m:sSub>
        <m:r>
          <w:rPr>
            <w:rFonts w:ascii="Cambria Math" w:eastAsia="Times New Roman" w:hAnsi="Cambria Math" w:cs="Times New Roman"/>
            <w:sz w:val="24"/>
            <w:szCs w:val="24"/>
            <w:lang w:val="sr-Cyrl-RS"/>
          </w:rPr>
          <m:t>=</m:t>
        </m:r>
        <m:f>
          <m:fPr>
            <m:ctrlPr>
              <w:rPr>
                <w:rFonts w:ascii="Cambria Math" w:eastAsia="Times New Roman" w:hAnsi="Cambria Math" w:cs="Times New Roman"/>
                <w:i/>
                <w:sz w:val="24"/>
                <w:szCs w:val="24"/>
                <w:lang w:val="sr-Cyrl-RS"/>
              </w:rPr>
            </m:ctrlPr>
          </m:fPr>
          <m:num>
            <m:r>
              <w:rPr>
                <w:rFonts w:ascii="Cambria Math" w:eastAsia="Times New Roman" w:hAnsi="Cambria Math" w:cs="Times New Roman"/>
                <w:sz w:val="24"/>
                <w:szCs w:val="24"/>
                <w:lang w:val="sr-Cyrl-RS"/>
              </w:rPr>
              <m:t>SKM×100</m:t>
            </m:r>
          </m:num>
          <m:den>
            <m:r>
              <w:rPr>
                <w:rFonts w:ascii="Cambria Math" w:eastAsia="Times New Roman" w:hAnsi="Cambria Math" w:cs="Times New Roman"/>
                <w:sz w:val="24"/>
                <w:szCs w:val="24"/>
                <w:lang w:val="sr-Cyrl-RS"/>
              </w:rPr>
              <m:t>Q+L</m:t>
            </m:r>
          </m:den>
        </m:f>
        <m:r>
          <w:rPr>
            <w:rFonts w:ascii="Cambria Math" w:eastAsia="Times New Roman" w:hAnsi="Cambria Math" w:cs="Times New Roman"/>
            <w:sz w:val="24"/>
            <w:szCs w:val="24"/>
            <w:lang w:val="sr-Cyrl-RS"/>
          </w:rPr>
          <m:t xml:space="preserve"> </m:t>
        </m:r>
        <m:d>
          <m:dPr>
            <m:begChr m:val="["/>
            <m:endChr m:val="]"/>
            <m:ctrlPr>
              <w:rPr>
                <w:rFonts w:ascii="Cambria Math" w:eastAsia="Times New Roman" w:hAnsi="Cambria Math" w:cs="Times New Roman"/>
                <w:i/>
                <w:sz w:val="24"/>
                <w:szCs w:val="24"/>
                <w:lang w:val="sr-Cyrl-RS"/>
              </w:rPr>
            </m:ctrlPr>
          </m:dPr>
          <m:e>
            <m:r>
              <w:rPr>
                <w:rFonts w:ascii="Cambria Math" w:eastAsia="Times New Roman" w:hAnsi="Cambria Math" w:cs="Times New Roman"/>
                <w:sz w:val="24"/>
                <w:szCs w:val="24"/>
                <w:lang w:val="sr-Cyrl-RS"/>
              </w:rPr>
              <m:t>%</m:t>
            </m:r>
          </m:e>
        </m:d>
      </m:oMath>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t>односно стварна маса воза</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m:oMath>
        <m:sSub>
          <m:sSubPr>
            <m:ctrlPr>
              <w:rPr>
                <w:rFonts w:ascii="Cambria Math" w:eastAsia="Times New Roman" w:hAnsi="Cambria Math" w:cs="Times New Roman"/>
                <w:i/>
                <w:sz w:val="24"/>
                <w:szCs w:val="24"/>
                <w:lang w:val="sr-Cyrl-RS"/>
              </w:rPr>
            </m:ctrlPr>
          </m:sSubPr>
          <m:e>
            <m:r>
              <w:rPr>
                <w:rFonts w:ascii="Cambria Math" w:eastAsia="Times New Roman" w:hAnsi="Cambria Math" w:cs="Times New Roman"/>
                <w:sz w:val="24"/>
                <w:szCs w:val="24"/>
                <w:lang w:val="sr-Cyrl-RS"/>
              </w:rPr>
              <m:t>(Q+L)</m:t>
            </m:r>
          </m:e>
          <m:sub>
            <m:r>
              <w:rPr>
                <w:rFonts w:ascii="Cambria Math" w:eastAsia="Times New Roman" w:hAnsi="Cambria Math" w:cs="Times New Roman"/>
                <w:sz w:val="24"/>
                <w:szCs w:val="24"/>
                <w:lang w:val="sr-Cyrl-RS"/>
              </w:rPr>
              <m:t>s</m:t>
            </m:r>
          </m:sub>
        </m:sSub>
      </m:oMath>
      <w:r w:rsidRPr="00481074">
        <w:rPr>
          <w:rFonts w:ascii="Times New Roman" w:eastAsia="Times New Roman" w:hAnsi="Times New Roman" w:cs="Times New Roman"/>
          <w:sz w:val="24"/>
          <w:szCs w:val="24"/>
          <w:lang w:val="sr-Latn-RS"/>
        </w:rPr>
        <w:t xml:space="preserve">= </w:t>
      </w:r>
      <m:oMath>
        <m:f>
          <m:fPr>
            <m:ctrlPr>
              <w:rPr>
                <w:rFonts w:ascii="Cambria Math" w:eastAsia="Times New Roman" w:hAnsi="Cambria Math" w:cs="Times New Roman"/>
                <w:i/>
                <w:sz w:val="24"/>
                <w:szCs w:val="24"/>
                <w:lang w:val="sr-Latn-RS"/>
              </w:rPr>
            </m:ctrlPr>
          </m:fPr>
          <m:num>
            <m:r>
              <w:rPr>
                <w:rFonts w:ascii="Cambria Math" w:eastAsia="Times New Roman" w:hAnsi="Cambria Math" w:cs="Times New Roman"/>
                <w:sz w:val="24"/>
                <w:szCs w:val="24"/>
                <w:lang w:val="sr-Latn-RS"/>
              </w:rPr>
              <m:t>SKM×100</m:t>
            </m:r>
          </m:num>
          <m:den>
            <m:r>
              <w:rPr>
                <w:rFonts w:ascii="Cambria Math" w:eastAsia="Times New Roman" w:hAnsi="Cambria Math" w:cs="Times New Roman"/>
                <w:sz w:val="24"/>
                <w:szCs w:val="24"/>
                <w:lang w:val="sr-Latn-RS"/>
              </w:rPr>
              <m:t>p</m:t>
            </m:r>
          </m:den>
        </m:f>
        <m:r>
          <w:rPr>
            <w:rFonts w:ascii="Cambria Math" w:eastAsia="Times New Roman" w:hAnsi="Cambria Math" w:cs="Times New Roman"/>
            <w:sz w:val="24"/>
            <w:szCs w:val="24"/>
            <w:lang w:val="sr-Latn-RS"/>
          </w:rPr>
          <m:t xml:space="preserve"> </m:t>
        </m:r>
        <m:d>
          <m:dPr>
            <m:begChr m:val="["/>
            <m:endChr m:val="]"/>
            <m:ctrlPr>
              <w:rPr>
                <w:rFonts w:ascii="Cambria Math" w:eastAsia="Times New Roman" w:hAnsi="Cambria Math" w:cs="Times New Roman"/>
                <w:i/>
                <w:sz w:val="24"/>
                <w:szCs w:val="24"/>
                <w:lang w:val="sr-Latn-RS"/>
              </w:rPr>
            </m:ctrlPr>
          </m:dPr>
          <m:e>
            <m:r>
              <w:rPr>
                <w:rFonts w:ascii="Cambria Math" w:eastAsia="Times New Roman" w:hAnsi="Cambria Math" w:cs="Times New Roman"/>
                <w:sz w:val="24"/>
                <w:szCs w:val="24"/>
                <w:lang w:val="sr-Latn-RS"/>
              </w:rPr>
              <m:t>t</m:t>
            </m:r>
          </m:e>
        </m:d>
      </m:oMath>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i/>
          <w:sz w:val="24"/>
          <w:szCs w:val="24"/>
          <w:lang w:val="sr-Latn-RS"/>
        </w:rPr>
        <w:t xml:space="preserve">                      </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i/>
          <w:sz w:val="24"/>
          <w:szCs w:val="24"/>
          <w:lang w:val="sr-Cyrl-RS"/>
        </w:rPr>
        <w:t xml:space="preserve">                                                                      </w:t>
      </w:r>
      <w:r w:rsidRPr="00481074">
        <w:rPr>
          <w:rFonts w:ascii="Times New Roman" w:eastAsia="Times New Roman" w:hAnsi="Times New Roman" w:cs="Times New Roman"/>
          <w:i/>
          <w:sz w:val="24"/>
          <w:szCs w:val="24"/>
          <w:lang w:val="sr-Latn-RS"/>
        </w:rPr>
        <w:t xml:space="preserve"> </w:t>
      </w:r>
      <w:r w:rsidRPr="00481074">
        <w:rPr>
          <w:rFonts w:ascii="Times New Roman" w:eastAsia="Times New Roman" w:hAnsi="Times New Roman" w:cs="Times New Roman"/>
          <w:i/>
          <w:sz w:val="24"/>
          <w:szCs w:val="24"/>
          <w:lang w:val="sr-Cyrl-RS"/>
        </w:rPr>
        <w:t xml:space="preserve">     </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где су:</w:t>
      </w: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vertAlign w:val="subscript"/>
          <w:lang w:val="sr-Latn-RS"/>
        </w:rPr>
        <w:t>s</w:t>
      </w:r>
      <w:r w:rsidRPr="00481074">
        <w:rPr>
          <w:rFonts w:ascii="Times New Roman" w:eastAsia="Times New Roman" w:hAnsi="Times New Roman" w:cs="Times New Roman"/>
          <w:sz w:val="24"/>
          <w:szCs w:val="24"/>
          <w:lang w:val="sr-Cyrl-RS"/>
        </w:rPr>
        <w:t xml:space="preserve"> – стварни проценат кочења,</w:t>
      </w:r>
    </w:p>
    <w:p w:rsidR="008A70CD" w:rsidRPr="00481074" w:rsidRDefault="008A70CD" w:rsidP="008A70CD">
      <w:pPr>
        <w:spacing w:after="0" w:line="240" w:lineRule="auto"/>
        <w:ind w:firstLine="720"/>
        <w:jc w:val="both"/>
        <w:rPr>
          <w:rFonts w:ascii="Times New Roman" w:eastAsia="Times New Roman" w:hAnsi="Times New Roman" w:cs="Times New Roman"/>
          <w:b/>
          <w:sz w:val="24"/>
          <w:szCs w:val="24"/>
          <w:lang w:val="sr-Cyrl-RS"/>
        </w:rPr>
      </w:pPr>
      <w:r w:rsidRPr="00481074">
        <w:rPr>
          <w:rFonts w:ascii="Times New Roman" w:eastAsia="Times New Roman" w:hAnsi="Times New Roman" w:cs="Times New Roman"/>
          <w:sz w:val="24"/>
          <w:szCs w:val="24"/>
          <w:lang w:val="sr-Cyrl-RS"/>
        </w:rPr>
        <w:t xml:space="preserve">(Q + </w:t>
      </w:r>
      <w:r w:rsidRPr="00481074">
        <w:rPr>
          <w:rFonts w:ascii="Times New Roman" w:eastAsia="Times New Roman" w:hAnsi="Times New Roman" w:cs="Times New Roman"/>
          <w:sz w:val="24"/>
          <w:szCs w:val="24"/>
          <w:lang w:val="sr-Latn-RS"/>
        </w:rPr>
        <w:t>L</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vertAlign w:val="subscript"/>
          <w:lang w:val="sr-Latn-RS"/>
        </w:rPr>
        <w:t>s</w:t>
      </w:r>
      <w:r w:rsidRPr="00481074">
        <w:rPr>
          <w:rFonts w:ascii="Times New Roman" w:eastAsia="Times New Roman" w:hAnsi="Times New Roman" w:cs="Times New Roman"/>
          <w:sz w:val="24"/>
          <w:szCs w:val="24"/>
          <w:lang w:val="sr-Cyrl-RS"/>
        </w:rPr>
        <w:t xml:space="preserve"> – стварна маса воза. </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ab/>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Добијена вредност се заокружује </w:t>
      </w:r>
      <w:r w:rsidR="00206A8E" w:rsidRPr="00481074">
        <w:rPr>
          <w:rFonts w:ascii="Times New Roman" w:eastAsia="Times New Roman" w:hAnsi="Times New Roman" w:cs="Times New Roman"/>
          <w:sz w:val="24"/>
          <w:szCs w:val="24"/>
          <w:lang w:val="sr-Cyrl-RS"/>
        </w:rPr>
        <w:t xml:space="preserve">на први нижи цео број. </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Маса и кочна маса парне локомотиве и тендера са исправним кочницама не узимају се у прорачун </w:t>
      </w:r>
      <w:r w:rsidRPr="00481074">
        <w:rPr>
          <w:rFonts w:ascii="Times New Roman" w:eastAsia="Times New Roman" w:hAnsi="Times New Roman" w:cs="Times New Roman"/>
          <w:sz w:val="24"/>
          <w:szCs w:val="24"/>
          <w:lang w:val="sr-Latn-RS"/>
        </w:rPr>
        <w:t>PKM</w:t>
      </w:r>
      <w:r w:rsidRPr="00481074">
        <w:rPr>
          <w:rFonts w:ascii="Times New Roman" w:eastAsia="Times New Roman" w:hAnsi="Times New Roman" w:cs="Times New Roman"/>
          <w:sz w:val="24"/>
          <w:szCs w:val="24"/>
          <w:lang w:val="sr-Cyrl-RS"/>
        </w:rPr>
        <w:t xml:space="preserve">, односно </w:t>
      </w:r>
      <w:r w:rsidRPr="00481074">
        <w:rPr>
          <w:rFonts w:ascii="Times New Roman" w:eastAsia="Times New Roman" w:hAnsi="Times New Roman" w:cs="Times New Roman"/>
          <w:sz w:val="24"/>
          <w:szCs w:val="24"/>
          <w:lang w:val="sr-Latn-RS"/>
        </w:rPr>
        <w:t>SKM</w:t>
      </w:r>
      <w:r w:rsidRPr="00481074">
        <w:rPr>
          <w:rFonts w:ascii="Times New Roman" w:eastAsia="Times New Roman" w:hAnsi="Times New Roman" w:cs="Times New Roman"/>
          <w:sz w:val="24"/>
          <w:szCs w:val="24"/>
          <w:lang w:val="sr-Cyrl-RS"/>
        </w:rPr>
        <w:t xml:space="preserve"> воза. Маса ових возила се узима у обзир за утврђивање укупне масе воза уколико су њихове аутоматске кочнице неисправне, у ком случају се </w:t>
      </w:r>
      <w:r w:rsidRPr="00481074">
        <w:rPr>
          <w:rFonts w:ascii="Times New Roman" w:eastAsia="Times New Roman" w:hAnsi="Times New Roman" w:cs="Times New Roman"/>
          <w:sz w:val="24"/>
          <w:szCs w:val="24"/>
          <w:lang w:val="sr-Latn-RS"/>
        </w:rPr>
        <w:t>PKM</w:t>
      </w:r>
      <w:r w:rsidRPr="00481074">
        <w:rPr>
          <w:rFonts w:ascii="Times New Roman" w:eastAsia="Times New Roman" w:hAnsi="Times New Roman" w:cs="Times New Roman"/>
          <w:i/>
          <w:sz w:val="24"/>
          <w:szCs w:val="24"/>
          <w:lang w:val="sr-Cyrl-RS"/>
        </w:rPr>
        <w:t xml:space="preserve"> </w:t>
      </w:r>
      <w:r w:rsidRPr="00481074">
        <w:rPr>
          <w:rFonts w:ascii="Times New Roman" w:eastAsia="Times New Roman" w:hAnsi="Times New Roman" w:cs="Times New Roman"/>
          <w:sz w:val="24"/>
          <w:szCs w:val="24"/>
          <w:lang w:val="sr-Cyrl-RS"/>
        </w:rPr>
        <w:t xml:space="preserve">локомотиве и тендера покрива са </w:t>
      </w:r>
      <w:r w:rsidRPr="00481074">
        <w:rPr>
          <w:rFonts w:ascii="Times New Roman" w:eastAsia="Times New Roman" w:hAnsi="Times New Roman" w:cs="Times New Roman"/>
          <w:sz w:val="24"/>
          <w:szCs w:val="24"/>
          <w:lang w:val="sr-Latn-RS"/>
        </w:rPr>
        <w:t>SKM</w:t>
      </w:r>
      <w:r w:rsidRPr="00481074">
        <w:rPr>
          <w:rFonts w:ascii="Times New Roman" w:eastAsia="Times New Roman" w:hAnsi="Times New Roman" w:cs="Times New Roman"/>
          <w:sz w:val="24"/>
          <w:szCs w:val="24"/>
          <w:lang w:val="sr-Cyrl-RS"/>
        </w:rPr>
        <w:t xml:space="preserve"> воза.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Када су на парној локомотиви односно тендеру исправне аутоматске кочнице, оне коче ону масу која одговара </w:t>
      </w:r>
      <w:r w:rsidRPr="00481074">
        <w:rPr>
          <w:rFonts w:ascii="Times New Roman" w:eastAsia="Times New Roman" w:hAnsi="Times New Roman" w:cs="Times New Roman"/>
          <w:sz w:val="24"/>
          <w:szCs w:val="24"/>
        </w:rPr>
        <w:t>PKM</w:t>
      </w:r>
      <w:r w:rsidRPr="00481074">
        <w:rPr>
          <w:rFonts w:ascii="Times New Roman" w:eastAsia="Times New Roman" w:hAnsi="Times New Roman" w:cs="Times New Roman"/>
          <w:sz w:val="24"/>
          <w:szCs w:val="24"/>
          <w:lang w:val="sr-Cyrl-RS"/>
        </w:rPr>
        <w:t xml:space="preserve"> сваког возила за хоризонталу и за сваки нагиб, као и за највећу допуштену брзину.</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При израчунавању </w:t>
      </w:r>
      <w:r w:rsidRPr="00481074">
        <w:rPr>
          <w:rFonts w:ascii="Times New Roman" w:eastAsia="Times New Roman" w:hAnsi="Times New Roman" w:cs="Times New Roman"/>
          <w:sz w:val="24"/>
          <w:szCs w:val="24"/>
        </w:rPr>
        <w:t>PKM</w:t>
      </w:r>
      <w:r w:rsidRPr="00481074">
        <w:rPr>
          <w:rFonts w:ascii="Times New Roman" w:eastAsia="Times New Roman" w:hAnsi="Times New Roman" w:cs="Times New Roman"/>
          <w:sz w:val="24"/>
          <w:szCs w:val="24"/>
          <w:lang w:val="sr-Cyrl-RS"/>
        </w:rPr>
        <w:t xml:space="preserve"> парне локомотиве односно њеног тендера за радну локомотиву се узима маса локомотиве односно тендера у опремљеном стању, а за нерадну локомотиву и њен тендер само сопствена маса.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t>SKM</w:t>
      </w:r>
      <w:r w:rsidRPr="00481074">
        <w:rPr>
          <w:rFonts w:ascii="Times New Roman" w:eastAsia="Times New Roman" w:hAnsi="Times New Roman" w:cs="Times New Roman"/>
          <w:sz w:val="24"/>
          <w:szCs w:val="24"/>
          <w:lang w:val="sr-Cyrl-RS"/>
        </w:rPr>
        <w:t xml:space="preserve"> парне локомотиве не покрива </w:t>
      </w:r>
      <w:r w:rsidRPr="00481074">
        <w:rPr>
          <w:rFonts w:ascii="Times New Roman" w:eastAsia="Times New Roman" w:hAnsi="Times New Roman" w:cs="Times New Roman"/>
          <w:sz w:val="24"/>
          <w:szCs w:val="24"/>
        </w:rPr>
        <w:t>PKM</w:t>
      </w:r>
      <w:r w:rsidRPr="00481074">
        <w:rPr>
          <w:rFonts w:ascii="Times New Roman" w:eastAsia="Times New Roman" w:hAnsi="Times New Roman" w:cs="Times New Roman"/>
          <w:sz w:val="24"/>
          <w:szCs w:val="24"/>
          <w:lang w:val="sr-Cyrl-RS"/>
        </w:rPr>
        <w:t xml:space="preserve"> тендера или обрнуто, изузев ако се локомотива враћа у своју домовну ложионицу као локомотивски воз. Оваквом локомотивском возу се </w:t>
      </w:r>
      <w:r w:rsidRPr="00481074">
        <w:rPr>
          <w:rFonts w:ascii="Times New Roman" w:eastAsia="Times New Roman" w:hAnsi="Times New Roman" w:cs="Times New Roman"/>
          <w:sz w:val="24"/>
          <w:szCs w:val="24"/>
        </w:rPr>
        <w:t>не додаје</w:t>
      </w:r>
      <w:r w:rsidRPr="00481074">
        <w:rPr>
          <w:rFonts w:ascii="Times New Roman" w:eastAsia="Times New Roman" w:hAnsi="Times New Roman" w:cs="Times New Roman"/>
          <w:sz w:val="24"/>
          <w:szCs w:val="24"/>
          <w:lang w:val="sr-Cyrl-RS"/>
        </w:rPr>
        <w:t xml:space="preserve"> потркач.</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На свакој парној локомотиви или тендеру исписује се кочна маса за радну и паркирну кочницу. Уколико ових података нема или су нечитки, као кочна маса рачуна се:</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за парне локомотиве, за сваку везану односно погонску осовину по 15 </w:t>
      </w:r>
      <w:r w:rsidRPr="00481074">
        <w:rPr>
          <w:rFonts w:ascii="Times New Roman" w:eastAsia="Times New Roman" w:hAnsi="Times New Roman" w:cs="Times New Roman"/>
          <w:sz w:val="24"/>
          <w:szCs w:val="24"/>
          <w:lang w:val="sr-Latn-RS"/>
        </w:rPr>
        <w:t>t</w:t>
      </w:r>
      <w:r w:rsidRPr="00481074">
        <w:rPr>
          <w:rFonts w:ascii="Times New Roman" w:eastAsia="Times New Roman" w:hAnsi="Times New Roman" w:cs="Times New Roman"/>
          <w:sz w:val="24"/>
          <w:szCs w:val="24"/>
          <w:lang w:val="sr-Cyrl-RS"/>
        </w:rPr>
        <w:t xml:space="preserve"> за радну, односно по 10 </w:t>
      </w:r>
      <w:r w:rsidRPr="00481074">
        <w:rPr>
          <w:rFonts w:ascii="Times New Roman" w:eastAsia="Times New Roman" w:hAnsi="Times New Roman" w:cs="Times New Roman"/>
          <w:sz w:val="24"/>
          <w:szCs w:val="24"/>
          <w:lang w:val="sr-Latn-RS"/>
        </w:rPr>
        <w:t>t</w:t>
      </w:r>
      <w:r w:rsidRPr="00481074">
        <w:rPr>
          <w:rFonts w:ascii="Times New Roman" w:eastAsia="Times New Roman" w:hAnsi="Times New Roman" w:cs="Times New Roman"/>
          <w:sz w:val="24"/>
          <w:szCs w:val="24"/>
          <w:lang w:val="sr-Cyrl-RS"/>
        </w:rPr>
        <w:t xml:space="preserve"> за паркирну кочницу:</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за тендере, за сваку кочену осовину по 7,5 </w:t>
      </w:r>
      <w:r w:rsidRPr="00481074">
        <w:rPr>
          <w:rFonts w:ascii="Times New Roman" w:eastAsia="Times New Roman" w:hAnsi="Times New Roman" w:cs="Times New Roman"/>
          <w:sz w:val="24"/>
          <w:szCs w:val="24"/>
          <w:lang w:val="sr-Latn-RS"/>
        </w:rPr>
        <w:t>t</w:t>
      </w:r>
      <w:r w:rsidRPr="00481074">
        <w:rPr>
          <w:rFonts w:ascii="Times New Roman" w:eastAsia="Times New Roman" w:hAnsi="Times New Roman" w:cs="Times New Roman"/>
          <w:sz w:val="24"/>
          <w:szCs w:val="24"/>
          <w:lang w:val="sr-Cyrl-RS"/>
        </w:rPr>
        <w:t xml:space="preserve"> за радну, односно по 6 </w:t>
      </w:r>
      <w:r w:rsidRPr="00481074">
        <w:rPr>
          <w:rFonts w:ascii="Times New Roman" w:eastAsia="Times New Roman" w:hAnsi="Times New Roman" w:cs="Times New Roman"/>
          <w:sz w:val="24"/>
          <w:szCs w:val="24"/>
          <w:lang w:val="sr-Latn-RS"/>
        </w:rPr>
        <w:t>t</w:t>
      </w:r>
      <w:r w:rsidRPr="00481074">
        <w:rPr>
          <w:rFonts w:ascii="Times New Roman" w:eastAsia="Times New Roman" w:hAnsi="Times New Roman" w:cs="Times New Roman"/>
          <w:sz w:val="24"/>
          <w:szCs w:val="24"/>
          <w:lang w:val="sr-Cyrl-RS"/>
        </w:rPr>
        <w:t xml:space="preserve"> за паркирну кочницу.</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Парна локомотива са тендером користи се као потискивалицс само са исправним аутоматским кочницама на овим возилима.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 xml:space="preserve">Код моторног воза са исправним кочницама који из неког другог техничког разлога вуче помоћно возило са укљученим главним водом </w:t>
      </w:r>
      <w:r w:rsidRPr="00481074">
        <w:rPr>
          <w:rFonts w:ascii="Times New Roman" w:eastAsia="Times New Roman" w:hAnsi="Times New Roman" w:cs="Times New Roman"/>
          <w:sz w:val="24"/>
          <w:szCs w:val="24"/>
          <w:lang w:val="sr-Latn-RS"/>
        </w:rPr>
        <w:t>SKM</w:t>
      </w:r>
      <w:r w:rsidRPr="00481074">
        <w:rPr>
          <w:rFonts w:ascii="Times New Roman" w:eastAsia="Times New Roman" w:hAnsi="Times New Roman" w:cs="Times New Roman"/>
          <w:b/>
          <w:sz w:val="24"/>
          <w:szCs w:val="24"/>
          <w:lang w:val="sr-Cyrl-RS"/>
        </w:rPr>
        <w:t xml:space="preserve"> </w:t>
      </w:r>
      <w:r w:rsidRPr="00481074">
        <w:rPr>
          <w:rFonts w:ascii="Times New Roman" w:eastAsia="Times New Roman" w:hAnsi="Times New Roman" w:cs="Times New Roman"/>
          <w:sz w:val="24"/>
          <w:szCs w:val="24"/>
          <w:lang w:val="sr-Cyrl-RS"/>
        </w:rPr>
        <w:t>се израчунава као код сваког воза</w:t>
      </w:r>
      <w:r w:rsidRPr="00481074">
        <w:rPr>
          <w:rFonts w:ascii="Times New Roman" w:eastAsia="Times New Roman" w:hAnsi="Times New Roman" w:cs="Times New Roman"/>
          <w:sz w:val="24"/>
          <w:szCs w:val="24"/>
          <w:lang w:val="sr-Latn-RS"/>
        </w:rPr>
        <w:t>.</w:t>
      </w:r>
    </w:p>
    <w:p w:rsidR="008A70CD" w:rsidRPr="00481074" w:rsidRDefault="008A70CD" w:rsidP="008A70CD">
      <w:pPr>
        <w:spacing w:after="0" w:line="240" w:lineRule="auto"/>
        <w:jc w:val="both"/>
        <w:rPr>
          <w:rFonts w:ascii="Times New Roman" w:eastAsia="Times New Roman" w:hAnsi="Times New Roman" w:cs="Times New Roman"/>
          <w:sz w:val="24"/>
          <w:szCs w:val="24"/>
          <w:lang w:val="sr-Latn-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VIII</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sr-Latn-RS"/>
        </w:rPr>
        <w:t>O</w:t>
      </w:r>
      <w:r w:rsidRPr="00481074">
        <w:rPr>
          <w:rFonts w:ascii="Times New Roman" w:eastAsia="Times New Roman" w:hAnsi="Times New Roman" w:cs="Times New Roman"/>
          <w:sz w:val="24"/>
          <w:szCs w:val="24"/>
          <w:lang w:val="sr-Cyrl-RS"/>
        </w:rPr>
        <w:t>БЕЗБЕЂЕЊЕ ВОЗА ОД САМОПОКРЕТАЊА</w:t>
      </w:r>
    </w:p>
    <w:p w:rsidR="008A70CD" w:rsidRPr="00481074" w:rsidRDefault="008A70CD" w:rsidP="008A70CD">
      <w:pPr>
        <w:spacing w:after="0" w:line="240" w:lineRule="auto"/>
        <w:jc w:val="center"/>
        <w:rPr>
          <w:rFonts w:ascii="Times New Roman" w:eastAsia="Times New Roman" w:hAnsi="Times New Roman" w:cs="Times New Roman"/>
          <w:b/>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RS"/>
        </w:rPr>
        <w:t>Члан</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sr-Latn-RS"/>
        </w:rPr>
        <w:t>38</w:t>
      </w:r>
      <w:r w:rsidRPr="00481074">
        <w:rPr>
          <w:rFonts w:ascii="Times New Roman" w:eastAsia="Times New Roman" w:hAnsi="Times New Roman" w:cs="Times New Roman"/>
          <w:sz w:val="24"/>
          <w:szCs w:val="24"/>
          <w:lang w:val="sr-Cyrl-CS"/>
        </w:rPr>
        <w:t>.</w:t>
      </w:r>
    </w:p>
    <w:p w:rsidR="008A70CD" w:rsidRPr="00481074" w:rsidRDefault="008A70CD" w:rsidP="003B1A84">
      <w:pPr>
        <w:spacing w:after="0" w:line="240" w:lineRule="auto"/>
        <w:ind w:firstLine="851"/>
        <w:contextualSpacing/>
        <w:jc w:val="both"/>
        <w:rPr>
          <w:rFonts w:ascii="Times New Roman" w:eastAsia="Times New Roman" w:hAnsi="Times New Roman" w:cs="Times New Roman"/>
          <w:b/>
          <w:sz w:val="24"/>
          <w:szCs w:val="24"/>
          <w:lang w:val="sr-Latn-RS"/>
        </w:rPr>
      </w:pPr>
      <w:r w:rsidRPr="00481074">
        <w:rPr>
          <w:rFonts w:ascii="Times New Roman" w:eastAsia="Times New Roman" w:hAnsi="Times New Roman" w:cs="Times New Roman"/>
          <w:sz w:val="24"/>
          <w:szCs w:val="24"/>
          <w:lang w:val="sr-Cyrl-RS"/>
        </w:rPr>
        <w:t>После заустављања воза на прузи са нагибом до 2,5‰ и стајања до 30 минута за осигурање воза од самопокретања довољно је закочити директном кочницом вучног возила.</w:t>
      </w:r>
      <w:r w:rsidRPr="00481074">
        <w:rPr>
          <w:rFonts w:ascii="Times New Roman" w:eastAsia="Times New Roman" w:hAnsi="Times New Roman" w:cs="Times New Roman"/>
          <w:sz w:val="24"/>
          <w:szCs w:val="24"/>
          <w:lang w:val="sr-Latn-RS"/>
        </w:rPr>
        <w:t xml:space="preserve"> </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Код воза који је заустављен на прузи са нагибом до 2,5‰ и задржавања преко 30 минута, као и код воза који је заустављен на прузи са нагибом преко 2,5‰, ради осигурања од самопокретања активира се аутоматска кочница завођењем потпуног или брзог кочења, о чему одлучује машиновођа вучног возила.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Када на колосеку остају искључени из саобраћаја вучно возило, воз или део воза без вучног возила, или ако код маневрисања један део ваздушно коченог воза остаје у месту, он је осигуран од самопокретања: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 када на колосеку остају вучна возила без машиновође, паркирне кочнице ових возила се притежу, без обзира на то да ли су возила закочена аутоматском кочницом;</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w:t>
      </w:r>
      <w:r w:rsidRPr="00481074">
        <w:rPr>
          <w:rFonts w:ascii="Times New Roman" w:eastAsia="Times New Roman" w:hAnsi="Times New Roman" w:cs="Times New Roman"/>
          <w:sz w:val="24"/>
          <w:szCs w:val="24"/>
        </w:rPr>
        <w:t>н</w:t>
      </w:r>
      <w:r w:rsidRPr="00481074">
        <w:rPr>
          <w:rFonts w:ascii="Times New Roman" w:eastAsia="Times New Roman" w:hAnsi="Times New Roman" w:cs="Times New Roman"/>
          <w:sz w:val="24"/>
          <w:szCs w:val="24"/>
          <w:lang w:val="sr-Cyrl-RS"/>
        </w:rPr>
        <w:t>а паду до 2,5‰</w:t>
      </w:r>
      <w:r w:rsidR="00206A8E"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 xml:space="preserve">и при стајању до 30 минута довољно је закочити воз аутоматском кочницом, пражњењем главног вода на 0 </w:t>
      </w:r>
      <w:r w:rsidRPr="00481074">
        <w:rPr>
          <w:rFonts w:ascii="Times New Roman" w:eastAsia="Times New Roman" w:hAnsi="Times New Roman" w:cs="Times New Roman"/>
          <w:sz w:val="24"/>
          <w:szCs w:val="24"/>
        </w:rPr>
        <w:t>bar</w:t>
      </w:r>
      <w:r w:rsidRPr="00481074">
        <w:rPr>
          <w:rFonts w:ascii="Times New Roman" w:eastAsia="Times New Roman" w:hAnsi="Times New Roman" w:cs="Times New Roman"/>
          <w:sz w:val="24"/>
          <w:szCs w:val="24"/>
          <w:lang w:val="sr-Cyrl-RS"/>
        </w:rPr>
        <w:t>;</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3) на паду до 2,5‰ и са преко 30 минута стајања поред закочене аутоматске кочнице воза </w:t>
      </w:r>
      <w:r w:rsidR="001E442A" w:rsidRPr="00481074">
        <w:rPr>
          <w:rFonts w:ascii="Times New Roman" w:eastAsia="Times New Roman" w:hAnsi="Times New Roman" w:cs="Times New Roman"/>
          <w:sz w:val="24"/>
          <w:szCs w:val="24"/>
        </w:rPr>
        <w:t>потребно је</w:t>
      </w:r>
      <w:r w:rsidRPr="00481074">
        <w:rPr>
          <w:rFonts w:ascii="Times New Roman" w:eastAsia="Times New Roman" w:hAnsi="Times New Roman" w:cs="Times New Roman"/>
          <w:sz w:val="24"/>
          <w:szCs w:val="24"/>
          <w:lang w:val="sr-Cyrl-RS"/>
        </w:rPr>
        <w:t xml:space="preserve"> притегнути прву и последњу паркирну кочницу на колима од воза или у возу;</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4) </w:t>
      </w:r>
      <w:r w:rsidR="0047308C">
        <w:rPr>
          <w:rFonts w:ascii="Times New Roman" w:eastAsia="Times New Roman" w:hAnsi="Times New Roman" w:cs="Times New Roman"/>
          <w:sz w:val="24"/>
          <w:szCs w:val="24"/>
          <w:lang w:val="sr-Cyrl-RS"/>
        </w:rPr>
        <w:t>н</w:t>
      </w:r>
      <w:r w:rsidRPr="00481074">
        <w:rPr>
          <w:rFonts w:ascii="Times New Roman" w:eastAsia="Times New Roman" w:hAnsi="Times New Roman" w:cs="Times New Roman"/>
          <w:sz w:val="24"/>
          <w:szCs w:val="24"/>
          <w:lang w:val="sr-Cyrl-RS"/>
        </w:rPr>
        <w:t>а нагибима преко 2,5‰ поред закочених аутоматских кочница притежу се паркирне кочнице према табели:</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tbl>
      <w:tblPr>
        <w:tblStyle w:val="PlainTable21"/>
        <w:tblW w:w="0" w:type="auto"/>
        <w:tblLook w:val="04A0" w:firstRow="1" w:lastRow="0" w:firstColumn="1" w:lastColumn="0" w:noHBand="0" w:noVBand="1"/>
      </w:tblPr>
      <w:tblGrid>
        <w:gridCol w:w="4839"/>
        <w:gridCol w:w="4839"/>
      </w:tblGrid>
      <w:tr w:rsidR="008A70CD" w:rsidRPr="00481074" w:rsidTr="00493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8" w:type="dxa"/>
            <w:gridSpan w:val="2"/>
          </w:tcPr>
          <w:p w:rsidR="008A70CD" w:rsidRPr="00481074" w:rsidRDefault="008A70CD" w:rsidP="008A70CD">
            <w:pPr>
              <w:jc w:val="center"/>
              <w:rPr>
                <w:rFonts w:ascii="Times New Roman" w:eastAsia="Times New Roman" w:hAnsi="Times New Roman" w:cs="Times New Roman"/>
                <w:b w:val="0"/>
                <w:sz w:val="24"/>
                <w:szCs w:val="24"/>
                <w:lang w:val="sr-Cyrl-RS"/>
              </w:rPr>
            </w:pP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b w:val="0"/>
                <w:sz w:val="24"/>
                <w:szCs w:val="24"/>
                <w:lang w:val="sr-Cyrl-RS"/>
              </w:rPr>
              <w:t>Меродавни пад до [‰]</w:t>
            </w:r>
            <w:r w:rsidRPr="00481074">
              <w:rPr>
                <w:rFonts w:ascii="Times New Roman" w:eastAsia="Times New Roman" w:hAnsi="Times New Roman" w:cs="Times New Roman"/>
                <w:b w:val="0"/>
                <w:sz w:val="24"/>
                <w:szCs w:val="24"/>
                <w:lang w:val="sr-Latn-RS"/>
              </w:rPr>
              <w:t xml:space="preserve">                              </w:t>
            </w:r>
            <w:r w:rsidRPr="00481074">
              <w:rPr>
                <w:rFonts w:ascii="Times New Roman" w:eastAsia="Times New Roman" w:hAnsi="Times New Roman" w:cs="Times New Roman"/>
                <w:b w:val="0"/>
                <w:sz w:val="24"/>
                <w:szCs w:val="24"/>
                <w:lang w:val="sr-Cyrl-RS"/>
              </w:rPr>
              <w:t>Број осовина по</w:t>
            </w:r>
            <w:r w:rsidR="002A737A" w:rsidRPr="00481074">
              <w:rPr>
                <w:rFonts w:ascii="Times New Roman" w:eastAsia="Times New Roman" w:hAnsi="Times New Roman" w:cs="Times New Roman"/>
                <w:b w:val="0"/>
                <w:sz w:val="24"/>
                <w:szCs w:val="24"/>
                <w:lang w:val="sr-Cyrl-RS"/>
              </w:rPr>
              <w:t xml:space="preserve"> једној</w:t>
            </w:r>
            <w:r w:rsidRPr="00481074">
              <w:rPr>
                <w:rFonts w:ascii="Times New Roman" w:eastAsia="Times New Roman" w:hAnsi="Times New Roman" w:cs="Times New Roman"/>
                <w:b w:val="0"/>
                <w:sz w:val="24"/>
                <w:szCs w:val="24"/>
                <w:lang w:val="sr-Cyrl-RS"/>
              </w:rPr>
              <w:t xml:space="preserve"> паркирној кочници</w:t>
            </w:r>
          </w:p>
          <w:p w:rsidR="008A70CD" w:rsidRPr="00481074" w:rsidRDefault="008A70CD" w:rsidP="008A70CD">
            <w:pPr>
              <w:jc w:val="center"/>
              <w:rPr>
                <w:rFonts w:ascii="Times New Roman" w:eastAsia="Times New Roman" w:hAnsi="Times New Roman" w:cs="Times New Roman"/>
                <w:sz w:val="24"/>
                <w:szCs w:val="24"/>
                <w:lang w:val="sr-Cyrl-RS"/>
              </w:rPr>
            </w:pPr>
          </w:p>
        </w:tc>
      </w:tr>
      <w:tr w:rsidR="008A70CD" w:rsidRPr="00481074" w:rsidTr="00493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Borders>
              <w:bottom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4</w:t>
            </w:r>
          </w:p>
        </w:tc>
        <w:tc>
          <w:tcPr>
            <w:tcW w:w="4839" w:type="dxa"/>
            <w:tcBorders>
              <w:bottom w:val="nil"/>
            </w:tcBorders>
          </w:tcPr>
          <w:p w:rsidR="008A70CD" w:rsidRPr="00481074" w:rsidRDefault="008A70CD" w:rsidP="008A7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42</w:t>
            </w:r>
          </w:p>
        </w:tc>
      </w:tr>
      <w:tr w:rsidR="008A70CD" w:rsidRPr="00481074" w:rsidTr="00493A50">
        <w:tc>
          <w:tcPr>
            <w:cnfStyle w:val="001000000000" w:firstRow="0" w:lastRow="0" w:firstColumn="1" w:lastColumn="0" w:oddVBand="0" w:evenVBand="0" w:oddHBand="0" w:evenHBand="0" w:firstRowFirstColumn="0" w:firstRowLastColumn="0" w:lastRowFirstColumn="0" w:lastRowLastColumn="0"/>
            <w:tcW w:w="4839" w:type="dxa"/>
            <w:tcBorders>
              <w:top w:val="nil"/>
              <w:bottom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6</w:t>
            </w:r>
          </w:p>
        </w:tc>
        <w:tc>
          <w:tcPr>
            <w:tcW w:w="4839" w:type="dxa"/>
            <w:tcBorders>
              <w:top w:val="nil"/>
              <w:bottom w:val="nil"/>
            </w:tcBorders>
          </w:tcPr>
          <w:p w:rsidR="008A70CD" w:rsidRPr="00481074" w:rsidRDefault="008A70CD" w:rsidP="008A7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28</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Borders>
              <w:top w:val="nil"/>
              <w:bottom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8</w:t>
            </w:r>
          </w:p>
        </w:tc>
        <w:tc>
          <w:tcPr>
            <w:tcW w:w="4839" w:type="dxa"/>
            <w:tcBorders>
              <w:top w:val="nil"/>
              <w:bottom w:val="nil"/>
            </w:tcBorders>
          </w:tcPr>
          <w:p w:rsidR="008A70CD" w:rsidRPr="00481074" w:rsidRDefault="008A70CD" w:rsidP="008A7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20</w:t>
            </w:r>
          </w:p>
        </w:tc>
      </w:tr>
      <w:tr w:rsidR="008A70CD" w:rsidRPr="00481074" w:rsidTr="00493A50">
        <w:tc>
          <w:tcPr>
            <w:cnfStyle w:val="001000000000" w:firstRow="0" w:lastRow="0" w:firstColumn="1" w:lastColumn="0" w:oddVBand="0" w:evenVBand="0" w:oddHBand="0" w:evenHBand="0" w:firstRowFirstColumn="0" w:firstRowLastColumn="0" w:lastRowFirstColumn="0" w:lastRowLastColumn="0"/>
            <w:tcW w:w="4839" w:type="dxa"/>
            <w:tcBorders>
              <w:top w:val="nil"/>
              <w:bottom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10</w:t>
            </w:r>
          </w:p>
        </w:tc>
        <w:tc>
          <w:tcPr>
            <w:tcW w:w="4839" w:type="dxa"/>
            <w:tcBorders>
              <w:top w:val="nil"/>
              <w:bottom w:val="nil"/>
            </w:tcBorders>
          </w:tcPr>
          <w:p w:rsidR="008A70CD" w:rsidRPr="00481074" w:rsidRDefault="008A70CD" w:rsidP="008A7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16</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Borders>
              <w:top w:val="nil"/>
              <w:bottom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12</w:t>
            </w:r>
          </w:p>
        </w:tc>
        <w:tc>
          <w:tcPr>
            <w:tcW w:w="4839" w:type="dxa"/>
            <w:tcBorders>
              <w:top w:val="nil"/>
              <w:bottom w:val="nil"/>
            </w:tcBorders>
          </w:tcPr>
          <w:p w:rsidR="008A70CD" w:rsidRPr="00481074" w:rsidRDefault="008A70CD" w:rsidP="008A7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14</w:t>
            </w:r>
          </w:p>
        </w:tc>
      </w:tr>
      <w:tr w:rsidR="008A70CD" w:rsidRPr="00481074" w:rsidTr="00493A50">
        <w:tc>
          <w:tcPr>
            <w:cnfStyle w:val="001000000000" w:firstRow="0" w:lastRow="0" w:firstColumn="1" w:lastColumn="0" w:oddVBand="0" w:evenVBand="0" w:oddHBand="0" w:evenHBand="0" w:firstRowFirstColumn="0" w:firstRowLastColumn="0" w:lastRowFirstColumn="0" w:lastRowLastColumn="0"/>
            <w:tcW w:w="4839" w:type="dxa"/>
            <w:tcBorders>
              <w:top w:val="nil"/>
              <w:bottom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14</w:t>
            </w:r>
          </w:p>
        </w:tc>
        <w:tc>
          <w:tcPr>
            <w:tcW w:w="4839" w:type="dxa"/>
            <w:tcBorders>
              <w:top w:val="nil"/>
              <w:bottom w:val="nil"/>
            </w:tcBorders>
          </w:tcPr>
          <w:p w:rsidR="008A70CD" w:rsidRPr="00481074" w:rsidRDefault="008A70CD" w:rsidP="008A7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12</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Borders>
              <w:top w:val="nil"/>
              <w:bottom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16</w:t>
            </w:r>
          </w:p>
        </w:tc>
        <w:tc>
          <w:tcPr>
            <w:tcW w:w="4839" w:type="dxa"/>
            <w:tcBorders>
              <w:top w:val="nil"/>
              <w:bottom w:val="nil"/>
            </w:tcBorders>
          </w:tcPr>
          <w:p w:rsidR="008A70CD" w:rsidRPr="00481074" w:rsidRDefault="008A70CD" w:rsidP="008A7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r>
      <w:tr w:rsidR="008A70CD" w:rsidRPr="00481074" w:rsidTr="00493A50">
        <w:tc>
          <w:tcPr>
            <w:cnfStyle w:val="001000000000" w:firstRow="0" w:lastRow="0" w:firstColumn="1" w:lastColumn="0" w:oddVBand="0" w:evenVBand="0" w:oddHBand="0" w:evenHBand="0" w:firstRowFirstColumn="0" w:firstRowLastColumn="0" w:lastRowFirstColumn="0" w:lastRowLastColumn="0"/>
            <w:tcW w:w="4839" w:type="dxa"/>
            <w:tcBorders>
              <w:top w:val="nil"/>
              <w:bottom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20</w:t>
            </w:r>
          </w:p>
        </w:tc>
        <w:tc>
          <w:tcPr>
            <w:tcW w:w="4839" w:type="dxa"/>
            <w:tcBorders>
              <w:top w:val="nil"/>
              <w:bottom w:val="nil"/>
            </w:tcBorders>
          </w:tcPr>
          <w:p w:rsidR="008A70CD" w:rsidRPr="00481074" w:rsidRDefault="008A70CD" w:rsidP="008A7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Borders>
              <w:top w:val="nil"/>
            </w:tcBorders>
          </w:tcPr>
          <w:p w:rsidR="008A70CD" w:rsidRPr="00481074" w:rsidRDefault="008A70CD" w:rsidP="008A70CD">
            <w:pPr>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25</w:t>
            </w:r>
          </w:p>
        </w:tc>
        <w:tc>
          <w:tcPr>
            <w:tcW w:w="4839" w:type="dxa"/>
            <w:tcBorders>
              <w:top w:val="nil"/>
            </w:tcBorders>
          </w:tcPr>
          <w:p w:rsidR="008A70CD" w:rsidRPr="00481074" w:rsidRDefault="008A70CD" w:rsidP="008A7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r>
    </w:tbl>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5) </w:t>
      </w:r>
      <w:r w:rsidR="0047308C">
        <w:rPr>
          <w:rFonts w:ascii="Times New Roman" w:eastAsia="Times New Roman" w:hAnsi="Times New Roman" w:cs="Times New Roman"/>
          <w:sz w:val="24"/>
          <w:szCs w:val="24"/>
          <w:lang w:val="sr-Cyrl-RS"/>
        </w:rPr>
        <w:t>к</w:t>
      </w:r>
      <w:r w:rsidRPr="00481074">
        <w:rPr>
          <w:rFonts w:ascii="Times New Roman" w:eastAsia="Times New Roman" w:hAnsi="Times New Roman" w:cs="Times New Roman"/>
          <w:sz w:val="24"/>
          <w:szCs w:val="24"/>
          <w:lang w:val="sr-Cyrl-RS"/>
        </w:rPr>
        <w:t xml:space="preserve">ада се на колосеку са нагибом преко 2,5‰ остављају путничка кола, </w:t>
      </w:r>
      <w:r w:rsidR="001E442A" w:rsidRPr="00481074">
        <w:rPr>
          <w:rFonts w:ascii="Times New Roman" w:eastAsia="Times New Roman" w:hAnsi="Times New Roman" w:cs="Times New Roman"/>
          <w:sz w:val="24"/>
          <w:szCs w:val="24"/>
        </w:rPr>
        <w:t xml:space="preserve">потребно је </w:t>
      </w:r>
      <w:r w:rsidRPr="00481074">
        <w:rPr>
          <w:rFonts w:ascii="Times New Roman" w:eastAsia="Times New Roman" w:hAnsi="Times New Roman" w:cs="Times New Roman"/>
          <w:sz w:val="24"/>
          <w:szCs w:val="24"/>
          <w:lang w:val="sr-Cyrl-RS"/>
        </w:rPr>
        <w:t>предвидети дупло већи број паркирних кочница од броја датог у претходној тачки.</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6) </w:t>
      </w:r>
      <w:r w:rsidR="0047308C">
        <w:rPr>
          <w:rFonts w:ascii="Times New Roman" w:eastAsia="Times New Roman" w:hAnsi="Times New Roman" w:cs="Times New Roman"/>
          <w:sz w:val="24"/>
          <w:szCs w:val="24"/>
          <w:lang w:val="sr-Cyrl-RS"/>
        </w:rPr>
        <w:t>у</w:t>
      </w:r>
      <w:r w:rsidRPr="00481074">
        <w:rPr>
          <w:rFonts w:ascii="Times New Roman" w:eastAsia="Times New Roman" w:hAnsi="Times New Roman" w:cs="Times New Roman"/>
          <w:sz w:val="24"/>
          <w:szCs w:val="24"/>
          <w:lang w:val="sr-Cyrl-RS"/>
        </w:rPr>
        <w:t>колико се не располаже потребним бројем паркирних кочница, потребно је уместо сваке недостајуће</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паркирне кочнице по две осовине осигурати ручним папучама или употребити један подметач.</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Средства за осигурање возила од самопокр</w:t>
      </w:r>
      <w:r w:rsidRPr="00481074">
        <w:rPr>
          <w:rFonts w:ascii="Times New Roman" w:eastAsia="Times New Roman" w:hAnsi="Times New Roman" w:cs="Times New Roman"/>
          <w:sz w:val="24"/>
          <w:szCs w:val="24"/>
          <w:lang w:val="sr-Latn-RS"/>
        </w:rPr>
        <w:t>e</w:t>
      </w:r>
      <w:r w:rsidRPr="00481074">
        <w:rPr>
          <w:rFonts w:ascii="Times New Roman" w:eastAsia="Times New Roman" w:hAnsi="Times New Roman" w:cs="Times New Roman"/>
          <w:sz w:val="24"/>
          <w:szCs w:val="24"/>
          <w:lang w:val="sr-Cyrl-RS"/>
        </w:rPr>
        <w:t>тања (папуче код воза, односно папуче и подм</w:t>
      </w:r>
      <w:r w:rsidRPr="00481074">
        <w:rPr>
          <w:rFonts w:ascii="Times New Roman" w:eastAsia="Times New Roman" w:hAnsi="Times New Roman" w:cs="Times New Roman"/>
          <w:sz w:val="24"/>
          <w:szCs w:val="24"/>
          <w:lang w:val="sr-Latn-RS"/>
        </w:rPr>
        <w:t>e</w:t>
      </w:r>
      <w:r w:rsidRPr="00481074">
        <w:rPr>
          <w:rFonts w:ascii="Times New Roman" w:eastAsia="Times New Roman" w:hAnsi="Times New Roman" w:cs="Times New Roman"/>
          <w:sz w:val="24"/>
          <w:szCs w:val="24"/>
          <w:lang w:val="sr-Cyrl-RS"/>
        </w:rPr>
        <w:t xml:space="preserve">тачи) правилно се постављају да би чврсто стајала уз точкове. </w:t>
      </w: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Као кочна маса ручне папуче или подметача рачуна се маса која пада на осовину осигурану ручном папучом или подметачем, али не више од 10</w:t>
      </w:r>
      <w:r w:rsidRPr="00481074">
        <w:rPr>
          <w:rFonts w:ascii="Times New Roman" w:eastAsia="Times New Roman" w:hAnsi="Times New Roman" w:cs="Times New Roman"/>
          <w:sz w:val="24"/>
          <w:szCs w:val="24"/>
          <w:lang w:val="sr-Latn-RS"/>
        </w:rPr>
        <w:t xml:space="preserve">t. </w:t>
      </w:r>
    </w:p>
    <w:p w:rsidR="008A70CD" w:rsidRPr="00481074" w:rsidRDefault="008A70CD" w:rsidP="00076424">
      <w:pPr>
        <w:spacing w:after="0" w:line="240" w:lineRule="auto"/>
        <w:jc w:val="both"/>
        <w:rPr>
          <w:rFonts w:ascii="Times New Roman" w:eastAsia="Times New Roman" w:hAnsi="Times New Roman" w:cs="Times New Roman"/>
          <w:sz w:val="24"/>
          <w:szCs w:val="24"/>
          <w:lang w:val="sr-Cyrl-RS"/>
        </w:rPr>
      </w:pPr>
    </w:p>
    <w:p w:rsidR="008A70CD" w:rsidRPr="00481074" w:rsidRDefault="003B1A84" w:rsidP="008A70CD">
      <w:pPr>
        <w:spacing w:after="0" w:line="240" w:lineRule="auto"/>
        <w:ind w:firstLine="720"/>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IX</w:t>
      </w:r>
      <w:r w:rsidR="008D1833">
        <w:rPr>
          <w:rFonts w:ascii="Times New Roman" w:eastAsia="Times New Roman" w:hAnsi="Times New Roman" w:cs="Times New Roman"/>
          <w:sz w:val="24"/>
          <w:szCs w:val="24"/>
          <w:lang w:val="sr-Latn-RS"/>
        </w:rPr>
        <w:t>.</w:t>
      </w:r>
      <w:r w:rsidRPr="00481074">
        <w:rPr>
          <w:rFonts w:ascii="Times New Roman" w:eastAsia="Times New Roman" w:hAnsi="Times New Roman" w:cs="Times New Roman"/>
          <w:sz w:val="24"/>
          <w:szCs w:val="24"/>
          <w:lang w:val="sr-Latn-RS"/>
        </w:rPr>
        <w:t xml:space="preserve"> </w:t>
      </w:r>
      <w:r w:rsidR="008A70CD" w:rsidRPr="00481074">
        <w:rPr>
          <w:rFonts w:ascii="Times New Roman" w:eastAsia="Times New Roman" w:hAnsi="Times New Roman" w:cs="Times New Roman"/>
          <w:sz w:val="24"/>
          <w:szCs w:val="24"/>
          <w:lang w:val="sr-Latn-RS"/>
        </w:rPr>
        <w:t xml:space="preserve">КОЧЕЊЕ </w:t>
      </w:r>
      <w:r w:rsidR="008A70CD" w:rsidRPr="00481074">
        <w:rPr>
          <w:rFonts w:ascii="Times New Roman" w:eastAsia="Times New Roman" w:hAnsi="Times New Roman" w:cs="Times New Roman"/>
          <w:sz w:val="24"/>
          <w:szCs w:val="24"/>
          <w:lang w:val="sr-Cyrl-RS"/>
        </w:rPr>
        <w:t>ПРИ МАНЕВРИСАЊУ</w:t>
      </w:r>
    </w:p>
    <w:p w:rsidR="008A70CD" w:rsidRPr="00481074" w:rsidRDefault="008A70CD" w:rsidP="008A70CD">
      <w:pPr>
        <w:spacing w:after="0" w:line="240" w:lineRule="auto"/>
        <w:ind w:firstLine="720"/>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ind w:firstLine="720"/>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Заквачивање и отквачивање</w:t>
      </w:r>
    </w:p>
    <w:p w:rsidR="008A70CD" w:rsidRPr="00481074" w:rsidRDefault="008A70CD" w:rsidP="008A70CD">
      <w:pPr>
        <w:spacing w:after="0" w:line="240" w:lineRule="auto"/>
        <w:ind w:firstLine="720"/>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ind w:firstLine="720"/>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39.</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Приликом отквачивања </w:t>
      </w:r>
      <w:r w:rsidRPr="00481074">
        <w:rPr>
          <w:rFonts w:ascii="Times New Roman" w:eastAsia="Times New Roman" w:hAnsi="Times New Roman" w:cs="Times New Roman"/>
          <w:sz w:val="24"/>
          <w:szCs w:val="24"/>
          <w:lang w:val="sr-Cyrl-RS"/>
        </w:rPr>
        <w:t xml:space="preserve">од воза </w:t>
      </w:r>
      <w:r w:rsidRPr="00481074">
        <w:rPr>
          <w:rFonts w:ascii="Times New Roman" w:eastAsia="Times New Roman" w:hAnsi="Times New Roman" w:cs="Times New Roman"/>
          <w:sz w:val="24"/>
          <w:szCs w:val="24"/>
          <w:lang w:val="sr-Latn-RS"/>
        </w:rPr>
        <w:t xml:space="preserve">вучног возила, једних кола или групе кола редослед </w:t>
      </w:r>
      <w:r w:rsidRPr="00481074">
        <w:rPr>
          <w:rFonts w:ascii="Times New Roman" w:eastAsia="Times New Roman" w:hAnsi="Times New Roman" w:cs="Times New Roman"/>
          <w:sz w:val="24"/>
          <w:szCs w:val="24"/>
          <w:lang w:val="sr-Cyrl-RS"/>
        </w:rPr>
        <w:t xml:space="preserve">радњи </w:t>
      </w:r>
      <w:r w:rsidRPr="00481074">
        <w:rPr>
          <w:rFonts w:ascii="Times New Roman" w:eastAsia="Times New Roman" w:hAnsi="Times New Roman" w:cs="Times New Roman"/>
          <w:sz w:val="24"/>
          <w:szCs w:val="24"/>
          <w:lang w:val="sr-Latn-RS"/>
        </w:rPr>
        <w:t>је следећи:</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Latn-RS"/>
        </w:rPr>
        <w:t>затворити чеону славину вучног возила или предњ</w:t>
      </w:r>
      <w:r w:rsidR="008A70CD" w:rsidRPr="00481074">
        <w:rPr>
          <w:rFonts w:ascii="Times New Roman" w:eastAsia="Times New Roman" w:hAnsi="Times New Roman" w:cs="Times New Roman"/>
          <w:sz w:val="24"/>
          <w:szCs w:val="24"/>
          <w:lang w:val="sr-Cyrl-RS"/>
        </w:rPr>
        <w:t>их</w:t>
      </w:r>
      <w:r w:rsidR="008A70CD" w:rsidRPr="00481074">
        <w:rPr>
          <w:rFonts w:ascii="Times New Roman" w:eastAsia="Times New Roman" w:hAnsi="Times New Roman" w:cs="Times New Roman"/>
          <w:sz w:val="24"/>
          <w:szCs w:val="24"/>
          <w:lang w:val="sr-Latn-RS"/>
        </w:rPr>
        <w:t xml:space="preserve"> кола да би дошло до кочења последње групе кола;</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Latn-RS"/>
        </w:rPr>
        <w:t>расквачити кочничке спојнице и напојни вод;</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Latn-RS"/>
        </w:rPr>
        <w:t>окачити кочничке спојнице за њихове држаче;</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4) </w:t>
      </w:r>
      <w:r w:rsidR="008A70CD" w:rsidRPr="00481074">
        <w:rPr>
          <w:rFonts w:ascii="Times New Roman" w:eastAsia="Times New Roman" w:hAnsi="Times New Roman" w:cs="Times New Roman"/>
          <w:sz w:val="24"/>
          <w:szCs w:val="24"/>
          <w:lang w:val="sr-Latn-RS"/>
        </w:rPr>
        <w:t>отворити чеону славину групе кола која остаје у месту;</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5) </w:t>
      </w:r>
      <w:r w:rsidR="008A70CD" w:rsidRPr="00481074">
        <w:rPr>
          <w:rFonts w:ascii="Times New Roman" w:eastAsia="Times New Roman" w:hAnsi="Times New Roman" w:cs="Times New Roman"/>
          <w:sz w:val="24"/>
          <w:szCs w:val="24"/>
          <w:lang w:val="sr-Cyrl-RS"/>
        </w:rPr>
        <w:t>отквачити вучне уређаjе.</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Пре покретања </w:t>
      </w:r>
      <w:r w:rsidR="002A737A" w:rsidRPr="00481074">
        <w:rPr>
          <w:rFonts w:ascii="Times New Roman" w:eastAsia="Times New Roman" w:hAnsi="Times New Roman" w:cs="Times New Roman"/>
          <w:sz w:val="24"/>
          <w:szCs w:val="24"/>
          <w:lang w:val="sr-Cyrl-RS"/>
        </w:rPr>
        <w:t>потребно</w:t>
      </w:r>
      <w:r w:rsidRPr="00481074">
        <w:rPr>
          <w:rFonts w:ascii="Times New Roman" w:eastAsia="Times New Roman" w:hAnsi="Times New Roman" w:cs="Times New Roman"/>
          <w:sz w:val="24"/>
          <w:szCs w:val="24"/>
          <w:lang w:val="sr-Cyrl-RS"/>
        </w:rPr>
        <w:t xml:space="preserve"> је </w:t>
      </w:r>
      <w:r w:rsidRPr="00481074">
        <w:rPr>
          <w:rFonts w:ascii="Times New Roman" w:eastAsia="Times New Roman" w:hAnsi="Times New Roman" w:cs="Times New Roman"/>
          <w:sz w:val="24"/>
          <w:szCs w:val="24"/>
          <w:lang w:val="sr-Latn-RS"/>
        </w:rPr>
        <w:t>извршити откочивање код свих кола преко откочних уређаја (код откочног уређаја који није</w:t>
      </w:r>
      <w:r w:rsidR="002A737A"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autom</w:t>
      </w:r>
      <w:r w:rsidR="002A737A" w:rsidRPr="00481074">
        <w:rPr>
          <w:rFonts w:ascii="Times New Roman" w:eastAsia="Times New Roman" w:hAnsi="Times New Roman" w:cs="Times New Roman"/>
          <w:sz w:val="24"/>
          <w:szCs w:val="24"/>
          <w:lang w:val="sr-Latn-RS"/>
        </w:rPr>
        <w:t>ˮ</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д</w:t>
      </w:r>
      <w:r w:rsidRPr="00481074">
        <w:rPr>
          <w:rFonts w:ascii="Times New Roman" w:eastAsia="Times New Roman" w:hAnsi="Times New Roman" w:cs="Times New Roman"/>
          <w:sz w:val="24"/>
          <w:szCs w:val="24"/>
          <w:lang w:val="sr-Latn-RS"/>
        </w:rPr>
        <w:t xml:space="preserve">ржати повлачну откочну жицу до </w:t>
      </w:r>
      <w:r w:rsidR="00CF2918" w:rsidRPr="00481074">
        <w:rPr>
          <w:rFonts w:ascii="Times New Roman" w:eastAsia="Times New Roman" w:hAnsi="Times New Roman" w:cs="Times New Roman"/>
          <w:sz w:val="24"/>
          <w:szCs w:val="24"/>
          <w:lang w:val="sr-Cyrl-RS"/>
        </w:rPr>
        <w:t>десет</w:t>
      </w:r>
      <w:r w:rsidRPr="00481074">
        <w:rPr>
          <w:rFonts w:ascii="Times New Roman" w:eastAsia="Times New Roman" w:hAnsi="Times New Roman" w:cs="Times New Roman"/>
          <w:sz w:val="24"/>
          <w:szCs w:val="24"/>
          <w:lang w:val="sr-Latn-RS"/>
        </w:rPr>
        <w:t xml:space="preserve"> секунди).</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Приликом заквачивања најпре</w:t>
      </w:r>
      <w:r w:rsidRPr="00481074">
        <w:rPr>
          <w:rFonts w:ascii="Times New Roman" w:eastAsia="Times New Roman" w:hAnsi="Times New Roman" w:cs="Times New Roman"/>
          <w:sz w:val="24"/>
          <w:szCs w:val="24"/>
          <w:lang w:val="sr-Cyrl-RS"/>
        </w:rPr>
        <w:t xml:space="preserve"> се</w:t>
      </w:r>
      <w:r w:rsidRPr="00481074">
        <w:rPr>
          <w:rFonts w:ascii="Times New Roman" w:eastAsia="Times New Roman" w:hAnsi="Times New Roman" w:cs="Times New Roman"/>
          <w:sz w:val="24"/>
          <w:szCs w:val="24"/>
          <w:lang w:val="sr-Latn-RS"/>
        </w:rPr>
        <w:t xml:space="preserve"> заквач</w:t>
      </w:r>
      <w:r w:rsidRPr="00481074">
        <w:rPr>
          <w:rFonts w:ascii="Times New Roman" w:eastAsia="Times New Roman" w:hAnsi="Times New Roman" w:cs="Times New Roman"/>
          <w:sz w:val="24"/>
          <w:szCs w:val="24"/>
          <w:lang w:val="sr-Cyrl-RS"/>
        </w:rPr>
        <w:t>ују</w:t>
      </w:r>
      <w:r w:rsidRPr="00481074">
        <w:rPr>
          <w:rFonts w:ascii="Times New Roman" w:eastAsia="Times New Roman" w:hAnsi="Times New Roman" w:cs="Times New Roman"/>
          <w:sz w:val="24"/>
          <w:szCs w:val="24"/>
          <w:lang w:val="sr-Latn-RS"/>
        </w:rPr>
        <w:t xml:space="preserve"> вучни уређаји а потом кочничке спојнице и отворарају се чеоне славине</w:t>
      </w:r>
      <w:r w:rsidR="00CF2918" w:rsidRPr="00481074">
        <w:rPr>
          <w:rFonts w:ascii="Times New Roman" w:eastAsia="Times New Roman" w:hAnsi="Times New Roman" w:cs="Times New Roman"/>
          <w:sz w:val="24"/>
          <w:szCs w:val="24"/>
          <w:lang w:val="sr-Cyrl-RS"/>
        </w:rPr>
        <w:t>.</w:t>
      </w:r>
      <w:r w:rsidR="0020755D" w:rsidRPr="00481074">
        <w:rPr>
          <w:rFonts w:ascii="Times New Roman" w:eastAsia="Times New Roman" w:hAnsi="Times New Roman" w:cs="Times New Roman"/>
          <w:sz w:val="24"/>
          <w:szCs w:val="24"/>
          <w:lang w:val="sr-Cyrl-RS"/>
        </w:rPr>
        <w:t xml:space="preserve"> </w:t>
      </w:r>
    </w:p>
    <w:p w:rsidR="008A70CD" w:rsidRPr="00481074" w:rsidRDefault="008A70CD" w:rsidP="008A70CD">
      <w:pPr>
        <w:widowControl w:val="0"/>
        <w:spacing w:after="0" w:line="300" w:lineRule="exact"/>
        <w:contextualSpacing/>
        <w:rPr>
          <w:rFonts w:ascii="Times New Roman" w:eastAsia="Times New Roman" w:hAnsi="Times New Roman" w:cs="Times New Roman"/>
          <w:b/>
          <w:sz w:val="24"/>
          <w:szCs w:val="24"/>
          <w:lang w:val="sr-Cyrl-RS"/>
        </w:rPr>
      </w:pPr>
    </w:p>
    <w:p w:rsidR="008A70CD" w:rsidRPr="00481074" w:rsidRDefault="0020755D" w:rsidP="008D1833">
      <w:pPr>
        <w:widowControl w:val="0"/>
        <w:spacing w:after="0" w:line="300" w:lineRule="exact"/>
        <w:contextualSpacing/>
        <w:jc w:val="center"/>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Одбацивање кола</w:t>
      </w:r>
    </w:p>
    <w:p w:rsidR="008A70CD" w:rsidRPr="00481074" w:rsidRDefault="008A70CD" w:rsidP="008A70CD">
      <w:pPr>
        <w:widowControl w:val="0"/>
        <w:spacing w:after="328" w:line="300" w:lineRule="exact"/>
        <w:contextualSpacing/>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40.</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Група кола која се одбацује зауставља се:</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Latn-RS"/>
        </w:rPr>
        <w:t>до 12 осовина паркирном кочницом са платформе или папучом</w:t>
      </w:r>
      <w:r w:rsidR="008A70CD" w:rsidRPr="00481074">
        <w:rPr>
          <w:rFonts w:ascii="Times New Roman" w:eastAsia="Times New Roman" w:hAnsi="Times New Roman" w:cs="Times New Roman"/>
          <w:sz w:val="24"/>
          <w:szCs w:val="24"/>
          <w:lang w:val="sr-Cyrl-RS"/>
        </w:rPr>
        <w:t>;</w:t>
      </w:r>
    </w:p>
    <w:p w:rsidR="008A70CD" w:rsidRPr="00481074" w:rsidRDefault="003B1A84"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Latn-RS"/>
        </w:rPr>
        <w:t>преко 12 осовина само паркирном кочницом, једном кочницом могу се заустављати највише 12 осовина.</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За обезбеђење групе кола од самопокретања при маневрисању </w:t>
      </w:r>
      <w:r w:rsidR="002A737A" w:rsidRPr="00481074">
        <w:rPr>
          <w:rFonts w:ascii="Times New Roman" w:eastAsia="Times New Roman" w:hAnsi="Times New Roman" w:cs="Times New Roman"/>
          <w:sz w:val="24"/>
          <w:szCs w:val="24"/>
          <w:lang w:val="sr-Latn-RS"/>
        </w:rPr>
        <w:t xml:space="preserve">примењују се </w:t>
      </w:r>
      <w:r w:rsidRPr="00481074">
        <w:rPr>
          <w:rFonts w:ascii="Times New Roman" w:eastAsia="Times New Roman" w:hAnsi="Times New Roman" w:cs="Times New Roman"/>
          <w:sz w:val="24"/>
          <w:szCs w:val="24"/>
          <w:lang w:val="sr-Latn-RS"/>
        </w:rPr>
        <w:t>одредбе члана</w:t>
      </w:r>
      <w:r w:rsidRPr="00481074">
        <w:rPr>
          <w:rFonts w:ascii="Times New Roman" w:eastAsia="Times New Roman" w:hAnsi="Times New Roman" w:cs="Times New Roman"/>
          <w:sz w:val="24"/>
          <w:szCs w:val="24"/>
          <w:lang w:val="sr-Cyrl-RS"/>
        </w:rPr>
        <w:t xml:space="preserve"> 38.</w:t>
      </w:r>
      <w:r w:rsidR="002A737A" w:rsidRPr="00481074">
        <w:rPr>
          <w:rFonts w:ascii="Times New Roman" w:eastAsia="Times New Roman" w:hAnsi="Times New Roman" w:cs="Times New Roman"/>
          <w:sz w:val="24"/>
          <w:szCs w:val="24"/>
          <w:lang w:val="sr-Cyrl-RS"/>
        </w:rPr>
        <w:t xml:space="preserve"> овог правилника.</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Одредбе</w:t>
      </w:r>
      <w:r w:rsidRPr="00481074">
        <w:rPr>
          <w:rFonts w:ascii="Times New Roman" w:hAnsi="Times New Roman" w:cs="Times New Roman"/>
          <w:sz w:val="24"/>
          <w:szCs w:val="24"/>
          <w:lang w:val="sr-Cyrl-RS"/>
        </w:rPr>
        <w:t xml:space="preserve"> о употреби ручних папуча при одбацивању кола</w:t>
      </w:r>
      <w:r w:rsidRPr="00481074">
        <w:rPr>
          <w:rFonts w:ascii="Times New Roman" w:hAnsi="Times New Roman" w:cs="Times New Roman"/>
          <w:sz w:val="24"/>
          <w:szCs w:val="24"/>
          <w:lang w:val="sr-Latn-RS"/>
        </w:rPr>
        <w:t xml:space="preserve"> </w:t>
      </w:r>
      <w:r w:rsidR="00070450" w:rsidRPr="00481074">
        <w:rPr>
          <w:rFonts w:ascii="Times New Roman" w:hAnsi="Times New Roman" w:cs="Times New Roman"/>
          <w:sz w:val="24"/>
          <w:szCs w:val="24"/>
          <w:lang w:val="sr-Cyrl-RS"/>
        </w:rPr>
        <w:t>примењују се</w:t>
      </w:r>
      <w:r w:rsidRPr="00481074">
        <w:rPr>
          <w:rFonts w:ascii="Times New Roman" w:hAnsi="Times New Roman" w:cs="Times New Roman"/>
          <w:sz w:val="24"/>
          <w:szCs w:val="24"/>
          <w:lang w:val="sr-Cyrl-RS"/>
        </w:rPr>
        <w:t xml:space="preserve"> и </w:t>
      </w:r>
      <w:r w:rsidR="00070450" w:rsidRPr="00481074">
        <w:rPr>
          <w:rFonts w:ascii="Times New Roman" w:hAnsi="Times New Roman" w:cs="Times New Roman"/>
          <w:sz w:val="24"/>
          <w:szCs w:val="24"/>
          <w:lang w:val="sr-Cyrl-RS"/>
        </w:rPr>
        <w:t xml:space="preserve">на </w:t>
      </w:r>
      <w:r w:rsidRPr="00481074">
        <w:rPr>
          <w:rFonts w:ascii="Times New Roman" w:hAnsi="Times New Roman" w:cs="Times New Roman"/>
          <w:sz w:val="24"/>
          <w:szCs w:val="24"/>
          <w:lang w:val="sr-Cyrl-RS"/>
        </w:rPr>
        <w:t xml:space="preserve">маневрисање спуштањем кола. Приликом стављања папуче на колосек ради заустављања кола која се спуштају, </w:t>
      </w:r>
      <w:r w:rsidR="00C123B5" w:rsidRPr="00481074">
        <w:rPr>
          <w:rFonts w:ascii="Times New Roman" w:hAnsi="Times New Roman" w:cs="Times New Roman"/>
          <w:sz w:val="24"/>
          <w:szCs w:val="24"/>
          <w:lang w:val="sr-Cyrl-RS"/>
        </w:rPr>
        <w:t>потребно је</w:t>
      </w:r>
      <w:r w:rsidRPr="00481074">
        <w:rPr>
          <w:rFonts w:ascii="Times New Roman" w:hAnsi="Times New Roman" w:cs="Times New Roman"/>
          <w:sz w:val="24"/>
          <w:szCs w:val="24"/>
          <w:lang w:val="sr-Cyrl-RS"/>
        </w:rPr>
        <w:t xml:space="preserve"> водити рачуна о њиховом положају у односу на кола која се штите на том колосеку. Ручне папуче </w:t>
      </w:r>
      <w:r w:rsidR="00C123B5" w:rsidRPr="00481074">
        <w:rPr>
          <w:rFonts w:ascii="Times New Roman" w:hAnsi="Times New Roman" w:cs="Times New Roman"/>
          <w:sz w:val="24"/>
          <w:szCs w:val="24"/>
          <w:lang w:val="sr-Cyrl-RS"/>
        </w:rPr>
        <w:t>се постављају</w:t>
      </w:r>
      <w:r w:rsidRPr="00481074">
        <w:rPr>
          <w:rFonts w:ascii="Times New Roman" w:hAnsi="Times New Roman" w:cs="Times New Roman"/>
          <w:sz w:val="24"/>
          <w:szCs w:val="24"/>
          <w:lang w:val="sr-Cyrl-RS"/>
        </w:rPr>
        <w:t xml:space="preserve"> на таквој удаљености да се наилазећа кола, после кочења, зауставе безбедно испред кола на која наилазе. Уколико се штите кола која се не одбац</w:t>
      </w:r>
      <w:r w:rsidR="000346C7" w:rsidRPr="00481074">
        <w:rPr>
          <w:rFonts w:ascii="Times New Roman" w:hAnsi="Times New Roman" w:cs="Times New Roman"/>
          <w:sz w:val="24"/>
          <w:szCs w:val="24"/>
          <w:lang w:val="sr-Cyrl-RS"/>
        </w:rPr>
        <w:t>ују</w:t>
      </w:r>
      <w:r w:rsidRPr="00481074">
        <w:rPr>
          <w:rFonts w:ascii="Times New Roman" w:hAnsi="Times New Roman" w:cs="Times New Roman"/>
          <w:sz w:val="24"/>
          <w:szCs w:val="24"/>
          <w:lang w:val="sr-Cyrl-RS"/>
        </w:rPr>
        <w:t xml:space="preserve">, </w:t>
      </w:r>
      <w:r w:rsidR="00C123B5" w:rsidRPr="00481074">
        <w:rPr>
          <w:rFonts w:ascii="Times New Roman" w:hAnsi="Times New Roman" w:cs="Times New Roman"/>
          <w:sz w:val="24"/>
          <w:szCs w:val="24"/>
          <w:lang w:val="sr-Cyrl-RS"/>
        </w:rPr>
        <w:t>потребно је</w:t>
      </w:r>
      <w:r w:rsidRPr="00481074">
        <w:rPr>
          <w:rFonts w:ascii="Times New Roman" w:hAnsi="Times New Roman" w:cs="Times New Roman"/>
          <w:sz w:val="24"/>
          <w:szCs w:val="24"/>
          <w:lang w:val="sr-Cyrl-RS"/>
        </w:rPr>
        <w:t xml:space="preserve"> испред њих поставити увек папуче или кола са притегнутом паркирном кочницом.</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Кола чије паркирне кочнице, при спуштању нису поседнуте, заустављају се ручним папучама, односно њихово кретање се успорава колосечним кочницама, ручним папучама са шинским избацивачем, као и паркирним кочницама.</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Спуштање </w:t>
      </w:r>
      <w:r w:rsidR="00EE38E4" w:rsidRPr="00481074">
        <w:rPr>
          <w:rFonts w:ascii="Times New Roman" w:hAnsi="Times New Roman" w:cs="Times New Roman"/>
          <w:sz w:val="24"/>
          <w:szCs w:val="24"/>
          <w:lang w:val="sr-Cyrl-RS"/>
        </w:rPr>
        <w:t>отпочиње</w:t>
      </w:r>
      <w:r w:rsidRPr="00481074">
        <w:rPr>
          <w:rFonts w:ascii="Times New Roman" w:hAnsi="Times New Roman" w:cs="Times New Roman"/>
          <w:sz w:val="24"/>
          <w:szCs w:val="24"/>
          <w:lang w:val="sr-Cyrl-RS"/>
        </w:rPr>
        <w:t xml:space="preserve"> пошто се руковалац маневре уверио да су ваздушни кочни уређаји испражњени, ако су возила пре тога била ваздушно укочена, да су опрема и постројења припремљени за рад, да за обезбеђење спуштања постоје потребни радници и да су на својим радним местима. </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Ако </w:t>
      </w:r>
      <w:r w:rsidR="00FE096E" w:rsidRPr="00481074">
        <w:rPr>
          <w:rFonts w:ascii="Times New Roman" w:hAnsi="Times New Roman" w:cs="Times New Roman"/>
          <w:sz w:val="24"/>
          <w:szCs w:val="24"/>
          <w:lang w:val="sr-Cyrl-RS"/>
        </w:rPr>
        <w:t>је потребно да се</w:t>
      </w:r>
      <w:r w:rsidRPr="00481074">
        <w:rPr>
          <w:rFonts w:ascii="Times New Roman" w:hAnsi="Times New Roman" w:cs="Times New Roman"/>
          <w:sz w:val="24"/>
          <w:szCs w:val="24"/>
          <w:lang w:val="sr-Cyrl-RS"/>
        </w:rPr>
        <w:t xml:space="preserve"> кола непосредно једна за другим спусте на исти колосек и да се зауставе ручним папучама, на неаутоматизованим спушталицама </w:t>
      </w:r>
      <w:r w:rsidR="00481074">
        <w:rPr>
          <w:rFonts w:ascii="Times New Roman" w:hAnsi="Times New Roman" w:cs="Times New Roman"/>
          <w:sz w:val="24"/>
          <w:szCs w:val="24"/>
          <w:lang w:val="sr-Cyrl-RS"/>
        </w:rPr>
        <w:t xml:space="preserve">је </w:t>
      </w:r>
      <w:r w:rsidR="00FE096E" w:rsidRPr="00481074">
        <w:rPr>
          <w:rFonts w:ascii="Times New Roman" w:hAnsi="Times New Roman" w:cs="Times New Roman"/>
          <w:sz w:val="24"/>
          <w:szCs w:val="24"/>
          <w:lang w:val="sr-Cyrl-RS"/>
        </w:rPr>
        <w:t>потребно</w:t>
      </w:r>
      <w:r w:rsidRPr="00481074">
        <w:rPr>
          <w:rFonts w:ascii="Times New Roman" w:hAnsi="Times New Roman" w:cs="Times New Roman"/>
          <w:sz w:val="24"/>
          <w:szCs w:val="24"/>
          <w:lang w:val="sr-Cyrl-RS"/>
        </w:rPr>
        <w:t xml:space="preserve"> друго и свако даље спуштање сачекати док ручна папуча сигурно не налегне под точак претходно спуштених кола.</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Пратиоци поседнутих кочница на колима која се спуштају, тамо где је то дозвољено, благовремено се најављују раднику који поставља ручне папуче уговореним знацима. На </w:t>
      </w:r>
      <w:r w:rsidRPr="00481074">
        <w:rPr>
          <w:rFonts w:ascii="Times New Roman" w:hAnsi="Times New Roman" w:cs="Times New Roman"/>
          <w:sz w:val="24"/>
          <w:szCs w:val="24"/>
          <w:lang w:val="sr-Cyrl-RS"/>
        </w:rPr>
        <w:lastRenderedPageBreak/>
        <w:t xml:space="preserve">колима која се спуштају кочнице поседају само железнички радници који добро познају рад на спушталици. </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Ако кола нису довољно успорена на грбини, скретничар или руковалац колосечне кочнице упозорава радника који поставља папучу уговореним знаком, како би </w:t>
      </w:r>
      <w:r w:rsidR="00946C38" w:rsidRPr="00481074">
        <w:rPr>
          <w:rFonts w:ascii="Times New Roman" w:hAnsi="Times New Roman" w:cs="Times New Roman"/>
          <w:sz w:val="24"/>
          <w:szCs w:val="24"/>
          <w:lang w:val="sr-Cyrl-RS"/>
        </w:rPr>
        <w:t xml:space="preserve">радник </w:t>
      </w:r>
      <w:r w:rsidRPr="00481074">
        <w:rPr>
          <w:rFonts w:ascii="Times New Roman" w:hAnsi="Times New Roman" w:cs="Times New Roman"/>
          <w:sz w:val="24"/>
          <w:szCs w:val="24"/>
          <w:lang w:val="sr-Cyrl-RS"/>
        </w:rPr>
        <w:t xml:space="preserve">ставио папучу на довољном одстојању за већи зауставни пут. </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Ако се за време рада на спушталици неки колосек напуни колима</w:t>
      </w:r>
      <w:r w:rsidR="0047308C">
        <w:rPr>
          <w:rFonts w:ascii="Times New Roman" w:hAnsi="Times New Roman" w:cs="Times New Roman"/>
          <w:sz w:val="24"/>
          <w:szCs w:val="24"/>
          <w:lang w:val="sr-Cyrl-RS"/>
        </w:rPr>
        <w:t>,</w:t>
      </w:r>
      <w:r w:rsidRPr="00481074">
        <w:rPr>
          <w:rFonts w:ascii="Times New Roman" w:hAnsi="Times New Roman" w:cs="Times New Roman"/>
          <w:color w:val="FF0000"/>
          <w:sz w:val="24"/>
          <w:szCs w:val="24"/>
          <w:lang w:val="sr-Cyrl-RS"/>
        </w:rPr>
        <w:t xml:space="preserve"> </w:t>
      </w:r>
      <w:r w:rsidRPr="00481074">
        <w:rPr>
          <w:rFonts w:ascii="Times New Roman" w:hAnsi="Times New Roman" w:cs="Times New Roman"/>
          <w:sz w:val="24"/>
          <w:szCs w:val="24"/>
          <w:lang w:val="sr-Cyrl-RS"/>
        </w:rPr>
        <w:t xml:space="preserve">руковалац маневре и скретничар </w:t>
      </w:r>
      <w:r w:rsidR="00946C38" w:rsidRPr="00481074">
        <w:rPr>
          <w:rFonts w:ascii="Times New Roman" w:hAnsi="Times New Roman" w:cs="Times New Roman"/>
          <w:sz w:val="24"/>
          <w:szCs w:val="24"/>
          <w:lang w:val="sr-Cyrl-RS"/>
        </w:rPr>
        <w:t>се</w:t>
      </w:r>
      <w:r w:rsidRPr="00481074">
        <w:rPr>
          <w:rFonts w:ascii="Times New Roman" w:hAnsi="Times New Roman" w:cs="Times New Roman"/>
          <w:sz w:val="24"/>
          <w:szCs w:val="24"/>
          <w:lang w:val="sr-Cyrl-RS"/>
        </w:rPr>
        <w:t xml:space="preserve"> о томе обавештавају посредством радника који поставља папуче или на други подесан начин. Ноћу и при неповољном времену дотични колосек се у случају потребе заштићује сигналним знаком ,,Стојˮ.</w:t>
      </w:r>
    </w:p>
    <w:p w:rsidR="008A70CD" w:rsidRPr="00481074" w:rsidRDefault="008A70CD" w:rsidP="008A70CD">
      <w:pPr>
        <w:autoSpaceDE w:val="0"/>
        <w:autoSpaceDN w:val="0"/>
        <w:adjustRightInd w:val="0"/>
        <w:spacing w:after="0" w:line="240" w:lineRule="auto"/>
        <w:ind w:firstLine="720"/>
        <w:jc w:val="both"/>
        <w:rPr>
          <w:rFonts w:ascii="Times New Roman" w:hAnsi="Times New Roman" w:cs="Times New Roman"/>
          <w:sz w:val="24"/>
          <w:szCs w:val="24"/>
          <w:lang w:val="sr-Cyrl-RS"/>
        </w:rPr>
      </w:pPr>
    </w:p>
    <w:p w:rsidR="008A70CD" w:rsidRPr="00481074" w:rsidRDefault="00946C38" w:rsidP="008A70CD">
      <w:pPr>
        <w:widowControl w:val="0"/>
        <w:spacing w:after="328" w:line="300" w:lineRule="exact"/>
        <w:ind w:firstLine="720"/>
        <w:contextualSpacing/>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t>Р</w:t>
      </w:r>
      <w:r w:rsidR="008A70CD" w:rsidRPr="00481074">
        <w:rPr>
          <w:rFonts w:ascii="Times New Roman" w:eastAsia="Times New Roman" w:hAnsi="Times New Roman" w:cs="Times New Roman"/>
          <w:sz w:val="24"/>
          <w:szCs w:val="24"/>
          <w:lang w:val="sr-Cyrl-RS"/>
        </w:rPr>
        <w:t>уковање кочницама при маневрисању</w:t>
      </w:r>
    </w:p>
    <w:p w:rsidR="0020755D" w:rsidRPr="00481074" w:rsidRDefault="0020755D" w:rsidP="008A70CD">
      <w:pPr>
        <w:widowControl w:val="0"/>
        <w:spacing w:after="328" w:line="300" w:lineRule="exact"/>
        <w:ind w:firstLine="720"/>
        <w:contextualSpacing/>
        <w:jc w:val="center"/>
        <w:rPr>
          <w:rFonts w:ascii="Times New Roman" w:eastAsia="Times New Roman" w:hAnsi="Times New Roman" w:cs="Times New Roman"/>
          <w:sz w:val="24"/>
          <w:szCs w:val="24"/>
          <w:lang w:val="sr-Cyrl-RS"/>
        </w:rPr>
      </w:pPr>
    </w:p>
    <w:p w:rsidR="008A70CD" w:rsidRPr="00481074" w:rsidRDefault="008A70CD" w:rsidP="00172D45">
      <w:pPr>
        <w:widowControl w:val="0"/>
        <w:spacing w:after="328" w:line="300" w:lineRule="exact"/>
        <w:ind w:firstLine="720"/>
        <w:contextualSpacing/>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41.</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Средства за успоравање брзине, односно заустављање возила при маневрисању су: кочнице на воз</w:t>
      </w:r>
      <w:r w:rsidR="00946C38" w:rsidRPr="00481074">
        <w:rPr>
          <w:rFonts w:ascii="Times New Roman" w:eastAsia="Times New Roman" w:hAnsi="Times New Roman" w:cs="Times New Roman"/>
          <w:sz w:val="24"/>
          <w:szCs w:val="24"/>
          <w:lang w:val="sr-Cyrl-RS"/>
        </w:rPr>
        <w:t>и</w:t>
      </w:r>
      <w:r w:rsidRPr="00481074">
        <w:rPr>
          <w:rFonts w:ascii="Times New Roman" w:eastAsia="Times New Roman" w:hAnsi="Times New Roman" w:cs="Times New Roman"/>
          <w:sz w:val="24"/>
          <w:szCs w:val="24"/>
          <w:lang w:val="sr-Latn-RS"/>
        </w:rPr>
        <w:t>лима, колосечне кочнице и ручне папуче.</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При маневрисању колима с аутоматским кочницама </w:t>
      </w:r>
      <w:r w:rsidR="002154E4" w:rsidRPr="00481074">
        <w:rPr>
          <w:rFonts w:ascii="Times New Roman" w:eastAsia="Times New Roman" w:hAnsi="Times New Roman" w:cs="Times New Roman"/>
          <w:sz w:val="24"/>
          <w:szCs w:val="24"/>
          <w:lang w:val="sr-Cyrl-RS"/>
        </w:rPr>
        <w:t>потребно је</w:t>
      </w:r>
      <w:r w:rsidRPr="00481074">
        <w:rPr>
          <w:rFonts w:ascii="Times New Roman" w:eastAsia="Times New Roman" w:hAnsi="Times New Roman" w:cs="Times New Roman"/>
          <w:sz w:val="24"/>
          <w:szCs w:val="24"/>
          <w:lang w:val="sr-Latn-RS"/>
        </w:rPr>
        <w:t>, по могућству, употребљавати аутоматско кочење.</w:t>
      </w:r>
    </w:p>
    <w:p w:rsidR="008A70CD" w:rsidRPr="00481074" w:rsidRDefault="008A70CD" w:rsidP="003B1A84">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При маневрисању колима са паркирним кочницама у циљу регулисања брзине или заустављања возила </w:t>
      </w:r>
      <w:r w:rsidRPr="00481074">
        <w:rPr>
          <w:rFonts w:ascii="Times New Roman" w:eastAsia="Times New Roman" w:hAnsi="Times New Roman" w:cs="Times New Roman"/>
          <w:sz w:val="24"/>
          <w:szCs w:val="24"/>
          <w:lang w:val="sr-Cyrl-RS"/>
        </w:rPr>
        <w:t xml:space="preserve">има </w:t>
      </w:r>
      <w:r w:rsidRPr="00481074">
        <w:rPr>
          <w:rFonts w:ascii="Times New Roman" w:eastAsia="Times New Roman" w:hAnsi="Times New Roman" w:cs="Times New Roman"/>
          <w:sz w:val="24"/>
          <w:szCs w:val="24"/>
          <w:lang w:val="sr-Latn-RS"/>
        </w:rPr>
        <w:t>довољно исправних и поседнутих кочница</w:t>
      </w:r>
      <w:r w:rsidRPr="00481074">
        <w:rPr>
          <w:rFonts w:ascii="Times New Roman" w:eastAsia="Times New Roman" w:hAnsi="Times New Roman" w:cs="Times New Roman"/>
          <w:sz w:val="24"/>
          <w:szCs w:val="24"/>
          <w:lang w:val="sr-Cyrl-RS"/>
        </w:rPr>
        <w:t xml:space="preserve"> </w:t>
      </w:r>
      <w:r w:rsidR="00946C38" w:rsidRPr="00481074">
        <w:rPr>
          <w:rFonts w:ascii="Times New Roman" w:eastAsia="Times New Roman" w:hAnsi="Times New Roman" w:cs="Times New Roman"/>
          <w:sz w:val="24"/>
          <w:szCs w:val="24"/>
          <w:lang w:val="sr-Latn-RS"/>
        </w:rPr>
        <w:t>у складу са одредбама</w:t>
      </w:r>
      <w:r w:rsidR="0020755D" w:rsidRPr="00481074">
        <w:rPr>
          <w:rFonts w:ascii="Times New Roman" w:eastAsia="Times New Roman" w:hAnsi="Times New Roman" w:cs="Times New Roman"/>
          <w:sz w:val="24"/>
          <w:szCs w:val="24"/>
          <w:lang w:val="sr-Latn-RS"/>
        </w:rPr>
        <w:t xml:space="preserve"> </w:t>
      </w:r>
      <w:r w:rsidR="00946C38" w:rsidRPr="00481074">
        <w:rPr>
          <w:rFonts w:ascii="Times New Roman" w:eastAsia="Times New Roman" w:hAnsi="Times New Roman" w:cs="Times New Roman"/>
          <w:sz w:val="24"/>
          <w:szCs w:val="24"/>
          <w:lang w:val="sr-Latn-RS"/>
        </w:rPr>
        <w:t>члана 44. став 3. овог правилника.</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Кола која се одбацују или спуштају без употребе паркирне кочнице, без обзира да ли је брзина таквих кола успорена колосечним кочницама или употребом паркирних кочница, заустављају се ручним папучама. </w:t>
      </w:r>
    </w:p>
    <w:p w:rsidR="008A70CD" w:rsidRPr="00481074" w:rsidRDefault="007C7603" w:rsidP="007C7603">
      <w:pPr>
        <w:autoSpaceDE w:val="0"/>
        <w:autoSpaceDN w:val="0"/>
        <w:adjustRightInd w:val="0"/>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Р</w:t>
      </w:r>
      <w:r w:rsidR="008A70CD" w:rsidRPr="00481074">
        <w:rPr>
          <w:rFonts w:ascii="Times New Roman" w:hAnsi="Times New Roman" w:cs="Times New Roman"/>
          <w:sz w:val="24"/>
          <w:szCs w:val="24"/>
          <w:lang w:val="sr-Cyrl-RS"/>
        </w:rPr>
        <w:t xml:space="preserve">учна папуча </w:t>
      </w:r>
      <w:r>
        <w:rPr>
          <w:rFonts w:ascii="Times New Roman" w:hAnsi="Times New Roman" w:cs="Times New Roman"/>
          <w:sz w:val="24"/>
          <w:szCs w:val="24"/>
          <w:lang w:val="sr-Cyrl-RS"/>
        </w:rPr>
        <w:t xml:space="preserve">се </w:t>
      </w:r>
      <w:r w:rsidR="008A70CD" w:rsidRPr="00481074">
        <w:rPr>
          <w:rFonts w:ascii="Times New Roman" w:hAnsi="Times New Roman" w:cs="Times New Roman"/>
          <w:sz w:val="24"/>
          <w:szCs w:val="24"/>
          <w:lang w:val="sr-Cyrl-RS"/>
        </w:rPr>
        <w:t>користи:</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1) </w:t>
      </w:r>
      <w:r w:rsidR="008A70CD" w:rsidRPr="00481074">
        <w:rPr>
          <w:rFonts w:ascii="Times New Roman" w:hAnsi="Times New Roman" w:cs="Times New Roman"/>
          <w:sz w:val="24"/>
          <w:szCs w:val="24"/>
          <w:lang w:val="sr-Cyrl-RS"/>
        </w:rPr>
        <w:t>за успоравање кола или групе кола на силазном делу грбине при маневрисању на спушталици, ако је тај део колосека грбине опремљен уређајем за постављање и избацивање папуче;</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2) </w:t>
      </w:r>
      <w:r w:rsidR="008A70CD" w:rsidRPr="00481074">
        <w:rPr>
          <w:rFonts w:ascii="Times New Roman" w:hAnsi="Times New Roman" w:cs="Times New Roman"/>
          <w:sz w:val="24"/>
          <w:szCs w:val="24"/>
          <w:lang w:val="sr-Cyrl-RS"/>
        </w:rPr>
        <w:t xml:space="preserve">за заустављање спуштених или одбачених кола или групе кола при маневрисању и </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3) </w:t>
      </w:r>
      <w:r w:rsidR="008A70CD" w:rsidRPr="00481074">
        <w:rPr>
          <w:rFonts w:ascii="Times New Roman" w:hAnsi="Times New Roman" w:cs="Times New Roman"/>
          <w:sz w:val="24"/>
          <w:szCs w:val="24"/>
          <w:lang w:val="sr-Cyrl-RS"/>
        </w:rPr>
        <w:t>за обезбеђење возила и возова од самопокретања када се ова возила и возови налазе у стању мировања.</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Кочно дејство папуче заснива се на трењу између точка, папуче и шине. Оно се смањује када се оба точка једне осовине закоче са паралелно постављеним папучама. Једном папучом </w:t>
      </w:r>
      <w:r w:rsidR="00946C38" w:rsidRPr="00481074">
        <w:rPr>
          <w:rFonts w:ascii="Times New Roman" w:hAnsi="Times New Roman" w:cs="Times New Roman"/>
          <w:sz w:val="24"/>
          <w:szCs w:val="24"/>
          <w:lang w:val="sr-Cyrl-RS"/>
        </w:rPr>
        <w:t>могуће је зауставити</w:t>
      </w:r>
      <w:r w:rsidRPr="00481074">
        <w:rPr>
          <w:rFonts w:ascii="Times New Roman" w:hAnsi="Times New Roman" w:cs="Times New Roman"/>
          <w:sz w:val="24"/>
          <w:szCs w:val="24"/>
          <w:lang w:val="sr-Cyrl-RS"/>
        </w:rPr>
        <w:t xml:space="preserve"> највише 12 осовина одбачених кола. Поред кола која стоје испред места где </w:t>
      </w:r>
      <w:r w:rsidR="00320A90" w:rsidRPr="00481074">
        <w:rPr>
          <w:rFonts w:ascii="Times New Roman" w:hAnsi="Times New Roman" w:cs="Times New Roman"/>
          <w:sz w:val="24"/>
          <w:szCs w:val="24"/>
          <w:lang w:val="sr-Cyrl-RS"/>
        </w:rPr>
        <w:t>је потребно</w:t>
      </w:r>
      <w:r w:rsidRPr="00481074">
        <w:rPr>
          <w:rFonts w:ascii="Times New Roman" w:hAnsi="Times New Roman" w:cs="Times New Roman"/>
          <w:sz w:val="24"/>
          <w:szCs w:val="24"/>
          <w:lang w:val="sr-Cyrl-RS"/>
        </w:rPr>
        <w:t xml:space="preserve"> зауставити одбачена кола, узимајући у обзир зауставни пут, папучу </w:t>
      </w:r>
      <w:r w:rsidR="00320A90" w:rsidRPr="00481074">
        <w:rPr>
          <w:rFonts w:ascii="Times New Roman" w:hAnsi="Times New Roman" w:cs="Times New Roman"/>
          <w:sz w:val="24"/>
          <w:szCs w:val="24"/>
          <w:lang w:val="sr-Cyrl-RS"/>
        </w:rPr>
        <w:t>је потребно</w:t>
      </w:r>
      <w:r w:rsidRPr="00481074">
        <w:rPr>
          <w:rFonts w:ascii="Times New Roman" w:hAnsi="Times New Roman" w:cs="Times New Roman"/>
          <w:sz w:val="24"/>
          <w:szCs w:val="24"/>
          <w:lang w:val="sr-Cyrl-RS"/>
        </w:rPr>
        <w:t xml:space="preserve"> тако поставити да се возила која наилазе без удара зауставе. Најповољнији зауставни пут износи 35 </w:t>
      </w:r>
      <w:r w:rsidRPr="00481074">
        <w:rPr>
          <w:rFonts w:ascii="Times New Roman" w:hAnsi="Times New Roman" w:cs="Times New Roman"/>
          <w:sz w:val="24"/>
          <w:szCs w:val="24"/>
          <w:lang w:val="sr-Latn-RS"/>
        </w:rPr>
        <w:t>m</w:t>
      </w:r>
      <w:r w:rsidRPr="00481074">
        <w:rPr>
          <w:rFonts w:ascii="Times New Roman" w:hAnsi="Times New Roman" w:cs="Times New Roman"/>
          <w:sz w:val="24"/>
          <w:szCs w:val="24"/>
          <w:lang w:val="sr-Cyrl-RS"/>
        </w:rPr>
        <w:t xml:space="preserve"> за брзину од 20 km/h при средње товареним двоосовинским колима (15 t по осовини). При већим брзинама и тежинама зауставни пут се нагло повећава: при двострукој</w:t>
      </w:r>
      <w:r w:rsidRPr="00481074">
        <w:rPr>
          <w:rFonts w:ascii="Times New Roman" w:hAnsi="Times New Roman" w:cs="Times New Roman"/>
          <w:sz w:val="24"/>
          <w:szCs w:val="24"/>
          <w:lang w:val="sr-Latn-RS"/>
        </w:rPr>
        <w:t xml:space="preserve"> </w:t>
      </w:r>
      <w:r w:rsidRPr="00481074">
        <w:rPr>
          <w:rFonts w:ascii="Times New Roman" w:hAnsi="Times New Roman" w:cs="Times New Roman"/>
          <w:sz w:val="24"/>
          <w:szCs w:val="24"/>
          <w:lang w:val="sr-Cyrl-RS"/>
        </w:rPr>
        <w:t xml:space="preserve">брзини зауставни пут се повећава четири пута. </w:t>
      </w:r>
      <w:r w:rsidR="003E5E7C">
        <w:rPr>
          <w:rFonts w:ascii="Times New Roman" w:hAnsi="Times New Roman" w:cs="Times New Roman"/>
          <w:sz w:val="24"/>
          <w:szCs w:val="24"/>
          <w:lang w:val="sr-Cyrl-RS"/>
        </w:rPr>
        <w:t>Р</w:t>
      </w:r>
      <w:r w:rsidRPr="00481074">
        <w:rPr>
          <w:rFonts w:ascii="Times New Roman" w:hAnsi="Times New Roman" w:cs="Times New Roman"/>
          <w:sz w:val="24"/>
          <w:szCs w:val="24"/>
          <w:lang w:val="sr-Cyrl-RS"/>
        </w:rPr>
        <w:t xml:space="preserve">адник који поставља папуче процењује што тачније </w:t>
      </w:r>
      <w:r w:rsidR="00946C38" w:rsidRPr="00481074">
        <w:rPr>
          <w:rFonts w:ascii="Times New Roman" w:hAnsi="Times New Roman" w:cs="Times New Roman"/>
          <w:sz w:val="24"/>
          <w:szCs w:val="24"/>
          <w:lang w:val="sr-Cyrl-RS"/>
        </w:rPr>
        <w:t>брзину и</w:t>
      </w:r>
      <w:r w:rsidRPr="00481074">
        <w:rPr>
          <w:rFonts w:ascii="Times New Roman" w:hAnsi="Times New Roman" w:cs="Times New Roman"/>
          <w:sz w:val="24"/>
          <w:szCs w:val="24"/>
          <w:lang w:val="sr-Cyrl-RS"/>
        </w:rPr>
        <w:t xml:space="preserve"> одређује</w:t>
      </w:r>
      <w:r w:rsidRPr="00481074">
        <w:rPr>
          <w:rFonts w:ascii="Times New Roman" w:hAnsi="Times New Roman" w:cs="Times New Roman"/>
          <w:color w:val="0070C0"/>
          <w:sz w:val="24"/>
          <w:szCs w:val="24"/>
          <w:lang w:val="sr-Cyrl-RS"/>
        </w:rPr>
        <w:t xml:space="preserve"> </w:t>
      </w:r>
      <w:r w:rsidRPr="00481074">
        <w:rPr>
          <w:rFonts w:ascii="Times New Roman" w:hAnsi="Times New Roman" w:cs="Times New Roman"/>
          <w:sz w:val="24"/>
          <w:szCs w:val="24"/>
          <w:lang w:val="sr-Cyrl-RS"/>
        </w:rPr>
        <w:t xml:space="preserve">место постављања папуче. Исто тако </w:t>
      </w:r>
      <w:r w:rsidR="00860F9C" w:rsidRPr="00481074">
        <w:rPr>
          <w:rFonts w:ascii="Times New Roman" w:hAnsi="Times New Roman" w:cs="Times New Roman"/>
          <w:sz w:val="24"/>
          <w:szCs w:val="24"/>
          <w:lang w:val="sr-Cyrl-RS"/>
        </w:rPr>
        <w:t xml:space="preserve">је потребно </w:t>
      </w:r>
      <w:r w:rsidRPr="00481074">
        <w:rPr>
          <w:rFonts w:ascii="Times New Roman" w:hAnsi="Times New Roman" w:cs="Times New Roman"/>
          <w:sz w:val="24"/>
          <w:szCs w:val="24"/>
          <w:lang w:val="sr-Cyrl-RS"/>
        </w:rPr>
        <w:t>имати у виду и укупну тежину одбачене групе кола, на основу чега се такође одређује дужина зауставног пута, односно место постављања папуча. Број осовина који се може зауставити ручном папучом на аутоматизованим спушталицама одређује се на основу техничких карактеристика спушталице.</w:t>
      </w:r>
    </w:p>
    <w:p w:rsidR="008A70CD" w:rsidRPr="00481074" w:rsidRDefault="008A70CD"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При одређивању дужине зауставног пута </w:t>
      </w:r>
      <w:r w:rsidR="00946C38" w:rsidRPr="00481074">
        <w:rPr>
          <w:rFonts w:ascii="Times New Roman" w:hAnsi="Times New Roman" w:cs="Times New Roman"/>
          <w:sz w:val="24"/>
          <w:szCs w:val="24"/>
          <w:lang w:val="sr-Cyrl-RS"/>
        </w:rPr>
        <w:t>узима се</w:t>
      </w:r>
      <w:r w:rsidRPr="00481074">
        <w:rPr>
          <w:rFonts w:ascii="Times New Roman" w:hAnsi="Times New Roman" w:cs="Times New Roman"/>
          <w:sz w:val="24"/>
          <w:szCs w:val="24"/>
          <w:lang w:val="sr-Cyrl-RS"/>
        </w:rPr>
        <w:t xml:space="preserve"> у обзир:</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1) </w:t>
      </w:r>
      <w:r w:rsidR="008A70CD" w:rsidRPr="00481074">
        <w:rPr>
          <w:rFonts w:ascii="Times New Roman" w:hAnsi="Times New Roman" w:cs="Times New Roman"/>
          <w:sz w:val="24"/>
          <w:szCs w:val="24"/>
          <w:lang w:val="sr-Cyrl-RS"/>
        </w:rPr>
        <w:t>брзин</w:t>
      </w:r>
      <w:r w:rsidR="00946C38" w:rsidRPr="00481074">
        <w:rPr>
          <w:rFonts w:ascii="Times New Roman" w:hAnsi="Times New Roman" w:cs="Times New Roman"/>
          <w:sz w:val="24"/>
          <w:szCs w:val="24"/>
          <w:lang w:val="sr-Cyrl-RS"/>
        </w:rPr>
        <w:t>а</w:t>
      </w:r>
      <w:r w:rsidR="008A70CD" w:rsidRPr="00481074">
        <w:rPr>
          <w:rFonts w:ascii="Times New Roman" w:hAnsi="Times New Roman" w:cs="Times New Roman"/>
          <w:sz w:val="24"/>
          <w:szCs w:val="24"/>
          <w:lang w:val="sr-Cyrl-RS"/>
        </w:rPr>
        <w:t xml:space="preserve"> кретања возила;</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2) </w:t>
      </w:r>
      <w:r w:rsidR="008A70CD" w:rsidRPr="00481074">
        <w:rPr>
          <w:rFonts w:ascii="Times New Roman" w:hAnsi="Times New Roman" w:cs="Times New Roman"/>
          <w:sz w:val="24"/>
          <w:szCs w:val="24"/>
          <w:lang w:val="sr-Cyrl-RS"/>
        </w:rPr>
        <w:t>тежин</w:t>
      </w:r>
      <w:r w:rsidR="00946C38" w:rsidRPr="00481074">
        <w:rPr>
          <w:rFonts w:ascii="Times New Roman" w:hAnsi="Times New Roman" w:cs="Times New Roman"/>
          <w:sz w:val="24"/>
          <w:szCs w:val="24"/>
          <w:lang w:val="sr-Cyrl-RS"/>
        </w:rPr>
        <w:t>а</w:t>
      </w:r>
      <w:r w:rsidR="008A70CD" w:rsidRPr="00481074">
        <w:rPr>
          <w:rFonts w:ascii="Times New Roman" w:hAnsi="Times New Roman" w:cs="Times New Roman"/>
          <w:sz w:val="24"/>
          <w:szCs w:val="24"/>
          <w:lang w:val="sr-Cyrl-RS"/>
        </w:rPr>
        <w:t xml:space="preserve"> одбачене групе возила;</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3) </w:t>
      </w:r>
      <w:r w:rsidR="008A70CD" w:rsidRPr="00481074">
        <w:rPr>
          <w:rFonts w:ascii="Times New Roman" w:hAnsi="Times New Roman" w:cs="Times New Roman"/>
          <w:sz w:val="24"/>
          <w:szCs w:val="24"/>
          <w:lang w:val="sr-Cyrl-RS"/>
        </w:rPr>
        <w:t>врст</w:t>
      </w:r>
      <w:r w:rsidR="00946C38" w:rsidRPr="00481074">
        <w:rPr>
          <w:rFonts w:ascii="Times New Roman" w:hAnsi="Times New Roman" w:cs="Times New Roman"/>
          <w:sz w:val="24"/>
          <w:szCs w:val="24"/>
          <w:lang w:val="sr-Cyrl-RS"/>
        </w:rPr>
        <w:t>а</w:t>
      </w:r>
      <w:r w:rsidR="008A70CD" w:rsidRPr="00481074">
        <w:rPr>
          <w:rFonts w:ascii="Times New Roman" w:hAnsi="Times New Roman" w:cs="Times New Roman"/>
          <w:sz w:val="24"/>
          <w:szCs w:val="24"/>
          <w:lang w:val="sr-Cyrl-RS"/>
        </w:rPr>
        <w:t xml:space="preserve"> лежајева трчећег строја кола;</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4) </w:t>
      </w:r>
      <w:r w:rsidR="008A70CD" w:rsidRPr="00481074">
        <w:rPr>
          <w:rFonts w:ascii="Times New Roman" w:hAnsi="Times New Roman" w:cs="Times New Roman"/>
          <w:sz w:val="24"/>
          <w:szCs w:val="24"/>
          <w:lang w:val="sr-Cyrl-RS"/>
        </w:rPr>
        <w:t>временск</w:t>
      </w:r>
      <w:r w:rsidR="00946C38" w:rsidRPr="00481074">
        <w:rPr>
          <w:rFonts w:ascii="Times New Roman" w:hAnsi="Times New Roman" w:cs="Times New Roman"/>
          <w:sz w:val="24"/>
          <w:szCs w:val="24"/>
          <w:lang w:val="sr-Cyrl-RS"/>
        </w:rPr>
        <w:t xml:space="preserve">и </w:t>
      </w:r>
      <w:r w:rsidR="008A70CD" w:rsidRPr="00481074">
        <w:rPr>
          <w:rFonts w:ascii="Times New Roman" w:hAnsi="Times New Roman" w:cs="Times New Roman"/>
          <w:sz w:val="24"/>
          <w:szCs w:val="24"/>
          <w:lang w:val="sr-Cyrl-RS"/>
        </w:rPr>
        <w:t>услов</w:t>
      </w:r>
      <w:r w:rsidR="00946C38" w:rsidRPr="00481074">
        <w:rPr>
          <w:rFonts w:ascii="Times New Roman" w:hAnsi="Times New Roman" w:cs="Times New Roman"/>
          <w:sz w:val="24"/>
          <w:szCs w:val="24"/>
          <w:lang w:val="sr-Cyrl-RS"/>
        </w:rPr>
        <w:t>и</w:t>
      </w:r>
      <w:r w:rsidR="008A70CD" w:rsidRPr="00481074">
        <w:rPr>
          <w:rFonts w:ascii="Times New Roman" w:hAnsi="Times New Roman" w:cs="Times New Roman"/>
          <w:sz w:val="24"/>
          <w:szCs w:val="24"/>
          <w:lang w:val="sr-Cyrl-RS"/>
        </w:rPr>
        <w:t xml:space="preserve"> и спољн</w:t>
      </w:r>
      <w:r w:rsidR="00946C38" w:rsidRPr="00481074">
        <w:rPr>
          <w:rFonts w:ascii="Times New Roman" w:hAnsi="Times New Roman" w:cs="Times New Roman"/>
          <w:sz w:val="24"/>
          <w:szCs w:val="24"/>
          <w:lang w:val="sr-Cyrl-RS"/>
        </w:rPr>
        <w:t>а</w:t>
      </w:r>
      <w:r w:rsidR="008A70CD" w:rsidRPr="00481074">
        <w:rPr>
          <w:rFonts w:ascii="Times New Roman" w:hAnsi="Times New Roman" w:cs="Times New Roman"/>
          <w:sz w:val="24"/>
          <w:szCs w:val="24"/>
          <w:lang w:val="sr-Cyrl-RS"/>
        </w:rPr>
        <w:t xml:space="preserve"> температур</w:t>
      </w:r>
      <w:r w:rsidR="00946C38" w:rsidRPr="00481074">
        <w:rPr>
          <w:rFonts w:ascii="Times New Roman" w:hAnsi="Times New Roman" w:cs="Times New Roman"/>
          <w:sz w:val="24"/>
          <w:szCs w:val="24"/>
          <w:lang w:val="sr-Cyrl-RS"/>
        </w:rPr>
        <w:t>а</w:t>
      </w:r>
      <w:r w:rsidR="008A70CD" w:rsidRPr="00481074">
        <w:rPr>
          <w:rFonts w:ascii="Times New Roman" w:hAnsi="Times New Roman" w:cs="Times New Roman"/>
          <w:sz w:val="24"/>
          <w:szCs w:val="24"/>
          <w:lang w:val="sr-Cyrl-RS"/>
        </w:rPr>
        <w:t>;</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lastRenderedPageBreak/>
        <w:t xml:space="preserve">5) </w:t>
      </w:r>
      <w:r w:rsidR="008A70CD" w:rsidRPr="00481074">
        <w:rPr>
          <w:rFonts w:ascii="Times New Roman" w:hAnsi="Times New Roman" w:cs="Times New Roman"/>
          <w:sz w:val="24"/>
          <w:szCs w:val="24"/>
          <w:lang w:val="sr-Cyrl-RS"/>
        </w:rPr>
        <w:t>јачин</w:t>
      </w:r>
      <w:r w:rsidR="00946C38" w:rsidRPr="00481074">
        <w:rPr>
          <w:rFonts w:ascii="Times New Roman" w:hAnsi="Times New Roman" w:cs="Times New Roman"/>
          <w:sz w:val="24"/>
          <w:szCs w:val="24"/>
          <w:lang w:val="sr-Cyrl-RS"/>
        </w:rPr>
        <w:t>а</w:t>
      </w:r>
      <w:r w:rsidR="008A70CD" w:rsidRPr="00481074">
        <w:rPr>
          <w:rFonts w:ascii="Times New Roman" w:hAnsi="Times New Roman" w:cs="Times New Roman"/>
          <w:sz w:val="24"/>
          <w:szCs w:val="24"/>
          <w:lang w:val="sr-Cyrl-RS"/>
        </w:rPr>
        <w:t>, правац и смер ветра;</w:t>
      </w:r>
    </w:p>
    <w:p w:rsidR="008A70CD" w:rsidRPr="00481074" w:rsidRDefault="003B1A84"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6) </w:t>
      </w:r>
      <w:r w:rsidR="008A70CD" w:rsidRPr="00481074">
        <w:rPr>
          <w:rFonts w:ascii="Times New Roman" w:hAnsi="Times New Roman" w:cs="Times New Roman"/>
          <w:sz w:val="24"/>
          <w:szCs w:val="24"/>
          <w:lang w:val="sr-Cyrl-RS"/>
        </w:rPr>
        <w:t>нагиб колосека;</w:t>
      </w:r>
    </w:p>
    <w:p w:rsidR="008A70CD" w:rsidRPr="00481074" w:rsidRDefault="001C19E0"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7) </w:t>
      </w:r>
      <w:r w:rsidR="008A70CD" w:rsidRPr="00481074">
        <w:rPr>
          <w:rFonts w:ascii="Times New Roman" w:hAnsi="Times New Roman" w:cs="Times New Roman"/>
          <w:sz w:val="24"/>
          <w:szCs w:val="24"/>
          <w:lang w:val="sr-Cyrl-RS"/>
        </w:rPr>
        <w:t>стање шина и</w:t>
      </w:r>
    </w:p>
    <w:p w:rsidR="008A70CD" w:rsidRPr="00481074" w:rsidRDefault="001C19E0" w:rsidP="003B1A84">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8) </w:t>
      </w:r>
      <w:r w:rsidR="008A70CD" w:rsidRPr="00481074">
        <w:rPr>
          <w:rFonts w:ascii="Times New Roman" w:hAnsi="Times New Roman" w:cs="Times New Roman"/>
          <w:sz w:val="24"/>
          <w:szCs w:val="24"/>
          <w:lang w:val="sr-Cyrl-RS"/>
        </w:rPr>
        <w:t>број постављених папуча (на једну или на обе шине).</w:t>
      </w:r>
    </w:p>
    <w:p w:rsidR="008A70CD" w:rsidRPr="00481074" w:rsidRDefault="008A70CD"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Празна и товарена четвороосовинска теретна кола са обртним постољем без натписа или без листице ,,Пажљиво маневрисатиˮ, могу се дочекивати ради заустављања на једну ручну папучу ако им брзина не прелази 20 km/h. Уколико радник који поставља папуче процени да кола или група кола наилазе већом брзином, поставља паралелно две папуче.</w:t>
      </w:r>
    </w:p>
    <w:p w:rsidR="008A70CD" w:rsidRPr="00481074" w:rsidRDefault="008A70CD"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Празна и товарена дво и троосовинска кола могу се заустављати са једном ручном папучом, а друга папуча је у приправности. За време мраза, поледице или влажних шина друга папуча се поставља на исту шину на половини удаљености зауставног пута. Радник који поставља папуче стоји поред друге папуче и уклања је ако одбачена кола правилно налегну на прву постављену папучу. У осталим случајевима друга папуча се држи у приправности.</w:t>
      </w:r>
    </w:p>
    <w:p w:rsidR="008A70CD" w:rsidRPr="00481074" w:rsidRDefault="00595233" w:rsidP="001C19E0">
      <w:pPr>
        <w:spacing w:after="0" w:line="240" w:lineRule="auto"/>
        <w:ind w:firstLine="851"/>
        <w:contextualSpacing/>
        <w:jc w:val="both"/>
        <w:rPr>
          <w:rFonts w:ascii="Times New Roman" w:hAnsi="Times New Roman" w:cs="Times New Roman"/>
          <w:sz w:val="24"/>
          <w:szCs w:val="24"/>
          <w:lang w:val="sr-Cyrl-RS"/>
        </w:rPr>
      </w:pPr>
      <w:r>
        <w:rPr>
          <w:rFonts w:ascii="Times New Roman" w:hAnsi="Times New Roman" w:cs="Times New Roman"/>
          <w:sz w:val="24"/>
          <w:szCs w:val="24"/>
          <w:lang w:val="sr-Cyrl-RS"/>
        </w:rPr>
        <w:t>У</w:t>
      </w:r>
      <w:r w:rsidR="008A70CD" w:rsidRPr="00481074">
        <w:rPr>
          <w:rFonts w:ascii="Times New Roman" w:hAnsi="Times New Roman" w:cs="Times New Roman"/>
          <w:sz w:val="24"/>
          <w:szCs w:val="24"/>
          <w:lang w:val="sr-Cyrl-RS"/>
        </w:rPr>
        <w:t xml:space="preserve"> следећим случајевима</w:t>
      </w:r>
      <w:r>
        <w:rPr>
          <w:rFonts w:ascii="Times New Roman" w:hAnsi="Times New Roman" w:cs="Times New Roman"/>
          <w:sz w:val="24"/>
          <w:szCs w:val="24"/>
          <w:lang w:val="sr-Cyrl-RS"/>
        </w:rPr>
        <w:t xml:space="preserve"> се не користе ручне папуче</w:t>
      </w:r>
      <w:r w:rsidR="008A70CD" w:rsidRPr="00481074">
        <w:rPr>
          <w:rFonts w:ascii="Times New Roman" w:hAnsi="Times New Roman" w:cs="Times New Roman"/>
          <w:sz w:val="24"/>
          <w:szCs w:val="24"/>
          <w:lang w:val="sr-Cyrl-RS"/>
        </w:rPr>
        <w:t>:</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1) </w:t>
      </w:r>
      <w:r w:rsidR="008A70CD" w:rsidRPr="00481074">
        <w:rPr>
          <w:rFonts w:ascii="Times New Roman" w:hAnsi="Times New Roman" w:cs="Times New Roman"/>
          <w:sz w:val="24"/>
          <w:szCs w:val="24"/>
          <w:lang w:val="sr-Cyrl-RS"/>
        </w:rPr>
        <w:t>при заустављању кола чија је паркирна кочница већ стављена у дејство;</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2) </w:t>
      </w:r>
      <w:r w:rsidR="008A70CD" w:rsidRPr="00481074">
        <w:rPr>
          <w:rFonts w:ascii="Times New Roman" w:hAnsi="Times New Roman" w:cs="Times New Roman"/>
          <w:sz w:val="24"/>
          <w:szCs w:val="24"/>
          <w:lang w:val="sr-Cyrl-RS"/>
        </w:rPr>
        <w:t>за бацање папуче у сусрет возилима која наилазе;</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3) </w:t>
      </w:r>
      <w:r w:rsidR="008A70CD" w:rsidRPr="00481074">
        <w:rPr>
          <w:rFonts w:ascii="Times New Roman" w:hAnsi="Times New Roman" w:cs="Times New Roman"/>
          <w:sz w:val="24"/>
          <w:szCs w:val="24"/>
          <w:lang w:val="sr-Cyrl-RS"/>
        </w:rPr>
        <w:t>на саставу шине, испред самог састава, на скретници или непосредно испред скретнице, на укрштају, на колосечној ваги са прекинутим колосеком, на колосеку који је поплочан или насут, на путном прелазу или непосредно испред путног прелаза;</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4) </w:t>
      </w:r>
      <w:r w:rsidR="008A70CD" w:rsidRPr="00481074">
        <w:rPr>
          <w:rFonts w:ascii="Times New Roman" w:hAnsi="Times New Roman" w:cs="Times New Roman"/>
          <w:sz w:val="24"/>
          <w:szCs w:val="24"/>
          <w:lang w:val="sr-Cyrl-RS"/>
        </w:rPr>
        <w:t>за гурање папуче по шини према колима или за стављање непосредно под точак наилазећих кола (ово не важи за шински избацивач ручне папуче);</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5) </w:t>
      </w:r>
      <w:r w:rsidR="008A70CD" w:rsidRPr="00481074">
        <w:rPr>
          <w:rFonts w:ascii="Times New Roman" w:hAnsi="Times New Roman" w:cs="Times New Roman"/>
          <w:sz w:val="24"/>
          <w:szCs w:val="24"/>
          <w:lang w:val="sr-Cyrl-RS"/>
        </w:rPr>
        <w:t>за постављање папуче попреко на шину или за заустављање кола њеним врхом или за покретање кола;</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6) </w:t>
      </w:r>
      <w:r w:rsidR="008A70CD" w:rsidRPr="00481074">
        <w:rPr>
          <w:rFonts w:ascii="Times New Roman" w:hAnsi="Times New Roman" w:cs="Times New Roman"/>
          <w:sz w:val="24"/>
          <w:szCs w:val="24"/>
          <w:lang w:val="sr-Cyrl-RS"/>
        </w:rPr>
        <w:t>ако се у групи одбачених кола напред налазе лака кола (у том случају се лака кола посебно одбацују, односно спуштају).</w:t>
      </w:r>
    </w:p>
    <w:p w:rsidR="008A70CD" w:rsidRPr="00481074" w:rsidRDefault="00306755" w:rsidP="001C19E0">
      <w:pPr>
        <w:spacing w:after="0" w:line="240" w:lineRule="auto"/>
        <w:ind w:firstLine="851"/>
        <w:contextualSpacing/>
        <w:jc w:val="both"/>
        <w:rPr>
          <w:rFonts w:ascii="Times New Roman" w:hAnsi="Times New Roman" w:cs="Times New Roman"/>
          <w:sz w:val="24"/>
          <w:szCs w:val="24"/>
          <w:lang w:val="sr-Cyrl-RS"/>
        </w:rPr>
      </w:pPr>
      <w:r>
        <w:rPr>
          <w:rFonts w:ascii="Times New Roman" w:hAnsi="Times New Roman" w:cs="Times New Roman"/>
          <w:sz w:val="24"/>
          <w:szCs w:val="24"/>
          <w:lang w:val="sr-Cyrl-RS"/>
        </w:rPr>
        <w:t>Н</w:t>
      </w:r>
      <w:r w:rsidR="008A70CD" w:rsidRPr="00481074">
        <w:rPr>
          <w:rFonts w:ascii="Times New Roman" w:hAnsi="Times New Roman" w:cs="Times New Roman"/>
          <w:sz w:val="24"/>
          <w:szCs w:val="24"/>
          <w:lang w:val="sr-Cyrl-RS"/>
        </w:rPr>
        <w:t>е користе</w:t>
      </w:r>
      <w:r>
        <w:rPr>
          <w:rFonts w:ascii="Times New Roman" w:hAnsi="Times New Roman" w:cs="Times New Roman"/>
          <w:sz w:val="24"/>
          <w:szCs w:val="24"/>
          <w:lang w:val="sr-Cyrl-RS"/>
        </w:rPr>
        <w:t xml:space="preserve"> се</w:t>
      </w:r>
      <w:r w:rsidR="008A70CD" w:rsidRPr="00481074">
        <w:rPr>
          <w:rFonts w:ascii="Times New Roman" w:hAnsi="Times New Roman" w:cs="Times New Roman"/>
          <w:sz w:val="24"/>
          <w:szCs w:val="24"/>
          <w:lang w:val="sr-Cyrl-RS"/>
        </w:rPr>
        <w:t xml:space="preserve"> неисправне, оштећене и дотрајале ручне папуче.</w:t>
      </w:r>
    </w:p>
    <w:p w:rsidR="008A70CD" w:rsidRPr="00481074" w:rsidRDefault="008A70CD"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Нова ручна папуча при првој употреби користи се увек уз употребу још ј</w:t>
      </w:r>
      <w:r w:rsidR="001C19E0" w:rsidRPr="00481074">
        <w:rPr>
          <w:rFonts w:ascii="Times New Roman" w:hAnsi="Times New Roman" w:cs="Times New Roman"/>
          <w:sz w:val="24"/>
          <w:szCs w:val="24"/>
          <w:lang w:val="sr-Cyrl-RS"/>
        </w:rPr>
        <w:t xml:space="preserve">едне већ употребљаване папуче. </w:t>
      </w:r>
    </w:p>
    <w:p w:rsidR="008A70CD" w:rsidRPr="00481074" w:rsidRDefault="008A70CD"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Када се прилази бруту са вучним возилом или маневарским саставом, машиновођа, а и особље које учествује у маневрисању, пази и благовремено даје потребне сигналне знаке да не би дошло до удара на стојеће бруто. Када се наилази на бруто који се не одбац</w:t>
      </w:r>
      <w:r w:rsidR="0060082E" w:rsidRPr="00481074">
        <w:rPr>
          <w:rFonts w:ascii="Times New Roman" w:hAnsi="Times New Roman" w:cs="Times New Roman"/>
          <w:sz w:val="24"/>
          <w:szCs w:val="24"/>
          <w:lang w:val="sr-Cyrl-RS"/>
        </w:rPr>
        <w:t>ује</w:t>
      </w:r>
      <w:r w:rsidRPr="00481074">
        <w:rPr>
          <w:rFonts w:ascii="Times New Roman" w:hAnsi="Times New Roman" w:cs="Times New Roman"/>
          <w:sz w:val="24"/>
          <w:szCs w:val="24"/>
          <w:lang w:val="sr-Cyrl-RS"/>
        </w:rPr>
        <w:t xml:space="preserve"> или спушта, пред њим </w:t>
      </w:r>
      <w:r w:rsidR="0060082E" w:rsidRPr="00481074">
        <w:rPr>
          <w:rFonts w:ascii="Times New Roman" w:hAnsi="Times New Roman" w:cs="Times New Roman"/>
          <w:sz w:val="24"/>
          <w:szCs w:val="24"/>
          <w:lang w:val="sr-Cyrl-RS"/>
        </w:rPr>
        <w:t xml:space="preserve">се </w:t>
      </w:r>
      <w:r w:rsidRPr="00481074">
        <w:rPr>
          <w:rFonts w:ascii="Times New Roman" w:hAnsi="Times New Roman" w:cs="Times New Roman"/>
          <w:sz w:val="24"/>
          <w:szCs w:val="24"/>
          <w:lang w:val="sr-Cyrl-RS"/>
        </w:rPr>
        <w:t>стаје па потом се пажљиво прилази, а ако се ради о колима која се спуштају, благовремено се заустављају папучом, да не ударе у кола, па тек после заустављања вади се папуча и пуштају се кола да налегну на бруто.</w:t>
      </w:r>
    </w:p>
    <w:p w:rsidR="008A70CD" w:rsidRPr="00481074" w:rsidRDefault="008A70CD" w:rsidP="001C19E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Код возила која су укључена у аутоматско кочење мењачи силе кочења </w:t>
      </w:r>
      <w:r w:rsidRPr="00481074">
        <w:rPr>
          <w:rFonts w:ascii="Times New Roman" w:eastAsia="Times New Roman" w:hAnsi="Times New Roman" w:cs="Times New Roman"/>
          <w:sz w:val="24"/>
          <w:szCs w:val="24"/>
          <w:lang w:val="sr-Cyrl-RS"/>
        </w:rPr>
        <w:t xml:space="preserve">се постављају </w:t>
      </w:r>
      <w:r w:rsidRPr="00481074">
        <w:rPr>
          <w:rFonts w:ascii="Times New Roman" w:eastAsia="Times New Roman" w:hAnsi="Times New Roman" w:cs="Times New Roman"/>
          <w:sz w:val="24"/>
          <w:szCs w:val="24"/>
          <w:lang w:val="sr-Latn-RS"/>
        </w:rPr>
        <w:t>у одговарајући положај.</w:t>
      </w:r>
    </w:p>
    <w:p w:rsidR="008A70CD" w:rsidRPr="00481074" w:rsidRDefault="008A70CD" w:rsidP="001C19E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Возила која нису укључена у аутоматско кочење </w:t>
      </w:r>
      <w:r w:rsidRPr="00481074">
        <w:rPr>
          <w:rFonts w:ascii="Times New Roman" w:eastAsia="Times New Roman" w:hAnsi="Times New Roman" w:cs="Times New Roman"/>
          <w:sz w:val="24"/>
          <w:szCs w:val="24"/>
          <w:lang w:val="sr-Cyrl-RS"/>
        </w:rPr>
        <w:t>стављају се у откочен положај</w:t>
      </w:r>
      <w:r w:rsidRPr="00481074">
        <w:rPr>
          <w:rFonts w:ascii="Times New Roman" w:eastAsia="Times New Roman" w:hAnsi="Times New Roman" w:cs="Times New Roman"/>
          <w:sz w:val="24"/>
          <w:szCs w:val="24"/>
          <w:lang w:val="sr-Latn-RS"/>
        </w:rPr>
        <w:t>.</w:t>
      </w:r>
    </w:p>
    <w:p w:rsidR="008A70CD" w:rsidRPr="00481074" w:rsidRDefault="008A70CD" w:rsidP="001C19E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При маневрисању вучним возилом које је опремљено кочним умецима од композитног </w:t>
      </w:r>
      <w:r w:rsidRPr="00481074">
        <w:rPr>
          <w:rFonts w:ascii="Times New Roman" w:hAnsi="Times New Roman" w:cs="Times New Roman"/>
          <w:sz w:val="24"/>
          <w:szCs w:val="24"/>
          <w:lang w:val="sr-Cyrl-RS"/>
        </w:rPr>
        <w:t>материјала</w:t>
      </w:r>
      <w:r w:rsidRPr="00481074">
        <w:rPr>
          <w:rFonts w:ascii="Times New Roman" w:eastAsia="Times New Roman" w:hAnsi="Times New Roman" w:cs="Times New Roman"/>
          <w:sz w:val="24"/>
          <w:szCs w:val="24"/>
          <w:lang w:val="sr-Latn-RS"/>
        </w:rPr>
        <w:t xml:space="preserve"> </w:t>
      </w:r>
      <w:r w:rsidR="00265488" w:rsidRPr="00481074">
        <w:rPr>
          <w:rFonts w:ascii="Times New Roman" w:eastAsia="Times New Roman" w:hAnsi="Times New Roman" w:cs="Times New Roman"/>
          <w:sz w:val="24"/>
          <w:szCs w:val="24"/>
          <w:lang w:val="sr-Latn-RS"/>
        </w:rPr>
        <w:t>потребно је</w:t>
      </w:r>
      <w:r w:rsidRPr="00481074">
        <w:rPr>
          <w:rFonts w:ascii="Times New Roman" w:eastAsia="Times New Roman" w:hAnsi="Times New Roman" w:cs="Times New Roman"/>
          <w:sz w:val="24"/>
          <w:szCs w:val="24"/>
          <w:lang w:val="sr-Latn-RS"/>
        </w:rPr>
        <w:t xml:space="preserve"> чешће руковати кочницом при ниским температурама и влажним условима да би се избегло стварање леда.</w:t>
      </w:r>
    </w:p>
    <w:p w:rsidR="008A70CD" w:rsidRPr="00481074" w:rsidRDefault="008A70CD" w:rsidP="001C19E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После утовара или истовара тешких терета код возила која су била закочена паркирном </w:t>
      </w:r>
      <w:r w:rsidRPr="00481074">
        <w:rPr>
          <w:rFonts w:ascii="Times New Roman" w:hAnsi="Times New Roman" w:cs="Times New Roman"/>
          <w:sz w:val="24"/>
          <w:szCs w:val="24"/>
          <w:lang w:val="sr-Cyrl-RS"/>
        </w:rPr>
        <w:t>кочницом</w:t>
      </w:r>
      <w:r w:rsidRPr="00481074">
        <w:rPr>
          <w:rFonts w:ascii="Times New Roman" w:eastAsia="Times New Roman" w:hAnsi="Times New Roman" w:cs="Times New Roman"/>
          <w:sz w:val="24"/>
          <w:szCs w:val="24"/>
          <w:lang w:val="sr-Latn-RS"/>
        </w:rPr>
        <w:t xml:space="preserve"> са папучама, </w:t>
      </w:r>
      <w:r w:rsidR="0049077D" w:rsidRPr="00481074">
        <w:rPr>
          <w:rFonts w:ascii="Times New Roman" w:eastAsia="Times New Roman" w:hAnsi="Times New Roman" w:cs="Times New Roman"/>
          <w:sz w:val="24"/>
          <w:szCs w:val="24"/>
          <w:lang w:val="sr-Cyrl-RS"/>
        </w:rPr>
        <w:t>потребно је</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проверити да није дошло до попуштања или блокирања кочнице</w:t>
      </w:r>
      <w:r w:rsidR="00043C33" w:rsidRPr="00481074">
        <w:rPr>
          <w:rFonts w:ascii="Times New Roman" w:eastAsia="Times New Roman" w:hAnsi="Times New Roman" w:cs="Times New Roman"/>
          <w:sz w:val="24"/>
          <w:szCs w:val="24"/>
          <w:lang w:val="sr-Latn-RS"/>
        </w:rPr>
        <w:t>.</w:t>
      </w:r>
    </w:p>
    <w:p w:rsidR="008A70CD" w:rsidRPr="00481074" w:rsidRDefault="0049077D" w:rsidP="008A70CD">
      <w:pPr>
        <w:widowControl w:val="0"/>
        <w:spacing w:after="0" w:line="300" w:lineRule="exact"/>
        <w:ind w:firstLine="518"/>
        <w:jc w:val="center"/>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У</w:t>
      </w:r>
      <w:r w:rsidR="008A70CD" w:rsidRPr="00481074">
        <w:rPr>
          <w:rFonts w:ascii="Times New Roman" w:eastAsia="Times New Roman" w:hAnsi="Times New Roman" w:cs="Times New Roman"/>
          <w:sz w:val="24"/>
          <w:szCs w:val="24"/>
          <w:lang w:val="sr-Latn-RS"/>
        </w:rPr>
        <w:t>потреба паркирних кочница</w:t>
      </w:r>
    </w:p>
    <w:p w:rsidR="004F60F3" w:rsidRPr="00481074" w:rsidRDefault="004F60F3" w:rsidP="008A70CD">
      <w:pPr>
        <w:widowControl w:val="0"/>
        <w:spacing w:after="0" w:line="300" w:lineRule="exact"/>
        <w:ind w:firstLine="518"/>
        <w:jc w:val="center"/>
        <w:rPr>
          <w:rFonts w:ascii="Times New Roman" w:eastAsia="Times New Roman" w:hAnsi="Times New Roman" w:cs="Times New Roman"/>
          <w:sz w:val="24"/>
          <w:szCs w:val="24"/>
          <w:lang w:val="sr-Latn-RS"/>
        </w:rPr>
      </w:pPr>
    </w:p>
    <w:p w:rsidR="008A70CD" w:rsidRPr="00481074" w:rsidRDefault="008A70CD" w:rsidP="008A70CD">
      <w:pPr>
        <w:widowControl w:val="0"/>
        <w:spacing w:after="0" w:line="300" w:lineRule="exact"/>
        <w:ind w:firstLine="518"/>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42.</w:t>
      </w:r>
    </w:p>
    <w:p w:rsidR="008A70CD" w:rsidRPr="00481074" w:rsidRDefault="008A70CD" w:rsidP="001C19E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Паркирном кочницом се код теретних возила може руковати и са земље, а код вучних </w:t>
      </w:r>
      <w:r w:rsidRPr="00481074">
        <w:rPr>
          <w:rFonts w:ascii="Times New Roman" w:eastAsia="Times New Roman" w:hAnsi="Times New Roman" w:cs="Times New Roman"/>
          <w:sz w:val="24"/>
          <w:szCs w:val="24"/>
          <w:lang w:val="sr-Cyrl-RS"/>
        </w:rPr>
        <w:t xml:space="preserve">и путничких </w:t>
      </w:r>
      <w:r w:rsidRPr="00481074">
        <w:rPr>
          <w:rFonts w:ascii="Times New Roman" w:eastAsia="Times New Roman" w:hAnsi="Times New Roman" w:cs="Times New Roman"/>
          <w:sz w:val="24"/>
          <w:szCs w:val="24"/>
          <w:lang w:val="sr-Latn-RS"/>
        </w:rPr>
        <w:t>возила и са другог места, зависно од места уградње ове кочнице.</w:t>
      </w:r>
    </w:p>
    <w:p w:rsidR="008A70CD" w:rsidRPr="00481074" w:rsidRDefault="008A70CD"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lastRenderedPageBreak/>
        <w:t>Намена паркирне кочнице код маневрисања јесте обезбеђење теретних возила од покретања при утовару и истовару, као и за обезбеђење свих возила од самопокретања када возила мирују, а узрок томе могу бити пад, ветар, потрес, удар других возила и др.</w:t>
      </w:r>
    </w:p>
    <w:p w:rsidR="008A70CD" w:rsidRPr="00481074" w:rsidRDefault="0049077D"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У погледу маневарског кретања које се уређује овим правилником</w:t>
      </w:r>
      <w:r w:rsidR="009D0465">
        <w:rPr>
          <w:rFonts w:ascii="Times New Roman" w:hAnsi="Times New Roman" w:cs="Times New Roman"/>
          <w:sz w:val="24"/>
          <w:szCs w:val="24"/>
          <w:lang w:val="sr-Cyrl-RS"/>
        </w:rPr>
        <w:t>,</w:t>
      </w:r>
      <w:r w:rsidRPr="00481074">
        <w:rPr>
          <w:rFonts w:ascii="Times New Roman" w:hAnsi="Times New Roman" w:cs="Times New Roman"/>
          <w:sz w:val="24"/>
          <w:szCs w:val="24"/>
          <w:lang w:val="sr-Cyrl-RS"/>
        </w:rPr>
        <w:t xml:space="preserve"> паркирна </w:t>
      </w:r>
      <w:r w:rsidR="008A70CD" w:rsidRPr="00481074">
        <w:rPr>
          <w:rFonts w:ascii="Times New Roman" w:hAnsi="Times New Roman" w:cs="Times New Roman"/>
          <w:sz w:val="24"/>
          <w:szCs w:val="24"/>
          <w:lang w:val="sr-Cyrl-RS"/>
        </w:rPr>
        <w:t xml:space="preserve">кочница може да се употреби за регулисање брзине возила непосредно пре заустављања или при започетом кретању. </w:t>
      </w:r>
      <w:r w:rsidR="007B4ED5">
        <w:rPr>
          <w:rFonts w:ascii="Times New Roman" w:hAnsi="Times New Roman" w:cs="Times New Roman"/>
          <w:sz w:val="24"/>
          <w:szCs w:val="24"/>
          <w:lang w:val="sr-Cyrl-RS"/>
        </w:rPr>
        <w:t>П</w:t>
      </w:r>
      <w:r w:rsidR="008A70CD" w:rsidRPr="00481074">
        <w:rPr>
          <w:rFonts w:ascii="Times New Roman" w:hAnsi="Times New Roman" w:cs="Times New Roman"/>
          <w:sz w:val="24"/>
          <w:szCs w:val="24"/>
          <w:lang w:val="sr-Cyrl-RS"/>
        </w:rPr>
        <w:t>ри употреби ове кочнице испуњени су одређени услови који су специфични за свако службено место.</w:t>
      </w:r>
    </w:p>
    <w:p w:rsidR="008A70CD" w:rsidRPr="00481074" w:rsidRDefault="008A70CD" w:rsidP="00A146A5">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Основни услови за употребу паркирне кочнице при ма</w:t>
      </w:r>
      <w:r w:rsidR="00A146A5" w:rsidRPr="00481074">
        <w:rPr>
          <w:rFonts w:ascii="Times New Roman" w:hAnsi="Times New Roman" w:cs="Times New Roman"/>
          <w:sz w:val="24"/>
          <w:szCs w:val="24"/>
          <w:lang w:val="sr-Cyrl-RS"/>
        </w:rPr>
        <w:t>неварским кретањима су следећи:</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1) </w:t>
      </w:r>
      <w:r w:rsidR="008A70CD" w:rsidRPr="00481074">
        <w:rPr>
          <w:rFonts w:ascii="Times New Roman" w:hAnsi="Times New Roman" w:cs="Times New Roman"/>
          <w:sz w:val="24"/>
          <w:szCs w:val="24"/>
          <w:lang w:val="sr-Cyrl-RS"/>
        </w:rPr>
        <w:t>простор поред колосека је подешен, односно на делу пута где се може користити паркирна кочница изграђује се стаза поред колосека, која обезбеђује практичну примену кочнице и гарантује посебну безбедност радника;</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2) </w:t>
      </w:r>
      <w:r w:rsidR="008A70CD" w:rsidRPr="00481074">
        <w:rPr>
          <w:rFonts w:ascii="Times New Roman" w:hAnsi="Times New Roman" w:cs="Times New Roman"/>
          <w:sz w:val="24"/>
          <w:szCs w:val="24"/>
          <w:lang w:val="sr-Cyrl-RS"/>
        </w:rPr>
        <w:t xml:space="preserve">не употребљава </w:t>
      </w:r>
      <w:r w:rsidR="009D0465">
        <w:rPr>
          <w:rFonts w:ascii="Times New Roman" w:hAnsi="Times New Roman" w:cs="Times New Roman"/>
          <w:sz w:val="24"/>
          <w:szCs w:val="24"/>
          <w:lang w:val="sr-Cyrl-RS"/>
        </w:rPr>
        <w:t xml:space="preserve">се </w:t>
      </w:r>
      <w:r w:rsidR="008A70CD" w:rsidRPr="00481074">
        <w:rPr>
          <w:rFonts w:ascii="Times New Roman" w:hAnsi="Times New Roman" w:cs="Times New Roman"/>
          <w:sz w:val="24"/>
          <w:szCs w:val="24"/>
          <w:lang w:val="sr-Cyrl-RS"/>
        </w:rPr>
        <w:t>паркирн</w:t>
      </w:r>
      <w:r w:rsidR="009D0465">
        <w:rPr>
          <w:rFonts w:ascii="Times New Roman" w:hAnsi="Times New Roman" w:cs="Times New Roman"/>
          <w:sz w:val="24"/>
          <w:szCs w:val="24"/>
          <w:lang w:val="sr-Cyrl-RS"/>
        </w:rPr>
        <w:t>а</w:t>
      </w:r>
      <w:r w:rsidR="008A70CD" w:rsidRPr="00481074">
        <w:rPr>
          <w:rFonts w:ascii="Times New Roman" w:hAnsi="Times New Roman" w:cs="Times New Roman"/>
          <w:sz w:val="24"/>
          <w:szCs w:val="24"/>
          <w:lang w:val="sr-Cyrl-RS"/>
        </w:rPr>
        <w:t xml:space="preserve"> кочниц</w:t>
      </w:r>
      <w:r w:rsidR="009D0465">
        <w:rPr>
          <w:rFonts w:ascii="Times New Roman" w:hAnsi="Times New Roman" w:cs="Times New Roman"/>
          <w:sz w:val="24"/>
          <w:szCs w:val="24"/>
          <w:lang w:val="sr-Cyrl-RS"/>
        </w:rPr>
        <w:t>а</w:t>
      </w:r>
      <w:r w:rsidR="008A70CD" w:rsidRPr="00481074">
        <w:rPr>
          <w:rFonts w:ascii="Times New Roman" w:hAnsi="Times New Roman" w:cs="Times New Roman"/>
          <w:sz w:val="24"/>
          <w:szCs w:val="24"/>
          <w:lang w:val="sr-Cyrl-RS"/>
        </w:rPr>
        <w:t xml:space="preserve"> при брзини возила већој од 5 km/h;</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Latn-RS"/>
        </w:rPr>
        <w:t>простор на којем се врши маневрисање употребом паркирне кочнице је ноћу</w:t>
      </w:r>
      <w:r w:rsidR="008A70CD" w:rsidRPr="00481074">
        <w:rPr>
          <w:rFonts w:ascii="Times New Roman" w:hAnsi="Times New Roman" w:cs="Times New Roman"/>
          <w:sz w:val="24"/>
          <w:szCs w:val="24"/>
          <w:lang w:val="sr-Cyrl-RS"/>
        </w:rPr>
        <w:t xml:space="preserve"> осветљен и обезбеђен од клизања и без икаквих препрека на стази;</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4) </w:t>
      </w:r>
      <w:r w:rsidR="008A70CD" w:rsidRPr="00481074">
        <w:rPr>
          <w:rFonts w:ascii="Times New Roman" w:hAnsi="Times New Roman" w:cs="Times New Roman"/>
          <w:sz w:val="24"/>
          <w:szCs w:val="24"/>
          <w:lang w:val="sr-Cyrl-RS"/>
        </w:rPr>
        <w:t>при руковању паркирном кочницом</w:t>
      </w:r>
      <w:r w:rsidR="009D0465">
        <w:rPr>
          <w:rFonts w:ascii="Times New Roman" w:hAnsi="Times New Roman" w:cs="Times New Roman"/>
          <w:sz w:val="24"/>
          <w:szCs w:val="24"/>
          <w:lang w:val="sr-Cyrl-RS"/>
        </w:rPr>
        <w:t>,</w:t>
      </w:r>
      <w:r w:rsidR="008A70CD" w:rsidRPr="00481074">
        <w:rPr>
          <w:rFonts w:ascii="Times New Roman" w:hAnsi="Times New Roman" w:cs="Times New Roman"/>
          <w:sz w:val="24"/>
          <w:szCs w:val="24"/>
          <w:lang w:val="sr-Cyrl-RS"/>
        </w:rPr>
        <w:t xml:space="preserve"> не хода </w:t>
      </w:r>
      <w:r w:rsidR="009D0465">
        <w:rPr>
          <w:rFonts w:ascii="Times New Roman" w:hAnsi="Times New Roman" w:cs="Times New Roman"/>
          <w:sz w:val="24"/>
          <w:szCs w:val="24"/>
          <w:lang w:val="sr-Cyrl-RS"/>
        </w:rPr>
        <w:t xml:space="preserve">се </w:t>
      </w:r>
      <w:r w:rsidR="008A70CD" w:rsidRPr="00481074">
        <w:rPr>
          <w:rFonts w:ascii="Times New Roman" w:hAnsi="Times New Roman" w:cs="Times New Roman"/>
          <w:sz w:val="24"/>
          <w:szCs w:val="24"/>
          <w:lang w:val="sr-Cyrl-RS"/>
        </w:rPr>
        <w:t>и не</w:t>
      </w:r>
      <w:r w:rsidR="0049077D" w:rsidRPr="00481074">
        <w:rPr>
          <w:rFonts w:ascii="Times New Roman" w:hAnsi="Times New Roman" w:cs="Times New Roman"/>
          <w:sz w:val="24"/>
          <w:szCs w:val="24"/>
          <w:lang w:val="sr-Cyrl-RS"/>
        </w:rPr>
        <w:t xml:space="preserve"> </w:t>
      </w:r>
      <w:r w:rsidR="008A70CD" w:rsidRPr="00481074">
        <w:rPr>
          <w:rFonts w:ascii="Times New Roman" w:hAnsi="Times New Roman" w:cs="Times New Roman"/>
          <w:sz w:val="24"/>
          <w:szCs w:val="24"/>
          <w:lang w:val="sr-Cyrl-RS"/>
        </w:rPr>
        <w:t>прескака</w:t>
      </w:r>
      <w:r w:rsidR="009D0465">
        <w:rPr>
          <w:rFonts w:ascii="Times New Roman" w:hAnsi="Times New Roman" w:cs="Times New Roman"/>
          <w:sz w:val="24"/>
          <w:szCs w:val="24"/>
          <w:lang w:val="sr-Cyrl-RS"/>
        </w:rPr>
        <w:t>че</w:t>
      </w:r>
      <w:r w:rsidR="008A70CD" w:rsidRPr="00481074">
        <w:rPr>
          <w:rFonts w:ascii="Times New Roman" w:hAnsi="Times New Roman" w:cs="Times New Roman"/>
          <w:sz w:val="24"/>
          <w:szCs w:val="24"/>
          <w:lang w:val="sr-Cyrl-RS"/>
        </w:rPr>
        <w:t xml:space="preserve"> </w:t>
      </w:r>
      <w:r w:rsidR="009D0465">
        <w:rPr>
          <w:rFonts w:ascii="Times New Roman" w:hAnsi="Times New Roman" w:cs="Times New Roman"/>
          <w:sz w:val="24"/>
          <w:szCs w:val="24"/>
          <w:lang w:val="sr-Cyrl-RS"/>
        </w:rPr>
        <w:t xml:space="preserve">се </w:t>
      </w:r>
      <w:r w:rsidR="008A70CD" w:rsidRPr="00481074">
        <w:rPr>
          <w:rFonts w:ascii="Times New Roman" w:hAnsi="Times New Roman" w:cs="Times New Roman"/>
          <w:sz w:val="24"/>
          <w:szCs w:val="24"/>
          <w:lang w:val="sr-Cyrl-RS"/>
        </w:rPr>
        <w:t>преко прагова, колосека, скретница, других уређаја који се налазе на путу кретања руковаоца кочнице;</w:t>
      </w:r>
    </w:p>
    <w:p w:rsidR="008A70CD" w:rsidRPr="00481074" w:rsidRDefault="001C19E0" w:rsidP="001C19E0">
      <w:pPr>
        <w:spacing w:after="0" w:line="240" w:lineRule="auto"/>
        <w:ind w:firstLine="851"/>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5) </w:t>
      </w:r>
      <w:r w:rsidR="009D0465">
        <w:rPr>
          <w:rFonts w:ascii="Times New Roman" w:hAnsi="Times New Roman" w:cs="Times New Roman"/>
          <w:sz w:val="24"/>
          <w:szCs w:val="24"/>
          <w:lang w:val="sr-Cyrl-RS"/>
        </w:rPr>
        <w:t>стоји се</w:t>
      </w:r>
      <w:r w:rsidR="009D0465" w:rsidRPr="00481074">
        <w:rPr>
          <w:rFonts w:ascii="Times New Roman" w:hAnsi="Times New Roman" w:cs="Times New Roman"/>
          <w:sz w:val="24"/>
          <w:szCs w:val="24"/>
          <w:lang w:val="sr-Cyrl-RS"/>
        </w:rPr>
        <w:t xml:space="preserve"> </w:t>
      </w:r>
      <w:r w:rsidR="008A70CD" w:rsidRPr="00481074">
        <w:rPr>
          <w:rFonts w:ascii="Times New Roman" w:hAnsi="Times New Roman" w:cs="Times New Roman"/>
          <w:sz w:val="24"/>
          <w:szCs w:val="24"/>
          <w:lang w:val="sr-Cyrl-RS"/>
        </w:rPr>
        <w:t>на колским деловима и не веша се о њих при употреби паркирне кочнице.</w:t>
      </w:r>
    </w:p>
    <w:p w:rsidR="008A70CD" w:rsidRPr="00481074" w:rsidRDefault="008A70CD" w:rsidP="008A70CD">
      <w:pPr>
        <w:autoSpaceDE w:val="0"/>
        <w:autoSpaceDN w:val="0"/>
        <w:adjustRightInd w:val="0"/>
        <w:spacing w:after="0" w:line="240" w:lineRule="auto"/>
        <w:contextualSpacing/>
        <w:jc w:val="both"/>
        <w:rPr>
          <w:rFonts w:ascii="Times New Roman" w:hAnsi="Times New Roman" w:cs="Times New Roman"/>
          <w:sz w:val="24"/>
          <w:szCs w:val="24"/>
          <w:lang w:val="sr-Cyrl-RS"/>
        </w:rPr>
      </w:pPr>
    </w:p>
    <w:p w:rsidR="008A70CD" w:rsidRPr="00481074" w:rsidRDefault="008A70CD" w:rsidP="008A70CD">
      <w:pPr>
        <w:widowControl w:val="0"/>
        <w:spacing w:after="0" w:line="240" w:lineRule="auto"/>
        <w:ind w:firstLine="518"/>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Маневрисање локомотивом</w:t>
      </w:r>
    </w:p>
    <w:p w:rsidR="008A70CD" w:rsidRPr="00481074" w:rsidRDefault="008A70CD" w:rsidP="008A70CD">
      <w:pPr>
        <w:widowControl w:val="0"/>
        <w:spacing w:after="0" w:line="240" w:lineRule="auto"/>
        <w:ind w:firstLine="518"/>
        <w:jc w:val="center"/>
        <w:rPr>
          <w:rFonts w:ascii="Times New Roman" w:eastAsia="Times New Roman" w:hAnsi="Times New Roman" w:cs="Times New Roman"/>
          <w:sz w:val="24"/>
          <w:szCs w:val="24"/>
          <w:lang w:val="sr-Cyrl-RS"/>
        </w:rPr>
      </w:pPr>
    </w:p>
    <w:p w:rsidR="008A70CD" w:rsidRPr="00481074" w:rsidRDefault="008A70CD" w:rsidP="008A70CD">
      <w:pPr>
        <w:widowControl w:val="0"/>
        <w:spacing w:after="0" w:line="240" w:lineRule="auto"/>
        <w:ind w:firstLine="518"/>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43.</w:t>
      </w:r>
    </w:p>
    <w:p w:rsidR="008A70CD" w:rsidRPr="00481074" w:rsidRDefault="008A70CD" w:rsidP="004F60F3">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При преузимању локомотиве за маневру, машиновођа за маневру </w:t>
      </w:r>
      <w:r w:rsidRPr="00481074">
        <w:rPr>
          <w:rFonts w:ascii="Times New Roman" w:eastAsia="Times New Roman" w:hAnsi="Times New Roman" w:cs="Times New Roman"/>
          <w:sz w:val="24"/>
          <w:szCs w:val="24"/>
          <w:lang w:val="sr-Cyrl-RS"/>
        </w:rPr>
        <w:t>уверава се</w:t>
      </w:r>
      <w:r w:rsidRPr="00481074">
        <w:rPr>
          <w:rFonts w:ascii="Times New Roman" w:eastAsia="Times New Roman" w:hAnsi="Times New Roman" w:cs="Times New Roman"/>
          <w:sz w:val="24"/>
          <w:szCs w:val="24"/>
          <w:lang w:val="sr-Latn-RS"/>
        </w:rPr>
        <w:t xml:space="preserve"> у исправност кочница локомотиве</w:t>
      </w:r>
      <w:r w:rsidR="00043C33" w:rsidRPr="00481074">
        <w:rPr>
          <w:rFonts w:ascii="Times New Roman" w:eastAsia="Times New Roman" w:hAnsi="Times New Roman" w:cs="Times New Roman"/>
          <w:sz w:val="24"/>
          <w:szCs w:val="24"/>
          <w:lang w:val="sr-Cyrl-RS"/>
        </w:rPr>
        <w:t xml:space="preserve"> у складу са </w:t>
      </w:r>
      <w:r w:rsidRPr="00481074">
        <w:rPr>
          <w:rFonts w:ascii="Times New Roman" w:eastAsia="Times New Roman" w:hAnsi="Times New Roman" w:cs="Times New Roman"/>
          <w:sz w:val="24"/>
          <w:szCs w:val="24"/>
          <w:lang w:val="sr-Latn-RS"/>
        </w:rPr>
        <w:t xml:space="preserve">одредбама члана </w:t>
      </w:r>
      <w:r w:rsidRPr="00481074">
        <w:rPr>
          <w:rFonts w:ascii="Times New Roman" w:eastAsia="Times New Roman" w:hAnsi="Times New Roman" w:cs="Times New Roman"/>
          <w:sz w:val="24"/>
          <w:szCs w:val="24"/>
          <w:lang w:val="sr-Cyrl-RS"/>
        </w:rPr>
        <w:t xml:space="preserve">20. </w:t>
      </w:r>
      <w:r w:rsidR="00043C33" w:rsidRPr="00481074">
        <w:rPr>
          <w:rFonts w:ascii="Times New Roman" w:eastAsia="Times New Roman" w:hAnsi="Times New Roman" w:cs="Times New Roman"/>
          <w:sz w:val="24"/>
          <w:szCs w:val="24"/>
          <w:lang w:val="sr-Cyrl-RS"/>
        </w:rPr>
        <w:t xml:space="preserve">овог правилника </w:t>
      </w:r>
      <w:r w:rsidRPr="00481074">
        <w:rPr>
          <w:rFonts w:ascii="Times New Roman" w:eastAsia="Times New Roman" w:hAnsi="Times New Roman" w:cs="Times New Roman"/>
          <w:sz w:val="24"/>
          <w:szCs w:val="24"/>
          <w:lang w:val="sr-Latn-RS"/>
        </w:rPr>
        <w:t>у обиму који се односи на локомотиву коју поседа.</w:t>
      </w:r>
    </w:p>
    <w:p w:rsidR="008A70CD" w:rsidRPr="00481074" w:rsidRDefault="008A70CD" w:rsidP="004F60F3">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Код групе кола са укљученим аутоматским кочницама које се кори</w:t>
      </w:r>
      <w:r w:rsidR="00043C33" w:rsidRPr="00481074">
        <w:rPr>
          <w:rFonts w:ascii="Times New Roman" w:eastAsia="Times New Roman" w:hAnsi="Times New Roman" w:cs="Times New Roman"/>
          <w:sz w:val="24"/>
          <w:szCs w:val="24"/>
          <w:lang w:val="sr-Latn-RS"/>
        </w:rPr>
        <w:t xml:space="preserve">сте при маневри ради обезбеђења </w:t>
      </w:r>
      <w:r w:rsidRPr="00481074">
        <w:rPr>
          <w:rFonts w:ascii="Times New Roman" w:eastAsia="Times New Roman" w:hAnsi="Times New Roman" w:cs="Times New Roman"/>
          <w:sz w:val="24"/>
          <w:szCs w:val="24"/>
          <w:lang w:val="sr-Latn-RS"/>
        </w:rPr>
        <w:t xml:space="preserve">PKM потребно је извршити појединачну пробу кочница </w:t>
      </w:r>
      <w:r w:rsidRPr="00481074">
        <w:rPr>
          <w:rFonts w:ascii="Times New Roman" w:eastAsia="Times New Roman" w:hAnsi="Times New Roman" w:cs="Times New Roman"/>
          <w:sz w:val="24"/>
          <w:szCs w:val="24"/>
          <w:lang w:val="sr-Cyrl-RS"/>
        </w:rPr>
        <w:t>Б</w:t>
      </w:r>
      <w:r w:rsidRPr="00481074">
        <w:rPr>
          <w:rFonts w:ascii="Times New Roman" w:eastAsia="Times New Roman" w:hAnsi="Times New Roman" w:cs="Times New Roman"/>
          <w:sz w:val="24"/>
          <w:szCs w:val="24"/>
          <w:lang w:val="sr-Latn-RS"/>
        </w:rPr>
        <w:t>, тј. испитивање кочења и откочивања кочница ових кола.</w:t>
      </w:r>
    </w:p>
    <w:p w:rsidR="008A70CD" w:rsidRPr="00481074" w:rsidRDefault="008A70CD" w:rsidP="004F60F3">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Ако група кола није укључена у главни вод локомотиве, уместо аутоматске користи се директна кочница.</w:t>
      </w:r>
    </w:p>
    <w:p w:rsidR="008A70CD" w:rsidRPr="00481074" w:rsidRDefault="008A70CD" w:rsidP="004F60F3">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Број осовина маневарског састава који се кочи директном кочницом локомотиве израчунава се </w:t>
      </w:r>
      <w:r w:rsidR="00043C33" w:rsidRPr="00481074">
        <w:rPr>
          <w:rFonts w:ascii="Times New Roman" w:eastAsia="Times New Roman" w:hAnsi="Times New Roman" w:cs="Times New Roman"/>
          <w:sz w:val="24"/>
          <w:szCs w:val="24"/>
          <w:lang w:val="sr-Latn-RS"/>
        </w:rPr>
        <w:t xml:space="preserve">у складу са </w:t>
      </w:r>
      <w:r w:rsidRPr="00481074">
        <w:rPr>
          <w:rFonts w:ascii="Times New Roman" w:eastAsia="Times New Roman" w:hAnsi="Times New Roman" w:cs="Times New Roman"/>
          <w:sz w:val="24"/>
          <w:szCs w:val="24"/>
          <w:lang w:val="sr-Cyrl-RS"/>
        </w:rPr>
        <w:t>члан</w:t>
      </w:r>
      <w:r w:rsidR="00043C33" w:rsidRPr="00481074">
        <w:rPr>
          <w:rFonts w:ascii="Times New Roman" w:eastAsia="Times New Roman" w:hAnsi="Times New Roman" w:cs="Times New Roman"/>
          <w:sz w:val="24"/>
          <w:szCs w:val="24"/>
          <w:lang w:val="sr-Cyrl-RS"/>
        </w:rPr>
        <w:t xml:space="preserve">ом </w:t>
      </w:r>
      <w:r w:rsidRPr="00481074">
        <w:rPr>
          <w:rFonts w:ascii="Times New Roman" w:eastAsia="Times New Roman" w:hAnsi="Times New Roman" w:cs="Times New Roman"/>
          <w:sz w:val="24"/>
          <w:szCs w:val="24"/>
          <w:lang w:val="sr-Cyrl-RS"/>
        </w:rPr>
        <w:t xml:space="preserve">44. став 1. </w:t>
      </w:r>
      <w:r w:rsidR="00043C33" w:rsidRPr="00481074">
        <w:rPr>
          <w:rFonts w:ascii="Times New Roman" w:eastAsia="Times New Roman" w:hAnsi="Times New Roman" w:cs="Times New Roman"/>
          <w:sz w:val="24"/>
          <w:szCs w:val="24"/>
          <w:lang w:val="sr-Cyrl-RS"/>
        </w:rPr>
        <w:t xml:space="preserve">овог правилника, </w:t>
      </w:r>
      <w:r w:rsidRPr="00481074">
        <w:rPr>
          <w:rFonts w:ascii="Times New Roman" w:eastAsia="Times New Roman" w:hAnsi="Times New Roman" w:cs="Times New Roman"/>
          <w:sz w:val="24"/>
          <w:szCs w:val="24"/>
          <w:lang w:val="sr-Latn-RS"/>
        </w:rPr>
        <w:t xml:space="preserve">али </w:t>
      </w:r>
      <w:r w:rsidRPr="00481074">
        <w:rPr>
          <w:rFonts w:ascii="Times New Roman" w:eastAsia="Times New Roman" w:hAnsi="Times New Roman" w:cs="Times New Roman"/>
          <w:sz w:val="24"/>
          <w:szCs w:val="24"/>
          <w:lang w:val="sr-Cyrl-RS"/>
        </w:rPr>
        <w:t xml:space="preserve">није </w:t>
      </w:r>
      <w:r w:rsidRPr="00481074">
        <w:rPr>
          <w:rFonts w:ascii="Times New Roman" w:eastAsia="Times New Roman" w:hAnsi="Times New Roman" w:cs="Times New Roman"/>
          <w:sz w:val="24"/>
          <w:szCs w:val="24"/>
          <w:lang w:val="sr-Latn-RS"/>
        </w:rPr>
        <w:t>већи од 40 осовина.</w:t>
      </w:r>
    </w:p>
    <w:p w:rsidR="008A70CD" w:rsidRPr="00481074" w:rsidRDefault="008A70CD" w:rsidP="004F60F3">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Ако је број осовина маневарског састава већи од израчунатог, потребно је, зависно од </w:t>
      </w:r>
      <w:r w:rsidRPr="00481074">
        <w:rPr>
          <w:rFonts w:ascii="Times New Roman" w:hAnsi="Times New Roman" w:cs="Times New Roman"/>
          <w:sz w:val="24"/>
          <w:szCs w:val="24"/>
          <w:lang w:val="sr-Cyrl-RS"/>
        </w:rPr>
        <w:t>локалне</w:t>
      </w:r>
      <w:r w:rsidRPr="00481074">
        <w:rPr>
          <w:rFonts w:ascii="Times New Roman" w:eastAsia="Times New Roman" w:hAnsi="Times New Roman" w:cs="Times New Roman"/>
          <w:sz w:val="24"/>
          <w:szCs w:val="24"/>
          <w:lang w:val="sr-Latn-RS"/>
        </w:rPr>
        <w:t xml:space="preserve"> ситуације, предвидети једну од могућности:</w:t>
      </w:r>
    </w:p>
    <w:p w:rsidR="008A70CD" w:rsidRPr="00481074" w:rsidRDefault="004F60F3" w:rsidP="004F60F3">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Latn-RS"/>
        </w:rPr>
        <w:t>главни вод кола са укљученим аутоматским кочницама укључити у главни вод локомотиве, уз извршење скраћене пробе</w:t>
      </w:r>
      <w:r w:rsidR="008A70CD" w:rsidRPr="00481074">
        <w:rPr>
          <w:rFonts w:ascii="Times New Roman" w:eastAsia="Times New Roman" w:hAnsi="Times New Roman" w:cs="Times New Roman"/>
          <w:b/>
          <w:sz w:val="24"/>
          <w:szCs w:val="24"/>
          <w:lang w:val="sr-Latn-RS"/>
        </w:rPr>
        <w:t xml:space="preserve"> </w:t>
      </w:r>
      <w:r w:rsidR="008A70CD" w:rsidRPr="00481074">
        <w:rPr>
          <w:rFonts w:ascii="Times New Roman" w:eastAsia="Times New Roman" w:hAnsi="Times New Roman" w:cs="Times New Roman"/>
          <w:sz w:val="24"/>
          <w:szCs w:val="24"/>
          <w:lang w:val="sr-Cyrl-RS"/>
        </w:rPr>
        <w:t>Б</w:t>
      </w:r>
      <w:r w:rsidR="008A70CD" w:rsidRPr="00481074">
        <w:rPr>
          <w:rFonts w:ascii="Times New Roman" w:eastAsia="Times New Roman" w:hAnsi="Times New Roman" w:cs="Times New Roman"/>
          <w:sz w:val="24"/>
          <w:szCs w:val="24"/>
          <w:lang w:val="sr-Latn-RS"/>
        </w:rPr>
        <w:t>;</w:t>
      </w:r>
    </w:p>
    <w:p w:rsidR="008A70CD" w:rsidRPr="00481074" w:rsidRDefault="004F60F3" w:rsidP="004F60F3">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Latn-RS"/>
        </w:rPr>
        <w:t xml:space="preserve">за прекобројне осовине </w:t>
      </w:r>
      <w:r w:rsidR="004E7A71">
        <w:rPr>
          <w:rFonts w:ascii="Times New Roman" w:eastAsia="Times New Roman" w:hAnsi="Times New Roman" w:cs="Times New Roman"/>
          <w:sz w:val="24"/>
          <w:szCs w:val="24"/>
          <w:lang w:val="sr-Cyrl-RS"/>
        </w:rPr>
        <w:t xml:space="preserve">потребно је </w:t>
      </w:r>
      <w:r w:rsidR="008A70CD" w:rsidRPr="00481074">
        <w:rPr>
          <w:rFonts w:ascii="Times New Roman" w:eastAsia="Times New Roman" w:hAnsi="Times New Roman" w:cs="Times New Roman"/>
          <w:sz w:val="24"/>
          <w:szCs w:val="24"/>
          <w:lang w:val="sr-Latn-RS"/>
        </w:rPr>
        <w:t xml:space="preserve">обезбедити поседање </w:t>
      </w:r>
      <w:r w:rsidR="008A70CD" w:rsidRPr="00481074">
        <w:rPr>
          <w:rFonts w:ascii="Times New Roman" w:eastAsia="Times New Roman" w:hAnsi="Times New Roman" w:cs="Times New Roman"/>
          <w:sz w:val="24"/>
          <w:szCs w:val="24"/>
          <w:lang w:val="sr-Cyrl-RS"/>
        </w:rPr>
        <w:t xml:space="preserve">пакрирних </w:t>
      </w:r>
      <w:r w:rsidR="008A70CD" w:rsidRPr="00481074">
        <w:rPr>
          <w:rFonts w:ascii="Times New Roman" w:eastAsia="Times New Roman" w:hAnsi="Times New Roman" w:cs="Times New Roman"/>
          <w:sz w:val="24"/>
          <w:szCs w:val="24"/>
          <w:lang w:val="sr-Latn-RS"/>
        </w:rPr>
        <w:t xml:space="preserve">кочница </w:t>
      </w:r>
      <w:r w:rsidR="004E7A71">
        <w:rPr>
          <w:rFonts w:ascii="Times New Roman" w:eastAsia="Times New Roman" w:hAnsi="Times New Roman" w:cs="Times New Roman"/>
          <w:sz w:val="24"/>
          <w:szCs w:val="24"/>
          <w:lang w:val="sr-Cyrl-RS"/>
        </w:rPr>
        <w:t>у складу са</w:t>
      </w:r>
      <w:r w:rsidR="004E7A71" w:rsidRPr="00481074">
        <w:rPr>
          <w:rFonts w:ascii="Times New Roman" w:eastAsia="Times New Roman" w:hAnsi="Times New Roman" w:cs="Times New Roman"/>
          <w:sz w:val="24"/>
          <w:szCs w:val="24"/>
          <w:lang w:val="sr-Latn-RS"/>
        </w:rPr>
        <w:t xml:space="preserve"> </w:t>
      </w:r>
      <w:r w:rsidR="008A70CD" w:rsidRPr="00481074">
        <w:rPr>
          <w:rFonts w:ascii="Times New Roman" w:eastAsia="Times New Roman" w:hAnsi="Times New Roman" w:cs="Times New Roman"/>
          <w:sz w:val="24"/>
          <w:szCs w:val="24"/>
          <w:lang w:val="sr-Cyrl-RS"/>
        </w:rPr>
        <w:t>члан</w:t>
      </w:r>
      <w:r w:rsidR="004E7A71">
        <w:rPr>
          <w:rFonts w:ascii="Times New Roman" w:eastAsia="Times New Roman" w:hAnsi="Times New Roman" w:cs="Times New Roman"/>
          <w:sz w:val="24"/>
          <w:szCs w:val="24"/>
          <w:lang w:val="sr-Cyrl-RS"/>
        </w:rPr>
        <w:t>ом</w:t>
      </w:r>
      <w:r w:rsidR="008A70CD" w:rsidRPr="00481074">
        <w:rPr>
          <w:rFonts w:ascii="Times New Roman" w:eastAsia="Times New Roman" w:hAnsi="Times New Roman" w:cs="Times New Roman"/>
          <w:sz w:val="24"/>
          <w:szCs w:val="24"/>
          <w:lang w:val="sr-Cyrl-RS"/>
        </w:rPr>
        <w:t xml:space="preserve"> 44. став 3. </w:t>
      </w:r>
      <w:r w:rsidR="008A70CD" w:rsidRPr="00481074">
        <w:rPr>
          <w:rFonts w:ascii="Times New Roman" w:eastAsia="Times New Roman" w:hAnsi="Times New Roman" w:cs="Times New Roman"/>
          <w:sz w:val="24"/>
          <w:szCs w:val="24"/>
          <w:lang w:val="sr-Latn-RS"/>
        </w:rPr>
        <w:t xml:space="preserve">овог </w:t>
      </w:r>
      <w:r w:rsidR="008A70CD" w:rsidRPr="00481074">
        <w:rPr>
          <w:rFonts w:ascii="Times New Roman" w:eastAsia="Times New Roman" w:hAnsi="Times New Roman" w:cs="Times New Roman"/>
          <w:sz w:val="24"/>
          <w:szCs w:val="24"/>
          <w:lang w:val="sr-Cyrl-RS"/>
        </w:rPr>
        <w:t>правилника</w:t>
      </w:r>
      <w:r w:rsidR="008A70CD" w:rsidRPr="00481074">
        <w:rPr>
          <w:rFonts w:ascii="Times New Roman" w:eastAsia="Times New Roman" w:hAnsi="Times New Roman" w:cs="Times New Roman"/>
          <w:sz w:val="24"/>
          <w:szCs w:val="24"/>
          <w:lang w:val="sr-Latn-RS"/>
        </w:rPr>
        <w:t>.</w:t>
      </w:r>
    </w:p>
    <w:p w:rsidR="008A70CD" w:rsidRPr="00481074" w:rsidRDefault="008A70CD" w:rsidP="004F60F3">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Код маневарског састава којим се маневрише на спушталици или на извлачњаку, без обзира на број осовина, главни вод кола која ће бити спуштена низ грбину или на извлачњаку не укључује се са главним водом локомотиве пред наилазак маневарског састава на овакво постројење.</w:t>
      </w:r>
    </w:p>
    <w:p w:rsidR="008A70CD" w:rsidRPr="00481074" w:rsidRDefault="00043C33" w:rsidP="008A70CD">
      <w:pPr>
        <w:widowControl w:val="0"/>
        <w:spacing w:after="0" w:line="300" w:lineRule="exact"/>
        <w:ind w:firstLine="518"/>
        <w:jc w:val="center"/>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П</w:t>
      </w:r>
      <w:r w:rsidR="008A70CD" w:rsidRPr="00481074">
        <w:rPr>
          <w:rFonts w:ascii="Times New Roman" w:eastAsia="Times New Roman" w:hAnsi="Times New Roman" w:cs="Times New Roman"/>
          <w:sz w:val="24"/>
          <w:szCs w:val="24"/>
          <w:lang w:val="sr-Latn-RS"/>
        </w:rPr>
        <w:t>оседање паркирних</w:t>
      </w:r>
      <w:r w:rsidR="008A70CD" w:rsidRPr="00481074">
        <w:rPr>
          <w:rFonts w:ascii="Times New Roman" w:eastAsia="Times New Roman" w:hAnsi="Times New Roman" w:cs="Times New Roman"/>
          <w:sz w:val="24"/>
          <w:szCs w:val="24"/>
          <w:lang w:val="sr-Cyrl-RS"/>
        </w:rPr>
        <w:t xml:space="preserve"> </w:t>
      </w:r>
      <w:r w:rsidR="008A70CD" w:rsidRPr="00481074">
        <w:rPr>
          <w:rFonts w:ascii="Times New Roman" w:eastAsia="Times New Roman" w:hAnsi="Times New Roman" w:cs="Times New Roman"/>
          <w:sz w:val="24"/>
          <w:szCs w:val="24"/>
          <w:lang w:val="sr-Latn-RS"/>
        </w:rPr>
        <w:t>кочница на колима при маневрисању</w:t>
      </w:r>
    </w:p>
    <w:p w:rsidR="004F60F3" w:rsidRPr="00481074" w:rsidRDefault="004F60F3" w:rsidP="008A70CD">
      <w:pPr>
        <w:widowControl w:val="0"/>
        <w:spacing w:after="0" w:line="300" w:lineRule="exact"/>
        <w:ind w:firstLine="518"/>
        <w:jc w:val="center"/>
        <w:rPr>
          <w:rFonts w:ascii="Times New Roman" w:eastAsia="Times New Roman" w:hAnsi="Times New Roman" w:cs="Times New Roman"/>
          <w:sz w:val="24"/>
          <w:szCs w:val="24"/>
          <w:lang w:val="sr-Latn-RS"/>
        </w:rPr>
      </w:pPr>
    </w:p>
    <w:p w:rsidR="008A70CD" w:rsidRPr="00481074" w:rsidRDefault="008A70CD" w:rsidP="008A70CD">
      <w:pPr>
        <w:widowControl w:val="0"/>
        <w:spacing w:after="0" w:line="300" w:lineRule="exact"/>
        <w:ind w:firstLine="518"/>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44.</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Дозвољен број осовина кола при маневрисању кочених директном кочницом локомотиве рачуна се по следећем обрасцу:</w:t>
      </w:r>
    </w:p>
    <w:p w:rsidR="008A70CD" w:rsidRPr="00481074" w:rsidRDefault="008A70CD" w:rsidP="008A70CD">
      <w:pPr>
        <w:widowControl w:val="0"/>
        <w:spacing w:after="328" w:line="300" w:lineRule="exact"/>
        <w:ind w:firstLine="520"/>
        <w:jc w:val="both"/>
        <w:rPr>
          <w:rFonts w:ascii="Times New Roman" w:eastAsia="Times New Roman" w:hAnsi="Times New Roman" w:cs="Times New Roman"/>
          <w:sz w:val="24"/>
          <w:szCs w:val="24"/>
          <w:lang w:val="sr-Latn-RS"/>
        </w:rPr>
      </w:pPr>
      <m:oMathPara>
        <m:oMath>
          <m:r>
            <w:rPr>
              <w:rFonts w:ascii="Cambria Math" w:eastAsia="Times New Roman" w:hAnsi="Cambria Math" w:cs="Times New Roman"/>
              <w:sz w:val="24"/>
              <w:szCs w:val="24"/>
              <w:lang w:val="sr-Latn-RS"/>
            </w:rPr>
            <m:t>Nos=((0,8B×100)/p)-L):15</m:t>
          </m:r>
        </m:oMath>
      </m:oMathPara>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lastRenderedPageBreak/>
        <w:t>N</w:t>
      </w:r>
      <w:r w:rsidRPr="00481074">
        <w:rPr>
          <w:rFonts w:ascii="Times New Roman" w:eastAsia="Times New Roman" w:hAnsi="Times New Roman" w:cs="Times New Roman"/>
          <w:sz w:val="24"/>
          <w:szCs w:val="24"/>
          <w:vertAlign w:val="subscript"/>
          <w:lang w:val="sr-Latn-RS"/>
        </w:rPr>
        <w:t>os</w:t>
      </w:r>
      <w:r w:rsidR="00FA1B00"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Latn-RS"/>
        </w:rPr>
        <w:t>- дозвољени број осовина,</w:t>
      </w:r>
    </w:p>
    <w:p w:rsidR="008A70CD" w:rsidRPr="00481074" w:rsidRDefault="00FA1B00" w:rsidP="00FA1B00">
      <w:pPr>
        <w:spacing w:after="0" w:line="240" w:lineRule="auto"/>
        <w:ind w:firstLine="851"/>
        <w:contextualSpacing/>
        <w:jc w:val="both"/>
        <w:rPr>
          <w:rFonts w:ascii="Times New Roman" w:eastAsia="Times New Roman" w:hAnsi="Times New Roman" w:cs="Times New Roman"/>
          <w:b/>
          <w:sz w:val="24"/>
          <w:szCs w:val="24"/>
          <w:lang w:val="sr-Latn-RS"/>
        </w:rPr>
      </w:pPr>
      <w:r w:rsidRPr="00481074">
        <w:rPr>
          <w:rFonts w:ascii="Times New Roman" w:eastAsia="Times New Roman" w:hAnsi="Times New Roman" w:cs="Times New Roman"/>
          <w:sz w:val="24"/>
          <w:szCs w:val="24"/>
          <w:lang w:val="sr-Latn-RS"/>
        </w:rPr>
        <w:t xml:space="preserve">B </w:t>
      </w:r>
      <w:r w:rsidR="008A70CD" w:rsidRPr="00481074">
        <w:rPr>
          <w:rFonts w:ascii="Times New Roman" w:eastAsia="Times New Roman" w:hAnsi="Times New Roman" w:cs="Times New Roman"/>
          <w:sz w:val="24"/>
          <w:szCs w:val="24"/>
          <w:lang w:val="sr-Latn-RS"/>
        </w:rPr>
        <w:t>- кочна маса [t] локомотиве у режиму P</w:t>
      </w:r>
    </w:p>
    <w:p w:rsidR="008A70CD" w:rsidRPr="00481074" w:rsidRDefault="00FA1B00" w:rsidP="00FA1B0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L</w:t>
      </w:r>
      <w:r w:rsidR="008A70CD" w:rsidRPr="00481074">
        <w:rPr>
          <w:rFonts w:ascii="Times New Roman" w:eastAsia="Times New Roman" w:hAnsi="Times New Roman" w:cs="Times New Roman"/>
          <w:sz w:val="24"/>
          <w:szCs w:val="24"/>
          <w:lang w:val="sr-Latn-RS"/>
        </w:rPr>
        <w:t>- маса локомотива у служби [t]</w:t>
      </w:r>
    </w:p>
    <w:p w:rsidR="008A70CD" w:rsidRPr="00481074" w:rsidRDefault="00FA1B00" w:rsidP="00FA1B0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p </w:t>
      </w:r>
      <w:r w:rsidR="008A70CD" w:rsidRPr="00481074">
        <w:rPr>
          <w:rFonts w:ascii="Times New Roman" w:eastAsia="Times New Roman" w:hAnsi="Times New Roman" w:cs="Times New Roman"/>
          <w:sz w:val="24"/>
          <w:szCs w:val="24"/>
          <w:lang w:val="sr-Latn-RS"/>
        </w:rPr>
        <w:t>- потребан проценат кочне масе из таблица кочења</w:t>
      </w:r>
    </w:p>
    <w:p w:rsidR="008A70CD" w:rsidRPr="00481074" w:rsidRDefault="008A70CD" w:rsidP="00FA1B00">
      <w:pPr>
        <w:widowControl w:val="0"/>
        <w:spacing w:after="0" w:line="290" w:lineRule="exact"/>
        <w:ind w:firstLine="851"/>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за зауставни пут 400 m (Прилог</w:t>
      </w:r>
      <w:r w:rsidRPr="00481074">
        <w:rPr>
          <w:rFonts w:ascii="Times New Roman" w:eastAsia="Times New Roman" w:hAnsi="Times New Roman" w:cs="Times New Roman"/>
          <w:sz w:val="24"/>
          <w:szCs w:val="24"/>
          <w:lang w:val="sr-Cyrl-RS"/>
        </w:rPr>
        <w:t xml:space="preserve"> 6</w:t>
      </w:r>
      <w:r w:rsidRPr="00481074">
        <w:rPr>
          <w:rFonts w:ascii="Times New Roman" w:eastAsia="Times New Roman" w:hAnsi="Times New Roman" w:cs="Times New Roman"/>
          <w:sz w:val="24"/>
          <w:szCs w:val="24"/>
          <w:lang w:val="sr-Latn-RS"/>
        </w:rPr>
        <w:t>).</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Latn-RS"/>
        </w:rPr>
      </w:pP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Образац из става 1. </w:t>
      </w:r>
      <w:r w:rsidR="004E7A71">
        <w:rPr>
          <w:rFonts w:ascii="Times New Roman" w:eastAsia="Times New Roman" w:hAnsi="Times New Roman" w:cs="Times New Roman"/>
          <w:sz w:val="24"/>
          <w:szCs w:val="24"/>
          <w:lang w:val="sr-Cyrl-RS"/>
        </w:rPr>
        <w:t>овог члана</w:t>
      </w:r>
      <w:r w:rsidRPr="00481074">
        <w:rPr>
          <w:rFonts w:ascii="Times New Roman" w:eastAsia="Times New Roman" w:hAnsi="Times New Roman" w:cs="Times New Roman"/>
          <w:sz w:val="24"/>
          <w:szCs w:val="24"/>
          <w:lang w:val="sr-Cyrl-RS"/>
        </w:rPr>
        <w:t xml:space="preserve"> </w:t>
      </w:r>
      <w:r w:rsidR="00043C33" w:rsidRPr="00481074">
        <w:rPr>
          <w:rFonts w:ascii="Times New Roman" w:eastAsia="Times New Roman" w:hAnsi="Times New Roman" w:cs="Times New Roman"/>
          <w:sz w:val="24"/>
          <w:szCs w:val="24"/>
          <w:lang w:val="sr-Cyrl-RS"/>
        </w:rPr>
        <w:t xml:space="preserve">за израчунавање броја осовина кола при маневрисању кочених директном кочницом локомотиве </w:t>
      </w:r>
      <w:r w:rsidRPr="00481074">
        <w:rPr>
          <w:rFonts w:ascii="Times New Roman" w:eastAsia="Times New Roman" w:hAnsi="Times New Roman" w:cs="Times New Roman"/>
          <w:sz w:val="24"/>
          <w:szCs w:val="24"/>
          <w:lang w:val="sr-Latn-RS"/>
        </w:rPr>
        <w:t xml:space="preserve">узима за основ просек од 15 t по осовини кола. Уколико се маневрише претежно са тежим колима, израчунати број осовина </w:t>
      </w:r>
      <w:r w:rsidR="00DE4F46" w:rsidRPr="00481074">
        <w:rPr>
          <w:rFonts w:ascii="Times New Roman" w:eastAsia="Times New Roman" w:hAnsi="Times New Roman" w:cs="Times New Roman"/>
          <w:sz w:val="24"/>
          <w:szCs w:val="24"/>
          <w:lang w:val="sr-Cyrl-RS"/>
        </w:rPr>
        <w:t>је потребно</w:t>
      </w:r>
      <w:r w:rsidRPr="00481074">
        <w:rPr>
          <w:rFonts w:ascii="Times New Roman" w:eastAsia="Times New Roman" w:hAnsi="Times New Roman" w:cs="Times New Roman"/>
          <w:sz w:val="24"/>
          <w:szCs w:val="24"/>
          <w:lang w:val="sr-Latn-RS"/>
        </w:rPr>
        <w:t xml:space="preserve"> смањити за 30 %.</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Код маневарског састава коченог директном кочницом локомотиве чији је број осовина већи од израчунатог </w:t>
      </w:r>
      <w:r w:rsidR="00426048" w:rsidRPr="00481074">
        <w:rPr>
          <w:rFonts w:ascii="Times New Roman" w:eastAsia="Times New Roman" w:hAnsi="Times New Roman" w:cs="Times New Roman"/>
          <w:sz w:val="24"/>
          <w:szCs w:val="24"/>
          <w:lang w:val="sr-Cyrl-RS"/>
        </w:rPr>
        <w:t>у складу са</w:t>
      </w:r>
      <w:r w:rsidRPr="00481074">
        <w:rPr>
          <w:rFonts w:ascii="Times New Roman" w:eastAsia="Times New Roman" w:hAnsi="Times New Roman" w:cs="Times New Roman"/>
          <w:sz w:val="24"/>
          <w:szCs w:val="24"/>
          <w:lang w:val="sr-Latn-RS"/>
        </w:rPr>
        <w:t xml:space="preserve"> став</w:t>
      </w:r>
      <w:r w:rsidR="00426048" w:rsidRPr="00481074">
        <w:rPr>
          <w:rFonts w:ascii="Times New Roman" w:eastAsia="Times New Roman" w:hAnsi="Times New Roman" w:cs="Times New Roman"/>
          <w:sz w:val="24"/>
          <w:szCs w:val="24"/>
          <w:lang w:val="sr-Cyrl-RS"/>
        </w:rPr>
        <w:t>ом</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1. овог члана,</w:t>
      </w:r>
      <w:r w:rsidRPr="00481074">
        <w:rPr>
          <w:rFonts w:ascii="Times New Roman" w:eastAsia="Times New Roman" w:hAnsi="Times New Roman" w:cs="Times New Roman"/>
          <w:sz w:val="24"/>
          <w:szCs w:val="24"/>
          <w:lang w:val="sr-Latn-RS"/>
        </w:rPr>
        <w:t xml:space="preserve"> за прекорачени број осовина </w:t>
      </w:r>
      <w:r w:rsidR="00A76F03" w:rsidRPr="00481074">
        <w:rPr>
          <w:rFonts w:ascii="Times New Roman" w:eastAsia="Times New Roman" w:hAnsi="Times New Roman" w:cs="Times New Roman"/>
          <w:sz w:val="24"/>
          <w:szCs w:val="24"/>
          <w:lang w:val="sr-Cyrl-RS"/>
        </w:rPr>
        <w:t xml:space="preserve">је потребно </w:t>
      </w:r>
      <w:r w:rsidRPr="00481074">
        <w:rPr>
          <w:rFonts w:ascii="Times New Roman" w:eastAsia="Times New Roman" w:hAnsi="Times New Roman" w:cs="Times New Roman"/>
          <w:sz w:val="24"/>
          <w:szCs w:val="24"/>
          <w:lang w:val="sr-Latn-RS"/>
        </w:rPr>
        <w:t>предвидети поседање</w:t>
      </w:r>
      <w:r w:rsidRPr="00481074">
        <w:rPr>
          <w:rFonts w:ascii="Times New Roman" w:eastAsia="Times New Roman" w:hAnsi="Times New Roman" w:cs="Times New Roman"/>
          <w:sz w:val="24"/>
          <w:szCs w:val="24"/>
          <w:lang w:val="sr-Cyrl-RS"/>
        </w:rPr>
        <w:t xml:space="preserve"> паркирних </w:t>
      </w:r>
      <w:r w:rsidRPr="00481074">
        <w:rPr>
          <w:rFonts w:ascii="Times New Roman" w:eastAsia="Times New Roman" w:hAnsi="Times New Roman" w:cs="Times New Roman"/>
          <w:sz w:val="24"/>
          <w:szCs w:val="24"/>
          <w:lang w:val="sr-Latn-RS"/>
        </w:rPr>
        <w:t>кочница према следећој табели:</w:t>
      </w:r>
    </w:p>
    <w:p w:rsidR="008A70CD" w:rsidRPr="00481074" w:rsidRDefault="008A70CD" w:rsidP="008A70CD">
      <w:pPr>
        <w:widowControl w:val="0"/>
        <w:spacing w:after="0" w:line="310" w:lineRule="exact"/>
        <w:ind w:firstLine="547"/>
        <w:jc w:val="both"/>
        <w:rPr>
          <w:rFonts w:ascii="Times New Roman" w:eastAsia="Times New Roman" w:hAnsi="Times New Roman" w:cs="Times New Roman"/>
          <w:sz w:val="24"/>
          <w:szCs w:val="24"/>
          <w:lang w:val="sr-Latn-RS"/>
        </w:rPr>
      </w:pPr>
    </w:p>
    <w:tbl>
      <w:tblPr>
        <w:tblStyle w:val="PlainTable21"/>
        <w:tblW w:w="0" w:type="auto"/>
        <w:tblLook w:val="04A0" w:firstRow="1" w:lastRow="0" w:firstColumn="1" w:lastColumn="0" w:noHBand="0" w:noVBand="1"/>
      </w:tblPr>
      <w:tblGrid>
        <w:gridCol w:w="1448"/>
        <w:gridCol w:w="1236"/>
        <w:gridCol w:w="1235"/>
        <w:gridCol w:w="1235"/>
        <w:gridCol w:w="1235"/>
        <w:gridCol w:w="1236"/>
        <w:gridCol w:w="1245"/>
      </w:tblGrid>
      <w:tr w:rsidR="008A70CD" w:rsidRPr="00481074" w:rsidTr="00493A50">
        <w:trPr>
          <w:cnfStyle w:val="100000000000" w:firstRow="1" w:lastRow="0" w:firstColumn="0" w:lastColumn="0" w:oddVBand="0" w:evenVBand="0" w:oddHBand="0"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1448" w:type="dxa"/>
          </w:tcPr>
          <w:p w:rsidR="00A146A5" w:rsidRPr="00481074" w:rsidRDefault="008A70CD" w:rsidP="00A146A5">
            <w:pPr>
              <w:spacing w:line="276" w:lineRule="auto"/>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Cyrl-RS"/>
              </w:rPr>
              <w:t>За меродавни нагиб до</w:t>
            </w:r>
            <w:r w:rsidR="00A146A5" w:rsidRPr="00481074">
              <w:rPr>
                <w:rFonts w:ascii="Times New Roman" w:eastAsia="Times New Roman" w:hAnsi="Times New Roman" w:cs="Times New Roman"/>
                <w:b w:val="0"/>
                <w:sz w:val="24"/>
                <w:szCs w:val="24"/>
                <w:lang w:val="sr-Latn-RS"/>
              </w:rPr>
              <w:t xml:space="preserve"> </w:t>
            </w:r>
          </w:p>
          <w:p w:rsidR="008A70CD" w:rsidRPr="00481074" w:rsidRDefault="008A70CD" w:rsidP="00A146A5">
            <w:pPr>
              <w:spacing w:after="580" w:line="276" w:lineRule="auto"/>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0 [‰]</w:t>
            </w:r>
          </w:p>
        </w:tc>
        <w:tc>
          <w:tcPr>
            <w:tcW w:w="7422" w:type="dxa"/>
            <w:gridSpan w:val="6"/>
          </w:tcPr>
          <w:p w:rsidR="008A70CD" w:rsidRPr="00481074" w:rsidRDefault="008A70CD" w:rsidP="008A70CD">
            <w:pPr>
              <w:spacing w:after="58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Cyrl-RS"/>
              </w:rPr>
              <w:t>При дозвољеној брзини [</w:t>
            </w:r>
            <w:r w:rsidRPr="00481074">
              <w:rPr>
                <w:rFonts w:ascii="Times New Roman" w:eastAsia="Times New Roman" w:hAnsi="Times New Roman" w:cs="Times New Roman"/>
                <w:b w:val="0"/>
                <w:sz w:val="24"/>
                <w:szCs w:val="24"/>
                <w:lang w:val="sr-Latn-RS"/>
              </w:rPr>
              <w:t xml:space="preserve">km/h]                                                                </w:t>
            </w:r>
            <w:r w:rsidRPr="00481074">
              <w:rPr>
                <w:rFonts w:ascii="Times New Roman" w:eastAsia="Times New Roman" w:hAnsi="Times New Roman" w:cs="Times New Roman"/>
                <w:b w:val="0"/>
                <w:sz w:val="24"/>
                <w:szCs w:val="24"/>
                <w:u w:val="single"/>
                <w:lang w:val="sr-Latn-RS"/>
              </w:rPr>
              <w:t>15               20                  25                30                35                40</w:t>
            </w:r>
            <w:r w:rsidRPr="00481074">
              <w:rPr>
                <w:rFonts w:ascii="Times New Roman" w:eastAsia="Times New Roman" w:hAnsi="Times New Roman" w:cs="Times New Roman"/>
                <w:b w:val="0"/>
                <w:sz w:val="24"/>
                <w:szCs w:val="24"/>
                <w:lang w:val="sr-Latn-RS"/>
              </w:rPr>
              <w:t xml:space="preserve">        </w:t>
            </w:r>
            <w:r w:rsidRPr="00481074">
              <w:rPr>
                <w:rFonts w:ascii="Times New Roman" w:eastAsia="Times New Roman" w:hAnsi="Times New Roman" w:cs="Times New Roman"/>
                <w:b w:val="0"/>
                <w:sz w:val="24"/>
                <w:szCs w:val="24"/>
                <w:lang w:val="sr-Cyrl-RS"/>
              </w:rPr>
              <w:t xml:space="preserve">      по</w:t>
            </w:r>
            <w:r w:rsidRPr="00481074">
              <w:rPr>
                <w:rFonts w:ascii="Times New Roman" w:eastAsia="Times New Roman" w:hAnsi="Times New Roman" w:cs="Times New Roman"/>
                <w:b w:val="0"/>
                <w:sz w:val="24"/>
                <w:szCs w:val="24"/>
                <w:lang w:val="sr-Latn-RS"/>
              </w:rPr>
              <w:t xml:space="preserve"> 1 </w:t>
            </w:r>
            <w:r w:rsidRPr="00481074">
              <w:rPr>
                <w:rFonts w:ascii="Times New Roman" w:eastAsia="Times New Roman" w:hAnsi="Times New Roman" w:cs="Times New Roman"/>
                <w:b w:val="0"/>
                <w:sz w:val="24"/>
                <w:szCs w:val="24"/>
                <w:lang w:val="sr-Cyrl-RS"/>
              </w:rPr>
              <w:t>кочница за број осовина</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2,5</w:t>
            </w:r>
          </w:p>
        </w:tc>
        <w:tc>
          <w:tcPr>
            <w:tcW w:w="1236" w:type="dxa"/>
            <w:tcBorders>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28</w:t>
            </w:r>
          </w:p>
        </w:tc>
        <w:tc>
          <w:tcPr>
            <w:tcW w:w="1235" w:type="dxa"/>
            <w:tcBorders>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28</w:t>
            </w:r>
          </w:p>
        </w:tc>
        <w:tc>
          <w:tcPr>
            <w:tcW w:w="1235" w:type="dxa"/>
            <w:tcBorders>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26</w:t>
            </w:r>
          </w:p>
        </w:tc>
        <w:tc>
          <w:tcPr>
            <w:tcW w:w="1235" w:type="dxa"/>
            <w:tcBorders>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16</w:t>
            </w:r>
          </w:p>
        </w:tc>
        <w:tc>
          <w:tcPr>
            <w:tcW w:w="1236" w:type="dxa"/>
            <w:tcBorders>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12</w:t>
            </w:r>
          </w:p>
        </w:tc>
        <w:tc>
          <w:tcPr>
            <w:tcW w:w="1243" w:type="dxa"/>
            <w:tcBorders>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r>
      <w:tr w:rsidR="008A70CD" w:rsidRPr="00481074" w:rsidTr="00493A50">
        <w:trPr>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3,3</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28</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26</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20</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14</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12</w:t>
            </w:r>
          </w:p>
        </w:tc>
        <w:tc>
          <w:tcPr>
            <w:tcW w:w="1243"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5</w:t>
            </w:r>
          </w:p>
        </w:tc>
        <w:tc>
          <w:tcPr>
            <w:tcW w:w="1236"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28</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26</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18</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12</w:t>
            </w:r>
          </w:p>
        </w:tc>
        <w:tc>
          <w:tcPr>
            <w:tcW w:w="1236"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c>
          <w:tcPr>
            <w:tcW w:w="1243"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r>
      <w:tr w:rsidR="008A70CD" w:rsidRPr="00481074" w:rsidTr="00493A50">
        <w:trPr>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6</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26</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22</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16</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12</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43"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7</w:t>
            </w:r>
          </w:p>
        </w:tc>
        <w:tc>
          <w:tcPr>
            <w:tcW w:w="1236"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24</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20</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14</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c>
          <w:tcPr>
            <w:tcW w:w="1236"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43"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r>
      <w:tr w:rsidR="008A70CD" w:rsidRPr="00481074" w:rsidTr="00493A50">
        <w:trPr>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8</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22</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18</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14</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43"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10</w:t>
            </w:r>
          </w:p>
        </w:tc>
        <w:tc>
          <w:tcPr>
            <w:tcW w:w="1236"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18</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14</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12</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c>
          <w:tcPr>
            <w:tcW w:w="1236"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c>
          <w:tcPr>
            <w:tcW w:w="1243"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4</w:t>
            </w:r>
          </w:p>
        </w:tc>
      </w:tr>
      <w:tr w:rsidR="008A70CD" w:rsidRPr="00481074" w:rsidTr="00493A50">
        <w:trPr>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12</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14</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12</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c>
          <w:tcPr>
            <w:tcW w:w="1243"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4</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15</w:t>
            </w:r>
          </w:p>
        </w:tc>
        <w:tc>
          <w:tcPr>
            <w:tcW w:w="1236"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35"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c>
          <w:tcPr>
            <w:tcW w:w="1236"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c>
          <w:tcPr>
            <w:tcW w:w="1243" w:type="dxa"/>
            <w:tcBorders>
              <w:top w:val="nil"/>
              <w:bottom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4</w:t>
            </w:r>
          </w:p>
        </w:tc>
      </w:tr>
      <w:tr w:rsidR="008A70CD" w:rsidRPr="00481074" w:rsidTr="00493A50">
        <w:trPr>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bottom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17</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10</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35"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c>
          <w:tcPr>
            <w:tcW w:w="1236"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4</w:t>
            </w:r>
          </w:p>
        </w:tc>
        <w:tc>
          <w:tcPr>
            <w:tcW w:w="1243" w:type="dxa"/>
            <w:tcBorders>
              <w:top w:val="nil"/>
              <w:bottom w:val="nil"/>
            </w:tcBorders>
          </w:tcPr>
          <w:p w:rsidR="008A70CD" w:rsidRPr="00481074" w:rsidRDefault="008A70CD" w:rsidP="008A70CD">
            <w:pPr>
              <w:spacing w:after="580" w:line="31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4</w:t>
            </w:r>
          </w:p>
        </w:tc>
      </w:tr>
      <w:tr w:rsidR="008A70CD" w:rsidRPr="00481074" w:rsidTr="00493A50">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1448" w:type="dxa"/>
            <w:tcBorders>
              <w:top w:val="nil"/>
            </w:tcBorders>
          </w:tcPr>
          <w:p w:rsidR="008A70CD" w:rsidRPr="00481074" w:rsidRDefault="008A70CD" w:rsidP="008A70CD">
            <w:pPr>
              <w:spacing w:after="580" w:line="310" w:lineRule="exact"/>
              <w:jc w:val="center"/>
              <w:rPr>
                <w:rFonts w:ascii="Times New Roman" w:eastAsia="Times New Roman" w:hAnsi="Times New Roman" w:cs="Times New Roman"/>
                <w:b w:val="0"/>
                <w:sz w:val="24"/>
                <w:szCs w:val="24"/>
                <w:lang w:val="sr-Latn-RS"/>
              </w:rPr>
            </w:pPr>
            <w:r w:rsidRPr="00481074">
              <w:rPr>
                <w:rFonts w:ascii="Times New Roman" w:eastAsia="Times New Roman" w:hAnsi="Times New Roman" w:cs="Times New Roman"/>
                <w:b w:val="0"/>
                <w:sz w:val="24"/>
                <w:szCs w:val="24"/>
                <w:lang w:val="sr-Latn-RS"/>
              </w:rPr>
              <w:t>20</w:t>
            </w:r>
          </w:p>
        </w:tc>
        <w:tc>
          <w:tcPr>
            <w:tcW w:w="1236" w:type="dxa"/>
            <w:tcBorders>
              <w:top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35" w:type="dxa"/>
            <w:tcBorders>
              <w:top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8</w:t>
            </w:r>
          </w:p>
        </w:tc>
        <w:tc>
          <w:tcPr>
            <w:tcW w:w="1235" w:type="dxa"/>
            <w:tcBorders>
              <w:top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c>
          <w:tcPr>
            <w:tcW w:w="1235" w:type="dxa"/>
            <w:tcBorders>
              <w:top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6</w:t>
            </w:r>
          </w:p>
        </w:tc>
        <w:tc>
          <w:tcPr>
            <w:tcW w:w="1236" w:type="dxa"/>
            <w:tcBorders>
              <w:top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4</w:t>
            </w:r>
          </w:p>
        </w:tc>
        <w:tc>
          <w:tcPr>
            <w:tcW w:w="1243" w:type="dxa"/>
            <w:tcBorders>
              <w:top w:val="nil"/>
            </w:tcBorders>
          </w:tcPr>
          <w:p w:rsidR="008A70CD" w:rsidRPr="00481074" w:rsidRDefault="008A70CD" w:rsidP="008A70CD">
            <w:pPr>
              <w:spacing w:after="580" w:line="31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4</w:t>
            </w:r>
          </w:p>
        </w:tc>
      </w:tr>
    </w:tbl>
    <w:p w:rsidR="008A70CD" w:rsidRPr="00481074" w:rsidRDefault="008A70CD" w:rsidP="008A70CD">
      <w:pPr>
        <w:widowControl w:val="0"/>
        <w:spacing w:after="0" w:line="310" w:lineRule="exact"/>
        <w:ind w:firstLine="547"/>
        <w:jc w:val="both"/>
        <w:rPr>
          <w:rFonts w:ascii="Times New Roman" w:eastAsia="Times New Roman" w:hAnsi="Times New Roman" w:cs="Times New Roman"/>
          <w:sz w:val="24"/>
          <w:szCs w:val="24"/>
          <w:lang w:val="sr-Latn-RS"/>
        </w:rPr>
      </w:pP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За нагибе преко 20‰ сва кола</w:t>
      </w:r>
      <w:r w:rsidRPr="00481074">
        <w:rPr>
          <w:rFonts w:ascii="Times New Roman" w:eastAsia="Times New Roman" w:hAnsi="Times New Roman" w:cs="Times New Roman"/>
          <w:sz w:val="24"/>
          <w:szCs w:val="24"/>
          <w:lang w:val="sr-Cyrl-RS"/>
        </w:rPr>
        <w:t xml:space="preserve"> се укључују</w:t>
      </w:r>
      <w:r w:rsidRPr="00481074">
        <w:rPr>
          <w:rFonts w:ascii="Times New Roman" w:eastAsia="Times New Roman" w:hAnsi="Times New Roman" w:cs="Times New Roman"/>
          <w:sz w:val="24"/>
          <w:szCs w:val="24"/>
          <w:lang w:val="sr-Latn-RS"/>
        </w:rPr>
        <w:t xml:space="preserve"> у ваздушно кочење, осим у случајевима из члана </w:t>
      </w:r>
      <w:r w:rsidRPr="00481074">
        <w:rPr>
          <w:rFonts w:ascii="Times New Roman" w:eastAsia="Times New Roman" w:hAnsi="Times New Roman" w:cs="Times New Roman"/>
          <w:sz w:val="24"/>
          <w:szCs w:val="24"/>
          <w:lang w:val="sr-Cyrl-RS"/>
        </w:rPr>
        <w:t>43. став 6</w:t>
      </w:r>
      <w:r w:rsidR="00426048" w:rsidRPr="00481074">
        <w:rPr>
          <w:rFonts w:ascii="Times New Roman" w:eastAsia="Times New Roman" w:hAnsi="Times New Roman" w:cs="Times New Roman"/>
          <w:sz w:val="24"/>
          <w:szCs w:val="24"/>
          <w:lang w:val="sr-Cyrl-RS"/>
        </w:rPr>
        <w:t>. овог правилника.</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Кола чија се паркирна кочница ставља у дејство </w:t>
      </w:r>
      <w:r w:rsidR="006B5236" w:rsidRPr="00481074">
        <w:rPr>
          <w:rFonts w:ascii="Times New Roman" w:eastAsia="Times New Roman" w:hAnsi="Times New Roman" w:cs="Times New Roman"/>
          <w:sz w:val="24"/>
          <w:szCs w:val="24"/>
          <w:lang w:val="sr-Cyrl-RS"/>
        </w:rPr>
        <w:t>потребно је</w:t>
      </w:r>
      <w:r w:rsidRPr="00481074">
        <w:rPr>
          <w:rFonts w:ascii="Times New Roman" w:eastAsia="Times New Roman" w:hAnsi="Times New Roman" w:cs="Times New Roman"/>
          <w:sz w:val="24"/>
          <w:szCs w:val="24"/>
          <w:lang w:val="sr-Latn-RS"/>
        </w:rPr>
        <w:t xml:space="preserve"> по могућству да буду са највећом кочном масом.</w:t>
      </w:r>
    </w:p>
    <w:p w:rsidR="008A70CD" w:rsidRPr="00481074" w:rsidRDefault="008A70CD" w:rsidP="00426048">
      <w:pPr>
        <w:spacing w:after="0" w:line="240" w:lineRule="auto"/>
        <w:rPr>
          <w:rFonts w:ascii="Times New Roman" w:eastAsia="Times New Roman" w:hAnsi="Times New Roman" w:cs="Times New Roman"/>
          <w:color w:val="7030A0"/>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X</w:t>
      </w:r>
      <w:r w:rsidR="00A146A5" w:rsidRPr="00481074">
        <w:rPr>
          <w:rFonts w:ascii="Times New Roman" w:eastAsia="Times New Roman" w:hAnsi="Times New Roman" w:cs="Times New Roman"/>
          <w:sz w:val="24"/>
          <w:szCs w:val="24"/>
          <w:lang w:val="sr-Latn-RS"/>
        </w:rPr>
        <w:t>.</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КОЧЕЊЕ ВОЗИЛА ЗА ПОСЕБНЕ НАМЕНЕ</w:t>
      </w:r>
    </w:p>
    <w:p w:rsidR="008A70CD" w:rsidRPr="00481074" w:rsidRDefault="008A70CD" w:rsidP="008A70CD">
      <w:pPr>
        <w:spacing w:after="0" w:line="240" w:lineRule="auto"/>
        <w:ind w:firstLine="720"/>
        <w:jc w:val="center"/>
        <w:rPr>
          <w:rFonts w:ascii="Times New Roman" w:eastAsia="Times New Roman" w:hAnsi="Times New Roman" w:cs="Times New Roman"/>
          <w:sz w:val="24"/>
          <w:szCs w:val="24"/>
          <w:lang w:val="sr-Latn-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Техничка способност возила за посебне намене у погледу кочења</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RS"/>
        </w:rPr>
        <w:t>Члан</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sr-Latn-RS"/>
        </w:rPr>
        <w:t>45</w:t>
      </w:r>
      <w:r w:rsidRPr="00481074">
        <w:rPr>
          <w:rFonts w:ascii="Times New Roman" w:eastAsia="Times New Roman" w:hAnsi="Times New Roman" w:cs="Times New Roman"/>
          <w:sz w:val="24"/>
          <w:szCs w:val="24"/>
          <w:lang w:val="sr-Cyrl-CS"/>
        </w:rPr>
        <w:t>.</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CS"/>
        </w:rPr>
        <w:t xml:space="preserve">Свако возило за посебне намене (вучно или вучено) </w:t>
      </w:r>
      <w:r w:rsidRPr="00481074">
        <w:rPr>
          <w:rFonts w:ascii="Times New Roman" w:eastAsia="Times New Roman" w:hAnsi="Times New Roman" w:cs="Times New Roman"/>
          <w:sz w:val="24"/>
          <w:szCs w:val="24"/>
          <w:lang w:val="sr-Cyrl-RS"/>
        </w:rPr>
        <w:t xml:space="preserve">има </w:t>
      </w:r>
      <w:r w:rsidRPr="00481074">
        <w:rPr>
          <w:rFonts w:ascii="Times New Roman" w:eastAsia="Times New Roman" w:hAnsi="Times New Roman" w:cs="Times New Roman"/>
          <w:sz w:val="24"/>
          <w:szCs w:val="24"/>
          <w:lang w:val="sr-Cyrl-CS"/>
        </w:rPr>
        <w:t xml:space="preserve">исправне уређаје за кочење који омогућавају сигурно заустављање на сваком делу пруге од највише 400 </w:t>
      </w:r>
      <w:r w:rsidRPr="00481074">
        <w:rPr>
          <w:rFonts w:ascii="Times New Roman" w:eastAsia="Times New Roman" w:hAnsi="Times New Roman" w:cs="Times New Roman"/>
          <w:sz w:val="24"/>
          <w:szCs w:val="24"/>
          <w:lang w:val="sr-Latn-RS"/>
        </w:rPr>
        <w:t xml:space="preserve">m </w:t>
      </w:r>
      <w:r w:rsidRPr="00481074">
        <w:rPr>
          <w:rFonts w:ascii="Times New Roman" w:eastAsia="Times New Roman" w:hAnsi="Times New Roman" w:cs="Times New Roman"/>
          <w:sz w:val="24"/>
          <w:szCs w:val="24"/>
          <w:lang w:val="sr-Cyrl-RS"/>
        </w:rPr>
        <w:t>и осигурање од самопокретања у најнеповољнијим условима.</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Ваздушни уређаји за кочење су</w:t>
      </w:r>
      <w:r w:rsidRPr="00481074">
        <w:rPr>
          <w:rFonts w:ascii="Times New Roman" w:eastAsia="Times New Roman" w:hAnsi="Times New Roman" w:cs="Times New Roman"/>
          <w:color w:val="FF0000"/>
          <w:sz w:val="24"/>
          <w:szCs w:val="24"/>
          <w:lang w:val="sr-Cyrl-RS"/>
        </w:rPr>
        <w:t xml:space="preserve"> </w:t>
      </w:r>
      <w:r w:rsidRPr="00481074">
        <w:rPr>
          <w:rFonts w:ascii="Times New Roman" w:eastAsia="Times New Roman" w:hAnsi="Times New Roman" w:cs="Times New Roman"/>
          <w:sz w:val="24"/>
          <w:szCs w:val="24"/>
          <w:lang w:val="sr-Cyrl-RS"/>
        </w:rPr>
        <w:t>стандардног типа, као за остала железничка возила.</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Изузетак од одредбе из претходног става представљају пружне лестве за одржавање контактне мреже, које су опремљене само уређајем за осигурање од самопокретања.</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Вучно возило за посебне намене је опремљено и паркирном кочницом.</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Свако вучно возило за посебне намене које је предвиђено и способно за вучу вучено</w:t>
      </w:r>
      <w:r w:rsidRPr="00481074">
        <w:rPr>
          <w:rFonts w:ascii="Times New Roman" w:eastAsia="Times New Roman" w:hAnsi="Times New Roman" w:cs="Times New Roman"/>
          <w:sz w:val="24"/>
          <w:szCs w:val="24"/>
        </w:rPr>
        <w:t>г</w:t>
      </w:r>
      <w:r w:rsidRPr="00481074">
        <w:rPr>
          <w:rFonts w:ascii="Times New Roman" w:eastAsia="Times New Roman" w:hAnsi="Times New Roman" w:cs="Times New Roman"/>
          <w:sz w:val="24"/>
          <w:szCs w:val="24"/>
          <w:lang w:val="sr-Cyrl-RS"/>
        </w:rPr>
        <w:t xml:space="preserve"> возила за посебне намене или групе вучених возила за посебне намене је снабдевено једном ручном папучом за потребе осигурања од самопокретања.</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Пре поласка на пут, кочнице се пробају по одредбама које важе за воз.</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Ако се возилу за посебне намене додају кола која се укључују у главни ваздушни вод, брзина се одређује према максимално дозвољеној брзини возила за посебне намене и одредбама о кочењу возова. У овом случају свака кола имају исправну кочницу.</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rPr>
        <w:t>В</w:t>
      </w:r>
      <w:r w:rsidRPr="00481074">
        <w:rPr>
          <w:rFonts w:ascii="Times New Roman" w:eastAsia="Times New Roman" w:hAnsi="Times New Roman" w:cs="Times New Roman"/>
          <w:sz w:val="24"/>
          <w:szCs w:val="24"/>
          <w:lang w:val="sr-Cyrl-RS"/>
        </w:rPr>
        <w:t>учно возило за посебне намене које је намењено за превоз материјала или вучу вучених возил</w:t>
      </w:r>
      <w:r w:rsidRPr="00481074">
        <w:rPr>
          <w:rFonts w:ascii="Times New Roman" w:eastAsia="Times New Roman" w:hAnsi="Times New Roman" w:cs="Times New Roman"/>
          <w:sz w:val="24"/>
          <w:szCs w:val="24"/>
        </w:rPr>
        <w:t>а</w:t>
      </w:r>
      <w:r w:rsidRPr="00481074">
        <w:rPr>
          <w:rFonts w:ascii="Times New Roman" w:eastAsia="Times New Roman" w:hAnsi="Times New Roman" w:cs="Times New Roman"/>
          <w:sz w:val="24"/>
          <w:szCs w:val="24"/>
          <w:lang w:val="sr-Cyrl-RS"/>
        </w:rPr>
        <w:t xml:space="preserve"> за посебне намене располаже таквом кочницом да од максималне брзине на хоризонтали, као и код најнеповољнијег пада, стане на зауставном путу од највише 400</w:t>
      </w:r>
      <w:r w:rsidRPr="00481074">
        <w:rPr>
          <w:rFonts w:ascii="Times New Roman" w:eastAsia="Times New Roman" w:hAnsi="Times New Roman" w:cs="Times New Roman"/>
          <w:color w:val="7030A0"/>
          <w:sz w:val="24"/>
          <w:szCs w:val="24"/>
          <w:lang w:val="sr-Cyrl-RS"/>
        </w:rPr>
        <w:t xml:space="preserve"> </w:t>
      </w:r>
      <w:r w:rsidRPr="00481074">
        <w:rPr>
          <w:rFonts w:ascii="Times New Roman" w:eastAsia="Times New Roman" w:hAnsi="Times New Roman" w:cs="Times New Roman"/>
          <w:sz w:val="24"/>
          <w:szCs w:val="24"/>
          <w:lang w:val="sr-Latn-RS"/>
        </w:rPr>
        <w:t>m.</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Уколико кочница вучно</w:t>
      </w:r>
      <w:r w:rsidRPr="00481074">
        <w:rPr>
          <w:rFonts w:ascii="Times New Roman" w:eastAsia="Times New Roman" w:hAnsi="Times New Roman" w:cs="Times New Roman"/>
          <w:sz w:val="24"/>
          <w:szCs w:val="24"/>
        </w:rPr>
        <w:t>г</w:t>
      </w:r>
      <w:r w:rsidRPr="00481074">
        <w:rPr>
          <w:rFonts w:ascii="Times New Roman" w:eastAsia="Times New Roman" w:hAnsi="Times New Roman" w:cs="Times New Roman"/>
          <w:sz w:val="24"/>
          <w:szCs w:val="24"/>
          <w:lang w:val="sr-Cyrl-RS"/>
        </w:rPr>
        <w:t xml:space="preserve"> возила за посебне намене које вуче и вучено возило за посебне намене не обезбеђује овај зауставни пут, употребљавају се паркирне кочнице вучених возил</w:t>
      </w:r>
      <w:r w:rsidRPr="00481074">
        <w:rPr>
          <w:rFonts w:ascii="Times New Roman" w:eastAsia="Times New Roman" w:hAnsi="Times New Roman" w:cs="Times New Roman"/>
          <w:sz w:val="24"/>
          <w:szCs w:val="24"/>
        </w:rPr>
        <w:t>а</w:t>
      </w:r>
      <w:r w:rsidRPr="00481074">
        <w:rPr>
          <w:rFonts w:ascii="Times New Roman" w:eastAsia="Times New Roman" w:hAnsi="Times New Roman" w:cs="Times New Roman"/>
          <w:sz w:val="24"/>
          <w:szCs w:val="24"/>
          <w:lang w:val="sr-Cyrl-RS"/>
        </w:rPr>
        <w:t xml:space="preserve"> за посебне намене.</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Одредба</w:t>
      </w:r>
      <w:r w:rsidRPr="00481074">
        <w:rPr>
          <w:rFonts w:ascii="Times New Roman" w:eastAsia="Times New Roman" w:hAnsi="Times New Roman" w:cs="Times New Roman"/>
          <w:sz w:val="24"/>
          <w:szCs w:val="24"/>
          <w:lang w:val="sr-Cyrl-RS"/>
        </w:rPr>
        <w:t xml:space="preserve"> става 9. </w:t>
      </w:r>
      <w:r w:rsidR="001D0FFE" w:rsidRPr="00481074">
        <w:rPr>
          <w:rFonts w:ascii="Times New Roman" w:eastAsia="Times New Roman" w:hAnsi="Times New Roman" w:cs="Times New Roman"/>
          <w:sz w:val="24"/>
          <w:szCs w:val="24"/>
          <w:lang w:val="sr-Cyrl-RS"/>
        </w:rPr>
        <w:t xml:space="preserve">овог члана </w:t>
      </w:r>
      <w:r w:rsidRPr="00481074">
        <w:rPr>
          <w:rFonts w:ascii="Times New Roman" w:eastAsia="Times New Roman" w:hAnsi="Times New Roman" w:cs="Times New Roman"/>
          <w:sz w:val="24"/>
          <w:szCs w:val="24"/>
          <w:lang w:val="sr-Cyrl-RS"/>
        </w:rPr>
        <w:t>односи се и на</w:t>
      </w:r>
      <w:r w:rsidRPr="00481074">
        <w:rPr>
          <w:rFonts w:ascii="Times New Roman" w:eastAsia="Times New Roman" w:hAnsi="Times New Roman" w:cs="Times New Roman"/>
          <w:i/>
          <w:sz w:val="24"/>
          <w:szCs w:val="24"/>
          <w:lang w:val="en-GB"/>
        </w:rPr>
        <w:t xml:space="preserve"> </w:t>
      </w:r>
      <w:r w:rsidRPr="00481074">
        <w:rPr>
          <w:rFonts w:ascii="Times New Roman" w:eastAsia="Times New Roman" w:hAnsi="Times New Roman" w:cs="Times New Roman"/>
          <w:sz w:val="24"/>
          <w:szCs w:val="24"/>
          <w:lang w:val="sr-Cyrl-RS"/>
        </w:rPr>
        <w:t>вучно возило за посебне намене за одржавање контактне мреже када вуче пружне лестве за одржавање контактне мреже.</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Свако новоизграђено вучно возило за посебне намене има на бочним странама осим натписа према </w:t>
      </w:r>
      <w:r w:rsidRPr="00481074">
        <w:rPr>
          <w:rFonts w:ascii="Times New Roman" w:eastAsia="Times New Roman" w:hAnsi="Times New Roman" w:cs="Times New Roman"/>
          <w:sz w:val="24"/>
          <w:szCs w:val="24"/>
          <w:lang w:val="sr-Latn-RS"/>
        </w:rPr>
        <w:t xml:space="preserve">SRPS EN 15877-2, </w:t>
      </w:r>
      <w:r w:rsidRPr="00481074">
        <w:rPr>
          <w:rFonts w:ascii="Times New Roman" w:eastAsia="Times New Roman" w:hAnsi="Times New Roman" w:cs="Times New Roman"/>
          <w:sz w:val="24"/>
          <w:szCs w:val="24"/>
          <w:lang w:val="sr-Cyrl-RS"/>
        </w:rPr>
        <w:t xml:space="preserve">ознаку типа кочнице и </w:t>
      </w:r>
      <w:r w:rsidRPr="00481074">
        <w:rPr>
          <w:rFonts w:ascii="Times New Roman" w:eastAsia="Times New Roman" w:hAnsi="Times New Roman" w:cs="Times New Roman"/>
          <w:sz w:val="24"/>
          <w:szCs w:val="24"/>
          <w:lang w:val="sr-Latn-RS"/>
        </w:rPr>
        <w:t>Q</w:t>
      </w:r>
      <w:r w:rsidRPr="00481074">
        <w:rPr>
          <w:rFonts w:ascii="Times New Roman" w:eastAsia="Times New Roman" w:hAnsi="Times New Roman" w:cs="Times New Roman"/>
          <w:sz w:val="24"/>
          <w:szCs w:val="24"/>
          <w:vertAlign w:val="subscript"/>
          <w:lang w:val="sr-Latn-RS"/>
        </w:rPr>
        <w:t>max</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(укупна маса моторног возила + укупна маса додатних возила).</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Ручна радничка колица међусобно заквачена коче се сопственим кочницама.</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Пружне лестве за одржавање контактне мреже и кад нису заквачене са вучним возило</w:t>
      </w:r>
      <w:r w:rsidRPr="00481074">
        <w:rPr>
          <w:rFonts w:ascii="Times New Roman" w:eastAsia="Times New Roman" w:hAnsi="Times New Roman" w:cs="Times New Roman"/>
          <w:sz w:val="24"/>
          <w:szCs w:val="24"/>
        </w:rPr>
        <w:t>м</w:t>
      </w:r>
      <w:r w:rsidRPr="00481074">
        <w:rPr>
          <w:rFonts w:ascii="Times New Roman" w:eastAsia="Times New Roman" w:hAnsi="Times New Roman" w:cs="Times New Roman"/>
          <w:sz w:val="24"/>
          <w:szCs w:val="24"/>
          <w:lang w:val="sr-Cyrl-RS"/>
        </w:rPr>
        <w:t xml:space="preserve"> за посебне намене</w:t>
      </w:r>
      <w:r w:rsidR="00866A6E" w:rsidRPr="00481074">
        <w:rPr>
          <w:rFonts w:ascii="Times New Roman" w:eastAsia="Times New Roman" w:hAnsi="Times New Roman" w:cs="Times New Roman"/>
          <w:sz w:val="24"/>
          <w:szCs w:val="24"/>
          <w:lang w:val="sr-Cyrl-RS"/>
        </w:rPr>
        <w:t xml:space="preserve"> и не </w:t>
      </w:r>
      <w:r w:rsidRPr="00481074">
        <w:rPr>
          <w:rFonts w:ascii="Times New Roman" w:eastAsia="Times New Roman" w:hAnsi="Times New Roman" w:cs="Times New Roman"/>
          <w:sz w:val="24"/>
          <w:szCs w:val="24"/>
          <w:lang w:val="sr-Cyrl-RS"/>
        </w:rPr>
        <w:t>крећу</w:t>
      </w:r>
      <w:r w:rsidR="00866A6E" w:rsidRPr="00481074">
        <w:rPr>
          <w:rFonts w:ascii="Times New Roman" w:eastAsia="Times New Roman" w:hAnsi="Times New Roman" w:cs="Times New Roman"/>
          <w:sz w:val="24"/>
          <w:szCs w:val="24"/>
          <w:lang w:val="sr-Cyrl-RS"/>
        </w:rPr>
        <w:t xml:space="preserve"> се</w:t>
      </w:r>
      <w:r w:rsidRPr="00481074">
        <w:rPr>
          <w:rFonts w:ascii="Times New Roman" w:eastAsia="Times New Roman" w:hAnsi="Times New Roman" w:cs="Times New Roman"/>
          <w:sz w:val="24"/>
          <w:szCs w:val="24"/>
          <w:lang w:val="sr-Cyrl-RS"/>
        </w:rPr>
        <w:t xml:space="preserve"> коришћењем људске снаге осигуравају се од самопокретања.</w:t>
      </w:r>
    </w:p>
    <w:p w:rsidR="008A70CD" w:rsidRPr="00481074" w:rsidRDefault="00B80278" w:rsidP="00FA1B00">
      <w:pPr>
        <w:spacing w:after="0" w:line="240" w:lineRule="auto"/>
        <w:ind w:firstLine="851"/>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Н</w:t>
      </w:r>
      <w:r w:rsidR="008A70CD" w:rsidRPr="00481074">
        <w:rPr>
          <w:rFonts w:ascii="Times New Roman" w:eastAsia="Times New Roman" w:hAnsi="Times New Roman" w:cs="Times New Roman"/>
          <w:sz w:val="24"/>
          <w:szCs w:val="24"/>
          <w:lang w:val="sr-Cyrl-RS"/>
        </w:rPr>
        <w:t xml:space="preserve">а одржавање кочница возила за посебне намене </w:t>
      </w:r>
      <w:r w:rsidR="001D0FFE" w:rsidRPr="00481074">
        <w:rPr>
          <w:rFonts w:ascii="Times New Roman" w:eastAsia="Times New Roman" w:hAnsi="Times New Roman" w:cs="Times New Roman"/>
          <w:sz w:val="24"/>
          <w:szCs w:val="24"/>
          <w:lang w:val="sr-Cyrl-RS"/>
        </w:rPr>
        <w:t xml:space="preserve">примењују се </w:t>
      </w:r>
      <w:r w:rsidR="008A70CD" w:rsidRPr="00481074">
        <w:rPr>
          <w:rFonts w:ascii="Times New Roman" w:eastAsia="Times New Roman" w:hAnsi="Times New Roman" w:cs="Times New Roman"/>
          <w:sz w:val="24"/>
          <w:szCs w:val="24"/>
          <w:lang w:val="sr-Cyrl-RS"/>
        </w:rPr>
        <w:t xml:space="preserve">одредбе </w:t>
      </w:r>
      <w:r w:rsidR="001D0FFE" w:rsidRPr="00481074">
        <w:rPr>
          <w:rFonts w:ascii="Times New Roman" w:eastAsia="Times New Roman" w:hAnsi="Times New Roman" w:cs="Times New Roman"/>
          <w:sz w:val="24"/>
          <w:szCs w:val="24"/>
          <w:lang w:val="sr-Cyrl-RS"/>
        </w:rPr>
        <w:t xml:space="preserve">прописа којим се уређује одржавање железничких возила. </w:t>
      </w:r>
    </w:p>
    <w:p w:rsidR="008A70CD" w:rsidRPr="00481074" w:rsidRDefault="008A70CD" w:rsidP="00FA1B00">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 xml:space="preserve">Уколико се за кочење возила за посебне намене и додатних кола користе паркирне кочнице, брзина оваквог воза није већа од 25 </w:t>
      </w:r>
      <w:r w:rsidRPr="00481074">
        <w:rPr>
          <w:rFonts w:ascii="Times New Roman" w:eastAsia="Times New Roman" w:hAnsi="Times New Roman" w:cs="Times New Roman"/>
          <w:sz w:val="24"/>
          <w:szCs w:val="24"/>
          <w:lang w:val="sr-Latn-RS"/>
        </w:rPr>
        <w:t>km/h.</w:t>
      </w: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Latn-RS"/>
        </w:rPr>
      </w:pPr>
    </w:p>
    <w:p w:rsidR="008A70CD" w:rsidRPr="00481074" w:rsidRDefault="008A70CD" w:rsidP="008A70CD">
      <w:pPr>
        <w:spacing w:after="0" w:line="240" w:lineRule="auto"/>
        <w:ind w:firstLine="720"/>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Брзина вожње возила за посебне намене</w:t>
      </w:r>
    </w:p>
    <w:p w:rsidR="008A70CD" w:rsidRPr="00481074" w:rsidRDefault="008A70CD" w:rsidP="008A70CD">
      <w:pPr>
        <w:spacing w:after="0" w:line="240" w:lineRule="auto"/>
        <w:ind w:firstLine="720"/>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ind w:firstLine="720"/>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46.</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При додавању кола или вучених возила за посебне намене вучном возилу за посебне намене отправник возова утврђује расположиви проценат кочења, одређује брзину и евентуално употребу паркирних кочница с обзиром на елементе таблице кочења за зауставни пут од 400 </w:t>
      </w:r>
      <w:r w:rsidRPr="00481074">
        <w:rPr>
          <w:rFonts w:ascii="Times New Roman" w:eastAsia="Times New Roman" w:hAnsi="Times New Roman" w:cs="Times New Roman"/>
          <w:sz w:val="24"/>
          <w:szCs w:val="24"/>
          <w:lang w:val="sr-Latn-RS"/>
        </w:rPr>
        <w:t>m</w:t>
      </w:r>
      <w:r w:rsidRPr="00481074">
        <w:rPr>
          <w:rFonts w:ascii="Times New Roman" w:eastAsia="Times New Roman" w:hAnsi="Times New Roman" w:cs="Times New Roman"/>
          <w:sz w:val="24"/>
          <w:szCs w:val="24"/>
          <w:lang w:val="sr-Cyrl-RS"/>
        </w:rPr>
        <w:t>, који су дати у</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Прилогу 6.</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При преузимању возила за посебне намене, односно пре почетка вожње возач вучног возила за посебне намене уверава се у исправност уређаја кочнице</w:t>
      </w:r>
      <w:r w:rsidR="001D063F">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 xml:space="preserve"> </w:t>
      </w:r>
      <w:r w:rsidR="00603C89" w:rsidRPr="00481074">
        <w:rPr>
          <w:rFonts w:ascii="Times New Roman" w:eastAsia="Times New Roman" w:hAnsi="Times New Roman" w:cs="Times New Roman"/>
          <w:sz w:val="24"/>
          <w:szCs w:val="24"/>
          <w:lang w:val="sr-Cyrl-RS"/>
        </w:rPr>
        <w:t xml:space="preserve">у складу са </w:t>
      </w:r>
      <w:r w:rsidRPr="00481074">
        <w:rPr>
          <w:rFonts w:ascii="Times New Roman" w:eastAsia="Times New Roman" w:hAnsi="Times New Roman" w:cs="Times New Roman"/>
          <w:sz w:val="24"/>
          <w:szCs w:val="24"/>
          <w:lang w:val="sr-Cyrl-RS"/>
        </w:rPr>
        <w:t>одредбама чл. 20</w:t>
      </w:r>
      <w:r w:rsidR="00603C89"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 xml:space="preserve"> </w:t>
      </w:r>
      <w:r w:rsidR="00603C89" w:rsidRPr="00481074">
        <w:rPr>
          <w:rFonts w:ascii="Times New Roman" w:eastAsia="Times New Roman" w:hAnsi="Times New Roman" w:cs="Times New Roman"/>
          <w:sz w:val="24"/>
          <w:szCs w:val="24"/>
          <w:lang w:val="sr-Cyrl-RS"/>
        </w:rPr>
        <w:t xml:space="preserve">и </w:t>
      </w:r>
      <w:r w:rsidRPr="00481074">
        <w:rPr>
          <w:rFonts w:ascii="Times New Roman" w:eastAsia="Times New Roman" w:hAnsi="Times New Roman" w:cs="Times New Roman"/>
          <w:sz w:val="24"/>
          <w:szCs w:val="24"/>
          <w:lang w:val="sr-Cyrl-RS"/>
        </w:rPr>
        <w:t>21. овог правилника.</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У погледу извршења пробе кочнице и поступка код пробе кочнице </w:t>
      </w:r>
      <w:r w:rsidR="00603C89" w:rsidRPr="00481074">
        <w:rPr>
          <w:rFonts w:ascii="Times New Roman" w:eastAsia="Times New Roman" w:hAnsi="Times New Roman" w:cs="Times New Roman"/>
          <w:sz w:val="24"/>
          <w:szCs w:val="24"/>
          <w:lang w:val="sr-Cyrl-RS"/>
        </w:rPr>
        <w:t>примењују се</w:t>
      </w:r>
      <w:r w:rsidR="00A0467F" w:rsidRPr="00481074">
        <w:rPr>
          <w:rFonts w:ascii="Times New Roman" w:eastAsia="Times New Roman" w:hAnsi="Times New Roman" w:cs="Times New Roman"/>
          <w:sz w:val="24"/>
          <w:szCs w:val="24"/>
          <w:lang w:val="sr-Cyrl-RS"/>
        </w:rPr>
        <w:t xml:space="preserve"> </w:t>
      </w:r>
      <w:r w:rsidR="00603C89" w:rsidRPr="00481074">
        <w:rPr>
          <w:rFonts w:ascii="Times New Roman" w:eastAsia="Times New Roman" w:hAnsi="Times New Roman" w:cs="Times New Roman"/>
          <w:sz w:val="24"/>
          <w:szCs w:val="24"/>
          <w:lang w:val="sr-Cyrl-RS"/>
        </w:rPr>
        <w:t>тач. 3. и 5. Прилога 4</w:t>
      </w:r>
      <w:r w:rsidR="00D5774E">
        <w:rPr>
          <w:rFonts w:ascii="Times New Roman" w:eastAsia="Times New Roman" w:hAnsi="Times New Roman" w:cs="Times New Roman"/>
          <w:sz w:val="24"/>
          <w:szCs w:val="24"/>
          <w:lang w:val="sr-Cyrl-RS"/>
        </w:rPr>
        <w:t>.</w:t>
      </w:r>
      <w:r w:rsidR="00603C89" w:rsidRPr="00481074">
        <w:rPr>
          <w:rFonts w:ascii="Times New Roman" w:eastAsia="Times New Roman" w:hAnsi="Times New Roman" w:cs="Times New Roman"/>
          <w:sz w:val="24"/>
          <w:szCs w:val="24"/>
          <w:lang w:val="sr-Cyrl-RS"/>
        </w:rPr>
        <w:t xml:space="preserve"> овог правилника.</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SKM </w:t>
      </w:r>
      <w:r w:rsidRPr="00481074">
        <w:rPr>
          <w:rFonts w:ascii="Times New Roman" w:eastAsia="Times New Roman" w:hAnsi="Times New Roman" w:cs="Times New Roman"/>
          <w:sz w:val="24"/>
          <w:szCs w:val="24"/>
          <w:lang w:val="sr-Cyrl-RS"/>
        </w:rPr>
        <w:t xml:space="preserve">је једнака или већа од </w:t>
      </w:r>
      <w:r w:rsidRPr="00481074">
        <w:rPr>
          <w:rFonts w:ascii="Times New Roman" w:eastAsia="Times New Roman" w:hAnsi="Times New Roman" w:cs="Times New Roman"/>
          <w:sz w:val="24"/>
          <w:szCs w:val="24"/>
          <w:lang w:val="sr-Latn-RS"/>
        </w:rPr>
        <w:t>PKM</w:t>
      </w:r>
      <w:r w:rsidRPr="00481074">
        <w:rPr>
          <w:rFonts w:ascii="Times New Roman" w:eastAsia="Times New Roman" w:hAnsi="Times New Roman" w:cs="Times New Roman"/>
          <w:sz w:val="24"/>
          <w:szCs w:val="24"/>
          <w:lang w:val="sr-Cyrl-RS"/>
        </w:rPr>
        <w:t xml:space="preserve"> с обзиром на прописане брзине, зауставни пут и нагиб пруге, према таблици процената кочења (Прилог 6).</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Возила за посебне намене се по потреби могу задржавати на отвореној прузи или у станици под услов</w:t>
      </w:r>
      <w:r w:rsidR="005B2DB0">
        <w:rPr>
          <w:rFonts w:ascii="Times New Roman" w:eastAsia="Times New Roman" w:hAnsi="Times New Roman" w:cs="Times New Roman"/>
          <w:sz w:val="24"/>
          <w:szCs w:val="24"/>
          <w:lang w:val="sr-Cyrl-RS"/>
        </w:rPr>
        <w:t>ом</w:t>
      </w:r>
      <w:r w:rsidRPr="00481074">
        <w:rPr>
          <w:rFonts w:ascii="Times New Roman" w:eastAsia="Times New Roman" w:hAnsi="Times New Roman" w:cs="Times New Roman"/>
          <w:sz w:val="24"/>
          <w:szCs w:val="24"/>
          <w:lang w:val="sr-Cyrl-RS"/>
        </w:rPr>
        <w:t xml:space="preserve"> да су под надзором свог прегледног радника и осигурана од самопокретања паркирном кочницом, ручном папучом или подметачима.</w:t>
      </w:r>
    </w:p>
    <w:p w:rsidR="008A70CD" w:rsidRPr="00481074" w:rsidRDefault="008A70CD" w:rsidP="008A70CD">
      <w:pPr>
        <w:spacing w:after="0" w:line="240" w:lineRule="auto"/>
        <w:jc w:val="both"/>
        <w:rPr>
          <w:rFonts w:ascii="Times New Roman" w:eastAsia="Times New Roman" w:hAnsi="Times New Roman" w:cs="Times New Roman"/>
          <w:sz w:val="24"/>
          <w:szCs w:val="24"/>
          <w:lang w:val="sr-Latn-RS"/>
        </w:rPr>
      </w:pPr>
    </w:p>
    <w:p w:rsidR="008A70CD" w:rsidRPr="00481074" w:rsidRDefault="008A70CD" w:rsidP="008A70CD">
      <w:pPr>
        <w:spacing w:after="0" w:line="240" w:lineRule="auto"/>
        <w:ind w:firstLine="720"/>
        <w:jc w:val="both"/>
        <w:rPr>
          <w:rFonts w:ascii="Times New Roman" w:eastAsia="Times New Roman" w:hAnsi="Times New Roman" w:cs="Times New Roman"/>
          <w:sz w:val="24"/>
          <w:szCs w:val="24"/>
          <w:lang w:val="sr-Latn-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lastRenderedPageBreak/>
        <w:t>XI</w:t>
      </w:r>
      <w:r w:rsidR="00A0467F" w:rsidRPr="00481074">
        <w:rPr>
          <w:rFonts w:ascii="Times New Roman" w:eastAsia="Times New Roman" w:hAnsi="Times New Roman" w:cs="Times New Roman"/>
          <w:sz w:val="24"/>
          <w:szCs w:val="24"/>
          <w:lang w:val="sr-Latn-RS"/>
        </w:rPr>
        <w:t>.</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ЗАВРШНЕ ОДРЕДБЕ</w:t>
      </w:r>
    </w:p>
    <w:p w:rsidR="008A70CD" w:rsidRPr="00481074" w:rsidRDefault="008A70CD" w:rsidP="008A70CD">
      <w:pPr>
        <w:spacing w:after="0" w:line="240" w:lineRule="auto"/>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Престанак важења прописа</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Члан 4</w:t>
      </w:r>
      <w:r w:rsidRPr="00481074">
        <w:rPr>
          <w:rFonts w:ascii="Times New Roman" w:eastAsia="Times New Roman" w:hAnsi="Times New Roman" w:cs="Times New Roman"/>
          <w:sz w:val="24"/>
          <w:szCs w:val="24"/>
          <w:lang w:val="sr-Latn-RS"/>
        </w:rPr>
        <w:t>7</w:t>
      </w:r>
      <w:r w:rsidRPr="00481074">
        <w:rPr>
          <w:rFonts w:ascii="Times New Roman" w:eastAsia="Times New Roman" w:hAnsi="Times New Roman" w:cs="Times New Roman"/>
          <w:sz w:val="24"/>
          <w:szCs w:val="24"/>
          <w:lang w:val="sr-Cyrl-RS"/>
        </w:rPr>
        <w:t>.</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Даном ступања на снагу овог правилника престају да важе:</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RS"/>
        </w:rPr>
        <w:t>1) Правилник о кочницама железничких возила („Службени гласник Заједнице Ј</w:t>
      </w:r>
      <w:r w:rsidR="00A45911" w:rsidRPr="00481074">
        <w:rPr>
          <w:rFonts w:ascii="Times New Roman" w:eastAsia="Times New Roman" w:hAnsi="Times New Roman" w:cs="Times New Roman"/>
          <w:sz w:val="24"/>
          <w:szCs w:val="24"/>
          <w:lang w:val="sr-Cyrl-RS"/>
        </w:rPr>
        <w:t>угословенских железница</w:t>
      </w:r>
      <w:r w:rsidRPr="00481074">
        <w:rPr>
          <w:rFonts w:ascii="Times New Roman" w:eastAsia="Times New Roman" w:hAnsi="Times New Roman" w:cs="Times New Roman"/>
          <w:sz w:val="24"/>
          <w:szCs w:val="24"/>
          <w:lang w:val="sr-Cyrl-RS"/>
        </w:rPr>
        <w:t>”, бр. 2/88 и 1/95);</w:t>
      </w:r>
    </w:p>
    <w:p w:rsidR="008A70CD" w:rsidRPr="00481074" w:rsidRDefault="008A70CD" w:rsidP="00AC6362">
      <w:pPr>
        <w:spacing w:after="0" w:line="240" w:lineRule="auto"/>
        <w:ind w:firstLine="851"/>
        <w:contextualSpacing/>
        <w:jc w:val="both"/>
        <w:rPr>
          <w:rFonts w:ascii="Times New Roman" w:eastAsia="Calibri" w:hAnsi="Times New Roman" w:cs="Times New Roman"/>
          <w:sz w:val="24"/>
          <w:szCs w:val="24"/>
          <w:lang w:val="sr-Cyrl-CS"/>
        </w:rPr>
      </w:pPr>
      <w:r w:rsidRPr="00481074">
        <w:rPr>
          <w:rFonts w:ascii="Times New Roman" w:eastAsia="Times New Roman" w:hAnsi="Times New Roman" w:cs="Times New Roman"/>
          <w:sz w:val="24"/>
          <w:szCs w:val="24"/>
          <w:lang w:val="sr-Cyrl-CS"/>
        </w:rPr>
        <w:t xml:space="preserve">2) </w:t>
      </w:r>
      <w:r w:rsidRPr="00481074">
        <w:rPr>
          <w:rFonts w:ascii="Times New Roman" w:eastAsia="Calibri" w:hAnsi="Times New Roman" w:cs="Times New Roman"/>
          <w:sz w:val="24"/>
          <w:szCs w:val="24"/>
          <w:lang w:val="sr-Cyrl-CS"/>
        </w:rPr>
        <w:t>Упутство о кочењу возова („Службени гласник Заједнице Ј</w:t>
      </w:r>
      <w:r w:rsidR="00F5106F" w:rsidRPr="00481074">
        <w:rPr>
          <w:rFonts w:ascii="Times New Roman" w:eastAsia="Calibri" w:hAnsi="Times New Roman" w:cs="Times New Roman"/>
          <w:sz w:val="24"/>
          <w:szCs w:val="24"/>
          <w:lang w:val="sr-Cyrl-CS"/>
        </w:rPr>
        <w:t>угословенских железница</w:t>
      </w:r>
      <w:r w:rsidR="00B153F4">
        <w:rPr>
          <w:rFonts w:ascii="Times New Roman" w:eastAsia="Calibri" w:hAnsi="Times New Roman" w:cs="Times New Roman"/>
          <w:sz w:val="24"/>
          <w:szCs w:val="24"/>
          <w:lang w:val="sr-Cyrl-CS"/>
        </w:rPr>
        <w:t>”, бр. 4/98</w:t>
      </w:r>
      <w:r w:rsidRPr="00481074">
        <w:rPr>
          <w:rFonts w:ascii="Times New Roman" w:eastAsia="Calibri" w:hAnsi="Times New Roman" w:cs="Times New Roman"/>
          <w:sz w:val="24"/>
          <w:szCs w:val="24"/>
          <w:lang w:val="sr-Cyrl-CS"/>
        </w:rPr>
        <w:t>);</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3) Упутство о кочењу возова ЈЖ који у свом саставу имају теретна кола СЖД („Службени гласник Заједнице Ј</w:t>
      </w:r>
      <w:r w:rsidR="00F5106F" w:rsidRPr="00481074">
        <w:rPr>
          <w:rFonts w:ascii="Times New Roman" w:eastAsia="Times New Roman" w:hAnsi="Times New Roman" w:cs="Times New Roman"/>
          <w:sz w:val="24"/>
          <w:szCs w:val="24"/>
          <w:lang w:val="sr-Cyrl-CS"/>
        </w:rPr>
        <w:t>угословенских железница</w:t>
      </w:r>
      <w:r w:rsidRPr="00481074">
        <w:rPr>
          <w:rFonts w:ascii="Times New Roman" w:eastAsia="Times New Roman" w:hAnsi="Times New Roman" w:cs="Times New Roman"/>
          <w:sz w:val="24"/>
          <w:szCs w:val="24"/>
          <w:lang w:val="sr-Cyrl-CS"/>
        </w:rPr>
        <w:t>”, бр. 5/89 и 7/90).</w:t>
      </w:r>
    </w:p>
    <w:p w:rsidR="008A70CD" w:rsidRPr="00481074" w:rsidRDefault="008A70CD" w:rsidP="008A70CD">
      <w:pPr>
        <w:spacing w:after="0" w:line="240" w:lineRule="auto"/>
        <w:jc w:val="both"/>
        <w:rPr>
          <w:rFonts w:ascii="Times New Roman" w:eastAsia="Times New Roman" w:hAnsi="Times New Roman" w:cs="Times New Roman"/>
          <w:sz w:val="24"/>
          <w:szCs w:val="24"/>
          <w:lang w:val="sr-Latn-RS"/>
        </w:rPr>
      </w:pPr>
    </w:p>
    <w:p w:rsidR="008A70CD" w:rsidRPr="00481074" w:rsidRDefault="008A70CD" w:rsidP="008A70CD">
      <w:pPr>
        <w:spacing w:after="0" w:line="240" w:lineRule="auto"/>
        <w:jc w:val="center"/>
        <w:rPr>
          <w:rFonts w:ascii="Times New Roman" w:eastAsia="Times New Roman" w:hAnsi="Times New Roman" w:cs="Times New Roman"/>
          <w:sz w:val="24"/>
          <w:szCs w:val="24"/>
        </w:rPr>
      </w:pPr>
      <w:r w:rsidRPr="00481074">
        <w:rPr>
          <w:rFonts w:ascii="Times New Roman" w:eastAsia="Times New Roman" w:hAnsi="Times New Roman" w:cs="Times New Roman"/>
          <w:sz w:val="24"/>
          <w:szCs w:val="24"/>
          <w:lang w:val="sr-Cyrl-CS"/>
        </w:rPr>
        <w:t>Ступање на снагу</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C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Члан 48.</w:t>
      </w:r>
    </w:p>
    <w:p w:rsidR="008A70CD" w:rsidRPr="00481074" w:rsidRDefault="008A70CD" w:rsidP="00AC6362">
      <w:pPr>
        <w:spacing w:after="0" w:line="240" w:lineRule="auto"/>
        <w:ind w:firstLine="851"/>
        <w:contextualSpacing/>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Овај правилник ступа на снагу осмог дана од дана објављивања у „Службеном гласнику Републике Србије”.</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CS"/>
        </w:rPr>
      </w:pPr>
    </w:p>
    <w:p w:rsidR="008A70CD" w:rsidRPr="00481074" w:rsidRDefault="008A70CD" w:rsidP="008A70CD">
      <w:pPr>
        <w:spacing w:after="0" w:line="240" w:lineRule="auto"/>
        <w:jc w:val="both"/>
        <w:rPr>
          <w:rFonts w:ascii="Times New Roman" w:eastAsia="Times New Roman" w:hAnsi="Times New Roman" w:cs="Times New Roman"/>
          <w:sz w:val="24"/>
          <w:szCs w:val="24"/>
          <w:lang w:val="sr-Cyrl-CS"/>
        </w:rPr>
      </w:pPr>
    </w:p>
    <w:p w:rsidR="008A70CD" w:rsidRPr="00481074" w:rsidRDefault="00AC6362" w:rsidP="008A70CD">
      <w:pPr>
        <w:widowControl w:val="0"/>
        <w:spacing w:after="0" w:line="204" w:lineRule="auto"/>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 xml:space="preserve">Број </w:t>
      </w:r>
      <w:r w:rsidR="00433C8D">
        <w:rPr>
          <w:rFonts w:ascii="Times New Roman" w:eastAsia="Times New Roman" w:hAnsi="Times New Roman" w:cs="Times New Roman"/>
          <w:sz w:val="24"/>
          <w:szCs w:val="24"/>
          <w:lang w:val="sr-Cyrl-CS"/>
        </w:rPr>
        <w:t>340-712/2021</w:t>
      </w:r>
    </w:p>
    <w:p w:rsidR="008A70CD" w:rsidRPr="00481074" w:rsidRDefault="008A70CD" w:rsidP="008A70CD">
      <w:pPr>
        <w:widowControl w:val="0"/>
        <w:spacing w:after="0" w:line="204" w:lineRule="auto"/>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У Бе</w:t>
      </w:r>
      <w:r w:rsidR="00AC6362" w:rsidRPr="00481074">
        <w:rPr>
          <w:rFonts w:ascii="Times New Roman" w:eastAsia="Times New Roman" w:hAnsi="Times New Roman" w:cs="Times New Roman"/>
          <w:sz w:val="24"/>
          <w:szCs w:val="24"/>
          <w:lang w:val="sr-Cyrl-CS"/>
        </w:rPr>
        <w:t>ограду,</w:t>
      </w:r>
      <w:r w:rsidR="00433C8D">
        <w:rPr>
          <w:rFonts w:ascii="Times New Roman" w:eastAsia="Times New Roman" w:hAnsi="Times New Roman" w:cs="Times New Roman"/>
          <w:sz w:val="24"/>
          <w:szCs w:val="24"/>
          <w:lang w:val="sr-Cyrl-CS"/>
        </w:rPr>
        <w:t xml:space="preserve"> 1. јула 2021. године</w:t>
      </w:r>
    </w:p>
    <w:p w:rsidR="00AC6362" w:rsidRPr="00481074" w:rsidRDefault="00AC6362" w:rsidP="008A70CD">
      <w:pPr>
        <w:widowControl w:val="0"/>
        <w:spacing w:after="0" w:line="204" w:lineRule="auto"/>
        <w:jc w:val="both"/>
        <w:rPr>
          <w:rFonts w:ascii="Times New Roman" w:eastAsia="Times New Roman" w:hAnsi="Times New Roman" w:cs="Times New Roman"/>
          <w:sz w:val="24"/>
          <w:szCs w:val="24"/>
          <w:lang w:val="sr-Cyrl-CS"/>
        </w:rPr>
      </w:pPr>
    </w:p>
    <w:p w:rsidR="008A70CD" w:rsidRPr="00481074" w:rsidRDefault="00834A17" w:rsidP="00AC6362">
      <w:pPr>
        <w:widowControl w:val="0"/>
        <w:spacing w:after="0" w:line="204" w:lineRule="auto"/>
        <w:jc w:val="right"/>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В</w:t>
      </w:r>
      <w:r w:rsidR="008A70CD" w:rsidRPr="00481074">
        <w:rPr>
          <w:rFonts w:ascii="Times New Roman" w:eastAsia="Times New Roman" w:hAnsi="Times New Roman" w:cs="Times New Roman"/>
          <w:sz w:val="24"/>
          <w:szCs w:val="24"/>
          <w:lang w:val="sr-Cyrl-RS"/>
        </w:rPr>
        <w:t>ршилац дужности директора</w:t>
      </w:r>
    </w:p>
    <w:p w:rsidR="008A70CD" w:rsidRPr="00481074" w:rsidRDefault="008A70CD" w:rsidP="008A70CD">
      <w:pPr>
        <w:widowControl w:val="0"/>
        <w:spacing w:after="0" w:line="204" w:lineRule="auto"/>
        <w:jc w:val="both"/>
        <w:rPr>
          <w:rFonts w:ascii="Times New Roman" w:eastAsia="Times New Roman" w:hAnsi="Times New Roman" w:cs="Times New Roman"/>
          <w:sz w:val="24"/>
          <w:szCs w:val="24"/>
          <w:lang w:val="sr-Cyrl-CS"/>
        </w:rPr>
      </w:pPr>
    </w:p>
    <w:p w:rsidR="008A70CD" w:rsidRPr="00481074" w:rsidRDefault="008A70CD" w:rsidP="008A70CD">
      <w:pPr>
        <w:spacing w:after="0" w:line="240" w:lineRule="auto"/>
        <w:rPr>
          <w:rFonts w:ascii="Times New Roman" w:eastAsia="Times New Roman" w:hAnsi="Times New Roman" w:cs="Times New Roman"/>
          <w:sz w:val="24"/>
          <w:szCs w:val="24"/>
          <w:lang w:val="sr-Cyrl-CS"/>
        </w:rPr>
      </w:pPr>
    </w:p>
    <w:p w:rsidR="008A70CD" w:rsidRPr="00481074" w:rsidRDefault="008A70CD" w:rsidP="00AC6362">
      <w:pPr>
        <w:spacing w:after="0" w:line="240" w:lineRule="auto"/>
        <w:ind w:left="5823" w:firstLine="657"/>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CS"/>
        </w:rPr>
        <w:t>Лазар Мосуров</w:t>
      </w:r>
      <w:r w:rsidRPr="00481074">
        <w:rPr>
          <w:rFonts w:ascii="Times New Roman" w:eastAsia="Times New Roman" w:hAnsi="Times New Roman" w:cs="Times New Roman"/>
          <w:sz w:val="24"/>
          <w:szCs w:val="24"/>
          <w:lang w:val="sr-Cyrl-RS"/>
        </w:rPr>
        <w:t>ић</w:t>
      </w:r>
    </w:p>
    <w:p w:rsidR="008A70CD" w:rsidRPr="00481074" w:rsidRDefault="008A70CD" w:rsidP="008A70CD">
      <w:pPr>
        <w:spacing w:after="0" w:line="240" w:lineRule="auto"/>
        <w:jc w:val="both"/>
        <w:rPr>
          <w:rFonts w:ascii="Times New Roman" w:eastAsia="Times New Roman" w:hAnsi="Times New Roman" w:cs="Times New Roman"/>
          <w:sz w:val="24"/>
          <w:szCs w:val="24"/>
          <w:lang w:val="sr-Latn-RS"/>
        </w:rPr>
      </w:pPr>
    </w:p>
    <w:p w:rsidR="00383776" w:rsidRDefault="008A70CD" w:rsidP="008A70CD">
      <w:pPr>
        <w:rPr>
          <w:rFonts w:ascii="Times New Roman" w:eastAsia="Times New Roman" w:hAnsi="Times New Roman" w:cs="Times New Roman"/>
          <w:sz w:val="24"/>
          <w:szCs w:val="24"/>
          <w:lang w:val="sr-Latn-RS"/>
        </w:rPr>
        <w:sectPr w:rsidR="00383776" w:rsidSect="00493A50">
          <w:headerReference w:type="even" r:id="rId10"/>
          <w:headerReference w:type="default" r:id="rId11"/>
          <w:footerReference w:type="even" r:id="rId12"/>
          <w:footerReference w:type="default" r:id="rId13"/>
          <w:headerReference w:type="first" r:id="rId14"/>
          <w:footerReference w:type="first" r:id="rId15"/>
          <w:pgSz w:w="12240" w:h="15840" w:code="1"/>
          <w:pgMar w:top="1134" w:right="1134" w:bottom="1134" w:left="1418" w:header="709" w:footer="709" w:gutter="0"/>
          <w:pgNumType w:start="1"/>
          <w:cols w:space="708"/>
          <w:titlePg/>
          <w:docGrid w:linePitch="381"/>
        </w:sectPr>
      </w:pPr>
      <w:r w:rsidRPr="00481074">
        <w:rPr>
          <w:rFonts w:ascii="Times New Roman" w:eastAsia="Times New Roman" w:hAnsi="Times New Roman" w:cs="Times New Roman"/>
          <w:sz w:val="24"/>
          <w:szCs w:val="24"/>
          <w:lang w:val="sr-Latn-RS"/>
        </w:rPr>
        <w:br w:type="page"/>
      </w:r>
    </w:p>
    <w:p w:rsidR="008A70CD" w:rsidRPr="00481074" w:rsidRDefault="008A70CD" w:rsidP="008A70CD">
      <w:pPr>
        <w:rPr>
          <w:rFonts w:ascii="Times New Roman" w:eastAsia="Times New Roman" w:hAnsi="Times New Roman" w:cs="Times New Roman"/>
          <w:sz w:val="24"/>
          <w:szCs w:val="24"/>
          <w:lang w:val="sr-Latn-RS"/>
        </w:rPr>
      </w:pPr>
    </w:p>
    <w:p w:rsidR="008A70CD" w:rsidRPr="00481074" w:rsidRDefault="00A0467F" w:rsidP="00A0467F">
      <w:pPr>
        <w:spacing w:after="0" w:line="240" w:lineRule="auto"/>
        <w:jc w:val="right"/>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ПРИЛОГ 1.</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УРЕЂАЈИ ЗА ПРОВЕРУ РАДА И ИСКЉУЧИВАЊЕ КОЧНИЦЕ</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C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RS"/>
        </w:rPr>
        <w:t xml:space="preserve">1. </w:t>
      </w:r>
      <w:r w:rsidRPr="00481074">
        <w:rPr>
          <w:rFonts w:ascii="Times New Roman" w:eastAsia="Times New Roman" w:hAnsi="Times New Roman" w:cs="Times New Roman"/>
          <w:sz w:val="24"/>
          <w:szCs w:val="24"/>
          <w:lang w:val="en-GB"/>
        </w:rPr>
        <w:t>K</w:t>
      </w:r>
      <w:r w:rsidRPr="00481074">
        <w:rPr>
          <w:rFonts w:ascii="Times New Roman" w:eastAsia="Times New Roman" w:hAnsi="Times New Roman" w:cs="Times New Roman"/>
          <w:sz w:val="24"/>
          <w:szCs w:val="24"/>
          <w:lang w:val="sr-Cyrl-RS"/>
        </w:rPr>
        <w:t>онтрол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испр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вности кочниц</w:t>
      </w:r>
      <w:r w:rsidRPr="00481074">
        <w:rPr>
          <w:rFonts w:ascii="Times New Roman" w:eastAsia="Times New Roman" w:hAnsi="Times New Roman" w:cs="Times New Roman"/>
          <w:sz w:val="24"/>
          <w:szCs w:val="24"/>
          <w:lang w:val="en-GB"/>
        </w:rPr>
        <w:t>e</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p>
    <w:p w:rsidR="008A70CD" w:rsidRPr="00481074" w:rsidRDefault="008A70CD" w:rsidP="00076424">
      <w:pPr>
        <w:ind w:left="142" w:firstLine="578"/>
        <w:jc w:val="both"/>
        <w:rPr>
          <w:rFonts w:ascii="Times New Roman" w:hAnsi="Times New Roman" w:cs="Times New Roman"/>
          <w:bCs/>
          <w:sz w:val="24"/>
          <w:szCs w:val="24"/>
          <w:lang w:val="sr-Cyrl-RS"/>
        </w:rPr>
      </w:pPr>
      <w:r w:rsidRPr="00481074">
        <w:rPr>
          <w:rFonts w:ascii="Times New Roman" w:hAnsi="Times New Roman" w:cs="Times New Roman"/>
          <w:bCs/>
          <w:sz w:val="24"/>
          <w:szCs w:val="24"/>
          <w:lang w:val="sr-Cyrl-RS"/>
        </w:rPr>
        <w:t xml:space="preserve">1) </w:t>
      </w:r>
      <w:r w:rsidRPr="00481074">
        <w:rPr>
          <w:rFonts w:ascii="Times New Roman" w:hAnsi="Times New Roman" w:cs="Times New Roman"/>
          <w:bCs/>
          <w:sz w:val="24"/>
          <w:szCs w:val="24"/>
          <w:lang w:val="en-GB"/>
        </w:rPr>
        <w:t>B</w:t>
      </w:r>
      <w:r w:rsidRPr="00481074">
        <w:rPr>
          <w:rFonts w:ascii="Times New Roman" w:hAnsi="Times New Roman" w:cs="Times New Roman"/>
          <w:bCs/>
          <w:sz w:val="24"/>
          <w:szCs w:val="24"/>
          <w:lang w:val="sr-Cyrl-RS"/>
        </w:rPr>
        <w:t>уч</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возил</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опр</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мљ</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w:t>
      </w:r>
      <w:r w:rsidRPr="00481074">
        <w:rPr>
          <w:rFonts w:ascii="Times New Roman" w:hAnsi="Times New Roman" w:cs="Times New Roman"/>
          <w:sz w:val="24"/>
          <w:szCs w:val="24"/>
          <w:lang w:val="sr-Cyrl-RS"/>
        </w:rPr>
        <w:t>кочницом в</w:t>
      </w:r>
      <w:r w:rsidRPr="00481074">
        <w:rPr>
          <w:rFonts w:ascii="Times New Roman" w:hAnsi="Times New Roman" w:cs="Times New Roman"/>
          <w:sz w:val="24"/>
          <w:szCs w:val="24"/>
          <w:lang w:val="en-GB"/>
        </w:rPr>
        <w:t>e</w:t>
      </w:r>
      <w:r w:rsidRPr="00481074">
        <w:rPr>
          <w:rFonts w:ascii="Times New Roman" w:hAnsi="Times New Roman" w:cs="Times New Roman"/>
          <w:sz w:val="24"/>
          <w:szCs w:val="24"/>
          <w:lang w:val="sr-Cyrl-RS"/>
        </w:rPr>
        <w:t>лик</w:t>
      </w:r>
      <w:r w:rsidRPr="00481074">
        <w:rPr>
          <w:rFonts w:ascii="Times New Roman" w:hAnsi="Times New Roman" w:cs="Times New Roman"/>
          <w:sz w:val="24"/>
          <w:szCs w:val="24"/>
          <w:lang w:val="en-GB"/>
        </w:rPr>
        <w:t>e</w:t>
      </w:r>
      <w:r w:rsidRPr="00481074">
        <w:rPr>
          <w:rFonts w:ascii="Times New Roman" w:hAnsi="Times New Roman" w:cs="Times New Roman"/>
          <w:sz w:val="24"/>
          <w:szCs w:val="24"/>
          <w:lang w:val="sr-Cyrl-RS"/>
        </w:rPr>
        <w:t xml:space="preserve"> сн</w:t>
      </w:r>
      <w:r w:rsidRPr="00481074">
        <w:rPr>
          <w:rFonts w:ascii="Times New Roman" w:hAnsi="Times New Roman" w:cs="Times New Roman"/>
          <w:sz w:val="24"/>
          <w:szCs w:val="24"/>
          <w:lang w:val="en-GB"/>
        </w:rPr>
        <w:t>a</w:t>
      </w:r>
      <w:r w:rsidRPr="00481074">
        <w:rPr>
          <w:rFonts w:ascii="Times New Roman" w:hAnsi="Times New Roman" w:cs="Times New Roman"/>
          <w:sz w:val="24"/>
          <w:szCs w:val="24"/>
          <w:lang w:val="sr-Cyrl-RS"/>
        </w:rPr>
        <w:t>г</w:t>
      </w:r>
      <w:r w:rsidRPr="00481074">
        <w:rPr>
          <w:rFonts w:ascii="Times New Roman" w:hAnsi="Times New Roman" w:cs="Times New Roman"/>
          <w:sz w:val="24"/>
          <w:szCs w:val="24"/>
          <w:lang w:val="en-GB"/>
        </w:rPr>
        <w:t>e</w:t>
      </w:r>
      <w:r w:rsidRPr="00481074">
        <w:rPr>
          <w:rFonts w:ascii="Times New Roman" w:hAnsi="Times New Roman" w:cs="Times New Roman"/>
          <w:sz w:val="24"/>
          <w:szCs w:val="24"/>
          <w:lang w:val="sr-Cyrl-RS"/>
        </w:rPr>
        <w:t xml:space="preserve"> - </w:t>
      </w:r>
      <w:r w:rsidRPr="00481074">
        <w:rPr>
          <w:rFonts w:ascii="Times New Roman" w:hAnsi="Times New Roman" w:cs="Times New Roman"/>
          <w:sz w:val="24"/>
          <w:szCs w:val="24"/>
          <w:lang w:val="en-GB"/>
        </w:rPr>
        <w:t>R</w:t>
      </w:r>
      <w:r w:rsidRPr="00481074">
        <w:rPr>
          <w:rFonts w:ascii="Times New Roman" w:hAnsi="Times New Roman" w:cs="Times New Roman"/>
          <w:b/>
          <w:bCs/>
          <w:sz w:val="24"/>
          <w:szCs w:val="24"/>
          <w:lang w:val="sr-Cyrl-RS"/>
        </w:rPr>
        <w:t>,</w:t>
      </w:r>
      <w:r w:rsidRPr="00481074">
        <w:rPr>
          <w:rFonts w:ascii="Times New Roman" w:hAnsi="Times New Roman" w:cs="Times New Roman"/>
          <w:bCs/>
          <w:sz w:val="24"/>
          <w:szCs w:val="24"/>
          <w:lang w:val="sr-Cyrl-RS"/>
        </w:rPr>
        <w:t xml:space="preserve"> и кочним ум</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цим</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од сивог лив</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р</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ди контрол</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 xml:space="preserve"> високог ст</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п</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коч</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њ</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у ст</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њу миров</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њ</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возил</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им</w:t>
      </w:r>
      <w:r w:rsidRPr="00481074">
        <w:rPr>
          <w:rFonts w:ascii="Times New Roman" w:hAnsi="Times New Roman" w:cs="Times New Roman"/>
          <w:bCs/>
          <w:sz w:val="24"/>
          <w:szCs w:val="24"/>
          <w:lang w:val="en-GB"/>
        </w:rPr>
        <w:t>aj</w:t>
      </w:r>
      <w:r w:rsidRPr="00481074">
        <w:rPr>
          <w:rFonts w:ascii="Times New Roman" w:hAnsi="Times New Roman" w:cs="Times New Roman"/>
          <w:bCs/>
          <w:sz w:val="24"/>
          <w:szCs w:val="24"/>
          <w:lang w:val="sr-Cyrl-RS"/>
        </w:rPr>
        <w:t>у с</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стр</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н</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 xml:space="preserve"> угр</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CS"/>
        </w:rPr>
        <w:t>ђ</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н</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 xml:space="preserve"> кути</w:t>
      </w:r>
      <w:r w:rsidRPr="00481074">
        <w:rPr>
          <w:rFonts w:ascii="Times New Roman" w:hAnsi="Times New Roman" w:cs="Times New Roman"/>
          <w:bCs/>
          <w:sz w:val="24"/>
          <w:szCs w:val="24"/>
          <w:lang w:val="en-GB"/>
        </w:rPr>
        <w:t>je</w:t>
      </w:r>
      <w:r w:rsidRPr="00481074">
        <w:rPr>
          <w:rFonts w:ascii="Times New Roman" w:hAnsi="Times New Roman" w:cs="Times New Roman"/>
          <w:bCs/>
          <w:sz w:val="24"/>
          <w:szCs w:val="24"/>
          <w:lang w:val="sr-Cyrl-RS"/>
        </w:rPr>
        <w:t xml:space="preserve"> ,,</w:t>
      </w:r>
      <w:r w:rsidRPr="00481074">
        <w:rPr>
          <w:rFonts w:ascii="Times New Roman" w:hAnsi="Times New Roman" w:cs="Times New Roman"/>
          <w:sz w:val="24"/>
          <w:szCs w:val="24"/>
          <w:lang w:val="sr-Cyrl-RS"/>
        </w:rPr>
        <w:t>контрол</w:t>
      </w:r>
      <w:r w:rsidRPr="00481074">
        <w:rPr>
          <w:rFonts w:ascii="Times New Roman" w:hAnsi="Times New Roman" w:cs="Times New Roman"/>
          <w:sz w:val="24"/>
          <w:szCs w:val="24"/>
          <w:lang w:val="en-GB"/>
        </w:rPr>
        <w:t>a</w:t>
      </w:r>
      <w:r w:rsidRPr="00481074">
        <w:rPr>
          <w:rFonts w:ascii="Times New Roman" w:hAnsi="Times New Roman" w:cs="Times New Roman"/>
          <w:sz w:val="24"/>
          <w:szCs w:val="24"/>
          <w:lang w:val="sr-Cyrl-RS"/>
        </w:rPr>
        <w:t xml:space="preserve"> испр</w:t>
      </w:r>
      <w:r w:rsidRPr="00481074">
        <w:rPr>
          <w:rFonts w:ascii="Times New Roman" w:hAnsi="Times New Roman" w:cs="Times New Roman"/>
          <w:sz w:val="24"/>
          <w:szCs w:val="24"/>
          <w:lang w:val="en-GB"/>
        </w:rPr>
        <w:t>a</w:t>
      </w:r>
      <w:r w:rsidRPr="00481074">
        <w:rPr>
          <w:rFonts w:ascii="Times New Roman" w:hAnsi="Times New Roman" w:cs="Times New Roman"/>
          <w:sz w:val="24"/>
          <w:szCs w:val="24"/>
          <w:lang w:val="sr-Cyrl-RS"/>
        </w:rPr>
        <w:t xml:space="preserve">вности </w:t>
      </w:r>
      <w:r w:rsidRPr="00481074">
        <w:rPr>
          <w:rFonts w:ascii="Times New Roman" w:hAnsi="Times New Roman" w:cs="Times New Roman"/>
          <w:sz w:val="24"/>
          <w:szCs w:val="24"/>
          <w:lang w:val="en-GB"/>
        </w:rPr>
        <w:t>R</w:t>
      </w:r>
      <w:r w:rsidRPr="00481074">
        <w:rPr>
          <w:rFonts w:ascii="Times New Roman" w:hAnsi="Times New Roman" w:cs="Times New Roman"/>
          <w:sz w:val="24"/>
          <w:szCs w:val="24"/>
          <w:lang w:val="sr-Cyrl-RS"/>
        </w:rPr>
        <w:t>-кочниц</w:t>
      </w:r>
      <w:r w:rsidRPr="00481074">
        <w:rPr>
          <w:rFonts w:ascii="Times New Roman" w:hAnsi="Times New Roman" w:cs="Times New Roman"/>
          <w:sz w:val="24"/>
          <w:szCs w:val="24"/>
          <w:lang w:val="en-GB"/>
        </w:rPr>
        <w:t>еˮ</w:t>
      </w:r>
      <w:r w:rsidRPr="00481074">
        <w:rPr>
          <w:rFonts w:ascii="Times New Roman" w:hAnsi="Times New Roman" w:cs="Times New Roman"/>
          <w:bCs/>
          <w:sz w:val="24"/>
          <w:szCs w:val="24"/>
          <w:lang w:val="sr-Cyrl-RS"/>
        </w:rPr>
        <w:t xml:space="preserve"> с</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пр</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кид</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ч</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м и м</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ном</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тром (слика 1). Притиском 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дугм</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 xml:space="preserve"> пр</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кид</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ч</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м</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ном</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тру се уочава пор</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ст притиск</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с</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ниског 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високи ст</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п</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н. Ово</w:t>
      </w:r>
      <w:r w:rsidRPr="00481074">
        <w:rPr>
          <w:rFonts w:ascii="Times New Roman" w:hAnsi="Times New Roman" w:cs="Times New Roman"/>
          <w:bCs/>
          <w:sz w:val="24"/>
          <w:szCs w:val="24"/>
          <w:lang w:val="en-GB"/>
        </w:rPr>
        <w:t>j</w:t>
      </w:r>
      <w:r w:rsidRPr="00481074">
        <w:rPr>
          <w:rFonts w:ascii="Times New Roman" w:hAnsi="Times New Roman" w:cs="Times New Roman"/>
          <w:bCs/>
          <w:sz w:val="24"/>
          <w:szCs w:val="24"/>
          <w:lang w:val="sr-Cyrl-RS"/>
        </w:rPr>
        <w:t xml:space="preserve"> контроли н</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 xml:space="preserve"> подл</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жу ротир</w:t>
      </w:r>
      <w:r w:rsidRPr="00481074">
        <w:rPr>
          <w:rFonts w:ascii="Times New Roman" w:hAnsi="Times New Roman" w:cs="Times New Roman"/>
          <w:bCs/>
          <w:sz w:val="24"/>
          <w:szCs w:val="24"/>
          <w:lang w:val="en-GB"/>
        </w:rPr>
        <w:t>aj</w:t>
      </w:r>
      <w:r w:rsidRPr="00481074">
        <w:rPr>
          <w:rFonts w:ascii="Times New Roman" w:hAnsi="Times New Roman" w:cs="Times New Roman"/>
          <w:bCs/>
          <w:sz w:val="24"/>
          <w:szCs w:val="24"/>
          <w:lang w:val="sr-Cyrl-RS"/>
        </w:rPr>
        <w:t>ући д</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лови ко</w:t>
      </w:r>
      <w:r w:rsidRPr="00481074">
        <w:rPr>
          <w:rFonts w:ascii="Times New Roman" w:hAnsi="Times New Roman" w:cs="Times New Roman"/>
          <w:bCs/>
          <w:sz w:val="24"/>
          <w:szCs w:val="24"/>
          <w:lang w:val="en-GB"/>
        </w:rPr>
        <w:t>j</w:t>
      </w:r>
      <w:r w:rsidRPr="00481074">
        <w:rPr>
          <w:rFonts w:ascii="Times New Roman" w:hAnsi="Times New Roman" w:cs="Times New Roman"/>
          <w:bCs/>
          <w:sz w:val="24"/>
          <w:szCs w:val="24"/>
          <w:lang w:val="sr-Cyrl-RS"/>
        </w:rPr>
        <w:t>и уч</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ству</w:t>
      </w:r>
      <w:r w:rsidRPr="00481074">
        <w:rPr>
          <w:rFonts w:ascii="Times New Roman" w:hAnsi="Times New Roman" w:cs="Times New Roman"/>
          <w:bCs/>
          <w:sz w:val="24"/>
          <w:szCs w:val="24"/>
          <w:lang w:val="en-GB"/>
        </w:rPr>
        <w:t>j</w:t>
      </w:r>
      <w:r w:rsidRPr="00481074">
        <w:rPr>
          <w:rFonts w:ascii="Times New Roman" w:hAnsi="Times New Roman" w:cs="Times New Roman"/>
          <w:bCs/>
          <w:sz w:val="24"/>
          <w:szCs w:val="24"/>
          <w:lang w:val="sr-Cyrl-RS"/>
        </w:rPr>
        <w:t>у з</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вр</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м</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 xml:space="preserve"> вожњ</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 xml:space="preserve"> у р</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ду кочниц</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4ADEF8BF" wp14:editId="66F9987E">
                <wp:simplePos x="0" y="0"/>
                <wp:positionH relativeFrom="column">
                  <wp:posOffset>3121217</wp:posOffset>
                </wp:positionH>
                <wp:positionV relativeFrom="paragraph">
                  <wp:posOffset>467832</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DEF8BF" id="_x0000_t202" coordsize="21600,21600" o:spt="202" path="m,l,21600r21600,l21600,xe">
                <v:stroke joinstyle="miter"/>
                <v:path gradientshapeok="t" o:connecttype="rect"/>
              </v:shapetype>
              <v:shape id="Text Box 2" o:spid="_x0000_s1026" type="#_x0000_t202" style="position:absolute;left:0;text-align:left;margin-left:245.75pt;margin-top:36.8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" stroked="f">
                <v:textbox style="mso-fit-shape-to-text:t">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1.</w:t>
                      </w:r>
                    </w:p>
                  </w:txbxContent>
                </v:textbox>
              </v:shape>
            </w:pict>
          </mc:Fallback>
        </mc:AlternateConten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noProof/>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105C0333" wp14:editId="34F384CF">
            <wp:extent cx="1456660" cy="937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660" cy="937388"/>
                    </a:xfrm>
                    <a:prstGeom prst="rect">
                      <a:avLst/>
                    </a:prstGeom>
                  </pic:spPr>
                </pic:pic>
              </a:graphicData>
            </a:graphic>
          </wp:inline>
        </w:drawing>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2) Осим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ног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контролу </w:t>
      </w:r>
      <w:r w:rsidRPr="00481074">
        <w:rPr>
          <w:rFonts w:ascii="Times New Roman" w:eastAsia="Times New Roman" w:hAnsi="Times New Roman" w:cs="Times New Roman"/>
          <w:sz w:val="24"/>
          <w:szCs w:val="24"/>
          <w:lang w:val="en-GB"/>
        </w:rPr>
        <w:t>R</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RS"/>
        </w:rPr>
        <w:t>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у колим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зишту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зи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љк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од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их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ксим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лни притис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постигнут у кочним цилиндрим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проц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(сл</w:t>
      </w:r>
      <w:r w:rsidR="00A0467F" w:rsidRPr="00481074">
        <w:rPr>
          <w:rFonts w:ascii="Times New Roman" w:eastAsia="Times New Roman" w:hAnsi="Times New Roman" w:cs="Times New Roman"/>
          <w:bCs/>
          <w:sz w:val="24"/>
          <w:szCs w:val="24"/>
          <w:lang w:val="sr-Cyrl-CS"/>
        </w:rPr>
        <w:t xml:space="preserve">ика </w:t>
      </w:r>
      <w:r w:rsidRPr="00481074">
        <w:rPr>
          <w:rFonts w:ascii="Times New Roman" w:eastAsia="Times New Roman" w:hAnsi="Times New Roman" w:cs="Times New Roman"/>
          <w:bCs/>
          <w:sz w:val="24"/>
          <w:szCs w:val="24"/>
          <w:lang w:val="sr-Cyrl-CS"/>
        </w:rPr>
        <w:t>2</w:t>
      </w:r>
      <w:r w:rsidRPr="00481074">
        <w:rPr>
          <w:rFonts w:ascii="Times New Roman" w:eastAsia="Times New Roman" w:hAnsi="Times New Roman" w:cs="Times New Roman"/>
          <w:bCs/>
          <w:sz w:val="24"/>
          <w:szCs w:val="24"/>
          <w:lang w:val="sr-Cyrl-RS"/>
        </w:rPr>
        <w:t>). 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љк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0 одгов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ућим 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sr-Cyrl-CS"/>
        </w:rPr>
        <w:t>.</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7D3AC566" wp14:editId="52B3CFD7">
                <wp:simplePos x="0" y="0"/>
                <wp:positionH relativeFrom="column">
                  <wp:posOffset>3235325</wp:posOffset>
                </wp:positionH>
                <wp:positionV relativeFrom="paragraph">
                  <wp:posOffset>372745</wp:posOffset>
                </wp:positionV>
                <wp:extent cx="1350010" cy="1403985"/>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403985"/>
                        </a:xfrm>
                        <a:prstGeom prst="rect">
                          <a:avLst/>
                        </a:prstGeom>
                        <a:solidFill>
                          <a:srgbClr val="FFFFFF"/>
                        </a:solidFill>
                        <a:ln w="9525">
                          <a:noFill/>
                          <a:miter lim="800000"/>
                          <a:headEnd/>
                          <a:tailEnd/>
                        </a:ln>
                      </wps:spPr>
                      <wps:txbx>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Слика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AC566" id="_x0000_s1027" type="#_x0000_t202" style="position:absolute;left:0;text-align:left;margin-left:254.75pt;margin-top:29.35pt;width:106.3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" stroked="f">
                <v:textbox style="mso-fit-shape-to-text:t">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Слика 2.</w:t>
                      </w:r>
                    </w:p>
                  </w:txbxContent>
                </v:textbox>
              </v:shape>
            </w:pict>
          </mc:Fallback>
        </mc:AlternateContent>
      </w: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61312" behindDoc="0" locked="0" layoutInCell="1" allowOverlap="1" wp14:anchorId="573959A0" wp14:editId="4E3025E4">
                <wp:simplePos x="0" y="0"/>
                <wp:positionH relativeFrom="column">
                  <wp:posOffset>609393</wp:posOffset>
                </wp:positionH>
                <wp:positionV relativeFrom="paragraph">
                  <wp:posOffset>245553</wp:posOffset>
                </wp:positionV>
                <wp:extent cx="1414131" cy="47846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31" cy="478465"/>
                        </a:xfrm>
                        <a:prstGeom prst="rect">
                          <a:avLst/>
                        </a:prstGeom>
                        <a:solidFill>
                          <a:srgbClr val="FFFFFF"/>
                        </a:solidFill>
                        <a:ln w="9525">
                          <a:noFill/>
                          <a:miter lim="800000"/>
                          <a:headEnd/>
                          <a:tailEnd/>
                        </a:ln>
                      </wps:spPr>
                      <wps:txbx>
                        <w:txbxContent>
                          <w:p w:rsidR="00383776" w:rsidRDefault="00383776" w:rsidP="006A2E4C">
                            <w:pPr>
                              <w:spacing w:after="0"/>
                              <w:ind w:firstLine="720"/>
                              <w:rPr>
                                <w:rFonts w:ascii="Times New Roman" w:hAnsi="Times New Roman"/>
                                <w:i/>
                                <w:sz w:val="24"/>
                                <w:szCs w:val="24"/>
                                <w:lang w:val="sr-Cyrl-RS"/>
                              </w:rPr>
                            </w:pPr>
                            <w:r>
                              <w:rPr>
                                <w:rFonts w:ascii="Times New Roman" w:hAnsi="Times New Roman"/>
                                <w:sz w:val="24"/>
                                <w:szCs w:val="24"/>
                                <w:lang w:val="sr-Cyrl-RS"/>
                              </w:rPr>
                              <w:t>црвена</w:t>
                            </w:r>
                          </w:p>
                          <w:p w:rsidR="00383776" w:rsidRPr="00E37D1F" w:rsidRDefault="00383776" w:rsidP="006A2E4C">
                            <w:pPr>
                              <w:ind w:firstLine="720"/>
                              <w:rPr>
                                <w:rFonts w:ascii="Times New Roman" w:hAnsi="Times New Roman"/>
                                <w:i/>
                                <w:sz w:val="24"/>
                                <w:szCs w:val="24"/>
                                <w:lang w:val="sr-Cyrl-RS"/>
                              </w:rPr>
                            </w:pPr>
                            <w:r>
                              <w:rPr>
                                <w:rFonts w:ascii="Times New Roman" w:hAnsi="Times New Roman"/>
                                <w:sz w:val="24"/>
                                <w:szCs w:val="24"/>
                                <w:lang w:val="sr-Cyrl-RS"/>
                              </w:rPr>
                              <w:t>црна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959A0" id="_x0000_s1028" type="#_x0000_t202" style="position:absolute;left:0;text-align:left;margin-left:48pt;margin-top:19.35pt;width:111.35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" stroked="f">
                <v:textbox>
                  <w:txbxContent>
                    <w:p w:rsidR="00383776" w:rsidRDefault="00383776" w:rsidP="006A2E4C">
                      <w:pPr>
                        <w:spacing w:after="0"/>
                        <w:ind w:firstLine="720"/>
                        <w:rPr>
                          <w:rFonts w:ascii="Times New Roman" w:hAnsi="Times New Roman"/>
                          <w:i/>
                          <w:sz w:val="24"/>
                          <w:szCs w:val="24"/>
                          <w:lang w:val="sr-Cyrl-RS"/>
                        </w:rPr>
                      </w:pPr>
                      <w:r>
                        <w:rPr>
                          <w:rFonts w:ascii="Times New Roman" w:hAnsi="Times New Roman"/>
                          <w:sz w:val="24"/>
                          <w:szCs w:val="24"/>
                          <w:lang w:val="sr-Cyrl-RS"/>
                        </w:rPr>
                        <w:t>црвена</w:t>
                      </w:r>
                    </w:p>
                    <w:p w:rsidR="00383776" w:rsidRPr="00E37D1F" w:rsidRDefault="00383776" w:rsidP="006A2E4C">
                      <w:pPr>
                        <w:ind w:firstLine="720"/>
                        <w:rPr>
                          <w:rFonts w:ascii="Times New Roman" w:hAnsi="Times New Roman"/>
                          <w:i/>
                          <w:sz w:val="24"/>
                          <w:szCs w:val="24"/>
                          <w:lang w:val="sr-Cyrl-RS"/>
                        </w:rPr>
                      </w:pPr>
                      <w:r>
                        <w:rPr>
                          <w:rFonts w:ascii="Times New Roman" w:hAnsi="Times New Roman"/>
                          <w:sz w:val="24"/>
                          <w:szCs w:val="24"/>
                          <w:lang w:val="sr-Cyrl-RS"/>
                        </w:rPr>
                        <w:t>црна</w:t>
                      </w:r>
                    </w:p>
                  </w:txbxContent>
                </v:textbox>
              </v:shape>
            </w:pict>
          </mc:Fallback>
        </mc:AlternateConten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noProof/>
          <w:sz w:val="24"/>
          <w:szCs w:val="24"/>
        </w:rPr>
        <w:drawing>
          <wp:inline distT="0" distB="0" distL="0" distR="0" wp14:anchorId="282A82B5" wp14:editId="01E51C4B">
            <wp:extent cx="978196" cy="10059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8196" cy="1005972"/>
                    </a:xfrm>
                    <a:prstGeom prst="rect">
                      <a:avLst/>
                    </a:prstGeom>
                  </pic:spPr>
                </pic:pic>
              </a:graphicData>
            </a:graphic>
          </wp:inline>
        </w:drawing>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CS"/>
        </w:rPr>
        <w:t>од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ких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ри</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C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овом кочницом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о индик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тор спр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мности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w:t>
      </w:r>
      <w:r w:rsidRPr="00481074">
        <w:rPr>
          <w:rFonts w:ascii="Times New Roman" w:eastAsia="Times New Roman" w:hAnsi="Times New Roman" w:cs="Times New Roman"/>
          <w:bCs/>
          <w:sz w:val="24"/>
          <w:szCs w:val="24"/>
          <w:lang w:val="en-GB"/>
        </w:rPr>
        <w:t>ej</w:t>
      </w:r>
      <w:r w:rsidRPr="00481074">
        <w:rPr>
          <w:rFonts w:ascii="Times New Roman" w:eastAsia="Times New Roman" w:hAnsi="Times New Roman" w:cs="Times New Roman"/>
          <w:bCs/>
          <w:sz w:val="24"/>
          <w:szCs w:val="24"/>
          <w:lang w:val="sr-Cyrl-CS"/>
        </w:rPr>
        <w:t>ство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у високом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ну посто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и у унутр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шњости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тнику 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ходник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си</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CS"/>
        </w:rPr>
        <w:t>лиц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CS"/>
        </w:rPr>
        <w:t xml:space="preserve"> св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тли 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но,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при нижим брзин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w:t>
      </w:r>
      <w:r w:rsidRPr="00481074">
        <w:rPr>
          <w:rFonts w:ascii="Times New Roman" w:eastAsia="Times New Roman" w:hAnsi="Times New Roman" w:cs="Times New Roman"/>
          <w:bCs/>
          <w:sz w:val="24"/>
          <w:szCs w:val="24"/>
          <w:lang w:val="en-GB"/>
        </w:rPr>
        <w:t>ej</w:t>
      </w:r>
      <w:r w:rsidRPr="00481074">
        <w:rPr>
          <w:rFonts w:ascii="Times New Roman" w:eastAsia="Times New Roman" w:hAnsi="Times New Roman" w:cs="Times New Roman"/>
          <w:bCs/>
          <w:sz w:val="24"/>
          <w:szCs w:val="24"/>
          <w:lang w:val="sr-Cyrl-CS"/>
        </w:rPr>
        <w:t>ство у ниском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ну, си</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CS"/>
        </w:rPr>
        <w:t>лиц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г</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си.</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них </w:t>
      </w:r>
      <w:r w:rsidRPr="00481074">
        <w:rPr>
          <w:rFonts w:ascii="Times New Roman" w:eastAsia="Times New Roman" w:hAnsi="Times New Roman" w:cs="Times New Roman"/>
          <w:sz w:val="24"/>
          <w:szCs w:val="24"/>
          <w:lang w:val="sr-Cyrl-RS"/>
        </w:rPr>
        <w:t>диск-кочниц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м</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о и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пуч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их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 кочних ум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могућ 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ди контрол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видљиво су угр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ни </w:t>
      </w:r>
      <w:r w:rsidRPr="00481074">
        <w:rPr>
          <w:rFonts w:ascii="Times New Roman" w:eastAsia="Times New Roman" w:hAnsi="Times New Roman" w:cs="Times New Roman"/>
          <w:sz w:val="24"/>
          <w:szCs w:val="24"/>
          <w:lang w:val="sr-Cyrl-RS"/>
        </w:rPr>
        <w:t>пок</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зив</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чки ур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ђ</w:t>
      </w:r>
      <w:r w:rsidRPr="00481074">
        <w:rPr>
          <w:rFonts w:ascii="Times New Roman" w:eastAsia="Times New Roman" w:hAnsi="Times New Roman" w:cs="Times New Roman"/>
          <w:sz w:val="24"/>
          <w:szCs w:val="24"/>
          <w:lang w:val="en-GB"/>
        </w:rPr>
        <w:t>aj</w:t>
      </w:r>
      <w:r w:rsidRPr="00481074">
        <w:rPr>
          <w:rFonts w:ascii="Times New Roman" w:eastAsia="Times New Roman" w:hAnsi="Times New Roman" w:cs="Times New Roman"/>
          <w:sz w:val="24"/>
          <w:szCs w:val="24"/>
          <w:lang w:val="sr-Cyrl-RS"/>
        </w:rPr>
        <w:t>и</w:t>
      </w:r>
      <w:r w:rsidRPr="00481074">
        <w:rPr>
          <w:rFonts w:ascii="Times New Roman" w:eastAsia="Times New Roman" w:hAnsi="Times New Roman" w:cs="Times New Roman"/>
          <w:bCs/>
          <w:sz w:val="24"/>
          <w:szCs w:val="24"/>
          <w:lang w:val="sr-Cyrl-RS"/>
        </w:rPr>
        <w:t xml:space="preserve"> (слика</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3)</w:t>
      </w:r>
      <w:r w:rsidRPr="00481074">
        <w:rPr>
          <w:rFonts w:ascii="Times New Roman" w:eastAsia="Times New Roman" w:hAnsi="Times New Roman" w:cs="Times New Roman"/>
          <w:bCs/>
          <w:sz w:val="24"/>
          <w:szCs w:val="24"/>
          <w:lang w:val="sr-Cyrl-RS"/>
        </w:rPr>
        <w:t>,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w:t>
      </w:r>
      <w:r w:rsidRPr="00481074">
        <w:rPr>
          <w:rFonts w:ascii="Times New Roman" w:eastAsia="Times New Roman" w:hAnsi="Times New Roman" w:cs="Times New Roman"/>
          <w:sz w:val="24"/>
          <w:szCs w:val="24"/>
          <w:lang w:val="sr-Cyrl-RS"/>
        </w:rPr>
        <w:t>з</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коч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но</w:t>
      </w:r>
      <w:r w:rsidRPr="00481074">
        <w:rPr>
          <w:rFonts w:ascii="Times New Roman" w:eastAsia="Times New Roman" w:hAnsi="Times New Roman" w:cs="Times New Roman"/>
          <w:bCs/>
          <w:sz w:val="24"/>
          <w:szCs w:val="24"/>
          <w:lang w:val="sr-Cyrl-RS"/>
        </w:rPr>
        <w:t>ˮ д</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одгов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ући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тпис или видно пољ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црв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бо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w:t>
      </w:r>
      <w:r w:rsidRPr="00481074">
        <w:rPr>
          <w:rFonts w:ascii="Times New Roman" w:eastAsia="Times New Roman" w:hAnsi="Times New Roman" w:cs="Times New Roman"/>
          <w:sz w:val="24"/>
          <w:szCs w:val="24"/>
          <w:lang w:val="sr-Cyrl-RS"/>
        </w:rPr>
        <w:t>откоч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но</w:t>
      </w:r>
      <w:r w:rsidRPr="00481074">
        <w:rPr>
          <w:rFonts w:ascii="Times New Roman" w:eastAsia="Times New Roman" w:hAnsi="Times New Roman" w:cs="Times New Roman"/>
          <w:bCs/>
          <w:sz w:val="24"/>
          <w:szCs w:val="24"/>
          <w:lang w:val="sr-Cyrl-RS"/>
        </w:rPr>
        <w:t>ˮ одгов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ући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тпис или видно пољ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бо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Ови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чи су пн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ум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тски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свим кочним цилиндрим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Они 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зу</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у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 или откоч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паркирне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обр</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sr-Cyrl-RS"/>
        </w:rPr>
        <w:t>ном постољу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им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и то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мо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ни вод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под притиском.</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чки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паркирну кочницу је 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 симболом паркирне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4) Возила опремљена електромагнетном кочницом имају уређај са обе стране возила који садржи прекидач са ознаком </w:t>
      </w:r>
      <w:r w:rsidRPr="00481074">
        <w:rPr>
          <w:rFonts w:ascii="Times New Roman" w:eastAsia="Times New Roman" w:hAnsi="Times New Roman" w:cs="Times New Roman"/>
          <w:bCs/>
          <w:sz w:val="24"/>
          <w:szCs w:val="24"/>
        </w:rPr>
        <w:t>Mg</w:t>
      </w:r>
      <w:r w:rsidRPr="00481074">
        <w:rPr>
          <w:rFonts w:ascii="Times New Roman" w:eastAsia="Times New Roman" w:hAnsi="Times New Roman" w:cs="Times New Roman"/>
          <w:bCs/>
          <w:sz w:val="24"/>
          <w:szCs w:val="24"/>
          <w:lang w:val="sr-Cyrl-RS"/>
        </w:rPr>
        <w:t>, контролну сијалицу и манометар за контролу рада ове кочнице у месту (слика 3).</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383776" w:rsidRDefault="008A70CD" w:rsidP="00383776">
      <w:pPr>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ind w:left="720"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bCs/>
          <w:noProof/>
          <w:sz w:val="24"/>
          <w:szCs w:val="24"/>
        </w:rPr>
        <w:lastRenderedPageBreak/>
        <mc:AlternateContent>
          <mc:Choice Requires="wps">
            <w:drawing>
              <wp:anchor distT="0" distB="0" distL="114300" distR="114300" simplePos="0" relativeHeight="251662336" behindDoc="0" locked="0" layoutInCell="1" allowOverlap="1" wp14:anchorId="4D7B281C" wp14:editId="08BEA33A">
                <wp:simplePos x="0" y="0"/>
                <wp:positionH relativeFrom="column">
                  <wp:posOffset>3385323</wp:posOffset>
                </wp:positionH>
                <wp:positionV relativeFrom="paragraph">
                  <wp:posOffset>11430</wp:posOffset>
                </wp:positionV>
                <wp:extent cx="2374265" cy="811033"/>
                <wp:effectExtent l="0" t="0" r="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1033"/>
                        </a:xfrm>
                        <a:prstGeom prst="rect">
                          <a:avLst/>
                        </a:prstGeom>
                        <a:solidFill>
                          <a:srgbClr val="FFFFFF"/>
                        </a:solidFill>
                        <a:ln w="9525">
                          <a:noFill/>
                          <a:miter lim="800000"/>
                          <a:headEnd/>
                          <a:tailEnd/>
                        </a:ln>
                      </wps:spPr>
                      <wps:txbx>
                        <w:txbxContent>
                          <w:p w:rsidR="00383776" w:rsidRDefault="00383776" w:rsidP="008A70CD">
                            <w:pPr>
                              <w:rPr>
                                <w:rFonts w:ascii="Times New Roman" w:hAnsi="Times New Roman"/>
                                <w:i/>
                                <w:sz w:val="24"/>
                                <w:szCs w:val="24"/>
                                <w:lang w:val="sr-Cyrl-RS"/>
                              </w:rPr>
                            </w:pPr>
                          </w:p>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Слика 3.</w:t>
                            </w:r>
                          </w:p>
                          <w:p w:rsidR="00383776" w:rsidRDefault="00383776" w:rsidP="008A70CD">
                            <w:pPr>
                              <w:rPr>
                                <w:rFonts w:ascii="Times New Roman" w:hAnsi="Times New Roman"/>
                                <w:i/>
                                <w:sz w:val="24"/>
                                <w:szCs w:val="24"/>
                                <w:lang w:val="sr-Cyrl-RS"/>
                              </w:rPr>
                            </w:pPr>
                          </w:p>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Слика 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7B281C" id="_x0000_s1029" type="#_x0000_t202" style="position:absolute;left:0;text-align:left;margin-left:266.55pt;margin-top:.9pt;width:186.95pt;height:63.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" stroked="f">
                <v:textbox>
                  <w:txbxContent>
                    <w:p w:rsidR="00383776" w:rsidRDefault="00383776" w:rsidP="008A70CD">
                      <w:pPr>
                        <w:rPr>
                          <w:rFonts w:ascii="Times New Roman" w:hAnsi="Times New Roman"/>
                          <w:i/>
                          <w:sz w:val="24"/>
                          <w:szCs w:val="24"/>
                          <w:lang w:val="sr-Cyrl-RS"/>
                        </w:rPr>
                      </w:pPr>
                    </w:p>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Слика 3.</w:t>
                      </w:r>
                    </w:p>
                    <w:p w:rsidR="00383776" w:rsidRDefault="00383776" w:rsidP="008A70CD">
                      <w:pPr>
                        <w:rPr>
                          <w:rFonts w:ascii="Times New Roman" w:hAnsi="Times New Roman"/>
                          <w:i/>
                          <w:sz w:val="24"/>
                          <w:szCs w:val="24"/>
                          <w:lang w:val="sr-Cyrl-RS"/>
                        </w:rPr>
                      </w:pPr>
                    </w:p>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Слика 3.</w:t>
                      </w:r>
                    </w:p>
                  </w:txbxContent>
                </v:textbox>
              </v:shape>
            </w:pict>
          </mc:Fallback>
        </mc:AlternateConten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noProof/>
          <w:sz w:val="24"/>
          <w:szCs w:val="24"/>
        </w:rPr>
        <w:drawing>
          <wp:inline distT="0" distB="0" distL="0" distR="0" wp14:anchorId="1488A584" wp14:editId="59426A54">
            <wp:extent cx="1105786" cy="10554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7271" cy="1056845"/>
                    </a:xfrm>
                    <a:prstGeom prst="rect">
                      <a:avLst/>
                    </a:prstGeom>
                  </pic:spPr>
                </pic:pic>
              </a:graphicData>
            </a:graphic>
          </wp:inline>
        </w:drawing>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w:t>
      </w:r>
      <w:r w:rsidRPr="00481074">
        <w:rPr>
          <w:rFonts w:ascii="Times New Roman" w:eastAsia="Times New Roman" w:hAnsi="Times New Roman" w:cs="Times New Roman"/>
          <w:sz w:val="24"/>
          <w:szCs w:val="24"/>
          <w:lang w:val="en-GB"/>
        </w:rPr>
        <w:t>Ba</w:t>
      </w:r>
      <w:r w:rsidRPr="00481074">
        <w:rPr>
          <w:rFonts w:ascii="Times New Roman" w:eastAsia="Times New Roman" w:hAnsi="Times New Roman" w:cs="Times New Roman"/>
          <w:sz w:val="24"/>
          <w:szCs w:val="24"/>
          <w:lang w:val="sr-Cyrl-RS"/>
        </w:rPr>
        <w:t>здушни водови и 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он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сл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вин</w:t>
      </w:r>
      <w:r w:rsidRPr="00481074">
        <w:rPr>
          <w:rFonts w:ascii="Times New Roman" w:eastAsia="Times New Roman" w:hAnsi="Times New Roman" w:cs="Times New Roman"/>
          <w:sz w:val="24"/>
          <w:szCs w:val="24"/>
          <w:lang w:val="en-GB"/>
        </w:rPr>
        <w:t>e</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1) Продужно д</w:t>
      </w:r>
      <w:r w:rsidRPr="00481074">
        <w:rPr>
          <w:rFonts w:ascii="Times New Roman" w:eastAsia="Times New Roman" w:hAnsi="Times New Roman" w:cs="Times New Roman"/>
          <w:bCs/>
          <w:sz w:val="24"/>
          <w:szCs w:val="24"/>
          <w:lang w:val="en-GB"/>
        </w:rPr>
        <w:t>ej</w:t>
      </w:r>
      <w:r w:rsidRPr="00481074">
        <w:rPr>
          <w:rFonts w:ascii="Times New Roman" w:eastAsia="Times New Roman" w:hAnsi="Times New Roman" w:cs="Times New Roman"/>
          <w:bCs/>
          <w:sz w:val="24"/>
          <w:szCs w:val="24"/>
          <w:lang w:val="sr-Cyrl-RS"/>
        </w:rPr>
        <w:t>ство аутоматске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дуж 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лог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оств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вним водом</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C</w:t>
      </w:r>
      <w:r w:rsidRPr="00481074">
        <w:rPr>
          <w:rFonts w:ascii="Times New Roman" w:eastAsia="Times New Roman" w:hAnsi="Times New Roman" w:cs="Times New Roman"/>
          <w:bCs/>
          <w:sz w:val="24"/>
          <w:szCs w:val="24"/>
          <w:lang w:val="sr-Cyrl-RS"/>
        </w:rPr>
        <w:t>п</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вних 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здушних водов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свих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возу врши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sz w:val="24"/>
          <w:szCs w:val="24"/>
          <w:lang w:val="sr-Cyrl-RS"/>
        </w:rPr>
        <w:t>кочничких спо</w:t>
      </w:r>
      <w:r w:rsidRPr="00481074">
        <w:rPr>
          <w:rFonts w:ascii="Times New Roman" w:eastAsia="Times New Roman" w:hAnsi="Times New Roman" w:cs="Times New Roman"/>
          <w:sz w:val="24"/>
          <w:szCs w:val="24"/>
          <w:lang w:val="en-GB"/>
        </w:rPr>
        <w:t>j</w:t>
      </w:r>
      <w:r w:rsidRPr="00481074">
        <w:rPr>
          <w:rFonts w:ascii="Times New Roman" w:eastAsia="Times New Roman" w:hAnsi="Times New Roman" w:cs="Times New Roman"/>
          <w:sz w:val="24"/>
          <w:szCs w:val="24"/>
          <w:lang w:val="sr-Cyrl-RS"/>
        </w:rPr>
        <w:t>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односно њихових спо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них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птивним прст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новим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w:t>
      </w:r>
    </w:p>
    <w:p w:rsidR="008A70CD" w:rsidRPr="00481074" w:rsidRDefault="008A70CD" w:rsidP="00076424">
      <w:pPr>
        <w:spacing w:after="0" w:line="240" w:lineRule="auto"/>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sz w:val="24"/>
          <w:szCs w:val="24"/>
          <w:lang w:val="sr-Cyrl-RS"/>
        </w:rPr>
        <w:t>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дни пр</w:t>
      </w:r>
      <w:r w:rsidRPr="00481074">
        <w:rPr>
          <w:rFonts w:ascii="Times New Roman" w:eastAsia="Times New Roman" w:hAnsi="Times New Roman" w:cs="Times New Roman"/>
          <w:sz w:val="24"/>
          <w:szCs w:val="24"/>
          <w:lang w:val="sr-Cyrl-CS"/>
        </w:rPr>
        <w:t>и</w:t>
      </w:r>
      <w:r w:rsidRPr="00481074">
        <w:rPr>
          <w:rFonts w:ascii="Times New Roman" w:eastAsia="Times New Roman" w:hAnsi="Times New Roman" w:cs="Times New Roman"/>
          <w:sz w:val="24"/>
          <w:szCs w:val="24"/>
          <w:lang w:val="sr-Cyrl-RS"/>
        </w:rPr>
        <w:t>тис</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к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износи 5 </w:t>
      </w:r>
      <w:r w:rsidRPr="00481074">
        <w:rPr>
          <w:rFonts w:ascii="Times New Roman" w:eastAsia="Times New Roman" w:hAnsi="Times New Roman" w:cs="Times New Roman"/>
          <w:bCs/>
          <w:sz w:val="24"/>
          <w:szCs w:val="24"/>
          <w:lang w:val="en-GB"/>
        </w:rPr>
        <w:t>bar</w:t>
      </w:r>
      <w:r w:rsidRPr="00481074">
        <w:rPr>
          <w:rFonts w:ascii="Times New Roman" w:eastAsia="Times New Roman" w:hAnsi="Times New Roman" w:cs="Times New Roman"/>
          <w:bCs/>
          <w:sz w:val="24"/>
          <w:szCs w:val="24"/>
          <w:lang w:val="sr-Cyrl-RS"/>
        </w:rPr>
        <w:t xml:space="preserve"> и користи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искључиво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2)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су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и н</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по</w:t>
      </w:r>
      <w:r w:rsidRPr="00481074">
        <w:rPr>
          <w:rFonts w:ascii="Times New Roman" w:eastAsia="Times New Roman" w:hAnsi="Times New Roman" w:cs="Times New Roman"/>
          <w:sz w:val="24"/>
          <w:szCs w:val="24"/>
          <w:lang w:val="en-GB"/>
        </w:rPr>
        <w:t>j</w:t>
      </w:r>
      <w:r w:rsidRPr="00481074">
        <w:rPr>
          <w:rFonts w:ascii="Times New Roman" w:eastAsia="Times New Roman" w:hAnsi="Times New Roman" w:cs="Times New Roman"/>
          <w:sz w:val="24"/>
          <w:szCs w:val="24"/>
          <w:lang w:val="sr-Cyrl-RS"/>
        </w:rPr>
        <w:t>ним водом</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погонских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 xml:space="preserve"> (нпр</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пн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ум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тско отв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огр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нци овог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лу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 уд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ности од подужн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односу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са изузетком на модификованим дизел локомотивама серије 641 и електромоторним возовима серије 413/417</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цилиндричном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лу спо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фно</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излив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н крст и иста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обо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лом бо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ом. По облику одгов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слици у огл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лу спо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них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су обо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црв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Овим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sr-Cyrl-RS"/>
        </w:rPr>
        <w:t>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до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до њиховог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sr-Cyrl-RS"/>
        </w:rPr>
        <w:t>усобног пов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sz w:val="24"/>
          <w:szCs w:val="24"/>
          <w:lang w:val="sr-Cyrl-RS"/>
        </w:rPr>
        <w:t>3) 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он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сл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вин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bCs/>
          <w:sz w:val="24"/>
          <w:szCs w:val="24"/>
          <w:lang w:val="sr-Cyrl-RS"/>
        </w:rPr>
        <w:t xml:space="preserve"> служ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би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ул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в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дног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могл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бити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sr-Cyrl-RS"/>
        </w:rPr>
        <w:t>усобно пов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вним водом или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ко возило одстр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 од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т</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 вод скр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или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он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су угр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оним стр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им</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ручицу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ртик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вни,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и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w:t>
      </w:r>
    </w:p>
    <w:p w:rsidR="008A70CD" w:rsidRPr="00481074" w:rsidRDefault="008A70CD" w:rsidP="00076424">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усм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вцу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онд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прол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 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здух</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кроз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 вод сло6од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p>
    <w:p w:rsidR="008A70CD" w:rsidRPr="00481074" w:rsidRDefault="008A70CD" w:rsidP="00076424">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64384" behindDoc="0" locked="0" layoutInCell="1" allowOverlap="1" wp14:anchorId="63F60D41" wp14:editId="7167504D">
                <wp:simplePos x="0" y="0"/>
                <wp:positionH relativeFrom="column">
                  <wp:posOffset>2912110</wp:posOffset>
                </wp:positionH>
                <wp:positionV relativeFrom="paragraph">
                  <wp:posOffset>282575</wp:posOffset>
                </wp:positionV>
                <wp:extent cx="1456055" cy="8280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828040"/>
                        </a:xfrm>
                        <a:prstGeom prst="rect">
                          <a:avLst/>
                        </a:prstGeom>
                        <a:solidFill>
                          <a:srgbClr val="FFFFFF"/>
                        </a:solidFill>
                        <a:ln w="9525">
                          <a:noFill/>
                          <a:miter lim="800000"/>
                          <a:headEnd/>
                          <a:tailEnd/>
                        </a:ln>
                      </wps:spPr>
                      <wps:txbx>
                        <w:txbxContent>
                          <w:p w:rsidR="00383776" w:rsidRDefault="00383776" w:rsidP="008A70CD">
                            <w:pPr>
                              <w:rPr>
                                <w:rFonts w:ascii="Times New Roman" w:hAnsi="Times New Roman"/>
                                <w:i/>
                                <w:sz w:val="24"/>
                                <w:szCs w:val="24"/>
                                <w:lang w:val="sr-Cyrl-RS"/>
                              </w:rPr>
                            </w:pPr>
                            <w:r>
                              <w:rPr>
                                <w:rFonts w:ascii="Times New Roman" w:hAnsi="Times New Roman"/>
                                <w:sz w:val="24"/>
                                <w:szCs w:val="24"/>
                                <w:lang w:val="sr-Cyrl-RS"/>
                              </w:rPr>
                              <w:t>затворено</w:t>
                            </w:r>
                          </w:p>
                          <w:p w:rsidR="00383776" w:rsidRDefault="00383776" w:rsidP="008A70CD">
                            <w:pPr>
                              <w:rPr>
                                <w:rFonts w:ascii="Times New Roman" w:hAnsi="Times New Roman"/>
                                <w:i/>
                                <w:sz w:val="24"/>
                                <w:szCs w:val="24"/>
                                <w:lang w:val="sr-Cyrl-RS"/>
                              </w:rPr>
                            </w:pPr>
                          </w:p>
                          <w:p w:rsidR="00383776" w:rsidRDefault="00383776" w:rsidP="008A70CD">
                            <w:pPr>
                              <w:rPr>
                                <w:rFonts w:ascii="Times New Roman" w:hAnsi="Times New Roman"/>
                                <w:i/>
                                <w:sz w:val="24"/>
                                <w:szCs w:val="24"/>
                                <w:lang w:val="sr-Latn-RS"/>
                              </w:rPr>
                            </w:pPr>
                          </w:p>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отворено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60D41" id="_x0000_s1030" type="#_x0000_t202" style="position:absolute;left:0;text-align:left;margin-left:229.3pt;margin-top:22.25pt;width:114.65pt;height:6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" stroked="f">
                <v:textbox>
                  <w:txbxContent>
                    <w:p w:rsidR="00383776" w:rsidRDefault="00383776" w:rsidP="008A70CD">
                      <w:pPr>
                        <w:rPr>
                          <w:rFonts w:ascii="Times New Roman" w:hAnsi="Times New Roman"/>
                          <w:i/>
                          <w:sz w:val="24"/>
                          <w:szCs w:val="24"/>
                          <w:lang w:val="sr-Cyrl-RS"/>
                        </w:rPr>
                      </w:pPr>
                      <w:r>
                        <w:rPr>
                          <w:rFonts w:ascii="Times New Roman" w:hAnsi="Times New Roman"/>
                          <w:sz w:val="24"/>
                          <w:szCs w:val="24"/>
                          <w:lang w:val="sr-Cyrl-RS"/>
                        </w:rPr>
                        <w:t>затворено</w:t>
                      </w:r>
                    </w:p>
                    <w:p w:rsidR="00383776" w:rsidRDefault="00383776" w:rsidP="008A70CD">
                      <w:pPr>
                        <w:rPr>
                          <w:rFonts w:ascii="Times New Roman" w:hAnsi="Times New Roman"/>
                          <w:i/>
                          <w:sz w:val="24"/>
                          <w:szCs w:val="24"/>
                          <w:lang w:val="sr-Cyrl-RS"/>
                        </w:rPr>
                      </w:pPr>
                    </w:p>
                    <w:p w:rsidR="00383776" w:rsidRDefault="00383776" w:rsidP="008A70CD">
                      <w:pPr>
                        <w:rPr>
                          <w:rFonts w:ascii="Times New Roman" w:hAnsi="Times New Roman"/>
                          <w:i/>
                          <w:sz w:val="24"/>
                          <w:szCs w:val="24"/>
                          <w:lang w:val="sr-Latn-RS"/>
                        </w:rPr>
                      </w:pPr>
                    </w:p>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отворено</w:t>
                      </w:r>
                    </w:p>
                  </w:txbxContent>
                </v:textbox>
              </v:shape>
            </w:pict>
          </mc:Fallback>
        </mc:AlternateConten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ртик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лном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гор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онд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прол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 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здух</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кроз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 вод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твор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н (слика </w:t>
      </w:r>
      <w:r w:rsidRPr="00481074">
        <w:rPr>
          <w:rFonts w:ascii="Times New Roman" w:eastAsia="Times New Roman" w:hAnsi="Times New Roman" w:cs="Times New Roman"/>
          <w:bCs/>
          <w:sz w:val="24"/>
          <w:szCs w:val="24"/>
          <w:lang w:val="sr-Cyrl-CS"/>
        </w:rPr>
        <w:t>4)</w:t>
      </w:r>
      <w:r w:rsidRPr="00481074">
        <w:rPr>
          <w:rFonts w:ascii="Times New Roman" w:eastAsia="Times New Roman" w:hAnsi="Times New Roman" w:cs="Times New Roman"/>
          <w:bCs/>
          <w:sz w:val="24"/>
          <w:szCs w:val="24"/>
          <w:lang w:val="sr-Cyrl-RS"/>
        </w:rPr>
        <w:t>.</w:t>
      </w: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63360" behindDoc="0" locked="0" layoutInCell="1" allowOverlap="1" wp14:anchorId="23808413" wp14:editId="1457882C">
                <wp:simplePos x="0" y="0"/>
                <wp:positionH relativeFrom="column">
                  <wp:posOffset>460537</wp:posOffset>
                </wp:positionH>
                <wp:positionV relativeFrom="paragraph">
                  <wp:posOffset>284258</wp:posOffset>
                </wp:positionV>
                <wp:extent cx="1456661"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61" cy="1403985"/>
                        </a:xfrm>
                        <a:prstGeom prst="rect">
                          <a:avLst/>
                        </a:prstGeom>
                        <a:solidFill>
                          <a:srgbClr val="FFFFFF"/>
                        </a:solidFill>
                        <a:ln w="9525">
                          <a:noFill/>
                          <a:miter lim="800000"/>
                          <a:headEnd/>
                          <a:tailEnd/>
                        </a:ln>
                      </wps:spPr>
                      <wps:txbx>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08413" id="_x0000_s1031" type="#_x0000_t202" style="position:absolute;left:0;text-align:left;margin-left:36.25pt;margin-top:22.4pt;width:114.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" stroked="f">
                <v:textbox style="mso-fit-shape-to-text:t">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4.</w:t>
                      </w:r>
                    </w:p>
                  </w:txbxContent>
                </v:textbox>
              </v:shape>
            </w:pict>
          </mc:Fallback>
        </mc:AlternateConten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7D0FCD75" wp14:editId="6249FAA9">
            <wp:extent cx="1073889" cy="83815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7052" cy="840626"/>
                    </a:xfrm>
                    <a:prstGeom prst="rect">
                      <a:avLst/>
                    </a:prstGeom>
                  </pic:spPr>
                </pic:pic>
              </a:graphicData>
            </a:graphic>
          </wp:inline>
        </w:drawing>
      </w:r>
    </w:p>
    <w:p w:rsidR="008A70CD" w:rsidRPr="00481074" w:rsidRDefault="008A70CD" w:rsidP="008A70CD">
      <w:pPr>
        <w:keepNext/>
        <w:widowControl w:val="0"/>
        <w:autoSpaceDE w:val="0"/>
        <w:autoSpaceDN w:val="0"/>
        <w:adjustRightInd w:val="0"/>
        <w:spacing w:after="0" w:line="240" w:lineRule="auto"/>
        <w:jc w:val="both"/>
        <w:outlineLvl w:val="1"/>
        <w:rPr>
          <w:rFonts w:ascii="Times New Roman" w:eastAsia="Times New Roman" w:hAnsi="Times New Roman" w:cs="Times New Roman"/>
          <w:noProof/>
          <w:sz w:val="24"/>
          <w:szCs w:val="24"/>
          <w:lang w:val="sr-Cyrl-RS"/>
        </w:rPr>
      </w:pPr>
    </w:p>
    <w:p w:rsidR="008A70CD" w:rsidRPr="00481074" w:rsidRDefault="008A70CD" w:rsidP="00076424">
      <w:pPr>
        <w:keepNext/>
        <w:widowControl w:val="0"/>
        <w:autoSpaceDE w:val="0"/>
        <w:autoSpaceDN w:val="0"/>
        <w:adjustRightInd w:val="0"/>
        <w:spacing w:after="0" w:line="240" w:lineRule="auto"/>
        <w:ind w:firstLine="720"/>
        <w:jc w:val="both"/>
        <w:outlineLvl w:val="1"/>
        <w:rPr>
          <w:rFonts w:ascii="Times New Roman" w:eastAsia="Times New Roman" w:hAnsi="Times New Roman" w:cs="Times New Roman"/>
          <w:noProof/>
          <w:sz w:val="24"/>
          <w:szCs w:val="24"/>
          <w:lang w:val="sr-Cyrl-RS"/>
        </w:rPr>
      </w:pPr>
      <w:r w:rsidRPr="00481074">
        <w:rPr>
          <w:rFonts w:ascii="Times New Roman" w:eastAsia="Times New Roman" w:hAnsi="Times New Roman" w:cs="Times New Roman"/>
          <w:noProof/>
          <w:sz w:val="24"/>
          <w:szCs w:val="24"/>
          <w:lang w:val="sr-Cyrl-RS"/>
        </w:rPr>
        <w:t>4) Ч</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RS"/>
        </w:rPr>
        <w:t>он</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RS"/>
        </w:rPr>
        <w:t xml:space="preserve"> сл</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RS"/>
        </w:rPr>
        <w:t>вин</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RS"/>
        </w:rPr>
        <w:t xml:space="preserve"> гл</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RS"/>
        </w:rPr>
        <w:t>вног вод</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RS"/>
        </w:rPr>
        <w:t xml:space="preserve"> обо</w:t>
      </w:r>
      <w:r w:rsidRPr="00481074">
        <w:rPr>
          <w:rFonts w:ascii="Times New Roman" w:eastAsia="Times New Roman" w:hAnsi="Times New Roman" w:cs="Times New Roman"/>
          <w:noProof/>
          <w:sz w:val="24"/>
          <w:szCs w:val="24"/>
        </w:rPr>
        <w:t>je</w:t>
      </w:r>
      <w:r w:rsidRPr="00481074">
        <w:rPr>
          <w:rFonts w:ascii="Times New Roman" w:eastAsia="Times New Roman" w:hAnsi="Times New Roman" w:cs="Times New Roman"/>
          <w:noProof/>
          <w:sz w:val="24"/>
          <w:szCs w:val="24"/>
          <w:lang w:val="sr-Cyrl-RS"/>
        </w:rPr>
        <w:t>н</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RS"/>
        </w:rPr>
        <w:t xml:space="preserve"> су црв</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RS"/>
        </w:rPr>
        <w:t>ном бо</w:t>
      </w:r>
      <w:r w:rsidRPr="00481074">
        <w:rPr>
          <w:rFonts w:ascii="Times New Roman" w:eastAsia="Times New Roman" w:hAnsi="Times New Roman" w:cs="Times New Roman"/>
          <w:noProof/>
          <w:sz w:val="24"/>
          <w:szCs w:val="24"/>
        </w:rPr>
        <w:t>j</w:t>
      </w:r>
      <w:r w:rsidRPr="00481074">
        <w:rPr>
          <w:rFonts w:ascii="Times New Roman" w:eastAsia="Times New Roman" w:hAnsi="Times New Roman" w:cs="Times New Roman"/>
          <w:noProof/>
          <w:sz w:val="24"/>
          <w:szCs w:val="24"/>
          <w:lang w:val="sr-Cyrl-RS"/>
        </w:rPr>
        <w:t>ом</w:t>
      </w:r>
      <w:r w:rsidRPr="00481074">
        <w:rPr>
          <w:rFonts w:ascii="Times New Roman" w:eastAsia="Times New Roman" w:hAnsi="Times New Roman" w:cs="Times New Roman"/>
          <w:noProof/>
          <w:sz w:val="24"/>
          <w:szCs w:val="24"/>
          <w:lang w:val="sr-Cyrl-CS"/>
        </w:rPr>
        <w:t>.</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5)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он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них водов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вних 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рво</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вучних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су ист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о и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он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вних водов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мо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одсто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њу од подужн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обо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су 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лом бо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ом</w:t>
      </w:r>
      <w:r w:rsidRPr="00481074">
        <w:rPr>
          <w:rFonts w:ascii="Times New Roman" w:eastAsia="Times New Roman" w:hAnsi="Times New Roman" w:cs="Times New Roman"/>
          <w:bCs/>
          <w:sz w:val="24"/>
          <w:szCs w:val="24"/>
          <w:lang w:val="sr-Cyrl-CS"/>
        </w:rPr>
        <w:t>.</w:t>
      </w:r>
    </w:p>
    <w:p w:rsidR="008A70CD" w:rsidRPr="00481074" w:rsidRDefault="008A70CD" w:rsidP="00076424">
      <w:pPr>
        <w:ind w:firstLine="720"/>
        <w:jc w:val="both"/>
        <w:rPr>
          <w:rFonts w:ascii="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6) </w:t>
      </w:r>
      <w:r w:rsidRPr="00481074">
        <w:rPr>
          <w:rFonts w:ascii="Times New Roman" w:hAnsi="Times New Roman" w:cs="Times New Roman"/>
          <w:bCs/>
          <w:sz w:val="24"/>
          <w:szCs w:val="24"/>
          <w:lang w:val="sr-Cyrl-RS"/>
        </w:rPr>
        <w:t>Крајеви ваздушног вода директне кочнице се не завршавају чеоним славинама, уместо њих у спојеним главама спојница налазе се повратни вентили, који се приликом заквачивања узајамно отварају.</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3. Искључн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сл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вин</w:t>
      </w:r>
      <w:r w:rsidRPr="00481074">
        <w:rPr>
          <w:rFonts w:ascii="Times New Roman" w:eastAsia="Times New Roman" w:hAnsi="Times New Roman" w:cs="Times New Roman"/>
          <w:sz w:val="24"/>
          <w:szCs w:val="24"/>
          <w:lang w:val="en-GB"/>
        </w:rPr>
        <w:t>e</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076424" w:rsidRPr="00481074" w:rsidRDefault="008A70CD" w:rsidP="00076424">
      <w:pPr>
        <w:spacing w:after="0"/>
        <w:ind w:firstLine="720"/>
        <w:jc w:val="both"/>
        <w:rPr>
          <w:rFonts w:ascii="Times New Roman" w:hAnsi="Times New Roman" w:cs="Times New Roman"/>
          <w:bCs/>
          <w:sz w:val="24"/>
          <w:szCs w:val="24"/>
          <w:lang w:val="sr-Cyrl-RS"/>
        </w:rPr>
      </w:pPr>
      <w:r w:rsidRPr="00481074">
        <w:rPr>
          <w:rFonts w:ascii="Times New Roman" w:hAnsi="Times New Roman" w:cs="Times New Roman"/>
          <w:bCs/>
          <w:sz w:val="24"/>
          <w:szCs w:val="24"/>
          <w:lang w:val="sr-Cyrl-RS"/>
        </w:rPr>
        <w:t>1)Д</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би с</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 xml:space="preserve"> 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н</w:t>
      </w:r>
      <w:r w:rsidRPr="00481074">
        <w:rPr>
          <w:rFonts w:ascii="Times New Roman" w:hAnsi="Times New Roman" w:cs="Times New Roman"/>
          <w:bCs/>
          <w:sz w:val="24"/>
          <w:szCs w:val="24"/>
          <w:lang w:val="en-GB"/>
        </w:rPr>
        <w:t>e</w:t>
      </w:r>
      <w:r w:rsidRPr="00481074">
        <w:rPr>
          <w:rFonts w:ascii="Times New Roman" w:hAnsi="Times New Roman" w:cs="Times New Roman"/>
          <w:bCs/>
          <w:sz w:val="24"/>
          <w:szCs w:val="24"/>
          <w:lang w:val="sr-Cyrl-RS"/>
        </w:rPr>
        <w:t>ком возилу могл</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укључити или из м</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ко</w:t>
      </w:r>
      <w:r w:rsidRPr="00481074">
        <w:rPr>
          <w:rFonts w:ascii="Times New Roman" w:hAnsi="Times New Roman" w:cs="Times New Roman"/>
          <w:bCs/>
          <w:sz w:val="24"/>
          <w:szCs w:val="24"/>
          <w:lang w:val="en-GB"/>
        </w:rPr>
        <w:t>je</w:t>
      </w:r>
      <w:r w:rsidRPr="00481074">
        <w:rPr>
          <w:rFonts w:ascii="Times New Roman" w:hAnsi="Times New Roman" w:cs="Times New Roman"/>
          <w:bCs/>
          <w:sz w:val="24"/>
          <w:szCs w:val="24"/>
          <w:lang w:val="sr-Cyrl-RS"/>
        </w:rPr>
        <w:t>г р</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злог</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искључити кочниц</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из гл</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вног вод</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посто</w:t>
      </w:r>
      <w:r w:rsidRPr="00481074">
        <w:rPr>
          <w:rFonts w:ascii="Times New Roman" w:hAnsi="Times New Roman" w:cs="Times New Roman"/>
          <w:bCs/>
          <w:sz w:val="24"/>
          <w:szCs w:val="24"/>
          <w:lang w:val="en-GB"/>
        </w:rPr>
        <w:t>j</w:t>
      </w:r>
      <w:r w:rsidRPr="00481074">
        <w:rPr>
          <w:rFonts w:ascii="Times New Roman" w:hAnsi="Times New Roman" w:cs="Times New Roman"/>
          <w:bCs/>
          <w:sz w:val="24"/>
          <w:szCs w:val="24"/>
          <w:lang w:val="sr-Cyrl-RS"/>
        </w:rPr>
        <w:t>и искључн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 xml:space="preserve"> сл</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вин</w:t>
      </w:r>
      <w:r w:rsidRPr="00481074">
        <w:rPr>
          <w:rFonts w:ascii="Times New Roman" w:hAnsi="Times New Roman" w:cs="Times New Roman"/>
          <w:bCs/>
          <w:sz w:val="24"/>
          <w:szCs w:val="24"/>
          <w:lang w:val="en-GB"/>
        </w:rPr>
        <w:t>a</w:t>
      </w:r>
      <w:r w:rsidRPr="00481074">
        <w:rPr>
          <w:rFonts w:ascii="Times New Roman" w:hAnsi="Times New Roman" w:cs="Times New Roman"/>
          <w:bCs/>
          <w:sz w:val="24"/>
          <w:szCs w:val="24"/>
          <w:lang w:val="sr-Cyrl-RS"/>
        </w:rPr>
        <w:t>.</w:t>
      </w:r>
    </w:p>
    <w:p w:rsidR="008A70CD" w:rsidRPr="00481074" w:rsidRDefault="008A70CD" w:rsidP="00076424">
      <w:pPr>
        <w:ind w:firstLine="720"/>
        <w:jc w:val="both"/>
        <w:rPr>
          <w:rFonts w:ascii="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2) Изглед и положаји искључне славине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путничк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корист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sr-Cyrl-RS"/>
        </w:rPr>
        <w:t>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родном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обр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приказани су на слици 5.</w:t>
      </w: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rPr>
        <w:lastRenderedPageBreak/>
        <mc:AlternateContent>
          <mc:Choice Requires="wps">
            <w:drawing>
              <wp:anchor distT="0" distB="0" distL="114300" distR="114300" simplePos="0" relativeHeight="251665408" behindDoc="0" locked="0" layoutInCell="1" allowOverlap="1" wp14:anchorId="4B221AA8" wp14:editId="76658322">
                <wp:simplePos x="0" y="0"/>
                <wp:positionH relativeFrom="column">
                  <wp:posOffset>1852930</wp:posOffset>
                </wp:positionH>
                <wp:positionV relativeFrom="paragraph">
                  <wp:posOffset>127240</wp:posOffset>
                </wp:positionV>
                <wp:extent cx="1456055" cy="818707"/>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818707"/>
                        </a:xfrm>
                        <a:prstGeom prst="rect">
                          <a:avLst/>
                        </a:prstGeom>
                        <a:solidFill>
                          <a:srgbClr val="FFFFFF"/>
                        </a:solidFill>
                        <a:ln w="9525">
                          <a:noFill/>
                          <a:miter lim="800000"/>
                          <a:headEnd/>
                          <a:tailEnd/>
                        </a:ln>
                      </wps:spPr>
                      <wps:txbx>
                        <w:txbxContent>
                          <w:p w:rsidR="00383776" w:rsidRPr="00C846BC" w:rsidRDefault="00383776" w:rsidP="008A70CD">
                            <w:pPr>
                              <w:rPr>
                                <w:rFonts w:ascii="Times New Roman" w:hAnsi="Times New Roman"/>
                                <w:i/>
                                <w:sz w:val="24"/>
                                <w:szCs w:val="24"/>
                                <w:lang w:val="sr-Cyrl-RS"/>
                              </w:rPr>
                            </w:pPr>
                            <w:r>
                              <w:rPr>
                                <w:rFonts w:ascii="Times New Roman" w:hAnsi="Times New Roman"/>
                                <w:sz w:val="24"/>
                                <w:szCs w:val="24"/>
                                <w:lang w:val="sr-Cyrl-RS"/>
                              </w:rPr>
                              <w:t>искључено</w:t>
                            </w:r>
                          </w:p>
                          <w:p w:rsidR="00383776" w:rsidRDefault="00383776" w:rsidP="008A70CD">
                            <w:pPr>
                              <w:rPr>
                                <w:rFonts w:ascii="Times New Roman" w:hAnsi="Times New Roman"/>
                                <w:i/>
                                <w:sz w:val="24"/>
                                <w:szCs w:val="24"/>
                                <w:lang w:val="sr-Cyrl-RS"/>
                              </w:rPr>
                            </w:pPr>
                          </w:p>
                          <w:p w:rsidR="00383776" w:rsidRDefault="00383776" w:rsidP="008A70CD">
                            <w:pPr>
                              <w:rPr>
                                <w:rFonts w:ascii="Times New Roman" w:hAnsi="Times New Roman"/>
                                <w:i/>
                                <w:sz w:val="24"/>
                                <w:szCs w:val="24"/>
                                <w:lang w:val="sr-Cyrl-RS"/>
                              </w:rPr>
                            </w:pPr>
                          </w:p>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укључено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21AA8" id="_x0000_s1032" type="#_x0000_t202" style="position:absolute;left:0;text-align:left;margin-left:145.9pt;margin-top:10pt;width:114.65pt;height:6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" stroked="f">
                <v:textbox>
                  <w:txbxContent>
                    <w:p w:rsidR="00383776" w:rsidRPr="00C846BC" w:rsidRDefault="00383776" w:rsidP="008A70CD">
                      <w:pPr>
                        <w:rPr>
                          <w:rFonts w:ascii="Times New Roman" w:hAnsi="Times New Roman"/>
                          <w:i/>
                          <w:sz w:val="24"/>
                          <w:szCs w:val="24"/>
                          <w:lang w:val="sr-Cyrl-RS"/>
                        </w:rPr>
                      </w:pPr>
                      <w:r>
                        <w:rPr>
                          <w:rFonts w:ascii="Times New Roman" w:hAnsi="Times New Roman"/>
                          <w:sz w:val="24"/>
                          <w:szCs w:val="24"/>
                          <w:lang w:val="sr-Cyrl-RS"/>
                        </w:rPr>
                        <w:t>искључено</w:t>
                      </w:r>
                    </w:p>
                    <w:p w:rsidR="00383776" w:rsidRDefault="00383776" w:rsidP="008A70CD">
                      <w:pPr>
                        <w:rPr>
                          <w:rFonts w:ascii="Times New Roman" w:hAnsi="Times New Roman"/>
                          <w:i/>
                          <w:sz w:val="24"/>
                          <w:szCs w:val="24"/>
                          <w:lang w:val="sr-Cyrl-RS"/>
                        </w:rPr>
                      </w:pPr>
                    </w:p>
                    <w:p w:rsidR="00383776" w:rsidRDefault="00383776" w:rsidP="008A70CD">
                      <w:pPr>
                        <w:rPr>
                          <w:rFonts w:ascii="Times New Roman" w:hAnsi="Times New Roman"/>
                          <w:i/>
                          <w:sz w:val="24"/>
                          <w:szCs w:val="24"/>
                          <w:lang w:val="sr-Cyrl-RS"/>
                        </w:rPr>
                      </w:pPr>
                    </w:p>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укључено</w:t>
                      </w:r>
                    </w:p>
                  </w:txbxContent>
                </v:textbox>
              </v:shape>
            </w:pict>
          </mc:Fallback>
        </mc:AlternateContent>
      </w:r>
      <w:r w:rsidRPr="00481074">
        <w:rPr>
          <w:rFonts w:ascii="Times New Roman" w:eastAsia="Times New Roman" w:hAnsi="Times New Roman" w:cs="Times New Roman"/>
          <w:bCs/>
          <w:noProof/>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2F64A2F8" wp14:editId="42CCC20F">
            <wp:extent cx="1095154" cy="1258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0792" cy="1265225"/>
                    </a:xfrm>
                    <a:prstGeom prst="rect">
                      <a:avLst/>
                    </a:prstGeom>
                  </pic:spPr>
                </pic:pic>
              </a:graphicData>
            </a:graphic>
          </wp:inline>
        </w:drawing>
      </w:r>
      <w:r w:rsidRPr="00481074">
        <w:rPr>
          <w:rFonts w:ascii="Times New Roman" w:eastAsia="Times New Roman" w:hAnsi="Times New Roman" w:cs="Times New Roman"/>
          <w:bCs/>
          <w:noProof/>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443D9B9B" wp14:editId="0A876134">
            <wp:extent cx="747740" cy="12440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8893" cy="1245927"/>
                    </a:xfrm>
                    <a:prstGeom prst="rect">
                      <a:avLst/>
                    </a:prstGeom>
                  </pic:spPr>
                </pic:pic>
              </a:graphicData>
            </a:graphic>
          </wp:inline>
        </w:drawing>
      </w: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p>
    <w:p w:rsidR="008A70CD" w:rsidRPr="00481074" w:rsidRDefault="008A70CD" w:rsidP="008A70CD">
      <w:pPr>
        <w:widowControl w:val="0"/>
        <w:autoSpaceDE w:val="0"/>
        <w:autoSpaceDN w:val="0"/>
        <w:adjustRightInd w:val="0"/>
        <w:spacing w:after="0" w:line="240" w:lineRule="auto"/>
        <w:jc w:val="center"/>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lang w:val="sr-Cyrl-RS"/>
        </w:rPr>
        <w:t>Слика 5.</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них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им</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иск</w:t>
      </w:r>
      <w:r w:rsidRPr="00481074">
        <w:rPr>
          <w:rFonts w:ascii="Times New Roman" w:eastAsia="Times New Roman" w:hAnsi="Times New Roman" w:cs="Times New Roman"/>
          <w:bCs/>
          <w:sz w:val="24"/>
          <w:szCs w:val="24"/>
          <w:lang w:val="sr-Cyrl-CS"/>
        </w:rPr>
        <w:t>љ</w:t>
      </w:r>
      <w:r w:rsidRPr="00481074">
        <w:rPr>
          <w:rFonts w:ascii="Times New Roman" w:eastAsia="Times New Roman" w:hAnsi="Times New Roman" w:cs="Times New Roman"/>
          <w:bCs/>
          <w:sz w:val="24"/>
          <w:szCs w:val="24"/>
          <w:lang w:val="sr-Cyrl-RS"/>
        </w:rPr>
        <w:t>учн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нос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чу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спор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(нпр. О</w:t>
      </w:r>
      <w:r w:rsidRPr="00481074">
        <w:rPr>
          <w:rFonts w:ascii="Times New Roman" w:eastAsia="Times New Roman" w:hAnsi="Times New Roman" w:cs="Times New Roman"/>
          <w:bCs/>
          <w:sz w:val="24"/>
          <w:szCs w:val="24"/>
          <w:lang w:val="en-GB"/>
        </w:rPr>
        <w:t>erlik</w:t>
      </w:r>
      <w:r w:rsidRPr="00481074">
        <w:rPr>
          <w:rFonts w:ascii="Times New Roman" w:eastAsia="Times New Roman" w:hAnsi="Times New Roman" w:cs="Times New Roman"/>
          <w:bCs/>
          <w:sz w:val="24"/>
          <w:szCs w:val="24"/>
          <w:lang w:val="sr-Cyrl-RS"/>
        </w:rPr>
        <w:t>о</w:t>
      </w:r>
      <w:r w:rsidRPr="00481074">
        <w:rPr>
          <w:rFonts w:ascii="Times New Roman" w:eastAsia="Times New Roman" w:hAnsi="Times New Roman" w:cs="Times New Roman"/>
          <w:bCs/>
          <w:sz w:val="24"/>
          <w:szCs w:val="24"/>
          <w:lang w:val="en-GB"/>
        </w:rPr>
        <w:t>n</w:t>
      </w:r>
      <w:r w:rsidRPr="00481074">
        <w:rPr>
          <w:rFonts w:ascii="Times New Roman" w:eastAsia="Times New Roman" w:hAnsi="Times New Roman" w:cs="Times New Roman"/>
          <w:bCs/>
          <w:sz w:val="24"/>
          <w:szCs w:val="24"/>
          <w:lang w:val="sr-Cyrl-RS"/>
        </w:rPr>
        <w:t>)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и ручиц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w:t>
      </w:r>
    </w:p>
    <w:p w:rsidR="008A70CD" w:rsidRPr="00481074" w:rsidRDefault="006A2E4C" w:rsidP="006A2E4C">
      <w:pPr>
        <w:widowControl w:val="0"/>
        <w:autoSpaceDE w:val="0"/>
        <w:autoSpaceDN w:val="0"/>
        <w:adjustRightInd w:val="0"/>
        <w:spacing w:after="0" w:line="240" w:lineRule="auto"/>
        <w:ind w:left="1440" w:hanging="58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1) </w:t>
      </w:r>
      <w:r w:rsidR="008A70CD" w:rsidRPr="00481074">
        <w:rPr>
          <w:rFonts w:ascii="Times New Roman" w:eastAsia="Times New Roman" w:hAnsi="Times New Roman" w:cs="Times New Roman"/>
          <w:bCs/>
          <w:sz w:val="24"/>
          <w:szCs w:val="24"/>
          <w:lang w:val="sr-Cyrl-RS"/>
        </w:rPr>
        <w:t>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ручиц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вљ</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ртик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лно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дол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укључ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w:t>
      </w:r>
    </w:p>
    <w:p w:rsidR="008A70CD" w:rsidRPr="00481074" w:rsidRDefault="006A2E4C" w:rsidP="006A2E4C">
      <w:pPr>
        <w:widowControl w:val="0"/>
        <w:autoSpaceDE w:val="0"/>
        <w:autoSpaceDN w:val="0"/>
        <w:adjustRightInd w:val="0"/>
        <w:spacing w:after="0" w:line="240" w:lineRule="auto"/>
        <w:ind w:left="1440" w:hanging="589"/>
        <w:contextualSpacing/>
        <w:jc w:val="both"/>
        <w:rPr>
          <w:rFonts w:ascii="Times New Roman" w:eastAsia="Times New Roman" w:hAnsi="Times New Roman" w:cs="Times New Roman"/>
          <w:bCs/>
          <w:sz w:val="24"/>
          <w:szCs w:val="24"/>
          <w:lang w:val="sr-Latn-RS"/>
        </w:rPr>
      </w:pPr>
      <w:r w:rsidRPr="00481074">
        <w:rPr>
          <w:rFonts w:ascii="Times New Roman" w:eastAsia="Times New Roman" w:hAnsi="Times New Roman" w:cs="Times New Roman"/>
          <w:bCs/>
          <w:sz w:val="24"/>
          <w:szCs w:val="24"/>
          <w:lang w:val="sr-Latn-RS"/>
        </w:rPr>
        <w:t xml:space="preserve">2) </w:t>
      </w:r>
      <w:r w:rsidR="008A70CD" w:rsidRPr="00481074">
        <w:rPr>
          <w:rFonts w:ascii="Times New Roman" w:eastAsia="Times New Roman" w:hAnsi="Times New Roman" w:cs="Times New Roman"/>
          <w:bCs/>
          <w:sz w:val="24"/>
          <w:szCs w:val="24"/>
          <w:lang w:val="sr-Latn-RS"/>
        </w:rPr>
        <w:t>обртaњeм ручицe слaвинe зa 90° до 120° нaгорe кочницa je искључeнa (слика 6).</w:t>
      </w:r>
    </w:p>
    <w:p w:rsidR="008A70CD" w:rsidRPr="00481074" w:rsidRDefault="00A0467F" w:rsidP="008A70CD">
      <w:pPr>
        <w:spacing w:after="0" w:line="240" w:lineRule="auto"/>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69504" behindDoc="0" locked="0" layoutInCell="1" allowOverlap="1" wp14:anchorId="7AD9B611" wp14:editId="0BADCA0F">
                <wp:simplePos x="0" y="0"/>
                <wp:positionH relativeFrom="column">
                  <wp:posOffset>2493011</wp:posOffset>
                </wp:positionH>
                <wp:positionV relativeFrom="paragraph">
                  <wp:posOffset>1054100</wp:posOffset>
                </wp:positionV>
                <wp:extent cx="995680" cy="1403985"/>
                <wp:effectExtent l="0" t="0" r="0"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403985"/>
                        </a:xfrm>
                        <a:prstGeom prst="rect">
                          <a:avLst/>
                        </a:prstGeom>
                        <a:solidFill>
                          <a:srgbClr val="FFFFFF"/>
                        </a:solidFill>
                        <a:ln w="9525">
                          <a:noFill/>
                          <a:miter lim="800000"/>
                          <a:headEnd/>
                          <a:tailEnd/>
                        </a:ln>
                      </wps:spPr>
                      <wps:txbx>
                        <w:txbxContent>
                          <w:p w:rsidR="00383776" w:rsidRPr="00E37D1F" w:rsidRDefault="00383776" w:rsidP="00A0467F">
                            <w:pPr>
                              <w:ind w:left="-284" w:firstLine="284"/>
                              <w:rPr>
                                <w:rFonts w:ascii="Times New Roman" w:hAnsi="Times New Roman"/>
                                <w:i/>
                                <w:sz w:val="24"/>
                                <w:szCs w:val="24"/>
                                <w:lang w:val="sr-Cyrl-RS"/>
                              </w:rPr>
                            </w:pPr>
                            <w:r>
                              <w:rPr>
                                <w:rFonts w:ascii="Times New Roman" w:hAnsi="Times New Roman"/>
                                <w:sz w:val="24"/>
                                <w:szCs w:val="24"/>
                                <w:lang w:val="sr-Cyrl-RS"/>
                              </w:rPr>
                              <w:t>искључено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9B611" id="_x0000_s1033" type="#_x0000_t202" style="position:absolute;left:0;text-align:left;margin-left:196.3pt;margin-top:83pt;width:78.4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1iIwIAACM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" stroked="f">
                <v:textbox style="mso-fit-shape-to-text:t">
                  <w:txbxContent>
                    <w:p w:rsidR="00383776" w:rsidRPr="00E37D1F" w:rsidRDefault="00383776" w:rsidP="00A0467F">
                      <w:pPr>
                        <w:ind w:left="-284" w:firstLine="284"/>
                        <w:rPr>
                          <w:rFonts w:ascii="Times New Roman" w:hAnsi="Times New Roman"/>
                          <w:i/>
                          <w:sz w:val="24"/>
                          <w:szCs w:val="24"/>
                          <w:lang w:val="sr-Cyrl-RS"/>
                        </w:rPr>
                      </w:pPr>
                      <w:r>
                        <w:rPr>
                          <w:rFonts w:ascii="Times New Roman" w:hAnsi="Times New Roman"/>
                          <w:sz w:val="24"/>
                          <w:szCs w:val="24"/>
                          <w:lang w:val="sr-Cyrl-RS"/>
                        </w:rPr>
                        <w:t>искључено</w:t>
                      </w:r>
                    </w:p>
                  </w:txbxContent>
                </v:textbox>
              </v:shape>
            </w:pict>
          </mc:Fallback>
        </mc:AlternateContent>
      </w:r>
      <w:r w:rsidR="008A70CD"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67456" behindDoc="0" locked="0" layoutInCell="1" allowOverlap="1" wp14:anchorId="06A8BDD8" wp14:editId="7C7C5C83">
                <wp:simplePos x="0" y="0"/>
                <wp:positionH relativeFrom="column">
                  <wp:posOffset>3784600</wp:posOffset>
                </wp:positionH>
                <wp:positionV relativeFrom="paragraph">
                  <wp:posOffset>412750</wp:posOffset>
                </wp:positionV>
                <wp:extent cx="1456055"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rgbClr val="FFFFFF"/>
                        </a:solidFill>
                        <a:ln w="9525">
                          <a:noFill/>
                          <a:miter lim="800000"/>
                          <a:headEnd/>
                          <a:tailEnd/>
                        </a:ln>
                      </wps:spPr>
                      <wps:txbx>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8BDD8" id="_x0000_s1034" type="#_x0000_t202" style="position:absolute;left:0;text-align:left;margin-left:298pt;margin-top:32.5pt;width:114.6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" stroked="f">
                <v:textbox style="mso-fit-shape-to-text:t">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6.</w:t>
                      </w:r>
                    </w:p>
                  </w:txbxContent>
                </v:textbox>
              </v:shape>
            </w:pict>
          </mc:Fallback>
        </mc:AlternateContent>
      </w:r>
      <w:r w:rsidR="008A70CD"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68480" behindDoc="0" locked="0" layoutInCell="1" allowOverlap="1" wp14:anchorId="38F3DBB1" wp14:editId="7E3FF2CF">
                <wp:simplePos x="0" y="0"/>
                <wp:positionH relativeFrom="column">
                  <wp:posOffset>1494155</wp:posOffset>
                </wp:positionH>
                <wp:positionV relativeFrom="paragraph">
                  <wp:posOffset>1055370</wp:posOffset>
                </wp:positionV>
                <wp:extent cx="145605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rgbClr val="FFFFFF"/>
                        </a:solidFill>
                        <a:ln w="9525">
                          <a:noFill/>
                          <a:miter lim="800000"/>
                          <a:headEnd/>
                          <a:tailEnd/>
                        </a:ln>
                      </wps:spPr>
                      <wps:txbx>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укључено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3DBB1" id="_x0000_s1035" type="#_x0000_t202" style="position:absolute;left:0;text-align:left;margin-left:117.65pt;margin-top:83.1pt;width:114.6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" stroked="f">
                <v:textbox style="mso-fit-shape-to-text:t">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укључено</w:t>
                      </w:r>
                    </w:p>
                  </w:txbxContent>
                </v:textbox>
              </v:shape>
            </w:pict>
          </mc:Fallback>
        </mc:AlternateContent>
      </w:r>
      <w:r w:rsidR="008A70CD" w:rsidRPr="00481074">
        <w:rPr>
          <w:rFonts w:ascii="Times New Roman" w:eastAsia="Times New Roman" w:hAnsi="Times New Roman" w:cs="Times New Roman"/>
          <w:sz w:val="24"/>
          <w:szCs w:val="24"/>
          <w:lang w:val="sr-Cyrl-RS"/>
        </w:rPr>
        <w:t xml:space="preserve">                                            </w:t>
      </w:r>
      <w:r w:rsidR="008A70CD" w:rsidRPr="00481074">
        <w:rPr>
          <w:rFonts w:ascii="Times New Roman" w:eastAsia="Times New Roman" w:hAnsi="Times New Roman" w:cs="Times New Roman"/>
          <w:noProof/>
          <w:sz w:val="24"/>
          <w:szCs w:val="24"/>
        </w:rPr>
        <w:drawing>
          <wp:inline distT="0" distB="0" distL="0" distR="0" wp14:anchorId="7652E369" wp14:editId="64EB28DB">
            <wp:extent cx="1456661" cy="114288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7136" cy="1143255"/>
                    </a:xfrm>
                    <a:prstGeom prst="rect">
                      <a:avLst/>
                    </a:prstGeom>
                  </pic:spPr>
                </pic:pic>
              </a:graphicData>
            </a:graphic>
          </wp:inline>
        </w:drawing>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4) Искључном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вином мож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руков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и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поср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дством дод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тног полуж</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и ручиц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ноˮ и ,,искључ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ноˮ (сл</w:t>
      </w:r>
      <w:r w:rsidRPr="00481074">
        <w:rPr>
          <w:rFonts w:ascii="Times New Roman" w:eastAsia="Times New Roman" w:hAnsi="Times New Roman" w:cs="Times New Roman"/>
          <w:bCs/>
          <w:sz w:val="24"/>
          <w:szCs w:val="24"/>
          <w:lang w:val="sr-Cyrl-CS"/>
        </w:rPr>
        <w:t>.7</w:t>
      </w:r>
      <w:r w:rsidRPr="00481074">
        <w:rPr>
          <w:rFonts w:ascii="Times New Roman" w:eastAsia="Times New Roman" w:hAnsi="Times New Roman" w:cs="Times New Roman"/>
          <w:bCs/>
          <w:sz w:val="24"/>
          <w:szCs w:val="24"/>
          <w:lang w:val="sr-Cyrl-RS"/>
        </w:rPr>
        <w:t>).</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66432" behindDoc="0" locked="0" layoutInCell="1" allowOverlap="1" wp14:anchorId="2C8B4130" wp14:editId="755089ED">
                <wp:simplePos x="0" y="0"/>
                <wp:positionH relativeFrom="column">
                  <wp:posOffset>3780478</wp:posOffset>
                </wp:positionH>
                <wp:positionV relativeFrom="paragraph">
                  <wp:posOffset>401955</wp:posOffset>
                </wp:positionV>
                <wp:extent cx="145605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rgbClr val="FFFFFF"/>
                        </a:solidFill>
                        <a:ln w="9525">
                          <a:noFill/>
                          <a:miter lim="800000"/>
                          <a:headEnd/>
                          <a:tailEnd/>
                        </a:ln>
                      </wps:spPr>
                      <wps:txbx>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B4130" id="_x0000_s1036" type="#_x0000_t202" style="position:absolute;left:0;text-align:left;margin-left:297.7pt;margin-top:31.65pt;width:114.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" stroked="f">
                <v:textbox style="mso-fit-shape-to-text:t">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7.</w:t>
                      </w:r>
                    </w:p>
                  </w:txbxContent>
                </v:textbox>
              </v:shape>
            </w:pict>
          </mc:Fallback>
        </mc:AlternateConten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noProof/>
          <w:sz w:val="24"/>
          <w:szCs w:val="24"/>
        </w:rPr>
        <w:drawing>
          <wp:inline distT="0" distB="0" distL="0" distR="0" wp14:anchorId="2DC851D8" wp14:editId="78F891F9">
            <wp:extent cx="1853184" cy="7559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3184" cy="755904"/>
                    </a:xfrm>
                    <a:prstGeom prst="rect">
                      <a:avLst/>
                    </a:prstGeom>
                  </pic:spPr>
                </pic:pic>
              </a:graphicData>
            </a:graphic>
          </wp:inline>
        </w:drawing>
      </w:r>
    </w:p>
    <w:p w:rsidR="008A70CD" w:rsidRPr="00481074" w:rsidRDefault="00A0467F" w:rsidP="00A0467F">
      <w:pPr>
        <w:spacing w:after="0" w:line="240" w:lineRule="auto"/>
        <w:ind w:left="2160" w:firstLine="720"/>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Укључено</w:t>
      </w:r>
      <w:r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искључено</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5)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им</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искључн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мом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спор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днику (сл</w:t>
      </w:r>
      <w:r w:rsidRPr="00481074">
        <w:rPr>
          <w:rFonts w:ascii="Times New Roman" w:eastAsia="Times New Roman" w:hAnsi="Times New Roman" w:cs="Times New Roman"/>
          <w:bCs/>
          <w:sz w:val="24"/>
          <w:szCs w:val="24"/>
          <w:lang w:val="sr-Cyrl-CS"/>
        </w:rPr>
        <w:t>. 8</w:t>
      </w:r>
      <w:r w:rsidRPr="00481074">
        <w:rPr>
          <w:rFonts w:ascii="Times New Roman" w:eastAsia="Times New Roman" w:hAnsi="Times New Roman" w:cs="Times New Roman"/>
          <w:bCs/>
          <w:sz w:val="24"/>
          <w:szCs w:val="24"/>
          <w:lang w:val="sr-Cyrl-RS"/>
        </w:rPr>
        <w:t>)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и ручиц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w:t>
      </w:r>
    </w:p>
    <w:p w:rsidR="008A70CD" w:rsidRPr="00481074" w:rsidRDefault="006A2E4C" w:rsidP="006A2E4C">
      <w:pPr>
        <w:widowControl w:val="0"/>
        <w:autoSpaceDE w:val="0"/>
        <w:autoSpaceDN w:val="0"/>
        <w:adjustRightInd w:val="0"/>
        <w:spacing w:after="0" w:line="240" w:lineRule="auto"/>
        <w:ind w:left="1440" w:hanging="58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1) </w:t>
      </w:r>
      <w:r w:rsidR="008A70CD" w:rsidRPr="00481074">
        <w:rPr>
          <w:rFonts w:ascii="Times New Roman" w:eastAsia="Times New Roman" w:hAnsi="Times New Roman" w:cs="Times New Roman"/>
          <w:bCs/>
          <w:sz w:val="24"/>
          <w:szCs w:val="24"/>
          <w:lang w:val="sr-Cyrl-RS"/>
        </w:rPr>
        <w:t>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ручиц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вљ</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ртик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лно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дол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укључ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w:t>
      </w:r>
    </w:p>
    <w:p w:rsidR="008A70CD" w:rsidRPr="00481074" w:rsidRDefault="006A2E4C" w:rsidP="006A2E4C">
      <w:pPr>
        <w:widowControl w:val="0"/>
        <w:autoSpaceDE w:val="0"/>
        <w:autoSpaceDN w:val="0"/>
        <w:adjustRightInd w:val="0"/>
        <w:spacing w:after="0" w:line="240" w:lineRule="auto"/>
        <w:ind w:left="1440" w:hanging="58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2) </w:t>
      </w:r>
      <w:r w:rsidR="008A70CD" w:rsidRPr="00481074">
        <w:rPr>
          <w:rFonts w:ascii="Times New Roman" w:eastAsia="Times New Roman" w:hAnsi="Times New Roman" w:cs="Times New Roman"/>
          <w:bCs/>
          <w:sz w:val="24"/>
          <w:szCs w:val="24"/>
          <w:lang w:val="sr-Cyrl-RS"/>
        </w:rPr>
        <w:t>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ручиц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вљ</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косо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дол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или хоризонт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лно,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искључ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w:t>
      </w: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70528" behindDoc="0" locked="0" layoutInCell="1" allowOverlap="1" wp14:anchorId="7304FABC" wp14:editId="2113F31D">
                <wp:simplePos x="0" y="0"/>
                <wp:positionH relativeFrom="column">
                  <wp:posOffset>3806813</wp:posOffset>
                </wp:positionH>
                <wp:positionV relativeFrom="paragraph">
                  <wp:posOffset>356870</wp:posOffset>
                </wp:positionV>
                <wp:extent cx="145605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rgbClr val="FFFFFF"/>
                        </a:solidFill>
                        <a:ln w="9525">
                          <a:noFill/>
                          <a:miter lim="800000"/>
                          <a:headEnd/>
                          <a:tailEnd/>
                        </a:ln>
                      </wps:spPr>
                      <wps:txbx>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4FABC" id="_x0000_s1037" type="#_x0000_t202" style="position:absolute;left:0;text-align:left;margin-left:299.75pt;margin-top:28.1pt;width:114.6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" stroked="f">
                <v:textbox style="mso-fit-shape-to-text:t">
                  <w:txbxContent>
                    <w:p w:rsidR="00383776" w:rsidRPr="00E37D1F"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Слика 8.</w:t>
                      </w:r>
                    </w:p>
                  </w:txbxContent>
                </v:textbox>
              </v:shape>
            </w:pict>
          </mc:Fallback>
        </mc:AlternateContent>
      </w:r>
      <w:r w:rsidRPr="00481074">
        <w:rPr>
          <w:rFonts w:ascii="Times New Roman" w:eastAsia="Times New Roman" w:hAnsi="Times New Roman" w:cs="Times New Roman"/>
          <w:bCs/>
          <w:noProof/>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156259E8" wp14:editId="791FDFDC">
            <wp:extent cx="1975104" cy="87782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5104" cy="877824"/>
                    </a:xfrm>
                    <a:prstGeom prst="rect">
                      <a:avLst/>
                    </a:prstGeom>
                  </pic:spPr>
                </pic:pic>
              </a:graphicData>
            </a:graphic>
          </wp:inline>
        </w:drawing>
      </w:r>
    </w:p>
    <w:p w:rsidR="008A70CD" w:rsidRPr="00481074" w:rsidRDefault="00A0467F" w:rsidP="00A0467F">
      <w:pPr>
        <w:widowControl w:val="0"/>
        <w:autoSpaceDE w:val="0"/>
        <w:autoSpaceDN w:val="0"/>
        <w:adjustRightInd w:val="0"/>
        <w:spacing w:after="0" w:line="240" w:lineRule="auto"/>
        <w:ind w:left="2160" w:firstLine="720"/>
        <w:jc w:val="both"/>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lang w:val="sr-Cyrl-RS"/>
        </w:rPr>
        <w:t>Укључено</w:t>
      </w:r>
      <w:r w:rsidRPr="00481074">
        <w:rPr>
          <w:rFonts w:ascii="Times New Roman" w:eastAsia="Times New Roman" w:hAnsi="Times New Roman" w:cs="Times New Roman"/>
          <w:bCs/>
          <w:noProof/>
          <w:sz w:val="24"/>
          <w:szCs w:val="24"/>
          <w:lang w:val="sr-Cyrl-RS"/>
        </w:rPr>
        <w:tab/>
      </w:r>
      <w:r w:rsidR="008A70CD" w:rsidRPr="00481074">
        <w:rPr>
          <w:rFonts w:ascii="Times New Roman" w:eastAsia="Times New Roman" w:hAnsi="Times New Roman" w:cs="Times New Roman"/>
          <w:bCs/>
          <w:noProof/>
          <w:sz w:val="24"/>
          <w:szCs w:val="24"/>
          <w:lang w:val="sr-Cyrl-RS"/>
        </w:rPr>
        <w:t>искључено</w:t>
      </w: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CS"/>
        </w:rPr>
        <w:sectPr w:rsidR="008A70CD" w:rsidRPr="00481074" w:rsidSect="00383776">
          <w:pgSz w:w="12240" w:h="15840" w:code="1"/>
          <w:pgMar w:top="1134" w:right="1134" w:bottom="1134" w:left="1418" w:header="709" w:footer="709" w:gutter="0"/>
          <w:pgNumType w:start="1"/>
          <w:cols w:space="708"/>
          <w:titlePg/>
          <w:docGrid w:linePitch="381"/>
        </w:sectPr>
      </w:pPr>
      <w:r w:rsidRPr="00481074">
        <w:rPr>
          <w:rFonts w:ascii="Times New Roman" w:eastAsia="Times New Roman" w:hAnsi="Times New Roman" w:cs="Times New Roman"/>
          <w:bCs/>
          <w:sz w:val="24"/>
          <w:szCs w:val="24"/>
          <w:lang w:val="sr-Cyrl-RS"/>
        </w:rPr>
        <w:t xml:space="preserve">6)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дир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ктн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мож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ћи иск</w:t>
      </w:r>
      <w:r w:rsidRPr="00481074">
        <w:rPr>
          <w:rFonts w:ascii="Times New Roman" w:eastAsia="Times New Roman" w:hAnsi="Times New Roman" w:cs="Times New Roman"/>
          <w:bCs/>
          <w:sz w:val="24"/>
          <w:szCs w:val="24"/>
          <w:lang w:val="sr-Cyrl-CS"/>
        </w:rPr>
        <w:t>љ</w:t>
      </w:r>
      <w:r w:rsidRPr="00481074">
        <w:rPr>
          <w:rFonts w:ascii="Times New Roman" w:eastAsia="Times New Roman" w:hAnsi="Times New Roman" w:cs="Times New Roman"/>
          <w:bCs/>
          <w:sz w:val="24"/>
          <w:szCs w:val="24"/>
          <w:lang w:val="sr-Cyrl-RS"/>
        </w:rPr>
        <w:t>учн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огр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нку изм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sr-Cyrl-RS"/>
        </w:rPr>
        <w:t>у 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здушног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 дуплог повр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тног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нтил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по свом облику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дност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 кр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њи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и нису озн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Дир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ктн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вцу огранка вода,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искључ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ц огранка вода</w:t>
      </w:r>
      <w:r w:rsidRPr="00481074">
        <w:rPr>
          <w:rFonts w:ascii="Times New Roman" w:eastAsia="Times New Roman" w:hAnsi="Times New Roman" w:cs="Times New Roman"/>
          <w:bCs/>
          <w:sz w:val="24"/>
          <w:szCs w:val="24"/>
          <w:lang w:val="sr-Cyrl-CS"/>
        </w:rPr>
        <w:t>.</w:t>
      </w:r>
    </w:p>
    <w:p w:rsidR="008A70CD" w:rsidRPr="00481074" w:rsidRDefault="008A70CD" w:rsidP="006A2E4C">
      <w:pPr>
        <w:spacing w:after="0" w:line="240" w:lineRule="auto"/>
        <w:jc w:val="right"/>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 xml:space="preserve">ПРИЛОГ 2. </w:t>
      </w:r>
    </w:p>
    <w:p w:rsidR="008A70CD" w:rsidRPr="00481074" w:rsidRDefault="008A70CD" w:rsidP="008A70CD">
      <w:pPr>
        <w:spacing w:after="0" w:line="240" w:lineRule="auto"/>
        <w:jc w:val="center"/>
        <w:rPr>
          <w:rFonts w:ascii="Times New Roman" w:eastAsia="Times New Roman" w:hAnsi="Times New Roman" w:cs="Times New Roman"/>
          <w:i/>
          <w:sz w:val="24"/>
          <w:szCs w:val="24"/>
          <w:lang w:val="sr-Cyrl-CS"/>
        </w:rPr>
      </w:pPr>
      <w:r w:rsidRPr="00481074">
        <w:rPr>
          <w:rFonts w:ascii="Times New Roman" w:eastAsia="Times New Roman" w:hAnsi="Times New Roman" w:cs="Times New Roman"/>
          <w:sz w:val="24"/>
          <w:szCs w:val="24"/>
          <w:lang w:val="sr-Cyrl-RS"/>
        </w:rPr>
        <w:t>МЕЊАЧКИ УРЕЂАЈИ КОЧНИЦА</w:t>
      </w:r>
    </w:p>
    <w:p w:rsidR="008A70CD" w:rsidRPr="00481074" w:rsidRDefault="008A70CD" w:rsidP="008A70CD">
      <w:pPr>
        <w:spacing w:after="0" w:line="240" w:lineRule="auto"/>
        <w:rPr>
          <w:rFonts w:ascii="Times New Roman" w:eastAsia="Times New Roman" w:hAnsi="Times New Roman" w:cs="Times New Roman"/>
          <w:sz w:val="24"/>
          <w:szCs w:val="24"/>
          <w:lang w:val="sr-Cyrl-RS"/>
        </w:rPr>
      </w:pP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 Улог</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и под</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чких ур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ђ</w:t>
      </w:r>
      <w:r w:rsidRPr="00481074">
        <w:rPr>
          <w:rFonts w:ascii="Times New Roman" w:eastAsia="Times New Roman" w:hAnsi="Times New Roman" w:cs="Times New Roman"/>
          <w:sz w:val="24"/>
          <w:szCs w:val="24"/>
          <w:lang w:val="en-GB"/>
        </w:rPr>
        <w:t>aja</w:t>
      </w:r>
    </w:p>
    <w:p w:rsidR="008A70CD" w:rsidRPr="00481074" w:rsidRDefault="008A70CD" w:rsidP="008A70CD">
      <w:pPr>
        <w:spacing w:after="0" w:line="240" w:lineRule="auto"/>
        <w:rPr>
          <w:rFonts w:ascii="Times New Roman" w:eastAsia="Times New Roman" w:hAnsi="Times New Roman" w:cs="Times New Roman"/>
          <w:b/>
          <w:sz w:val="24"/>
          <w:szCs w:val="24"/>
          <w:lang w:val="sr-Cyrl-RS"/>
        </w:rPr>
      </w:pP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1) Под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чким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aje</w:t>
      </w:r>
      <w:r w:rsidRPr="00481074">
        <w:rPr>
          <w:rFonts w:ascii="Times New Roman" w:eastAsia="Times New Roman" w:hAnsi="Times New Roman" w:cs="Times New Roman"/>
          <w:bCs/>
          <w:sz w:val="24"/>
          <w:szCs w:val="24"/>
          <w:lang w:val="sr-Cyrl-RS"/>
        </w:rPr>
        <w:t>м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подр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зум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х</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ничк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омогућу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под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ш</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кспло</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ци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2) Руков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чким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ђа</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 xml:space="preserve">ем је </w:t>
      </w:r>
      <w:r w:rsidRPr="00481074">
        <w:rPr>
          <w:rFonts w:ascii="Times New Roman" w:eastAsia="Times New Roman" w:hAnsi="Times New Roman" w:cs="Times New Roman"/>
          <w:bCs/>
          <w:sz w:val="24"/>
          <w:szCs w:val="24"/>
          <w:lang w:val="sr-Cyrl-RS"/>
        </w:rPr>
        <w:t>ручно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х</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нички), д</w:t>
      </w:r>
      <w:r w:rsidRPr="00481074">
        <w:rPr>
          <w:rFonts w:ascii="Times New Roman" w:eastAsia="Times New Roman" w:hAnsi="Times New Roman" w:cs="Times New Roman"/>
          <w:bCs/>
          <w:sz w:val="24"/>
          <w:szCs w:val="24"/>
          <w:lang w:val="en-GB"/>
        </w:rPr>
        <w:t>ej</w:t>
      </w:r>
      <w:r w:rsidRPr="00481074">
        <w:rPr>
          <w:rFonts w:ascii="Times New Roman" w:eastAsia="Times New Roman" w:hAnsi="Times New Roman" w:cs="Times New Roman"/>
          <w:bCs/>
          <w:sz w:val="24"/>
          <w:szCs w:val="24"/>
          <w:lang w:val="sr-Cyrl-RS"/>
        </w:rPr>
        <w:t>ством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ручиц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са обе б</w:t>
      </w:r>
      <w:r w:rsidRPr="00481074">
        <w:rPr>
          <w:rFonts w:ascii="Times New Roman" w:eastAsia="Times New Roman" w:hAnsi="Times New Roman" w:cs="Times New Roman"/>
          <w:bCs/>
          <w:sz w:val="24"/>
          <w:szCs w:val="24"/>
          <w:lang w:val="sr-Cyrl-RS"/>
        </w:rPr>
        <w:t>очн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076424">
      <w:pPr>
        <w:spacing w:after="0" w:line="240" w:lineRule="auto"/>
        <w:ind w:firstLine="720"/>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3) </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злику</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у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врст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w:t>
      </w:r>
    </w:p>
    <w:p w:rsidR="008A70CD" w:rsidRPr="00481074" w:rsidRDefault="00076424" w:rsidP="00A0467F">
      <w:pPr>
        <w:widowControl w:val="0"/>
        <w:autoSpaceDE w:val="0"/>
        <w:autoSpaceDN w:val="0"/>
        <w:adjustRightInd w:val="0"/>
        <w:spacing w:after="0" w:line="240" w:lineRule="auto"/>
        <w:ind w:left="1440" w:hanging="589"/>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A0467F"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м</w:t>
      </w:r>
      <w:r w:rsidR="008A70CD" w:rsidRPr="00481074">
        <w:rPr>
          <w:rFonts w:ascii="Times New Roman" w:eastAsia="Times New Roman" w:hAnsi="Times New Roman" w:cs="Times New Roman"/>
          <w:sz w:val="24"/>
          <w:szCs w:val="24"/>
          <w:lang w:val="en-GB"/>
        </w:rPr>
        <w:t>e</w:t>
      </w:r>
      <w:r w:rsidR="008A70CD" w:rsidRPr="00481074">
        <w:rPr>
          <w:rFonts w:ascii="Times New Roman" w:eastAsia="Times New Roman" w:hAnsi="Times New Roman" w:cs="Times New Roman"/>
          <w:sz w:val="24"/>
          <w:szCs w:val="24"/>
          <w:lang w:val="sr-Cyrl-RS"/>
        </w:rPr>
        <w:t>њ</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RS"/>
        </w:rPr>
        <w:t>ч врст</w:t>
      </w:r>
      <w:r w:rsidR="008A70CD" w:rsidRPr="00481074">
        <w:rPr>
          <w:rFonts w:ascii="Times New Roman" w:eastAsia="Times New Roman" w:hAnsi="Times New Roman" w:cs="Times New Roman"/>
          <w:sz w:val="24"/>
          <w:szCs w:val="24"/>
          <w:lang w:val="en-GB"/>
        </w:rPr>
        <w:t>e</w:t>
      </w:r>
      <w:r w:rsidR="008A70CD" w:rsidRPr="00481074">
        <w:rPr>
          <w:rFonts w:ascii="Times New Roman" w:eastAsia="Times New Roman" w:hAnsi="Times New Roman" w:cs="Times New Roman"/>
          <w:sz w:val="24"/>
          <w:szCs w:val="24"/>
          <w:lang w:val="sr-Cyrl-RS"/>
        </w:rPr>
        <w:t xml:space="preserve"> кочниц</w:t>
      </w:r>
      <w:r w:rsidR="008A70CD" w:rsidRPr="00481074">
        <w:rPr>
          <w:rFonts w:ascii="Times New Roman" w:eastAsia="Times New Roman" w:hAnsi="Times New Roman" w:cs="Times New Roman"/>
          <w:sz w:val="24"/>
          <w:szCs w:val="24"/>
          <w:lang w:val="en-GB"/>
        </w:rPr>
        <w:t>e</w:t>
      </w:r>
      <w:r w:rsidR="008A70CD" w:rsidRPr="00481074">
        <w:rPr>
          <w:rFonts w:ascii="Times New Roman" w:eastAsia="Times New Roman" w:hAnsi="Times New Roman" w:cs="Times New Roman"/>
          <w:sz w:val="24"/>
          <w:szCs w:val="24"/>
          <w:lang w:val="sr-Cyrl-RS"/>
        </w:rPr>
        <w:t>;</w:t>
      </w:r>
    </w:p>
    <w:p w:rsidR="008A70CD" w:rsidRPr="00481074" w:rsidRDefault="00076424" w:rsidP="00076424">
      <w:pPr>
        <w:widowControl w:val="0"/>
        <w:autoSpaceDE w:val="0"/>
        <w:autoSpaceDN w:val="0"/>
        <w:adjustRightInd w:val="0"/>
        <w:spacing w:after="0" w:line="240" w:lineRule="auto"/>
        <w:ind w:left="1440" w:hanging="589"/>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A0467F" w:rsidRPr="00481074">
        <w:rPr>
          <w:rFonts w:ascii="Times New Roman" w:eastAsia="Times New Roman" w:hAnsi="Times New Roman" w:cs="Times New Roman"/>
          <w:sz w:val="24"/>
          <w:szCs w:val="24"/>
          <w:lang w:val="sr-Latn-RS"/>
        </w:rPr>
        <w:t>2)</w:t>
      </w:r>
      <w:r w:rsidR="008A70CD" w:rsidRPr="00481074">
        <w:rPr>
          <w:rFonts w:ascii="Times New Roman" w:eastAsia="Times New Roman" w:hAnsi="Times New Roman" w:cs="Times New Roman"/>
          <w:sz w:val="24"/>
          <w:szCs w:val="24"/>
          <w:lang w:val="sr-Cyrl-RS"/>
        </w:rPr>
        <w:t>м</w:t>
      </w:r>
      <w:r w:rsidR="008A70CD" w:rsidRPr="00481074">
        <w:rPr>
          <w:rFonts w:ascii="Times New Roman" w:eastAsia="Times New Roman" w:hAnsi="Times New Roman" w:cs="Times New Roman"/>
          <w:sz w:val="24"/>
          <w:szCs w:val="24"/>
          <w:lang w:val="en-GB"/>
        </w:rPr>
        <w:t>e</w:t>
      </w:r>
      <w:r w:rsidR="008A70CD" w:rsidRPr="00481074">
        <w:rPr>
          <w:rFonts w:ascii="Times New Roman" w:eastAsia="Times New Roman" w:hAnsi="Times New Roman" w:cs="Times New Roman"/>
          <w:sz w:val="24"/>
          <w:szCs w:val="24"/>
          <w:lang w:val="sr-Cyrl-CS"/>
        </w:rPr>
        <w:t>њ</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RS"/>
        </w:rPr>
        <w:t>ч сил</w:t>
      </w:r>
      <w:r w:rsidR="008A70CD" w:rsidRPr="00481074">
        <w:rPr>
          <w:rFonts w:ascii="Times New Roman" w:eastAsia="Times New Roman" w:hAnsi="Times New Roman" w:cs="Times New Roman"/>
          <w:sz w:val="24"/>
          <w:szCs w:val="24"/>
          <w:lang w:val="en-GB"/>
        </w:rPr>
        <w:t>e</w:t>
      </w:r>
      <w:r w:rsidR="008A70CD" w:rsidRPr="00481074">
        <w:rPr>
          <w:rFonts w:ascii="Times New Roman" w:eastAsia="Times New Roman" w:hAnsi="Times New Roman" w:cs="Times New Roman"/>
          <w:sz w:val="24"/>
          <w:szCs w:val="24"/>
          <w:lang w:val="sr-Cyrl-RS"/>
        </w:rPr>
        <w:t xml:space="preserve"> коч</w:t>
      </w:r>
      <w:r w:rsidR="008A70CD" w:rsidRPr="00481074">
        <w:rPr>
          <w:rFonts w:ascii="Times New Roman" w:eastAsia="Times New Roman" w:hAnsi="Times New Roman" w:cs="Times New Roman"/>
          <w:sz w:val="24"/>
          <w:szCs w:val="24"/>
          <w:lang w:val="en-GB"/>
        </w:rPr>
        <w:t>e</w:t>
      </w:r>
      <w:r w:rsidR="008A70CD" w:rsidRPr="00481074">
        <w:rPr>
          <w:rFonts w:ascii="Times New Roman" w:eastAsia="Times New Roman" w:hAnsi="Times New Roman" w:cs="Times New Roman"/>
          <w:sz w:val="24"/>
          <w:szCs w:val="24"/>
          <w:lang w:val="sr-Cyrl-CS"/>
        </w:rPr>
        <w:t>њ</w:t>
      </w:r>
      <w:r w:rsidR="008A70CD"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4) </w:t>
      </w:r>
      <w:r w:rsidRPr="00481074">
        <w:rPr>
          <w:rFonts w:ascii="Times New Roman" w:eastAsia="Times New Roman" w:hAnsi="Times New Roman" w:cs="Times New Roman"/>
          <w:bCs/>
          <w:sz w:val="24"/>
          <w:szCs w:val="24"/>
          <w:lang w:val="en-GB"/>
        </w:rPr>
        <w:t>B</w:t>
      </w:r>
      <w:r w:rsidRPr="00481074">
        <w:rPr>
          <w:rFonts w:ascii="Times New Roman" w:eastAsia="Times New Roman" w:hAnsi="Times New Roman" w:cs="Times New Roman"/>
          <w:bCs/>
          <w:sz w:val="24"/>
          <w:szCs w:val="24"/>
          <w:lang w:val="sr-Cyrl-RS"/>
        </w:rPr>
        <w:t>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могу 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врст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вучн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мо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 врст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w:t>
      </w:r>
    </w:p>
    <w:p w:rsidR="008A70CD" w:rsidRPr="00481074" w:rsidRDefault="008A70CD" w:rsidP="00076424">
      <w:pPr>
        <w:spacing w:after="0" w:line="240" w:lineRule="auto"/>
        <w:ind w:firstLine="720"/>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RS"/>
        </w:rPr>
        <w:t xml:space="preserve">2. </w:t>
      </w:r>
      <w:r w:rsidRPr="00481074">
        <w:rPr>
          <w:rFonts w:ascii="Times New Roman" w:eastAsia="Times New Roman" w:hAnsi="Times New Roman" w:cs="Times New Roman"/>
          <w:sz w:val="24"/>
          <w:szCs w:val="24"/>
          <w:lang w:val="sr-Cyrl-CS"/>
        </w:rPr>
        <w:t>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чи врст</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кочниц</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код вуч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них возил</w:t>
      </w:r>
      <w:r w:rsidRPr="00481074">
        <w:rPr>
          <w:rFonts w:ascii="Times New Roman" w:eastAsia="Times New Roman" w:hAnsi="Times New Roman" w:cs="Times New Roman"/>
          <w:sz w:val="24"/>
          <w:szCs w:val="24"/>
          <w:lang w:val="en-GB"/>
        </w:rPr>
        <w:t>a</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врст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посто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бочн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ртик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 помоћу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д</w:t>
      </w:r>
      <w:r w:rsidRPr="00481074">
        <w:rPr>
          <w:rFonts w:ascii="Times New Roman" w:eastAsia="Times New Roman" w:hAnsi="Times New Roman" w:cs="Times New Roman"/>
          <w:bCs/>
          <w:sz w:val="24"/>
          <w:szCs w:val="24"/>
          <w:lang w:val="en-GB"/>
        </w:rPr>
        <w:t>ej</w:t>
      </w:r>
      <w:r w:rsidRPr="00481074">
        <w:rPr>
          <w:rFonts w:ascii="Times New Roman" w:eastAsia="Times New Roman" w:hAnsi="Times New Roman" w:cs="Times New Roman"/>
          <w:bCs/>
          <w:sz w:val="24"/>
          <w:szCs w:val="24"/>
          <w:lang w:val="sr-Cyrl-RS"/>
        </w:rPr>
        <w:t>ство</w:t>
      </w:r>
      <w:r w:rsidRPr="00481074">
        <w:rPr>
          <w:rFonts w:ascii="Times New Roman" w:eastAsia="Times New Roman" w:hAnsi="Times New Roman" w:cs="Times New Roman"/>
          <w:bCs/>
          <w:sz w:val="24"/>
          <w:szCs w:val="24"/>
          <w:lang w:val="sr-Cyrl-CS"/>
        </w:rPr>
        <w:t>.</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sz w:val="24"/>
          <w:szCs w:val="24"/>
          <w:lang w:val="sr-Cyrl-RS"/>
        </w:rPr>
        <w:t>2) 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чки ур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ђ</w:t>
      </w:r>
      <w:r w:rsidRPr="00481074">
        <w:rPr>
          <w:rFonts w:ascii="Times New Roman" w:eastAsia="Times New Roman" w:hAnsi="Times New Roman" w:cs="Times New Roman"/>
          <w:sz w:val="24"/>
          <w:szCs w:val="24"/>
          <w:lang w:val="en-GB"/>
        </w:rPr>
        <w:t>aj</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en-GB"/>
        </w:rPr>
        <w:t>G</w:t>
      </w:r>
      <w:r w:rsidRPr="00481074">
        <w:rPr>
          <w:rFonts w:ascii="Times New Roman" w:eastAsia="Times New Roman" w:hAnsi="Times New Roman" w:cs="Times New Roman"/>
          <w:sz w:val="24"/>
          <w:szCs w:val="24"/>
          <w:lang w:val="sr-Cyrl-RS"/>
        </w:rPr>
        <w:t>-Р</w:t>
      </w:r>
      <w:r w:rsidRPr="00481074">
        <w:rPr>
          <w:rFonts w:ascii="Times New Roman" w:eastAsia="Times New Roman" w:hAnsi="Times New Roman" w:cs="Times New Roman"/>
          <w:bCs/>
          <w:sz w:val="24"/>
          <w:szCs w:val="24"/>
          <w:lang w:val="sr-Cyrl-RS"/>
        </w:rPr>
        <w:t xml:space="preserve"> (споро-брзо д</w:t>
      </w:r>
      <w:r w:rsidRPr="00481074">
        <w:rPr>
          <w:rFonts w:ascii="Times New Roman" w:eastAsia="Times New Roman" w:hAnsi="Times New Roman" w:cs="Times New Roman"/>
          <w:bCs/>
          <w:sz w:val="24"/>
          <w:szCs w:val="24"/>
          <w:lang w:val="en-GB"/>
        </w:rPr>
        <w:t>ej</w:t>
      </w:r>
      <w:r w:rsidRPr="00481074">
        <w:rPr>
          <w:rFonts w:ascii="Times New Roman" w:eastAsia="Times New Roman" w:hAnsi="Times New Roman" w:cs="Times New Roman"/>
          <w:bCs/>
          <w:sz w:val="24"/>
          <w:szCs w:val="24"/>
          <w:lang w:val="sr-Cyrl-RS"/>
        </w:rPr>
        <w:t>ство) код путничких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н </w:t>
      </w:r>
      <w:r w:rsidRPr="00481074">
        <w:rPr>
          <w:rFonts w:ascii="Times New Roman" w:eastAsia="Times New Roman" w:hAnsi="Times New Roman" w:cs="Times New Roman"/>
          <w:bCs/>
          <w:sz w:val="24"/>
          <w:szCs w:val="24"/>
          <w:lang w:val="en-GB"/>
        </w:rPr>
        <w:t>je</w:t>
      </w:r>
      <w:r w:rsidR="00A0467F" w:rsidRPr="00481074">
        <w:rPr>
          <w:rFonts w:ascii="Times New Roman" w:eastAsia="Times New Roman" w:hAnsi="Times New Roman" w:cs="Times New Roman"/>
          <w:bCs/>
          <w:sz w:val="24"/>
          <w:szCs w:val="24"/>
          <w:lang w:val="sr-Cyrl-RS"/>
        </w:rPr>
        <w:t xml:space="preserve"> на </w:t>
      </w:r>
      <w:r w:rsidRPr="00481074">
        <w:rPr>
          <w:rFonts w:ascii="Times New Roman" w:eastAsia="Times New Roman" w:hAnsi="Times New Roman" w:cs="Times New Roman"/>
          <w:bCs/>
          <w:sz w:val="24"/>
          <w:szCs w:val="24"/>
          <w:lang w:val="sr-Cyrl-RS"/>
        </w:rPr>
        <w:t xml:space="preserve">слици 1,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на слици 2.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врш</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дном куглом и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узим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њи 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ви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жим </w:t>
      </w:r>
      <w:r w:rsidRPr="00481074">
        <w:rPr>
          <w:rFonts w:ascii="Times New Roman" w:eastAsia="Times New Roman" w:hAnsi="Times New Roman" w:cs="Times New Roman"/>
          <w:bCs/>
          <w:sz w:val="24"/>
          <w:szCs w:val="24"/>
          <w:lang w:val="sr-Latn-RS"/>
        </w:rPr>
        <w:t>G</w:t>
      </w:r>
      <w:r w:rsidRPr="00481074">
        <w:rPr>
          <w:rFonts w:ascii="Times New Roman" w:eastAsia="Times New Roman" w:hAnsi="Times New Roman" w:cs="Times New Roman"/>
          <w:bCs/>
          <w:sz w:val="24"/>
          <w:szCs w:val="24"/>
          <w:lang w:val="sr-Cyrl-RS"/>
        </w:rPr>
        <w:t>, односно кр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њи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сни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жим Р. Озн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полож</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 xml:space="preserve"> ,,споро д</w:t>
      </w:r>
      <w:r w:rsidRPr="00481074">
        <w:rPr>
          <w:rFonts w:ascii="Times New Roman" w:eastAsia="Times New Roman" w:hAnsi="Times New Roman" w:cs="Times New Roman"/>
          <w:bCs/>
          <w:sz w:val="24"/>
          <w:szCs w:val="24"/>
          <w:lang w:val="en-GB"/>
        </w:rPr>
        <w:t>ej</w:t>
      </w:r>
      <w:r w:rsidRPr="00481074">
        <w:rPr>
          <w:rFonts w:ascii="Times New Roman" w:eastAsia="Times New Roman" w:hAnsi="Times New Roman" w:cs="Times New Roman"/>
          <w:bCs/>
          <w:sz w:val="24"/>
          <w:szCs w:val="24"/>
          <w:lang w:val="sr-Cyrl-RS"/>
        </w:rPr>
        <w:t>ствоˮ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чким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ких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T</w:t>
      </w:r>
      <w:r w:rsidRPr="00481074">
        <w:rPr>
          <w:rFonts w:ascii="Times New Roman" w:eastAsia="Times New Roman" w:hAnsi="Times New Roman" w:cs="Times New Roman"/>
          <w:bCs/>
          <w:sz w:val="24"/>
          <w:szCs w:val="24"/>
          <w:lang w:val="sr-Cyrl-RS"/>
        </w:rPr>
        <w:t xml:space="preserve"> ум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сто </w:t>
      </w:r>
      <w:r w:rsidRPr="00481074">
        <w:rPr>
          <w:rFonts w:ascii="Times New Roman" w:eastAsia="Times New Roman" w:hAnsi="Times New Roman" w:cs="Times New Roman"/>
          <w:bCs/>
          <w:sz w:val="24"/>
          <w:szCs w:val="24"/>
          <w:lang w:val="hr-HR"/>
        </w:rPr>
        <w:t>G.</w:t>
      </w:r>
    </w:p>
    <w:p w:rsidR="008A70CD" w:rsidRPr="00481074" w:rsidRDefault="008A70CD" w:rsidP="008A70CD">
      <w:pPr>
        <w:widowControl w:val="0"/>
        <w:autoSpaceDE w:val="0"/>
        <w:autoSpaceDN w:val="0"/>
        <w:adjustRightInd w:val="0"/>
        <w:spacing w:after="0" w:line="240" w:lineRule="auto"/>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71552" behindDoc="0" locked="0" layoutInCell="1" allowOverlap="1" wp14:anchorId="56DBFF2B" wp14:editId="50D90563">
                <wp:simplePos x="0" y="0"/>
                <wp:positionH relativeFrom="column">
                  <wp:posOffset>2480723</wp:posOffset>
                </wp:positionH>
                <wp:positionV relativeFrom="paragraph">
                  <wp:posOffset>135993</wp:posOffset>
                </wp:positionV>
                <wp:extent cx="2126512" cy="861238"/>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512" cy="861238"/>
                        </a:xfrm>
                        <a:prstGeom prst="rect">
                          <a:avLst/>
                        </a:prstGeom>
                        <a:solidFill>
                          <a:srgbClr val="FFFFFF"/>
                        </a:solidFill>
                        <a:ln w="9525">
                          <a:noFill/>
                          <a:miter lim="800000"/>
                          <a:headEnd/>
                          <a:tailEnd/>
                        </a:ln>
                      </wps:spPr>
                      <wps:txbx>
                        <w:txbxContent>
                          <w:p w:rsidR="00383776" w:rsidRPr="00A255E1" w:rsidRDefault="00383776" w:rsidP="008A70CD">
                            <w:pPr>
                              <w:rPr>
                                <w:i/>
                              </w:rPr>
                            </w:pPr>
                            <w:r>
                              <w:rPr>
                                <w:i/>
                                <w:noProof/>
                              </w:rPr>
                              <w:drawing>
                                <wp:inline distT="0" distB="0" distL="0" distR="0" wp14:anchorId="471839CF" wp14:editId="076E929E">
                                  <wp:extent cx="1720215" cy="7607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0215" cy="760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FF2B" id="_x0000_s1038" type="#_x0000_t202" style="position:absolute;margin-left:195.35pt;margin-top:10.7pt;width:167.45pt;height:6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" stroked="f">
                <v:textbox>
                  <w:txbxContent>
                    <w:p w:rsidR="00383776" w:rsidRPr="00A255E1" w:rsidRDefault="00383776" w:rsidP="008A70CD">
                      <w:pPr>
                        <w:rPr>
                          <w:i/>
                        </w:rPr>
                      </w:pPr>
                      <w:r>
                        <w:rPr>
                          <w:i/>
                          <w:noProof/>
                        </w:rPr>
                        <w:drawing>
                          <wp:inline distT="0" distB="0" distL="0" distR="0" wp14:anchorId="471839CF" wp14:editId="076E929E">
                            <wp:extent cx="1720215" cy="7607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0215" cy="760730"/>
                                    </a:xfrm>
                                    <a:prstGeom prst="rect">
                                      <a:avLst/>
                                    </a:prstGeom>
                                  </pic:spPr>
                                </pic:pic>
                              </a:graphicData>
                            </a:graphic>
                          </wp:inline>
                        </w:drawing>
                      </w:r>
                    </w:p>
                  </w:txbxContent>
                </v:textbox>
              </v:shape>
            </w:pict>
          </mc:Fallback>
        </mc:AlternateContent>
      </w:r>
      <w:r w:rsidRPr="00481074">
        <w:rPr>
          <w:rFonts w:ascii="Times New Roman" w:eastAsia="Times New Roman" w:hAnsi="Times New Roman" w:cs="Times New Roman"/>
          <w:bCs/>
          <w:noProof/>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30B08EF7" wp14:editId="00697812">
            <wp:extent cx="1041991" cy="1120336"/>
            <wp:effectExtent l="0" t="0" r="635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1821" cy="1120154"/>
                    </a:xfrm>
                    <a:prstGeom prst="rect">
                      <a:avLst/>
                    </a:prstGeom>
                  </pic:spPr>
                </pic:pic>
              </a:graphicData>
            </a:graphic>
          </wp:inline>
        </w:drawing>
      </w:r>
    </w:p>
    <w:p w:rsidR="008A70CD" w:rsidRPr="00481074" w:rsidRDefault="00A0467F" w:rsidP="00A0467F">
      <w:pPr>
        <w:widowControl w:val="0"/>
        <w:autoSpaceDE w:val="0"/>
        <w:autoSpaceDN w:val="0"/>
        <w:adjustRightInd w:val="0"/>
        <w:spacing w:after="0" w:line="240" w:lineRule="auto"/>
        <w:ind w:left="1440" w:firstLine="720"/>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lang w:val="sr-Cyrl-RS"/>
        </w:rPr>
        <w:t>Слика 1.</w:t>
      </w:r>
      <w:r w:rsidRPr="00481074">
        <w:rPr>
          <w:rFonts w:ascii="Times New Roman" w:eastAsia="Times New Roman" w:hAnsi="Times New Roman" w:cs="Times New Roman"/>
          <w:bCs/>
          <w:noProof/>
          <w:sz w:val="24"/>
          <w:szCs w:val="24"/>
          <w:lang w:val="sr-Cyrl-RS"/>
        </w:rPr>
        <w:tab/>
      </w:r>
      <w:r w:rsidRPr="00481074">
        <w:rPr>
          <w:rFonts w:ascii="Times New Roman" w:eastAsia="Times New Roman" w:hAnsi="Times New Roman" w:cs="Times New Roman"/>
          <w:bCs/>
          <w:noProof/>
          <w:sz w:val="24"/>
          <w:szCs w:val="24"/>
          <w:lang w:val="sr-Cyrl-RS"/>
        </w:rPr>
        <w:tab/>
      </w:r>
      <w:r w:rsidRPr="00481074">
        <w:rPr>
          <w:rFonts w:ascii="Times New Roman" w:eastAsia="Times New Roman" w:hAnsi="Times New Roman" w:cs="Times New Roman"/>
          <w:bCs/>
          <w:noProof/>
          <w:sz w:val="24"/>
          <w:szCs w:val="24"/>
          <w:lang w:val="sr-Cyrl-RS"/>
        </w:rPr>
        <w:tab/>
      </w:r>
      <w:r w:rsidR="008A70CD" w:rsidRPr="00481074">
        <w:rPr>
          <w:rFonts w:ascii="Times New Roman" w:eastAsia="Times New Roman" w:hAnsi="Times New Roman" w:cs="Times New Roman"/>
          <w:bCs/>
          <w:noProof/>
          <w:sz w:val="24"/>
          <w:szCs w:val="24"/>
          <w:lang w:val="sr-Cyrl-RS"/>
        </w:rPr>
        <w:t>Слика 2.</w:t>
      </w:r>
    </w:p>
    <w:p w:rsidR="008A70CD" w:rsidRPr="00481074" w:rsidRDefault="008A70CD" w:rsidP="008A70CD">
      <w:pPr>
        <w:widowControl w:val="0"/>
        <w:autoSpaceDE w:val="0"/>
        <w:autoSpaceDN w:val="0"/>
        <w:adjustRightInd w:val="0"/>
        <w:spacing w:after="0" w:line="240" w:lineRule="auto"/>
        <w:rPr>
          <w:rFonts w:ascii="Times New Roman" w:eastAsia="Times New Roman" w:hAnsi="Times New Roman" w:cs="Times New Roman"/>
          <w:bCs/>
          <w:noProof/>
          <w:sz w:val="24"/>
          <w:szCs w:val="24"/>
          <w:lang w:val="sr-Cyrl-RS"/>
        </w:rPr>
      </w:pPr>
    </w:p>
    <w:p w:rsidR="008A70CD" w:rsidRPr="00481074" w:rsidRDefault="008A70CD" w:rsidP="00076424">
      <w:pPr>
        <w:spacing w:after="0" w:line="240" w:lineRule="auto"/>
        <w:ind w:firstLine="720"/>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sz w:val="24"/>
          <w:szCs w:val="24"/>
          <w:lang w:val="sr-Cyrl-RS"/>
        </w:rPr>
        <w:t>3) 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чки ур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ђ</w:t>
      </w:r>
      <w:r w:rsidRPr="00481074">
        <w:rPr>
          <w:rFonts w:ascii="Times New Roman" w:eastAsia="Times New Roman" w:hAnsi="Times New Roman" w:cs="Times New Roman"/>
          <w:sz w:val="24"/>
          <w:szCs w:val="24"/>
          <w:lang w:val="en-GB"/>
        </w:rPr>
        <w:t>aj</w:t>
      </w:r>
      <w:r w:rsidRPr="00481074">
        <w:rPr>
          <w:rFonts w:ascii="Times New Roman" w:eastAsia="Times New Roman" w:hAnsi="Times New Roman" w:cs="Times New Roman"/>
          <w:sz w:val="24"/>
          <w:szCs w:val="24"/>
          <w:lang w:val="sr-Cyrl-RS"/>
        </w:rPr>
        <w:t xml:space="preserve"> Р-</w:t>
      </w:r>
      <w:r w:rsidRPr="00481074">
        <w:rPr>
          <w:rFonts w:ascii="Times New Roman" w:eastAsia="Times New Roman" w:hAnsi="Times New Roman" w:cs="Times New Roman"/>
          <w:sz w:val="24"/>
          <w:szCs w:val="24"/>
          <w:lang w:val="en-GB"/>
        </w:rPr>
        <w:t>R</w:t>
      </w:r>
      <w:r w:rsidRPr="00481074">
        <w:rPr>
          <w:rFonts w:ascii="Times New Roman" w:eastAsia="Times New Roman" w:hAnsi="Times New Roman" w:cs="Times New Roman"/>
          <w:bCs/>
          <w:sz w:val="24"/>
          <w:szCs w:val="24"/>
          <w:lang w:val="sr-Cyrl-RS"/>
        </w:rPr>
        <w:t xml:space="preserve"> прик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н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на сл. 3.</w:t>
      </w:r>
    </w:p>
    <w:p w:rsidR="008A70CD" w:rsidRPr="00481074" w:rsidRDefault="008A70CD" w:rsidP="008A70CD">
      <w:pPr>
        <w:spacing w:after="0" w:line="240" w:lineRule="auto"/>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72576" behindDoc="0" locked="0" layoutInCell="1" allowOverlap="1" wp14:anchorId="692FF1F3" wp14:editId="6F61E5F2">
                <wp:simplePos x="0" y="0"/>
                <wp:positionH relativeFrom="column">
                  <wp:posOffset>2012891</wp:posOffset>
                </wp:positionH>
                <wp:positionV relativeFrom="paragraph">
                  <wp:posOffset>458426</wp:posOffset>
                </wp:positionV>
                <wp:extent cx="1286539" cy="1403985"/>
                <wp:effectExtent l="0" t="0" r="889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39" cy="1403985"/>
                        </a:xfrm>
                        <a:prstGeom prst="rect">
                          <a:avLst/>
                        </a:prstGeom>
                        <a:solidFill>
                          <a:srgbClr val="FFFFFF"/>
                        </a:solidFill>
                        <a:ln w="9525">
                          <a:noFill/>
                          <a:miter lim="800000"/>
                          <a:headEnd/>
                          <a:tailEnd/>
                        </a:ln>
                      </wps:spPr>
                      <wps:txbx>
                        <w:txbxContent>
                          <w:p w:rsidR="00383776" w:rsidRPr="00C910F1" w:rsidRDefault="00383776" w:rsidP="006A2E4C">
                            <w:pPr>
                              <w:pStyle w:val="FR1"/>
                              <w:spacing w:before="0"/>
                              <w:ind w:left="0" w:firstLine="720"/>
                              <w:jc w:val="left"/>
                              <w:rPr>
                                <w:rFonts w:ascii="Times New Roman" w:hAnsi="Times New Roman" w:cs="Times New Roman"/>
                                <w:bCs/>
                                <w:sz w:val="24"/>
                                <w:szCs w:val="24"/>
                                <w:lang w:val="sr-Cyrl-RS"/>
                              </w:rPr>
                            </w:pPr>
                            <w:r>
                              <w:rPr>
                                <w:rFonts w:ascii="Times New Roman" w:hAnsi="Times New Roman" w:cs="Times New Roman"/>
                                <w:bCs/>
                                <w:sz w:val="24"/>
                                <w:szCs w:val="24"/>
                                <w:lang w:val="sr-Cyrl-RS"/>
                              </w:rPr>
                              <w:t>Слика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FF1F3" id="_x0000_s1039" type="#_x0000_t202" style="position:absolute;margin-left:158.5pt;margin-top:36.1pt;width:101.3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DwJAIAACU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" stroked="f">
                <v:textbox style="mso-fit-shape-to-text:t">
                  <w:txbxContent>
                    <w:p w:rsidR="00383776" w:rsidRPr="00C910F1" w:rsidRDefault="00383776" w:rsidP="006A2E4C">
                      <w:pPr>
                        <w:pStyle w:val="FR1"/>
                        <w:spacing w:before="0"/>
                        <w:ind w:left="0" w:firstLine="720"/>
                        <w:jc w:val="left"/>
                        <w:rPr>
                          <w:rFonts w:ascii="Times New Roman" w:hAnsi="Times New Roman" w:cs="Times New Roman"/>
                          <w:bCs/>
                          <w:sz w:val="24"/>
                          <w:szCs w:val="24"/>
                          <w:lang w:val="sr-Cyrl-RS"/>
                        </w:rPr>
                      </w:pPr>
                      <w:r>
                        <w:rPr>
                          <w:rFonts w:ascii="Times New Roman" w:hAnsi="Times New Roman" w:cs="Times New Roman"/>
                          <w:bCs/>
                          <w:sz w:val="24"/>
                          <w:szCs w:val="24"/>
                          <w:lang w:val="sr-Cyrl-RS"/>
                        </w:rPr>
                        <w:t>Слика 3.</w:t>
                      </w:r>
                    </w:p>
                  </w:txbxContent>
                </v:textbox>
              </v:shape>
            </w:pict>
          </mc:Fallback>
        </mc:AlternateContent>
      </w: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73600" behindDoc="0" locked="0" layoutInCell="1" allowOverlap="1" wp14:anchorId="19BF6802" wp14:editId="5F05C833">
                <wp:simplePos x="0" y="0"/>
                <wp:positionH relativeFrom="column">
                  <wp:posOffset>3394710</wp:posOffset>
                </wp:positionH>
                <wp:positionV relativeFrom="paragraph">
                  <wp:posOffset>1106805</wp:posOffset>
                </wp:positionV>
                <wp:extent cx="2374265" cy="104140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41400"/>
                        </a:xfrm>
                        <a:prstGeom prst="rect">
                          <a:avLst/>
                        </a:prstGeom>
                        <a:solidFill>
                          <a:srgbClr val="FFFFFF"/>
                        </a:solidFill>
                        <a:ln w="9525">
                          <a:noFill/>
                          <a:miter lim="800000"/>
                          <a:headEnd/>
                          <a:tailEnd/>
                        </a:ln>
                      </wps:spPr>
                      <wps:txbx>
                        <w:txbxContent>
                          <w:p w:rsidR="00383776" w:rsidRPr="00C910F1" w:rsidRDefault="00383776" w:rsidP="008A70CD">
                            <w:pPr>
                              <w:rPr>
                                <w:i/>
                              </w:rPr>
                            </w:pPr>
                            <w:r>
                              <w:rPr>
                                <w:i/>
                                <w:noProof/>
                              </w:rPr>
                              <w:drawing>
                                <wp:inline distT="0" distB="0" distL="0" distR="0" wp14:anchorId="37FB77C3" wp14:editId="452E4ECE">
                                  <wp:extent cx="931545" cy="94107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1545" cy="941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BF6802" id="_x0000_s1040" type="#_x0000_t202" style="position:absolute;margin-left:267.3pt;margin-top:87.15pt;width:186.95pt;height:82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" stroked="f">
                <v:textbox>
                  <w:txbxContent>
                    <w:p w:rsidR="00383776" w:rsidRPr="00C910F1" w:rsidRDefault="00383776" w:rsidP="008A70CD">
                      <w:pPr>
                        <w:rPr>
                          <w:i/>
                        </w:rPr>
                      </w:pPr>
                      <w:r>
                        <w:rPr>
                          <w:i/>
                          <w:noProof/>
                        </w:rPr>
                        <w:drawing>
                          <wp:inline distT="0" distB="0" distL="0" distR="0" wp14:anchorId="37FB77C3" wp14:editId="452E4ECE">
                            <wp:extent cx="931545" cy="94107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1545" cy="941070"/>
                                    </a:xfrm>
                                    <a:prstGeom prst="rect">
                                      <a:avLst/>
                                    </a:prstGeom>
                                  </pic:spPr>
                                </pic:pic>
                              </a:graphicData>
                            </a:graphic>
                          </wp:inline>
                        </w:drawing>
                      </w:r>
                    </w:p>
                  </w:txbxContent>
                </v:textbox>
              </v:shape>
            </w:pict>
          </mc:Fallback>
        </mc:AlternateConten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7BDE448F" wp14:editId="18F921B4">
            <wp:extent cx="992038" cy="1138233"/>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3217" cy="1139585"/>
                    </a:xfrm>
                    <a:prstGeom prst="rect">
                      <a:avLst/>
                    </a:prstGeom>
                  </pic:spPr>
                </pic:pic>
              </a:graphicData>
            </a:graphic>
          </wp:inline>
        </w:drawing>
      </w:r>
    </w:p>
    <w:p w:rsidR="008A70CD" w:rsidRPr="00481074" w:rsidRDefault="008A70CD" w:rsidP="00076424">
      <w:pPr>
        <w:spacing w:after="0" w:line="240" w:lineRule="auto"/>
        <w:ind w:firstLine="720"/>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sz w:val="24"/>
          <w:szCs w:val="24"/>
          <w:lang w:val="sr-Cyrl-RS"/>
        </w:rPr>
        <w:t>4) 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чки ур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ђ</w:t>
      </w:r>
      <w:r w:rsidRPr="00481074">
        <w:rPr>
          <w:rFonts w:ascii="Times New Roman" w:eastAsia="Times New Roman" w:hAnsi="Times New Roman" w:cs="Times New Roman"/>
          <w:sz w:val="24"/>
          <w:szCs w:val="24"/>
          <w:lang w:val="en-GB"/>
        </w:rPr>
        <w:t>aj</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en-GB"/>
        </w:rPr>
        <w:t>G</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en-GB"/>
        </w:rPr>
        <w:t>P</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en-GB"/>
        </w:rPr>
        <w:t>R</w:t>
      </w:r>
      <w:r w:rsidRPr="00481074">
        <w:rPr>
          <w:rFonts w:ascii="Times New Roman" w:eastAsia="Times New Roman" w:hAnsi="Times New Roman" w:cs="Times New Roman"/>
          <w:bCs/>
          <w:sz w:val="24"/>
          <w:szCs w:val="24"/>
          <w:lang w:val="sr-Cyrl-RS"/>
        </w:rPr>
        <w:t xml:space="preserve"> прик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на сл</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4.</w:t>
      </w:r>
    </w:p>
    <w:p w:rsidR="008A70CD" w:rsidRPr="00481074" w:rsidRDefault="008A70CD" w:rsidP="008A70CD">
      <w:pPr>
        <w:spacing w:after="0" w:line="240" w:lineRule="auto"/>
        <w:rPr>
          <w:rFonts w:ascii="Times New Roman" w:eastAsia="Times New Roman" w:hAnsi="Times New Roman" w:cs="Times New Roman"/>
          <w:bCs/>
          <w:sz w:val="24"/>
          <w:szCs w:val="24"/>
          <w:lang w:val="sr-Cyrl-RS"/>
        </w:rPr>
      </w:pPr>
    </w:p>
    <w:p w:rsidR="008A70CD" w:rsidRPr="00481074" w:rsidRDefault="008A70CD" w:rsidP="008A70CD">
      <w:pPr>
        <w:spacing w:after="0" w:line="240" w:lineRule="auto"/>
        <w:rPr>
          <w:rFonts w:ascii="Times New Roman" w:eastAsia="Times New Roman" w:hAnsi="Times New Roman" w:cs="Times New Roman"/>
          <w:bCs/>
          <w:sz w:val="24"/>
          <w:szCs w:val="24"/>
          <w:lang w:val="sr-Cyrl-RS"/>
        </w:rPr>
      </w:pPr>
    </w:p>
    <w:p w:rsidR="008A70CD" w:rsidRPr="00481074" w:rsidRDefault="008A70CD" w:rsidP="006A2E4C">
      <w:pPr>
        <w:spacing w:after="0" w:line="240" w:lineRule="auto"/>
        <w:ind w:left="3686" w:firstLine="369"/>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Слика 4.</w:t>
      </w:r>
    </w:p>
    <w:p w:rsidR="008A70CD" w:rsidRPr="00481074" w:rsidRDefault="008A70CD" w:rsidP="008A70CD">
      <w:pPr>
        <w:widowControl w:val="0"/>
        <w:autoSpaceDE w:val="0"/>
        <w:autoSpaceDN w:val="0"/>
        <w:adjustRightInd w:val="0"/>
        <w:spacing w:after="0" w:line="240" w:lineRule="auto"/>
        <w:rPr>
          <w:rFonts w:ascii="Times New Roman" w:eastAsia="Times New Roman" w:hAnsi="Times New Roman" w:cs="Times New Roman"/>
          <w:bCs/>
          <w:sz w:val="24"/>
          <w:szCs w:val="24"/>
          <w:lang w:val="sr-Cyrl-RS"/>
        </w:rPr>
      </w:pPr>
    </w:p>
    <w:p w:rsidR="008A70CD" w:rsidRPr="00481074" w:rsidRDefault="008A70CD" w:rsidP="008A70CD">
      <w:pPr>
        <w:widowControl w:val="0"/>
        <w:autoSpaceDE w:val="0"/>
        <w:autoSpaceDN w:val="0"/>
        <w:adjustRightInd w:val="0"/>
        <w:spacing w:after="0" w:line="240" w:lineRule="auto"/>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i/>
          <w:noProof/>
          <w:sz w:val="24"/>
          <w:szCs w:val="24"/>
        </w:rPr>
        <mc:AlternateContent>
          <mc:Choice Requires="wps">
            <w:drawing>
              <wp:anchor distT="0" distB="0" distL="114300" distR="114300" simplePos="0" relativeHeight="251674624" behindDoc="0" locked="0" layoutInCell="1" allowOverlap="1" wp14:anchorId="288EC4B1" wp14:editId="081C8D06">
                <wp:simplePos x="0" y="0"/>
                <wp:positionH relativeFrom="column">
                  <wp:posOffset>3361469</wp:posOffset>
                </wp:positionH>
                <wp:positionV relativeFrom="paragraph">
                  <wp:posOffset>50358</wp:posOffset>
                </wp:positionV>
                <wp:extent cx="1391478" cy="1057524"/>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478" cy="1057524"/>
                        </a:xfrm>
                        <a:prstGeom prst="rect">
                          <a:avLst/>
                        </a:prstGeom>
                        <a:solidFill>
                          <a:srgbClr val="FFFFFF"/>
                        </a:solidFill>
                        <a:ln w="9525">
                          <a:noFill/>
                          <a:miter lim="800000"/>
                          <a:headEnd/>
                          <a:tailEnd/>
                        </a:ln>
                      </wps:spPr>
                      <wps:txbx>
                        <w:txbxContent>
                          <w:p w:rsidR="00383776" w:rsidRPr="00C910F1" w:rsidRDefault="00383776" w:rsidP="008A70CD">
                            <w:pPr>
                              <w:pStyle w:val="FR1"/>
                              <w:spacing w:before="0"/>
                              <w:ind w:left="0"/>
                              <w:jc w:val="left"/>
                              <w:rPr>
                                <w:rFonts w:ascii="Times New Roman" w:hAnsi="Times New Roman" w:cs="Times New Roman"/>
                                <w:bCs/>
                                <w:sz w:val="24"/>
                                <w:szCs w:val="24"/>
                                <w:lang w:val="sr-Cyrl-RS"/>
                              </w:rPr>
                            </w:pPr>
                            <w:r>
                              <w:rPr>
                                <w:rFonts w:ascii="Times New Roman" w:hAnsi="Times New Roman" w:cs="Times New Roman"/>
                                <w:bCs/>
                                <w:sz w:val="24"/>
                                <w:szCs w:val="24"/>
                              </w:rPr>
                              <w:drawing>
                                <wp:inline distT="0" distB="0" distL="0" distR="0" wp14:anchorId="1C91FBF2" wp14:editId="277B34DA">
                                  <wp:extent cx="1052422" cy="1021754"/>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8367" cy="1027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EC4B1" id="_x0000_s1041" type="#_x0000_t202" style="position:absolute;margin-left:264.7pt;margin-top:3.95pt;width:109.55pt;height:8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" stroked="f">
                <v:textbox>
                  <w:txbxContent>
                    <w:p w:rsidR="00383776" w:rsidRPr="00C910F1" w:rsidRDefault="00383776" w:rsidP="008A70CD">
                      <w:pPr>
                        <w:pStyle w:val="FR1"/>
                        <w:spacing w:before="0"/>
                        <w:ind w:left="0"/>
                        <w:jc w:val="left"/>
                        <w:rPr>
                          <w:rFonts w:ascii="Times New Roman" w:hAnsi="Times New Roman" w:cs="Times New Roman"/>
                          <w:bCs/>
                          <w:sz w:val="24"/>
                          <w:szCs w:val="24"/>
                          <w:lang w:val="sr-Cyrl-RS"/>
                        </w:rPr>
                      </w:pPr>
                      <w:r>
                        <w:rPr>
                          <w:rFonts w:ascii="Times New Roman" w:hAnsi="Times New Roman" w:cs="Times New Roman"/>
                          <w:bCs/>
                          <w:sz w:val="24"/>
                          <w:szCs w:val="24"/>
                        </w:rPr>
                        <w:drawing>
                          <wp:inline distT="0" distB="0" distL="0" distR="0" wp14:anchorId="1C91FBF2" wp14:editId="277B34DA">
                            <wp:extent cx="1052422" cy="1021754"/>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8367" cy="1027525"/>
                                    </a:xfrm>
                                    <a:prstGeom prst="rect">
                                      <a:avLst/>
                                    </a:prstGeom>
                                  </pic:spPr>
                                </pic:pic>
                              </a:graphicData>
                            </a:graphic>
                          </wp:inline>
                        </w:drawing>
                      </w:r>
                    </w:p>
                  </w:txbxContent>
                </v:textbox>
              </v:shape>
            </w:pict>
          </mc:Fallback>
        </mc:AlternateContent>
      </w:r>
    </w:p>
    <w:p w:rsidR="008A70CD" w:rsidRPr="00481074" w:rsidRDefault="008A70CD" w:rsidP="00076424">
      <w:pPr>
        <w:spacing w:after="0" w:line="240" w:lineRule="auto"/>
        <w:ind w:firstLine="720"/>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sz w:val="24"/>
          <w:szCs w:val="24"/>
          <w:lang w:val="sr-Cyrl-RS"/>
        </w:rPr>
        <w:t>5) 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w:t>
      </w:r>
      <w:r w:rsidRPr="00481074">
        <w:rPr>
          <w:rFonts w:ascii="Times New Roman" w:eastAsia="Times New Roman" w:hAnsi="Times New Roman" w:cs="Times New Roman"/>
          <w:sz w:val="24"/>
          <w:szCs w:val="24"/>
          <w:lang w:val="sr-Cyrl-CS"/>
        </w:rPr>
        <w:t>к</w:t>
      </w:r>
      <w:r w:rsidRPr="00481074">
        <w:rPr>
          <w:rFonts w:ascii="Times New Roman" w:eastAsia="Times New Roman" w:hAnsi="Times New Roman" w:cs="Times New Roman"/>
          <w:sz w:val="24"/>
          <w:szCs w:val="24"/>
          <w:lang w:val="sr-Cyrl-RS"/>
        </w:rPr>
        <w:t>и ур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ђ</w:t>
      </w:r>
      <w:r w:rsidRPr="00481074">
        <w:rPr>
          <w:rFonts w:ascii="Times New Roman" w:eastAsia="Times New Roman" w:hAnsi="Times New Roman" w:cs="Times New Roman"/>
          <w:sz w:val="24"/>
          <w:szCs w:val="24"/>
          <w:lang w:val="en-GB"/>
        </w:rPr>
        <w:t>aj</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en-GB"/>
        </w:rPr>
        <w:t>G</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en-GB"/>
        </w:rPr>
        <w:t>P</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en-GB"/>
        </w:rPr>
        <w:t>R</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en-GB"/>
        </w:rPr>
        <w:t>Mg</w:t>
      </w:r>
      <w:r w:rsidRPr="00481074">
        <w:rPr>
          <w:rFonts w:ascii="Times New Roman" w:eastAsia="Times New Roman" w:hAnsi="Times New Roman" w:cs="Times New Roman"/>
          <w:bCs/>
          <w:sz w:val="24"/>
          <w:szCs w:val="24"/>
          <w:lang w:val="sr-Cyrl-RS"/>
        </w:rPr>
        <w:t xml:space="preserve"> прик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н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на сл</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5.</w:t>
      </w:r>
      <w:r w:rsidRPr="00481074">
        <w:rPr>
          <w:rFonts w:ascii="Times New Roman" w:eastAsia="Times New Roman" w:hAnsi="Times New Roman" w:cs="Times New Roman"/>
          <w:bCs/>
          <w:noProof/>
          <w:sz w:val="24"/>
          <w:szCs w:val="24"/>
          <w:lang w:val="sr-Cyrl-RS"/>
        </w:rPr>
        <w:t xml:space="preserve"> </w:t>
      </w:r>
    </w:p>
    <w:p w:rsidR="008A70CD" w:rsidRPr="00481074" w:rsidRDefault="008A70CD" w:rsidP="008A70CD">
      <w:pPr>
        <w:spacing w:after="0" w:line="240" w:lineRule="auto"/>
        <w:ind w:left="2880" w:firstLine="720"/>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Слика 5.</w:t>
      </w:r>
    </w:p>
    <w:p w:rsidR="008A70CD" w:rsidRPr="00481074" w:rsidRDefault="008A70CD" w:rsidP="008A70CD">
      <w:pPr>
        <w:spacing w:after="0" w:line="240" w:lineRule="auto"/>
        <w:rPr>
          <w:rFonts w:ascii="Times New Roman" w:eastAsia="Times New Roman" w:hAnsi="Times New Roman" w:cs="Times New Roman"/>
          <w:bCs/>
          <w:sz w:val="24"/>
          <w:szCs w:val="24"/>
          <w:lang w:val="sr-Cyrl-RS"/>
        </w:rPr>
      </w:pPr>
    </w:p>
    <w:p w:rsidR="008A70CD" w:rsidRPr="00481074" w:rsidRDefault="008A70CD" w:rsidP="00076424">
      <w:pPr>
        <w:spacing w:after="0" w:line="240" w:lineRule="auto"/>
        <w:ind w:firstLine="720"/>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3. 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чи сил</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коч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код вуч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них возил</w:t>
      </w:r>
      <w:r w:rsidRPr="00481074">
        <w:rPr>
          <w:rFonts w:ascii="Times New Roman" w:eastAsia="Times New Roman" w:hAnsi="Times New Roman" w:cs="Times New Roman"/>
          <w:sz w:val="24"/>
          <w:szCs w:val="24"/>
          <w:lang w:val="en-GB"/>
        </w:rPr>
        <w:t>a</w:t>
      </w:r>
    </w:p>
    <w:p w:rsidR="008A70CD" w:rsidRPr="00481074" w:rsidRDefault="008A70CD" w:rsidP="008A70CD">
      <w:pPr>
        <w:spacing w:after="0" w:line="240" w:lineRule="auto"/>
        <w:rPr>
          <w:rFonts w:ascii="Times New Roman" w:eastAsia="Times New Roman" w:hAnsi="Times New Roman" w:cs="Times New Roman"/>
          <w:sz w:val="24"/>
          <w:szCs w:val="24"/>
          <w:lang w:val="sr-Cyrl-RS"/>
        </w:rPr>
      </w:pPr>
    </w:p>
    <w:p w:rsidR="008A70CD" w:rsidRPr="00481074" w:rsidRDefault="008A70CD" w:rsidP="00076424">
      <w:pPr>
        <w:spacing w:after="0" w:line="240" w:lineRule="auto"/>
        <w:ind w:firstLine="720"/>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lastRenderedPageBreak/>
        <w:t xml:space="preserve">1)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м сил</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коч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цив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из полож</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п</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зноˮ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,,тов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ноˮ врши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ручно помоћу кол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ручиц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ртик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вни (слика 6) или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утом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тски</w:t>
      </w:r>
      <w:r w:rsidRPr="00481074">
        <w:rPr>
          <w:rFonts w:ascii="Times New Roman" w:eastAsia="Times New Roman" w:hAnsi="Times New Roman" w:cs="Times New Roman"/>
          <w:bCs/>
          <w:sz w:val="24"/>
          <w:szCs w:val="24"/>
          <w:lang w:val="sr-Cyrl-CS"/>
        </w:rPr>
        <w:t>.</w:t>
      </w:r>
    </w:p>
    <w:p w:rsidR="008A70CD" w:rsidRPr="00481074" w:rsidRDefault="008A70CD" w:rsidP="008A70CD">
      <w:pPr>
        <w:spacing w:after="0" w:line="240" w:lineRule="auto"/>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77696" behindDoc="0" locked="0" layoutInCell="1" allowOverlap="1" wp14:anchorId="4A5AE709" wp14:editId="1C5E2587">
                <wp:simplePos x="0" y="0"/>
                <wp:positionH relativeFrom="column">
                  <wp:posOffset>2948305</wp:posOffset>
                </wp:positionH>
                <wp:positionV relativeFrom="paragraph">
                  <wp:posOffset>148177</wp:posOffset>
                </wp:positionV>
                <wp:extent cx="2374265" cy="850605"/>
                <wp:effectExtent l="0" t="0" r="0" b="698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50605"/>
                        </a:xfrm>
                        <a:prstGeom prst="rect">
                          <a:avLst/>
                        </a:prstGeom>
                        <a:solidFill>
                          <a:srgbClr val="FFFFFF"/>
                        </a:solidFill>
                        <a:ln w="9525">
                          <a:noFill/>
                          <a:miter lim="800000"/>
                          <a:headEnd/>
                          <a:tailEnd/>
                        </a:ln>
                      </wps:spPr>
                      <wps:txbx>
                        <w:txbxContent>
                          <w:p w:rsidR="00383776" w:rsidRPr="00F03E38" w:rsidRDefault="00383776" w:rsidP="008A70CD">
                            <w:pPr>
                              <w:rPr>
                                <w:rFonts w:ascii="Times New Roman" w:hAnsi="Times New Roman"/>
                                <w:i/>
                              </w:rPr>
                            </w:pPr>
                            <w:r>
                              <w:rPr>
                                <w:rFonts w:ascii="Times New Roman" w:hAnsi="Times New Roman"/>
                                <w:i/>
                                <w:noProof/>
                              </w:rPr>
                              <w:drawing>
                                <wp:inline distT="0" distB="0" distL="0" distR="0" wp14:anchorId="3CA7630A" wp14:editId="7C8F5A49">
                                  <wp:extent cx="620395" cy="74993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0395" cy="749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5AE709" id="_x0000_s1042" type="#_x0000_t202" style="position:absolute;margin-left:232.15pt;margin-top:11.65pt;width:186.95pt;height:67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" stroked="f">
                <v:textbox>
                  <w:txbxContent>
                    <w:p w:rsidR="00383776" w:rsidRPr="00F03E38" w:rsidRDefault="00383776" w:rsidP="008A70CD">
                      <w:pPr>
                        <w:rPr>
                          <w:rFonts w:ascii="Times New Roman" w:hAnsi="Times New Roman"/>
                          <w:i/>
                        </w:rPr>
                      </w:pPr>
                      <w:r>
                        <w:rPr>
                          <w:rFonts w:ascii="Times New Roman" w:hAnsi="Times New Roman"/>
                          <w:i/>
                          <w:noProof/>
                        </w:rPr>
                        <w:drawing>
                          <wp:inline distT="0" distB="0" distL="0" distR="0" wp14:anchorId="3CA7630A" wp14:editId="7C8F5A49">
                            <wp:extent cx="620395" cy="74993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0395" cy="749935"/>
                                    </a:xfrm>
                                    <a:prstGeom prst="rect">
                                      <a:avLst/>
                                    </a:prstGeom>
                                  </pic:spPr>
                                </pic:pic>
                              </a:graphicData>
                            </a:graphic>
                          </wp:inline>
                        </w:drawing>
                      </w:r>
                    </w:p>
                  </w:txbxContent>
                </v:textbox>
              </v:shape>
            </w:pict>
          </mc:Fallback>
        </mc:AlternateContent>
      </w: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76672" behindDoc="0" locked="0" layoutInCell="1" allowOverlap="1" wp14:anchorId="62D27D0A" wp14:editId="4013D009">
                <wp:simplePos x="0" y="0"/>
                <wp:positionH relativeFrom="column">
                  <wp:posOffset>1948815</wp:posOffset>
                </wp:positionH>
                <wp:positionV relativeFrom="paragraph">
                  <wp:posOffset>147955</wp:posOffset>
                </wp:positionV>
                <wp:extent cx="86106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03985"/>
                        </a:xfrm>
                        <a:prstGeom prst="rect">
                          <a:avLst/>
                        </a:prstGeom>
                        <a:solidFill>
                          <a:srgbClr val="FFFFFF"/>
                        </a:solidFill>
                        <a:ln w="9525">
                          <a:noFill/>
                          <a:miter lim="800000"/>
                          <a:headEnd/>
                          <a:tailEnd/>
                        </a:ln>
                      </wps:spPr>
                      <wps:txbx>
                        <w:txbxContent>
                          <w:p w:rsidR="00383776" w:rsidRPr="00C32191"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Товарено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27D0A" id="_x0000_s1043" type="#_x0000_t202" style="position:absolute;margin-left:153.45pt;margin-top:11.65pt;width:67.8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XMIwIAACQ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" stroked="f">
                <v:textbox style="mso-fit-shape-to-text:t">
                  <w:txbxContent>
                    <w:p w:rsidR="00383776" w:rsidRPr="00C32191"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Товарено </w:t>
                      </w:r>
                    </w:p>
                  </w:txbxContent>
                </v:textbox>
              </v:shape>
            </w:pict>
          </mc:Fallback>
        </mc:AlternateContent>
      </w: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75648" behindDoc="0" locked="0" layoutInCell="1" allowOverlap="1" wp14:anchorId="5320B638" wp14:editId="28FB7117">
                <wp:simplePos x="0" y="0"/>
                <wp:positionH relativeFrom="column">
                  <wp:posOffset>34925</wp:posOffset>
                </wp:positionH>
                <wp:positionV relativeFrom="paragraph">
                  <wp:posOffset>158115</wp:posOffset>
                </wp:positionV>
                <wp:extent cx="1158875" cy="1403985"/>
                <wp:effectExtent l="0" t="0" r="317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403985"/>
                        </a:xfrm>
                        <a:prstGeom prst="rect">
                          <a:avLst/>
                        </a:prstGeom>
                        <a:solidFill>
                          <a:srgbClr val="FFFFFF"/>
                        </a:solidFill>
                        <a:ln w="9525">
                          <a:noFill/>
                          <a:miter lim="800000"/>
                          <a:headEnd/>
                          <a:tailEnd/>
                        </a:ln>
                      </wps:spPr>
                      <wps:txbx>
                        <w:txbxContent>
                          <w:p w:rsidR="00383776" w:rsidRPr="00C32191"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Празно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0B638" id="_x0000_s1044" type="#_x0000_t202" style="position:absolute;margin-left:2.75pt;margin-top:12.45pt;width:91.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" stroked="f">
                <v:textbox style="mso-fit-shape-to-text:t">
                  <w:txbxContent>
                    <w:p w:rsidR="00383776" w:rsidRPr="00C32191" w:rsidRDefault="00383776" w:rsidP="008A70CD">
                      <w:pPr>
                        <w:rPr>
                          <w:rFonts w:ascii="Times New Roman" w:hAnsi="Times New Roman"/>
                          <w:i/>
                          <w:sz w:val="24"/>
                          <w:szCs w:val="24"/>
                          <w:lang w:val="sr-Cyrl-RS"/>
                        </w:rPr>
                      </w:pPr>
                      <w:r>
                        <w:rPr>
                          <w:rFonts w:ascii="Times New Roman" w:hAnsi="Times New Roman"/>
                          <w:sz w:val="24"/>
                          <w:szCs w:val="24"/>
                          <w:lang w:val="sr-Cyrl-RS"/>
                        </w:rPr>
                        <w:t xml:space="preserve">            Празно</w:t>
                      </w:r>
                    </w:p>
                  </w:txbxContent>
                </v:textbox>
              </v:shape>
            </w:pict>
          </mc:Fallback>
        </mc:AlternateConten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noProof/>
          <w:sz w:val="24"/>
          <w:szCs w:val="24"/>
        </w:rPr>
        <w:drawing>
          <wp:inline distT="0" distB="0" distL="0" distR="0" wp14:anchorId="512E44AA" wp14:editId="770D0845">
            <wp:extent cx="904162" cy="78500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91.jpg"/>
                    <pic:cNvPicPr/>
                  </pic:nvPicPr>
                  <pic:blipFill rotWithShape="1">
                    <a:blip r:embed="rId35" cstate="print">
                      <a:extLst>
                        <a:ext uri="{28A0092B-C50C-407E-A947-70E740481C1C}">
                          <a14:useLocalDpi xmlns:a14="http://schemas.microsoft.com/office/drawing/2010/main" val="0"/>
                        </a:ext>
                      </a:extLst>
                    </a:blip>
                    <a:srcRect t="15741"/>
                    <a:stretch/>
                  </pic:blipFill>
                  <pic:spPr bwMode="auto">
                    <a:xfrm>
                      <a:off x="0" y="0"/>
                      <a:ext cx="902208" cy="783308"/>
                    </a:xfrm>
                    <a:prstGeom prst="rect">
                      <a:avLst/>
                    </a:prstGeom>
                    <a:ln>
                      <a:noFill/>
                    </a:ln>
                    <a:extLst>
                      <a:ext uri="{53640926-AAD7-44D8-BBD7-CCE9431645EC}">
                        <a14:shadowObscured xmlns:a14="http://schemas.microsoft.com/office/drawing/2010/main"/>
                      </a:ext>
                    </a:extLst>
                  </pic:spPr>
                </pic:pic>
              </a:graphicData>
            </a:graphic>
          </wp:inline>
        </w:drawing>
      </w:r>
    </w:p>
    <w:p w:rsidR="008A70CD" w:rsidRPr="00481074" w:rsidRDefault="008A70CD" w:rsidP="008A70CD">
      <w:pPr>
        <w:spacing w:after="0" w:line="240" w:lineRule="auto"/>
        <w:rPr>
          <w:rFonts w:ascii="Times New Roman" w:eastAsia="Times New Roman" w:hAnsi="Times New Roman" w:cs="Times New Roman"/>
          <w:bCs/>
          <w:sz w:val="24"/>
          <w:szCs w:val="24"/>
          <w:lang w:val="sr-Cyrl-CS"/>
        </w:rPr>
      </w:pPr>
    </w:p>
    <w:p w:rsidR="008A70CD" w:rsidRPr="00481074" w:rsidRDefault="008A70CD" w:rsidP="009E2060">
      <w:pPr>
        <w:spacing w:after="0" w:line="240" w:lineRule="auto"/>
        <w:ind w:left="2160" w:firstLine="720"/>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CS"/>
        </w:rPr>
        <w:t xml:space="preserve">Прекретна </w:t>
      </w:r>
      <w:r w:rsidRPr="00481074">
        <w:rPr>
          <w:rFonts w:ascii="Times New Roman" w:eastAsia="Times New Roman" w:hAnsi="Times New Roman" w:cs="Times New Roman"/>
          <w:bCs/>
          <w:sz w:val="24"/>
          <w:szCs w:val="24"/>
          <w:lang w:val="sr-Cyrl-RS"/>
        </w:rPr>
        <w:t>маса</w:t>
      </w:r>
    </w:p>
    <w:p w:rsidR="008A70CD" w:rsidRPr="00481074" w:rsidRDefault="008A70CD" w:rsidP="008A70CD">
      <w:pPr>
        <w:spacing w:after="0" w:line="240" w:lineRule="auto"/>
        <w:rPr>
          <w:rFonts w:ascii="Times New Roman" w:eastAsia="Times New Roman" w:hAnsi="Times New Roman" w:cs="Times New Roman"/>
          <w:bCs/>
          <w:sz w:val="24"/>
          <w:szCs w:val="24"/>
          <w:lang w:val="sr-Cyrl-CS"/>
        </w:rPr>
      </w:pPr>
    </w:p>
    <w:p w:rsidR="008A70CD" w:rsidRPr="00481074" w:rsidRDefault="008A70CD" w:rsidP="008A70CD">
      <w:pPr>
        <w:spacing w:after="0" w:line="240" w:lineRule="auto"/>
        <w:jc w:val="center"/>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Слика 6.</w:t>
      </w:r>
    </w:p>
    <w:p w:rsidR="008A70CD" w:rsidRPr="00481074" w:rsidRDefault="008A70CD" w:rsidP="008A70CD">
      <w:pPr>
        <w:spacing w:after="0" w:line="240" w:lineRule="auto"/>
        <w:rPr>
          <w:rFonts w:ascii="Times New Roman" w:eastAsia="Times New Roman" w:hAnsi="Times New Roman" w:cs="Times New Roman"/>
          <w:bCs/>
          <w:sz w:val="24"/>
          <w:szCs w:val="24"/>
          <w:lang w:val="sr-Cyrl-CS"/>
        </w:rPr>
      </w:pP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sz w:val="24"/>
          <w:szCs w:val="24"/>
          <w:lang w:val="sr-Cyrl-CS"/>
        </w:rPr>
        <w:t>У полож</w:t>
      </w:r>
      <w:r w:rsidRPr="00481074">
        <w:rPr>
          <w:rFonts w:ascii="Times New Roman" w:eastAsia="Times New Roman" w:hAnsi="Times New Roman" w:cs="Times New Roman"/>
          <w:sz w:val="24"/>
          <w:szCs w:val="24"/>
          <w:lang w:val="en-GB"/>
        </w:rPr>
        <w:t>aj</w:t>
      </w:r>
      <w:r w:rsidRPr="00481074">
        <w:rPr>
          <w:rFonts w:ascii="Times New Roman" w:eastAsia="Times New Roman" w:hAnsi="Times New Roman" w:cs="Times New Roman"/>
          <w:sz w:val="24"/>
          <w:szCs w:val="24"/>
          <w:lang w:val="sr-Cyrl-CS"/>
        </w:rPr>
        <w:t>у ,,пр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зноˮ</w:t>
      </w:r>
      <w:r w:rsidRPr="00481074">
        <w:rPr>
          <w:rFonts w:ascii="Times New Roman" w:eastAsia="Times New Roman" w:hAnsi="Times New Roman" w:cs="Times New Roman"/>
          <w:bCs/>
          <w:sz w:val="24"/>
          <w:szCs w:val="24"/>
          <w:lang w:val="sr-Cyrl-C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мор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узим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ти кр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њи 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ви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 у 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ћим случ</w:t>
      </w:r>
      <w:r w:rsidRPr="00481074">
        <w:rPr>
          <w:rFonts w:ascii="Times New Roman" w:eastAsia="Times New Roman" w:hAnsi="Times New Roman" w:cs="Times New Roman"/>
          <w:bCs/>
          <w:sz w:val="24"/>
          <w:szCs w:val="24"/>
          <w:lang w:val="en-GB"/>
        </w:rPr>
        <w:t>aje</w:t>
      </w:r>
      <w:r w:rsidRPr="00481074">
        <w:rPr>
          <w:rFonts w:ascii="Times New Roman" w:eastAsia="Times New Roman" w:hAnsi="Times New Roman" w:cs="Times New Roman"/>
          <w:bCs/>
          <w:sz w:val="24"/>
          <w:szCs w:val="24"/>
          <w:lang w:val="sr-Cyrl-CS"/>
        </w:rPr>
        <w:t>вим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6A2E4C" w:rsidP="006A2E4C">
      <w:pPr>
        <w:widowControl w:val="0"/>
        <w:autoSpaceDE w:val="0"/>
        <w:autoSpaceDN w:val="0"/>
        <w:adjustRightInd w:val="0"/>
        <w:spacing w:after="0" w:line="240" w:lineRule="auto"/>
        <w:ind w:left="1440" w:hanging="589"/>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прaзнa колa;</w:t>
      </w:r>
    </w:p>
    <w:p w:rsidR="008A70CD" w:rsidRPr="00481074" w:rsidRDefault="006A2E4C" w:rsidP="006A2E4C">
      <w:pPr>
        <w:widowControl w:val="0"/>
        <w:autoSpaceDE w:val="0"/>
        <w:autoSpaceDN w:val="0"/>
        <w:adjustRightInd w:val="0"/>
        <w:spacing w:after="0" w:line="240" w:lineRule="auto"/>
        <w:ind w:left="1440" w:hanging="589"/>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Cyrl-RS"/>
        </w:rPr>
        <w:t>бруто-мaсa мaњa од прeкрeтнe мaсe.</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sz w:val="24"/>
          <w:szCs w:val="24"/>
          <w:lang w:val="sr-Cyrl-CS"/>
        </w:rPr>
        <w:t>У полож</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ју ,,тов</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ноˮ</w:t>
      </w:r>
      <w:r w:rsidRPr="00481074">
        <w:rPr>
          <w:rFonts w:ascii="Times New Roman" w:eastAsia="Times New Roman" w:hAnsi="Times New Roman" w:cs="Times New Roman"/>
          <w:bCs/>
          <w:sz w:val="24"/>
          <w:szCs w:val="24"/>
          <w:lang w:val="sr-Cyrl-C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мор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бити у кр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сном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у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бруто-м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дн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или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ћ</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од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w:t>
      </w:r>
    </w:p>
    <w:p w:rsidR="008A70CD" w:rsidRPr="00481074" w:rsidRDefault="008A70CD" w:rsidP="008A70CD">
      <w:pPr>
        <w:widowControl w:val="0"/>
        <w:autoSpaceDE w:val="0"/>
        <w:autoSpaceDN w:val="0"/>
        <w:adjustRightInd w:val="0"/>
        <w:spacing w:after="0" w:line="240" w:lineRule="auto"/>
        <w:rPr>
          <w:rFonts w:ascii="Times New Roman" w:eastAsia="Times New Roman" w:hAnsi="Times New Roman" w:cs="Times New Roman"/>
          <w:bCs/>
          <w:noProof/>
          <w:sz w:val="24"/>
          <w:szCs w:val="24"/>
          <w:lang w:val="sr-Cyrl-CS"/>
        </w:rPr>
      </w:pP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2)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CS"/>
        </w:rPr>
        <w:t>од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нови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утом</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тским 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ч</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м сил</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bCs/>
          <w:sz w:val="24"/>
          <w:szCs w:val="24"/>
          <w:lang w:val="sr-Cyrl-CS"/>
        </w:rPr>
        <w:t xml:space="preserve">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зно-тов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ноˮ пром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сил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из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дног у други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 врши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утом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тски код укупн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CS"/>
        </w:rPr>
        <w:t xml:space="preserve"> одгов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си у тол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нци</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и 5%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контролиш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ко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чког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CS"/>
        </w:rPr>
        <w:t xml:space="preserve"> </w:t>
      </w:r>
      <w:r w:rsidR="003456A6"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CS"/>
        </w:rPr>
        <w:t>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зно-тов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рено</w:t>
      </w:r>
      <w:r w:rsidR="003456A6" w:rsidRPr="00481074">
        <w:rPr>
          <w:rFonts w:ascii="Times New Roman" w:eastAsia="Times New Roman" w:hAnsi="Times New Roman" w:cs="Times New Roman"/>
          <w:bCs/>
          <w:sz w:val="24"/>
          <w:szCs w:val="24"/>
          <w:lang w:val="sr-Cyrl-CS"/>
        </w:rPr>
        <w:t>ˮ</w:t>
      </w:r>
      <w:r w:rsidRPr="00481074">
        <w:rPr>
          <w:rFonts w:ascii="Times New Roman" w:eastAsia="Times New Roman" w:hAnsi="Times New Roman" w:cs="Times New Roman"/>
          <w:bCs/>
          <w:sz w:val="24"/>
          <w:szCs w:val="24"/>
          <w:lang w:val="sr-Cyrl-CS"/>
        </w:rPr>
        <w:t xml:space="preserve"> угр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ног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Изгл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ди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чких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CS"/>
        </w:rPr>
        <w:t xml:space="preserve"> код </w:t>
      </w:r>
      <w:r w:rsidRPr="00481074">
        <w:rPr>
          <w:rFonts w:ascii="Times New Roman" w:eastAsia="Times New Roman" w:hAnsi="Times New Roman" w:cs="Times New Roman"/>
          <w:bCs/>
          <w:sz w:val="24"/>
          <w:szCs w:val="24"/>
          <w:lang w:val="sr-Cyrl-RS"/>
        </w:rPr>
        <w:t xml:space="preserve">аутоматског мењача силе кочења </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ти су </w:t>
      </w:r>
      <w:r w:rsidRPr="00481074">
        <w:rPr>
          <w:rFonts w:ascii="Times New Roman" w:eastAsia="Times New Roman" w:hAnsi="Times New Roman" w:cs="Times New Roman"/>
          <w:bCs/>
          <w:sz w:val="24"/>
          <w:szCs w:val="24"/>
          <w:lang w:val="sr-Cyrl-RS"/>
        </w:rPr>
        <w:t>на сл 7</w:t>
      </w:r>
      <w:r w:rsidRPr="00481074">
        <w:rPr>
          <w:rFonts w:ascii="Times New Roman" w:eastAsia="Times New Roman" w:hAnsi="Times New Roman" w:cs="Times New Roman"/>
          <w:bCs/>
          <w:sz w:val="24"/>
          <w:szCs w:val="24"/>
          <w:lang w:val="sr-Cyrl-CS"/>
        </w:rPr>
        <w:t>.</w:t>
      </w:r>
    </w:p>
    <w:p w:rsidR="008A70CD" w:rsidRPr="00481074" w:rsidRDefault="008A70CD" w:rsidP="008A70CD">
      <w:pPr>
        <w:spacing w:after="0" w:line="240" w:lineRule="auto"/>
        <w:rPr>
          <w:rFonts w:ascii="Times New Roman" w:eastAsia="Times New Roman" w:hAnsi="Times New Roman" w:cs="Times New Roman"/>
          <w:bCs/>
          <w:sz w:val="24"/>
          <w:szCs w:val="24"/>
          <w:lang w:val="sr-Cyrl-C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rPr>
          <w:rFonts w:ascii="Times New Roman" w:eastAsia="Times New Roman" w:hAnsi="Times New Roman" w:cs="Times New Roman"/>
          <w:sz w:val="24"/>
          <w:szCs w:val="24"/>
          <w:lang w:val="sr-Cyrl-RS"/>
        </w:rPr>
      </w:pPr>
      <w:r w:rsidRPr="00481074">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A032917" wp14:editId="764C3217">
                <wp:simplePos x="0" y="0"/>
                <wp:positionH relativeFrom="column">
                  <wp:posOffset>3203280</wp:posOffset>
                </wp:positionH>
                <wp:positionV relativeFrom="paragraph">
                  <wp:posOffset>0</wp:posOffset>
                </wp:positionV>
                <wp:extent cx="2374265" cy="1764488"/>
                <wp:effectExtent l="0" t="0" r="0" b="76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4488"/>
                        </a:xfrm>
                        <a:prstGeom prst="rect">
                          <a:avLst/>
                        </a:prstGeom>
                        <a:solidFill>
                          <a:srgbClr val="FFFFFF"/>
                        </a:solidFill>
                        <a:ln w="9525">
                          <a:noFill/>
                          <a:miter lim="800000"/>
                          <a:headEnd/>
                          <a:tailEnd/>
                        </a:ln>
                      </wps:spPr>
                      <wps:txbx>
                        <w:txbxContent>
                          <w:p w:rsidR="00383776" w:rsidRPr="00F03E38" w:rsidRDefault="00383776" w:rsidP="008A70CD">
                            <w:pPr>
                              <w:rPr>
                                <w:rFonts w:ascii="Times New Roman" w:hAnsi="Times New Roman"/>
                                <w:i/>
                              </w:rPr>
                            </w:pPr>
                            <w:r>
                              <w:rPr>
                                <w:rFonts w:ascii="Times New Roman" w:hAnsi="Times New Roman"/>
                                <w:i/>
                                <w:noProof/>
                              </w:rPr>
                              <w:drawing>
                                <wp:inline distT="0" distB="0" distL="0" distR="0" wp14:anchorId="228792B0" wp14:editId="461340A1">
                                  <wp:extent cx="1329070" cy="1470508"/>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2012" cy="14848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032917" id="_x0000_s1045" type="#_x0000_t202" style="position:absolute;margin-left:252.25pt;margin-top:0;width:186.95pt;height:138.9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RJgIAACUEAAAOAAAAZHJzL2Uyb0RvYy54bWysU9uO2yAQfa/Uf0C8N05cJ5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" stroked="f">
                <v:textbox>
                  <w:txbxContent>
                    <w:p w:rsidR="00383776" w:rsidRPr="00F03E38" w:rsidRDefault="00383776" w:rsidP="008A70CD">
                      <w:pPr>
                        <w:rPr>
                          <w:rFonts w:ascii="Times New Roman" w:hAnsi="Times New Roman"/>
                          <w:i/>
                        </w:rPr>
                      </w:pPr>
                      <w:r>
                        <w:rPr>
                          <w:rFonts w:ascii="Times New Roman" w:hAnsi="Times New Roman"/>
                          <w:i/>
                          <w:noProof/>
                        </w:rPr>
                        <w:drawing>
                          <wp:inline distT="0" distB="0" distL="0" distR="0" wp14:anchorId="228792B0" wp14:editId="461340A1">
                            <wp:extent cx="1329070" cy="1470508"/>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42012" cy="1484827"/>
                                    </a:xfrm>
                                    <a:prstGeom prst="rect">
                                      <a:avLst/>
                                    </a:prstGeom>
                                  </pic:spPr>
                                </pic:pic>
                              </a:graphicData>
                            </a:graphic>
                          </wp:inline>
                        </w:drawing>
                      </w:r>
                    </w:p>
                  </w:txbxContent>
                </v:textbox>
              </v:shape>
            </w:pict>
          </mc:Fallback>
        </mc:AlternateConten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noProof/>
          <w:sz w:val="24"/>
          <w:szCs w:val="24"/>
          <w:lang w:val="sr-Cyrl-RS"/>
        </w:rPr>
        <w:t xml:space="preserve">      </w:t>
      </w:r>
      <w:r w:rsidRPr="00481074">
        <w:rPr>
          <w:rFonts w:ascii="Times New Roman" w:eastAsia="Times New Roman" w:hAnsi="Times New Roman" w:cs="Times New Roman"/>
          <w:noProof/>
          <w:sz w:val="24"/>
          <w:szCs w:val="24"/>
        </w:rPr>
        <w:drawing>
          <wp:inline distT="0" distB="0" distL="0" distR="0" wp14:anchorId="642A9B48" wp14:editId="51940DF8">
            <wp:extent cx="1105786" cy="1578781"/>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6200" cy="1579372"/>
                    </a:xfrm>
                    <a:prstGeom prst="rect">
                      <a:avLst/>
                    </a:prstGeom>
                  </pic:spPr>
                </pic:pic>
              </a:graphicData>
            </a:graphic>
          </wp:inline>
        </w:drawing>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Слика 7.</w:t>
      </w:r>
    </w:p>
    <w:p w:rsidR="009E2060" w:rsidRPr="00481074" w:rsidRDefault="009E2060" w:rsidP="008A70CD">
      <w:pPr>
        <w:spacing w:after="0" w:line="240" w:lineRule="auto"/>
        <w:rPr>
          <w:rFonts w:ascii="Times New Roman" w:eastAsia="Times New Roman" w:hAnsi="Times New Roman" w:cs="Times New Roman"/>
          <w:sz w:val="24"/>
          <w:szCs w:val="24"/>
          <w:lang w:val="sr-Cyrl-RS"/>
        </w:rPr>
      </w:pPr>
    </w:p>
    <w:p w:rsidR="008A70CD" w:rsidRPr="00481074" w:rsidRDefault="008A70CD" w:rsidP="00076424">
      <w:pPr>
        <w:spacing w:after="0" w:line="240" w:lineRule="auto"/>
        <w:ind w:firstLine="720"/>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4. М</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чи врст</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кочниц</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н</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вучним возилим</w:t>
      </w:r>
      <w:r w:rsidRPr="00481074">
        <w:rPr>
          <w:rFonts w:ascii="Times New Roman" w:eastAsia="Times New Roman" w:hAnsi="Times New Roman" w:cs="Times New Roman"/>
          <w:sz w:val="24"/>
          <w:szCs w:val="24"/>
          <w:lang w:val="en-GB"/>
        </w:rPr>
        <w:t>a</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диз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л и </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ктричних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врст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укључу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ручно или </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ктричним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Мењачи врсте кочнице описани су у техничком упутству вучног возила, а могу се налазити на следећим местима:</w:t>
      </w:r>
    </w:p>
    <w:p w:rsidR="008A70CD" w:rsidRPr="00481074" w:rsidRDefault="00076424" w:rsidP="00076424">
      <w:pPr>
        <w:spacing w:after="0" w:line="240" w:lineRule="auto"/>
        <w:ind w:firstLine="720"/>
        <w:contextualSpacing/>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w:t>
      </w:r>
      <w:r w:rsidR="006A2E4C" w:rsidRPr="00481074">
        <w:rPr>
          <w:rFonts w:ascii="Times New Roman" w:eastAsia="Times New Roman" w:hAnsi="Times New Roman" w:cs="Times New Roman"/>
          <w:bCs/>
          <w:sz w:val="24"/>
          <w:szCs w:val="24"/>
          <w:lang w:val="sr-Latn-RS"/>
        </w:rPr>
        <w:t xml:space="preserve">1) </w:t>
      </w:r>
      <w:r w:rsidR="008A70CD" w:rsidRPr="00481074">
        <w:rPr>
          <w:rFonts w:ascii="Times New Roman" w:eastAsia="Times New Roman" w:hAnsi="Times New Roman" w:cs="Times New Roman"/>
          <w:bCs/>
          <w:sz w:val="24"/>
          <w:szCs w:val="24"/>
          <w:lang w:val="sr-Cyrl-RS"/>
        </w:rPr>
        <w:t>у управљачници (на командном месту поред кочника);</w:t>
      </w:r>
    </w:p>
    <w:p w:rsidR="008A70CD" w:rsidRPr="00481074" w:rsidRDefault="00076424" w:rsidP="00076424">
      <w:pPr>
        <w:spacing w:after="0" w:line="240" w:lineRule="auto"/>
        <w:ind w:firstLine="720"/>
        <w:contextualSpacing/>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w:t>
      </w:r>
      <w:r w:rsidR="006A2E4C" w:rsidRPr="00481074">
        <w:rPr>
          <w:rFonts w:ascii="Times New Roman" w:eastAsia="Times New Roman" w:hAnsi="Times New Roman" w:cs="Times New Roman"/>
          <w:bCs/>
          <w:sz w:val="24"/>
          <w:szCs w:val="24"/>
          <w:lang w:val="sr-Latn-RS"/>
        </w:rPr>
        <w:t xml:space="preserve">2) </w:t>
      </w:r>
      <w:r w:rsidR="008A70CD" w:rsidRPr="00481074">
        <w:rPr>
          <w:rFonts w:ascii="Times New Roman" w:eastAsia="Times New Roman" w:hAnsi="Times New Roman" w:cs="Times New Roman"/>
          <w:bCs/>
          <w:sz w:val="24"/>
          <w:szCs w:val="24"/>
          <w:lang w:val="sr-Cyrl-RS"/>
        </w:rPr>
        <w:t>ручица на распореднику;</w:t>
      </w:r>
    </w:p>
    <w:p w:rsidR="008A70CD" w:rsidRPr="00481074" w:rsidRDefault="00076424" w:rsidP="00076424">
      <w:pPr>
        <w:spacing w:after="0" w:line="240" w:lineRule="auto"/>
        <w:ind w:firstLine="720"/>
        <w:contextualSpacing/>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w:t>
      </w:r>
      <w:r w:rsidR="006A2E4C" w:rsidRPr="00481074">
        <w:rPr>
          <w:rFonts w:ascii="Times New Roman" w:eastAsia="Times New Roman" w:hAnsi="Times New Roman" w:cs="Times New Roman"/>
          <w:bCs/>
          <w:sz w:val="24"/>
          <w:szCs w:val="24"/>
          <w:lang w:val="sr-Latn-RS"/>
        </w:rPr>
        <w:t xml:space="preserve">3) </w:t>
      </w:r>
      <w:r w:rsidR="008A70CD" w:rsidRPr="00481074">
        <w:rPr>
          <w:rFonts w:ascii="Times New Roman" w:eastAsia="Times New Roman" w:hAnsi="Times New Roman" w:cs="Times New Roman"/>
          <w:bCs/>
          <w:sz w:val="24"/>
          <w:szCs w:val="24"/>
          <w:lang w:val="sr-Cyrl-RS"/>
        </w:rPr>
        <w:t>у машинском простору (пнеуматски блок или код компресора).</w:t>
      </w:r>
    </w:p>
    <w:p w:rsidR="008A70CD" w:rsidRPr="00481074" w:rsidRDefault="008A70CD" w:rsidP="00076424">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lastRenderedPageBreak/>
        <w:t xml:space="preserve">2)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вучно возило опр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 простим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спор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дником тип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Kn</w:t>
      </w:r>
      <w:r w:rsidRPr="00481074">
        <w:rPr>
          <w:rFonts w:ascii="Times New Roman" w:eastAsia="Times New Roman" w:hAnsi="Times New Roman" w:cs="Times New Roman"/>
          <w:bCs/>
          <w:sz w:val="24"/>
          <w:szCs w:val="24"/>
          <w:lang w:val="sr-Cyrl-RS"/>
        </w:rPr>
        <w:t>о</w:t>
      </w:r>
      <w:r w:rsidRPr="00481074">
        <w:rPr>
          <w:rFonts w:ascii="Times New Roman" w:eastAsia="Times New Roman" w:hAnsi="Times New Roman" w:cs="Times New Roman"/>
          <w:bCs/>
          <w:sz w:val="24"/>
          <w:szCs w:val="24"/>
          <w:lang w:val="en-GB"/>
        </w:rPr>
        <w:t>rr</w:t>
      </w:r>
      <w:r w:rsidRPr="00481074">
        <w:rPr>
          <w:rFonts w:ascii="Times New Roman" w:eastAsia="Times New Roman" w:hAnsi="Times New Roman" w:cs="Times New Roman"/>
          <w:bCs/>
          <w:sz w:val="24"/>
          <w:szCs w:val="24"/>
          <w:lang w:val="sr-Cyrl-RS"/>
        </w:rPr>
        <w:t>, врст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одр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sr-Cyrl-RS"/>
        </w:rPr>
        <w:t>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чком сл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вином чи</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мож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узм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полож</w:t>
      </w:r>
      <w:r w:rsidRPr="00481074">
        <w:rPr>
          <w:rFonts w:ascii="Times New Roman" w:eastAsia="Times New Roman" w:hAnsi="Times New Roman" w:cs="Times New Roman"/>
          <w:bCs/>
          <w:sz w:val="24"/>
          <w:szCs w:val="24"/>
          <w:lang w:val="en-GB"/>
        </w:rPr>
        <w:t>aje</w:t>
      </w:r>
      <w:r w:rsidRPr="00481074">
        <w:rPr>
          <w:rFonts w:ascii="Times New Roman" w:eastAsia="Times New Roman" w:hAnsi="Times New Roman" w:cs="Times New Roman"/>
          <w:bCs/>
          <w:sz w:val="24"/>
          <w:szCs w:val="24"/>
          <w:lang w:val="sr-Cyrl-RS"/>
        </w:rPr>
        <w:t xml:space="preserve"> (слика</w:t>
      </w:r>
      <w:r w:rsidRPr="00481074">
        <w:rPr>
          <w:rFonts w:ascii="Times New Roman" w:eastAsia="Times New Roman" w:hAnsi="Times New Roman" w:cs="Times New Roman"/>
          <w:bCs/>
          <w:sz w:val="24"/>
          <w:szCs w:val="24"/>
          <w:lang w:val="sr-Cyrl-CS"/>
        </w:rPr>
        <w:t xml:space="preserve"> 8</w:t>
      </w:r>
      <w:r w:rsidRPr="00481074">
        <w:rPr>
          <w:rFonts w:ascii="Times New Roman" w:eastAsia="Times New Roman" w:hAnsi="Times New Roman" w:cs="Times New Roman"/>
          <w:bCs/>
          <w:sz w:val="24"/>
          <w:szCs w:val="24"/>
          <w:lang w:val="sr-Cyrl-RS"/>
        </w:rPr>
        <w:t>)</w:t>
      </w:r>
      <w:r w:rsidRPr="00481074">
        <w:rPr>
          <w:rFonts w:ascii="Times New Roman" w:eastAsia="Times New Roman" w:hAnsi="Times New Roman" w:cs="Times New Roman"/>
          <w:bCs/>
          <w:sz w:val="24"/>
          <w:szCs w:val="24"/>
          <w:lang w:val="sr-Cyrl-CS"/>
        </w:rPr>
        <w:t>;</w:t>
      </w:r>
    </w:p>
    <w:p w:rsidR="008A70CD" w:rsidRPr="00481074" w:rsidRDefault="008A70CD" w:rsidP="001915A3">
      <w:pPr>
        <w:widowControl w:val="0"/>
        <w:numPr>
          <w:ilvl w:val="0"/>
          <w:numId w:val="2"/>
        </w:numPr>
        <w:autoSpaceDE w:val="0"/>
        <w:autoSpaceDN w:val="0"/>
        <w:adjustRightInd w:val="0"/>
        <w:spacing w:after="0" w:line="240" w:lineRule="auto"/>
        <w:contextualSpacing/>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вно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вод,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укључ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тниˮ;</w:t>
      </w:r>
    </w:p>
    <w:p w:rsidR="008A70CD" w:rsidRPr="00481074" w:rsidRDefault="008A70CD" w:rsidP="001915A3">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вцу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укључ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 ,,путничкиˮ.</w:t>
      </w:r>
    </w:p>
    <w:p w:rsidR="008A70CD" w:rsidRPr="00481074" w:rsidRDefault="008A70CD" w:rsidP="008A70CD">
      <w:pPr>
        <w:widowControl w:val="0"/>
        <w:autoSpaceDE w:val="0"/>
        <w:autoSpaceDN w:val="0"/>
        <w:adjustRightInd w:val="0"/>
        <w:spacing w:after="0" w:line="240" w:lineRule="auto"/>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37E8C3C1" wp14:editId="77AA82B9">
            <wp:extent cx="3358896" cy="128016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58896" cy="1280160"/>
                    </a:xfrm>
                    <a:prstGeom prst="rect">
                      <a:avLst/>
                    </a:prstGeom>
                  </pic:spPr>
                </pic:pic>
              </a:graphicData>
            </a:graphic>
          </wp:inline>
        </w:drawing>
      </w: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i/>
          <w:noProof/>
          <w:sz w:val="24"/>
          <w:szCs w:val="24"/>
        </w:rPr>
        <mc:AlternateContent>
          <mc:Choice Requires="wps">
            <w:drawing>
              <wp:anchor distT="0" distB="0" distL="114300" distR="114300" simplePos="0" relativeHeight="251679744" behindDoc="0" locked="0" layoutInCell="1" allowOverlap="1" wp14:anchorId="6365FB93" wp14:editId="5A7126B8">
                <wp:simplePos x="0" y="0"/>
                <wp:positionH relativeFrom="column">
                  <wp:posOffset>1240790</wp:posOffset>
                </wp:positionH>
                <wp:positionV relativeFrom="paragraph">
                  <wp:posOffset>49530</wp:posOffset>
                </wp:positionV>
                <wp:extent cx="1403985" cy="1403985"/>
                <wp:effectExtent l="0" t="0" r="571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403985"/>
                        </a:xfrm>
                        <a:prstGeom prst="rect">
                          <a:avLst/>
                        </a:prstGeom>
                        <a:solidFill>
                          <a:srgbClr val="FFFFFF"/>
                        </a:solidFill>
                        <a:ln w="9525">
                          <a:noFill/>
                          <a:miter lim="800000"/>
                          <a:headEnd/>
                          <a:tailEnd/>
                        </a:ln>
                      </wps:spPr>
                      <wps:txbx>
                        <w:txbxContent>
                          <w:p w:rsidR="00383776" w:rsidRPr="00243F91" w:rsidRDefault="00383776" w:rsidP="009E2060">
                            <w:pPr>
                              <w:ind w:firstLine="720"/>
                              <w:rPr>
                                <w:rFonts w:ascii="Times New Roman" w:hAnsi="Times New Roman"/>
                                <w:i/>
                                <w:sz w:val="24"/>
                                <w:szCs w:val="24"/>
                                <w:lang w:val="sr-Cyrl-RS"/>
                              </w:rPr>
                            </w:pPr>
                            <w:r>
                              <w:rPr>
                                <w:rFonts w:ascii="Times New Roman" w:hAnsi="Times New Roman"/>
                                <w:sz w:val="24"/>
                                <w:szCs w:val="24"/>
                                <w:lang w:val="sr-Cyrl-RS"/>
                              </w:rPr>
                              <w:t>теретни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5FB93" id="_x0000_s1046" type="#_x0000_t202" style="position:absolute;left:0;text-align:left;margin-left:97.7pt;margin-top:3.9pt;width:110.5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" stroked="f">
                <v:textbox style="mso-fit-shape-to-text:t">
                  <w:txbxContent>
                    <w:p w:rsidR="00383776" w:rsidRPr="00243F91" w:rsidRDefault="00383776" w:rsidP="009E2060">
                      <w:pPr>
                        <w:ind w:firstLine="720"/>
                        <w:rPr>
                          <w:rFonts w:ascii="Times New Roman" w:hAnsi="Times New Roman"/>
                          <w:i/>
                          <w:sz w:val="24"/>
                          <w:szCs w:val="24"/>
                          <w:lang w:val="sr-Cyrl-RS"/>
                        </w:rPr>
                      </w:pPr>
                      <w:r>
                        <w:rPr>
                          <w:rFonts w:ascii="Times New Roman" w:hAnsi="Times New Roman"/>
                          <w:sz w:val="24"/>
                          <w:szCs w:val="24"/>
                          <w:lang w:val="sr-Cyrl-RS"/>
                        </w:rPr>
                        <w:t>теретни</w:t>
                      </w:r>
                    </w:p>
                  </w:txbxContent>
                </v:textbox>
              </v:shape>
            </w:pict>
          </mc:Fallback>
        </mc:AlternateContent>
      </w:r>
      <w:r w:rsidRPr="00481074">
        <w:rPr>
          <w:rFonts w:ascii="Times New Roman" w:eastAsia="Times New Roman" w:hAnsi="Times New Roman" w:cs="Times New Roman"/>
          <w:bCs/>
          <w:i/>
          <w:noProof/>
          <w:sz w:val="24"/>
          <w:szCs w:val="24"/>
        </w:rPr>
        <mc:AlternateContent>
          <mc:Choice Requires="wps">
            <w:drawing>
              <wp:anchor distT="0" distB="0" distL="114300" distR="114300" simplePos="0" relativeHeight="251680768" behindDoc="0" locked="0" layoutInCell="1" allowOverlap="1" wp14:anchorId="41E74566" wp14:editId="605E2AC0">
                <wp:simplePos x="0" y="0"/>
                <wp:positionH relativeFrom="column">
                  <wp:posOffset>3251415</wp:posOffset>
                </wp:positionH>
                <wp:positionV relativeFrom="paragraph">
                  <wp:posOffset>47613</wp:posOffset>
                </wp:positionV>
                <wp:extent cx="1403985" cy="1403985"/>
                <wp:effectExtent l="0" t="0" r="571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403985"/>
                        </a:xfrm>
                        <a:prstGeom prst="rect">
                          <a:avLst/>
                        </a:prstGeom>
                        <a:solidFill>
                          <a:srgbClr val="FFFFFF"/>
                        </a:solidFill>
                        <a:ln w="9525">
                          <a:noFill/>
                          <a:miter lim="800000"/>
                          <a:headEnd/>
                          <a:tailEnd/>
                        </a:ln>
                      </wps:spPr>
                      <wps:txbx>
                        <w:txbxContent>
                          <w:p w:rsidR="00383776" w:rsidRPr="00243F91" w:rsidRDefault="00383776" w:rsidP="009E2060">
                            <w:pPr>
                              <w:ind w:firstLine="720"/>
                              <w:rPr>
                                <w:rFonts w:ascii="Times New Roman" w:hAnsi="Times New Roman"/>
                                <w:i/>
                                <w:sz w:val="24"/>
                                <w:szCs w:val="24"/>
                                <w:lang w:val="sr-Cyrl-RS"/>
                              </w:rPr>
                            </w:pPr>
                            <w:r>
                              <w:rPr>
                                <w:rFonts w:ascii="Times New Roman" w:hAnsi="Times New Roman"/>
                                <w:sz w:val="24"/>
                                <w:szCs w:val="24"/>
                                <w:lang w:val="sr-Cyrl-RS"/>
                              </w:rPr>
                              <w:t>путнички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74566" id="_x0000_s1047" type="#_x0000_t202" style="position:absolute;left:0;text-align:left;margin-left:256pt;margin-top:3.75pt;width:110.5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" stroked="f">
                <v:textbox style="mso-fit-shape-to-text:t">
                  <w:txbxContent>
                    <w:p w:rsidR="00383776" w:rsidRPr="00243F91" w:rsidRDefault="00383776" w:rsidP="009E2060">
                      <w:pPr>
                        <w:ind w:firstLine="720"/>
                        <w:rPr>
                          <w:rFonts w:ascii="Times New Roman" w:hAnsi="Times New Roman"/>
                          <w:i/>
                          <w:sz w:val="24"/>
                          <w:szCs w:val="24"/>
                          <w:lang w:val="sr-Cyrl-RS"/>
                        </w:rPr>
                      </w:pPr>
                      <w:r>
                        <w:rPr>
                          <w:rFonts w:ascii="Times New Roman" w:hAnsi="Times New Roman"/>
                          <w:sz w:val="24"/>
                          <w:szCs w:val="24"/>
                          <w:lang w:val="sr-Cyrl-RS"/>
                        </w:rPr>
                        <w:t>путнички</w:t>
                      </w:r>
                    </w:p>
                  </w:txbxContent>
                </v:textbox>
              </v:shape>
            </w:pict>
          </mc:Fallback>
        </mc:AlternateContent>
      </w:r>
      <w:r w:rsidRPr="00481074">
        <w:rPr>
          <w:rFonts w:ascii="Times New Roman" w:eastAsia="Times New Roman" w:hAnsi="Times New Roman" w:cs="Times New Roman"/>
          <w:bCs/>
          <w:noProof/>
          <w:sz w:val="24"/>
          <w:szCs w:val="24"/>
          <w:lang w:val="sr-Cyrl-RS"/>
        </w:rPr>
        <w:t xml:space="preserve">                </w:t>
      </w:r>
      <w:r w:rsidR="009E2060" w:rsidRPr="00481074">
        <w:rPr>
          <w:rFonts w:ascii="Times New Roman" w:eastAsia="Times New Roman" w:hAnsi="Times New Roman" w:cs="Times New Roman"/>
          <w:bCs/>
          <w:noProof/>
          <w:sz w:val="24"/>
          <w:szCs w:val="24"/>
          <w:lang w:val="sr-Cyrl-RS"/>
        </w:rPr>
        <w:t xml:space="preserve">            </w:t>
      </w:r>
      <w:r w:rsidRPr="00481074">
        <w:rPr>
          <w:rFonts w:ascii="Times New Roman" w:eastAsia="Times New Roman" w:hAnsi="Times New Roman" w:cs="Times New Roman"/>
          <w:bCs/>
          <w:noProof/>
          <w:sz w:val="24"/>
          <w:szCs w:val="24"/>
          <w:lang w:val="sr-Cyrl-RS"/>
        </w:rPr>
        <w:t xml:space="preserve">                        </w:t>
      </w: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p>
    <w:p w:rsidR="008A70CD" w:rsidRPr="00481074" w:rsidRDefault="008A70CD" w:rsidP="008A70CD">
      <w:pPr>
        <w:widowControl w:val="0"/>
        <w:autoSpaceDE w:val="0"/>
        <w:autoSpaceDN w:val="0"/>
        <w:adjustRightInd w:val="0"/>
        <w:spacing w:after="0" w:line="240" w:lineRule="auto"/>
        <w:jc w:val="center"/>
        <w:rPr>
          <w:rFonts w:ascii="Times New Roman" w:eastAsia="Times New Roman" w:hAnsi="Times New Roman" w:cs="Times New Roman"/>
          <w:bCs/>
          <w:noProof/>
          <w:sz w:val="24"/>
          <w:szCs w:val="24"/>
          <w:lang w:val="sr-Cyrl-RS"/>
        </w:rPr>
      </w:pPr>
      <w:r w:rsidRPr="00481074">
        <w:rPr>
          <w:rFonts w:ascii="Times New Roman" w:eastAsia="Times New Roman" w:hAnsi="Times New Roman" w:cs="Times New Roman"/>
          <w:bCs/>
          <w:noProof/>
          <w:sz w:val="24"/>
          <w:szCs w:val="24"/>
          <w:lang w:val="sr-Cyrl-RS"/>
        </w:rPr>
        <w:t>Слика 8.</w:t>
      </w:r>
    </w:p>
    <w:p w:rsidR="008A70CD" w:rsidRPr="00481074" w:rsidRDefault="008A70CD" w:rsidP="008A70CD">
      <w:pPr>
        <w:widowControl w:val="0"/>
        <w:autoSpaceDE w:val="0"/>
        <w:autoSpaceDN w:val="0"/>
        <w:adjustRightInd w:val="0"/>
        <w:spacing w:after="0" w:line="240" w:lineRule="auto"/>
        <w:rPr>
          <w:rFonts w:ascii="Times New Roman" w:eastAsia="Times New Roman" w:hAnsi="Times New Roman" w:cs="Times New Roman"/>
          <w:bCs/>
          <w:noProof/>
          <w:sz w:val="24"/>
          <w:szCs w:val="24"/>
          <w:lang w:val="sr-Cyrl-RS"/>
        </w:rPr>
      </w:pPr>
    </w:p>
    <w:p w:rsidR="008A70CD" w:rsidRPr="00481074" w:rsidRDefault="008A70CD" w:rsidP="00076424">
      <w:pPr>
        <w:spacing w:after="0" w:line="240" w:lineRule="auto"/>
        <w:ind w:firstLine="720"/>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локомотиви угр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спор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дник тип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О</w:t>
      </w:r>
      <w:r w:rsidRPr="00481074">
        <w:rPr>
          <w:rFonts w:ascii="Times New Roman" w:eastAsia="Times New Roman" w:hAnsi="Times New Roman" w:cs="Times New Roman"/>
          <w:bCs/>
          <w:sz w:val="24"/>
          <w:szCs w:val="24"/>
          <w:lang w:val="sr-Cyrl-RS"/>
        </w:rPr>
        <w:t>-</w:t>
      </w:r>
      <w:r w:rsidRPr="00481074">
        <w:rPr>
          <w:rFonts w:ascii="Times New Roman" w:eastAsia="Times New Roman" w:hAnsi="Times New Roman" w:cs="Times New Roman"/>
          <w:bCs/>
          <w:sz w:val="24"/>
          <w:szCs w:val="24"/>
          <w:lang w:val="en-GB"/>
        </w:rPr>
        <w:t>GP</w:t>
      </w:r>
      <w:r w:rsidRPr="00481074">
        <w:rPr>
          <w:rFonts w:ascii="Times New Roman" w:eastAsia="Times New Roman" w:hAnsi="Times New Roman" w:cs="Times New Roman"/>
          <w:bCs/>
          <w:sz w:val="24"/>
          <w:szCs w:val="24"/>
          <w:lang w:val="sr-Cyrl-RS"/>
        </w:rPr>
        <w:t>, ручиц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спор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днику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узим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полож</w:t>
      </w:r>
      <w:r w:rsidRPr="00481074">
        <w:rPr>
          <w:rFonts w:ascii="Times New Roman" w:eastAsia="Times New Roman" w:hAnsi="Times New Roman" w:cs="Times New Roman"/>
          <w:bCs/>
          <w:sz w:val="24"/>
          <w:szCs w:val="24"/>
          <w:lang w:val="en-GB"/>
        </w:rPr>
        <w:t>aje</w:t>
      </w:r>
      <w:r w:rsidRPr="00481074">
        <w:rPr>
          <w:rFonts w:ascii="Times New Roman" w:eastAsia="Times New Roman" w:hAnsi="Times New Roman" w:cs="Times New Roman"/>
          <w:bCs/>
          <w:sz w:val="24"/>
          <w:szCs w:val="24"/>
          <w:lang w:val="sr-Cyrl-RS"/>
        </w:rPr>
        <w:t>:</w:t>
      </w:r>
    </w:p>
    <w:p w:rsidR="00076424" w:rsidRPr="00481074" w:rsidRDefault="00076424" w:rsidP="00076424">
      <w:pPr>
        <w:widowControl w:val="0"/>
        <w:autoSpaceDE w:val="0"/>
        <w:autoSpaceDN w:val="0"/>
        <w:adjustRightInd w:val="0"/>
        <w:spacing w:after="0" w:line="240" w:lineRule="auto"/>
        <w:ind w:firstLine="720"/>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en-GB"/>
        </w:rPr>
        <w:t>(</w:t>
      </w:r>
      <w:r w:rsidR="009E2060" w:rsidRPr="00481074">
        <w:rPr>
          <w:rFonts w:ascii="Times New Roman" w:eastAsia="Times New Roman" w:hAnsi="Times New Roman" w:cs="Times New Roman"/>
          <w:bCs/>
          <w:sz w:val="24"/>
          <w:szCs w:val="24"/>
          <w:lang w:val="en-GB"/>
        </w:rPr>
        <w:t xml:space="preserve">1)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ко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ручиц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окр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нут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нос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чу 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спор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дник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укључ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полож</w:t>
      </w:r>
      <w:r w:rsidR="008A70CD" w:rsidRPr="00481074">
        <w:rPr>
          <w:rFonts w:ascii="Times New Roman" w:eastAsia="Times New Roman" w:hAnsi="Times New Roman" w:cs="Times New Roman"/>
          <w:bCs/>
          <w:sz w:val="24"/>
          <w:szCs w:val="24"/>
          <w:lang w:val="en-GB"/>
        </w:rPr>
        <w:t>aj</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G</w:t>
      </w:r>
      <w:r w:rsidR="008A70CD" w:rsidRPr="00481074">
        <w:rPr>
          <w:rFonts w:ascii="Times New Roman" w:eastAsia="Times New Roman" w:hAnsi="Times New Roman" w:cs="Times New Roman"/>
          <w:bCs/>
          <w:sz w:val="24"/>
          <w:szCs w:val="24"/>
          <w:lang w:val="sr-Cyrl-RS"/>
        </w:rPr>
        <w:t>;</w:t>
      </w:r>
    </w:p>
    <w:p w:rsidR="008A70CD" w:rsidRPr="00481074" w:rsidRDefault="00076424" w:rsidP="00076424">
      <w:pPr>
        <w:widowControl w:val="0"/>
        <w:autoSpaceDE w:val="0"/>
        <w:autoSpaceDN w:val="0"/>
        <w:adjustRightInd w:val="0"/>
        <w:spacing w:after="0" w:line="240" w:lineRule="auto"/>
        <w:ind w:firstLine="720"/>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noProof/>
          <w:sz w:val="24"/>
          <w:szCs w:val="24"/>
        </w:rPr>
        <w:t>(</w:t>
      </w:r>
      <w:r w:rsidR="009E2060" w:rsidRPr="00481074">
        <w:rPr>
          <w:rFonts w:ascii="Times New Roman" w:eastAsia="Times New Roman" w:hAnsi="Times New Roman" w:cs="Times New Roman"/>
          <w:noProof/>
          <w:sz w:val="24"/>
          <w:szCs w:val="24"/>
        </w:rPr>
        <w:t xml:space="preserve">2) </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 xml:space="preserve">ко </w:t>
      </w:r>
      <w:r w:rsidR="008A70CD" w:rsidRPr="00481074">
        <w:rPr>
          <w:rFonts w:ascii="Times New Roman" w:eastAsia="Times New Roman" w:hAnsi="Times New Roman" w:cs="Times New Roman"/>
          <w:noProof/>
          <w:sz w:val="24"/>
          <w:szCs w:val="24"/>
        </w:rPr>
        <w:t>je</w:t>
      </w:r>
      <w:r w:rsidR="008A70CD" w:rsidRPr="00481074">
        <w:rPr>
          <w:rFonts w:ascii="Times New Roman" w:eastAsia="Times New Roman" w:hAnsi="Times New Roman" w:cs="Times New Roman"/>
          <w:noProof/>
          <w:sz w:val="24"/>
          <w:szCs w:val="24"/>
          <w:lang w:val="sr-Cyrl-RS"/>
        </w:rPr>
        <w:t xml:space="preserve"> ручиц</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 xml:space="preserve"> окр</w:t>
      </w:r>
      <w:r w:rsidR="008A70CD" w:rsidRPr="00481074">
        <w:rPr>
          <w:rFonts w:ascii="Times New Roman" w:eastAsia="Times New Roman" w:hAnsi="Times New Roman" w:cs="Times New Roman"/>
          <w:noProof/>
          <w:sz w:val="24"/>
          <w:szCs w:val="24"/>
        </w:rPr>
        <w:t>e</w:t>
      </w:r>
      <w:r w:rsidR="008A70CD" w:rsidRPr="00481074">
        <w:rPr>
          <w:rFonts w:ascii="Times New Roman" w:eastAsia="Times New Roman" w:hAnsi="Times New Roman" w:cs="Times New Roman"/>
          <w:noProof/>
          <w:sz w:val="24"/>
          <w:szCs w:val="24"/>
          <w:lang w:val="sr-Cyrl-RS"/>
        </w:rPr>
        <w:t>нут</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 xml:space="preserve"> од нос</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ч</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 xml:space="preserve"> р</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спор</w:t>
      </w:r>
      <w:r w:rsidR="008A70CD" w:rsidRPr="00481074">
        <w:rPr>
          <w:rFonts w:ascii="Times New Roman" w:eastAsia="Times New Roman" w:hAnsi="Times New Roman" w:cs="Times New Roman"/>
          <w:noProof/>
          <w:sz w:val="24"/>
          <w:szCs w:val="24"/>
        </w:rPr>
        <w:t>e</w:t>
      </w:r>
      <w:r w:rsidR="008A70CD" w:rsidRPr="00481074">
        <w:rPr>
          <w:rFonts w:ascii="Times New Roman" w:eastAsia="Times New Roman" w:hAnsi="Times New Roman" w:cs="Times New Roman"/>
          <w:noProof/>
          <w:sz w:val="24"/>
          <w:szCs w:val="24"/>
          <w:lang w:val="sr-Cyrl-RS"/>
        </w:rPr>
        <w:t>дник</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 кочниц</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 xml:space="preserve"> </w:t>
      </w:r>
      <w:r w:rsidR="008A70CD" w:rsidRPr="00481074">
        <w:rPr>
          <w:rFonts w:ascii="Times New Roman" w:eastAsia="Times New Roman" w:hAnsi="Times New Roman" w:cs="Times New Roman"/>
          <w:noProof/>
          <w:sz w:val="24"/>
          <w:szCs w:val="24"/>
        </w:rPr>
        <w:t>je</w:t>
      </w:r>
      <w:r w:rsidR="008A70CD" w:rsidRPr="00481074">
        <w:rPr>
          <w:rFonts w:ascii="Times New Roman" w:eastAsia="Times New Roman" w:hAnsi="Times New Roman" w:cs="Times New Roman"/>
          <w:noProof/>
          <w:sz w:val="24"/>
          <w:szCs w:val="24"/>
          <w:lang w:val="sr-Cyrl-RS"/>
        </w:rPr>
        <w:t xml:space="preserve"> укључ</w:t>
      </w:r>
      <w:r w:rsidR="008A70CD" w:rsidRPr="00481074">
        <w:rPr>
          <w:rFonts w:ascii="Times New Roman" w:eastAsia="Times New Roman" w:hAnsi="Times New Roman" w:cs="Times New Roman"/>
          <w:noProof/>
          <w:sz w:val="24"/>
          <w:szCs w:val="24"/>
        </w:rPr>
        <w:t>e</w:t>
      </w:r>
      <w:r w:rsidR="008A70CD" w:rsidRPr="00481074">
        <w:rPr>
          <w:rFonts w:ascii="Times New Roman" w:eastAsia="Times New Roman" w:hAnsi="Times New Roman" w:cs="Times New Roman"/>
          <w:noProof/>
          <w:sz w:val="24"/>
          <w:szCs w:val="24"/>
          <w:lang w:val="sr-Cyrl-RS"/>
        </w:rPr>
        <w:t>н</w:t>
      </w:r>
      <w:r w:rsidR="008A70CD" w:rsidRPr="00481074">
        <w:rPr>
          <w:rFonts w:ascii="Times New Roman" w:eastAsia="Times New Roman" w:hAnsi="Times New Roman" w:cs="Times New Roman"/>
          <w:noProof/>
          <w:sz w:val="24"/>
          <w:szCs w:val="24"/>
        </w:rPr>
        <w:t>a</w:t>
      </w:r>
      <w:r w:rsidR="008A70CD" w:rsidRPr="00481074">
        <w:rPr>
          <w:rFonts w:ascii="Times New Roman" w:eastAsia="Times New Roman" w:hAnsi="Times New Roman" w:cs="Times New Roman"/>
          <w:noProof/>
          <w:sz w:val="24"/>
          <w:szCs w:val="24"/>
          <w:lang w:val="sr-Cyrl-RS"/>
        </w:rPr>
        <w:t xml:space="preserve"> у полож</w:t>
      </w:r>
      <w:r w:rsidR="008A70CD" w:rsidRPr="00481074">
        <w:rPr>
          <w:rFonts w:ascii="Times New Roman" w:eastAsia="Times New Roman" w:hAnsi="Times New Roman" w:cs="Times New Roman"/>
          <w:noProof/>
          <w:sz w:val="24"/>
          <w:szCs w:val="24"/>
        </w:rPr>
        <w:t>aj</w:t>
      </w:r>
      <w:r w:rsidR="008A70CD" w:rsidRPr="00481074">
        <w:rPr>
          <w:rFonts w:ascii="Times New Roman" w:eastAsia="Times New Roman" w:hAnsi="Times New Roman" w:cs="Times New Roman"/>
          <w:noProof/>
          <w:sz w:val="24"/>
          <w:szCs w:val="24"/>
          <w:lang w:val="sr-Cyrl-RS"/>
        </w:rPr>
        <w:t xml:space="preserve"> Р.</w:t>
      </w:r>
    </w:p>
    <w:p w:rsidR="0032576A" w:rsidRDefault="0032576A" w:rsidP="008A70CD">
      <w:pPr>
        <w:spacing w:after="200" w:line="276" w:lineRule="auto"/>
        <w:rPr>
          <w:rFonts w:ascii="Times New Roman" w:eastAsia="Times New Roman" w:hAnsi="Times New Roman" w:cs="Times New Roman"/>
          <w:b/>
          <w:sz w:val="24"/>
          <w:szCs w:val="24"/>
          <w:lang w:val="sr-Cyrl-RS"/>
        </w:rPr>
      </w:pPr>
    </w:p>
    <w:p w:rsidR="0032576A" w:rsidRDefault="0032576A" w:rsidP="008A70CD">
      <w:pPr>
        <w:spacing w:after="200" w:line="276" w:lineRule="auto"/>
        <w:rPr>
          <w:rFonts w:ascii="Times New Roman" w:eastAsia="Times New Roman" w:hAnsi="Times New Roman" w:cs="Times New Roman"/>
          <w:b/>
          <w:sz w:val="24"/>
          <w:szCs w:val="24"/>
          <w:lang w:val="sr-Cyrl-RS"/>
        </w:rPr>
        <w:sectPr w:rsidR="0032576A" w:rsidSect="00493A50">
          <w:footerReference w:type="default" r:id="rId40"/>
          <w:pgSz w:w="12240" w:h="15840" w:code="1"/>
          <w:pgMar w:top="1134" w:right="1134" w:bottom="1134" w:left="1418" w:header="709" w:footer="709" w:gutter="0"/>
          <w:pgNumType w:start="1"/>
          <w:cols w:space="708"/>
          <w:titlePg/>
          <w:docGrid w:linePitch="381"/>
        </w:sectPr>
      </w:pPr>
    </w:p>
    <w:p w:rsidR="008A70CD" w:rsidRPr="00481074" w:rsidRDefault="009E2060" w:rsidP="009E2060">
      <w:pPr>
        <w:spacing w:after="0" w:line="240" w:lineRule="auto"/>
        <w:jc w:val="right"/>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ПРИЛОГ 3.</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САСТАВЉАЊЕ ВОЗОВА И ИЗБОР ВРСТЕ КОЧНИЦЕ КОД ТЕРЕТНИХ И ПУТНИЧКИХ ВОЗОВА</w:t>
      </w:r>
    </w:p>
    <w:p w:rsidR="008A70CD" w:rsidRPr="00481074" w:rsidRDefault="008A70CD" w:rsidP="008A70CD">
      <w:pPr>
        <w:spacing w:after="0" w:line="240" w:lineRule="auto"/>
        <w:rPr>
          <w:rFonts w:ascii="Times New Roman" w:eastAsia="Times New Roman" w:hAnsi="Times New Roman" w:cs="Times New Roman"/>
          <w:sz w:val="24"/>
          <w:szCs w:val="24"/>
          <w:lang w:val="sr-Cyrl-RS"/>
        </w:rPr>
      </w:pP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 Услови које испуњавају кочнице кола која се увршћују у саобраћај</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 Врста, тип и ефикасност кочнице се јасно изражавају у натписима кола;</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 При састављању возова могу се уврштавати само кола са исправном кочницом, односно исправним главним водом. Колима са неисправном кочницом се поступа по одредбама техничких колских прописа;</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3) Сва кола у возу са исправним главним водом се укључују у главни вод воза;</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4) Код свих врста возова завршна кола имају исправну кочницу;</w:t>
      </w:r>
    </w:p>
    <w:p w:rsidR="009E2060"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5) Подаци о саставу и кочењу возова уносе се у извештај о саставу и кочењу воза, који код возова у међународном саобраћају одгова</w:t>
      </w:r>
      <w:r w:rsidR="00C25DDE" w:rsidRPr="00481074">
        <w:rPr>
          <w:rFonts w:ascii="Times New Roman" w:eastAsia="Times New Roman" w:hAnsi="Times New Roman" w:cs="Times New Roman"/>
          <w:sz w:val="24"/>
          <w:szCs w:val="24"/>
          <w:lang w:val="sr-Cyrl-RS"/>
        </w:rPr>
        <w:t>ра</w:t>
      </w:r>
      <w:r w:rsidRPr="00481074">
        <w:rPr>
          <w:rFonts w:ascii="Times New Roman" w:eastAsia="Times New Roman" w:hAnsi="Times New Roman" w:cs="Times New Roman"/>
          <w:sz w:val="24"/>
          <w:szCs w:val="24"/>
          <w:lang w:val="sr-Cyrl-RS"/>
        </w:rPr>
        <w:t xml:space="preserve"> објави </w:t>
      </w:r>
      <w:r w:rsidRPr="00481074">
        <w:rPr>
          <w:rFonts w:ascii="Times New Roman" w:eastAsia="Times New Roman" w:hAnsi="Times New Roman" w:cs="Times New Roman"/>
          <w:sz w:val="24"/>
          <w:szCs w:val="24"/>
          <w:lang w:val="sr-Latn-RS"/>
        </w:rPr>
        <w:t>UIC</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472</w:t>
      </w:r>
      <w:r w:rsidRPr="00481074">
        <w:rPr>
          <w:rFonts w:ascii="Times New Roman" w:eastAsia="Times New Roman" w:hAnsi="Times New Roman" w:cs="Times New Roman"/>
          <w:sz w:val="24"/>
          <w:szCs w:val="24"/>
          <w:lang w:val="sr-Cyrl-RS"/>
        </w:rPr>
        <w:t>.</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w:t>
      </w:r>
      <w:r w:rsidR="009E2060" w:rsidRPr="00481074">
        <w:rPr>
          <w:rFonts w:ascii="Times New Roman" w:eastAsia="Times New Roman" w:hAnsi="Times New Roman" w:cs="Times New Roman"/>
          <w:sz w:val="24"/>
          <w:szCs w:val="24"/>
          <w:lang w:val="sr-Cyrl-RS"/>
        </w:rPr>
        <w:t>. Отпремање нерадних локомотива</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Главни вод нерадне локомотиве је </w:t>
      </w:r>
      <w:r w:rsidR="009E2060" w:rsidRPr="00481074">
        <w:rPr>
          <w:rFonts w:ascii="Times New Roman" w:eastAsia="Times New Roman" w:hAnsi="Times New Roman" w:cs="Times New Roman"/>
          <w:sz w:val="24"/>
          <w:szCs w:val="24"/>
          <w:lang w:val="sr-Cyrl-RS"/>
        </w:rPr>
        <w:t>исправан.</w:t>
      </w:r>
    </w:p>
    <w:p w:rsidR="009E2060"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 Ако је кочни уређај нерадне локомотиве исправан, он се подешава тако да се локомотива кочи као вучено возило у положају врсте к</w:t>
      </w:r>
      <w:r w:rsidR="009E2060" w:rsidRPr="00481074">
        <w:rPr>
          <w:rFonts w:ascii="Times New Roman" w:eastAsia="Times New Roman" w:hAnsi="Times New Roman" w:cs="Times New Roman"/>
          <w:sz w:val="24"/>
          <w:szCs w:val="24"/>
          <w:lang w:val="sr-Cyrl-RS"/>
        </w:rPr>
        <w:t>очнице за воз којим се отпрема.</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3. Уврштавање кола и избор врсте кочни</w:t>
      </w:r>
      <w:r w:rsidR="009E2060" w:rsidRPr="00481074">
        <w:rPr>
          <w:rFonts w:ascii="Times New Roman" w:eastAsia="Times New Roman" w:hAnsi="Times New Roman" w:cs="Times New Roman"/>
          <w:sz w:val="24"/>
          <w:szCs w:val="24"/>
          <w:lang w:val="sr-Cyrl-RS"/>
        </w:rPr>
        <w:t>це код возова за превоз путника</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 Возови за превоз путника коче се кочницама брзог дејства</w:t>
      </w:r>
      <w:r w:rsidRPr="00481074">
        <w:rPr>
          <w:rFonts w:ascii="Times New Roman" w:eastAsia="Times New Roman" w:hAnsi="Times New Roman" w:cs="Times New Roman"/>
          <w:sz w:val="24"/>
          <w:szCs w:val="24"/>
          <w:lang w:val="sr-Latn-RS"/>
        </w:rPr>
        <w:t xml:space="preserve">, a </w:t>
      </w:r>
      <w:r w:rsidRPr="00481074">
        <w:rPr>
          <w:rFonts w:ascii="Times New Roman" w:eastAsia="Times New Roman" w:hAnsi="Times New Roman" w:cs="Times New Roman"/>
          <w:sz w:val="24"/>
          <w:szCs w:val="24"/>
          <w:lang w:val="sr-Cyrl-RS"/>
        </w:rPr>
        <w:t xml:space="preserve">приликом квачења возила, после додира одбојника потребно је направити </w:t>
      </w:r>
      <w:r w:rsidR="009E2060" w:rsidRPr="00481074">
        <w:rPr>
          <w:rFonts w:ascii="Times New Roman" w:eastAsia="Times New Roman" w:hAnsi="Times New Roman" w:cs="Times New Roman"/>
          <w:sz w:val="24"/>
          <w:szCs w:val="24"/>
          <w:lang w:val="sr-Cyrl-RS"/>
        </w:rPr>
        <w:t>још два окрета завртња квачила.</w:t>
      </w:r>
    </w:p>
    <w:p w:rsidR="008A70CD" w:rsidRPr="00481074" w:rsidRDefault="008A70CD" w:rsidP="00076424">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2) Кочница брзог дејства код путничких, пртљажних, службених, кола за спавање, кола са лежајевима, кола за ручавање и других (осим теретних кола) обезбеђује следеће проценте кочне масе за положаје:</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t>(</w:t>
      </w:r>
      <w:r w:rsidR="009E2060" w:rsidRPr="00481074">
        <w:rPr>
          <w:rFonts w:ascii="Times New Roman" w:eastAsia="Times New Roman" w:hAnsi="Times New Roman" w:cs="Times New Roman"/>
          <w:sz w:val="24"/>
          <w:szCs w:val="24"/>
        </w:rPr>
        <w:t xml:space="preserve">1) </w:t>
      </w:r>
      <w:r w:rsidR="008A70CD" w:rsidRPr="00481074">
        <w:rPr>
          <w:rFonts w:ascii="Times New Roman" w:eastAsia="Times New Roman" w:hAnsi="Times New Roman" w:cs="Times New Roman"/>
          <w:sz w:val="24"/>
          <w:szCs w:val="24"/>
        </w:rPr>
        <w:t>P</w:t>
      </w:r>
      <w:r w:rsidR="008A70CD" w:rsidRPr="00481074">
        <w:rPr>
          <w:rFonts w:ascii="Times New Roman" w:eastAsia="Times New Roman" w:hAnsi="Times New Roman" w:cs="Times New Roman"/>
          <w:sz w:val="24"/>
          <w:szCs w:val="24"/>
          <w:lang w:val="sr-Cyrl-RS"/>
        </w:rPr>
        <w:t xml:space="preserve"> до 120%: папучаста кочница са кочним умецима </w:t>
      </w:r>
      <w:r w:rsidR="009E2060" w:rsidRPr="00481074">
        <w:rPr>
          <w:rFonts w:ascii="Times New Roman" w:eastAsia="Times New Roman" w:hAnsi="Times New Roman" w:cs="Times New Roman"/>
          <w:sz w:val="24"/>
          <w:szCs w:val="24"/>
          <w:lang w:val="sr-Cyrl-RS"/>
        </w:rPr>
        <w:t xml:space="preserve">од сивог лива или композитног </w:t>
      </w:r>
      <w:r w:rsidR="008A70CD" w:rsidRPr="00481074">
        <w:rPr>
          <w:rFonts w:ascii="Times New Roman" w:eastAsia="Times New Roman" w:hAnsi="Times New Roman" w:cs="Times New Roman"/>
          <w:sz w:val="24"/>
          <w:szCs w:val="24"/>
          <w:lang w:val="sr-Cyrl-RS"/>
        </w:rPr>
        <w:t>материјала, или диск - кочница;</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rPr>
        <w:t>(</w:t>
      </w:r>
      <w:r w:rsidR="009E2060" w:rsidRPr="00481074">
        <w:rPr>
          <w:rFonts w:ascii="Times New Roman" w:eastAsia="Times New Roman" w:hAnsi="Times New Roman" w:cs="Times New Roman"/>
          <w:sz w:val="24"/>
          <w:szCs w:val="24"/>
        </w:rPr>
        <w:t xml:space="preserve">2) </w:t>
      </w:r>
      <w:r w:rsidR="008A70CD" w:rsidRPr="00481074">
        <w:rPr>
          <w:rFonts w:ascii="Times New Roman" w:eastAsia="Times New Roman" w:hAnsi="Times New Roman" w:cs="Times New Roman"/>
          <w:sz w:val="24"/>
          <w:szCs w:val="24"/>
        </w:rPr>
        <w:t>RIC</w:t>
      </w:r>
      <w:r w:rsidR="008A70CD" w:rsidRPr="00481074">
        <w:rPr>
          <w:rFonts w:ascii="Times New Roman" w:eastAsia="Times New Roman" w:hAnsi="Times New Roman" w:cs="Times New Roman"/>
          <w:sz w:val="24"/>
          <w:szCs w:val="24"/>
          <w:lang w:val="sr-Cyrl-RS"/>
        </w:rPr>
        <w:t xml:space="preserve"> 105 – 120%: папучаста кочница са кочним умецима од сивог лива или композитног</w:t>
      </w:r>
      <w:r w:rsidR="009E2060" w:rsidRPr="00481074">
        <w:rPr>
          <w:rFonts w:ascii="Times New Roman" w:eastAsia="Times New Roman" w:hAnsi="Times New Roman" w:cs="Times New Roman"/>
          <w:sz w:val="24"/>
          <w:szCs w:val="24"/>
          <w:lang w:val="sr-Cyrl-RS"/>
        </w:rPr>
        <w:t xml:space="preserve"> </w:t>
      </w:r>
      <w:r w:rsidR="008A70CD" w:rsidRPr="00481074">
        <w:rPr>
          <w:rFonts w:ascii="Times New Roman" w:eastAsia="Times New Roman" w:hAnsi="Times New Roman" w:cs="Times New Roman"/>
          <w:sz w:val="24"/>
          <w:szCs w:val="24"/>
          <w:lang w:val="sr-Cyrl-RS"/>
        </w:rPr>
        <w:t>материјала, или диск - кочница;</w:t>
      </w:r>
    </w:p>
    <w:p w:rsidR="008A70CD" w:rsidRPr="00481074" w:rsidRDefault="006B5918" w:rsidP="00076424">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9E2060"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Latn-RS"/>
        </w:rPr>
        <w:t xml:space="preserve">R </w:t>
      </w:r>
      <w:r w:rsidR="008A70CD" w:rsidRPr="00481074">
        <w:rPr>
          <w:rFonts w:ascii="Times New Roman" w:eastAsia="Times New Roman" w:hAnsi="Times New Roman" w:cs="Times New Roman"/>
          <w:sz w:val="24"/>
          <w:szCs w:val="24"/>
          <w:lang w:val="sr-Cyrl-RS"/>
        </w:rPr>
        <w:t>120 - 149%: кочница велике снаге, и то; кочница са двостепеним дејством и умецима од сивог лива, диск-кочница или кочница са једностепеним дејством и умецима од композитно</w:t>
      </w:r>
      <w:r w:rsidR="009E2060" w:rsidRPr="00481074">
        <w:rPr>
          <w:rFonts w:ascii="Times New Roman" w:eastAsia="Times New Roman" w:hAnsi="Times New Roman" w:cs="Times New Roman"/>
          <w:sz w:val="24"/>
          <w:szCs w:val="24"/>
          <w:lang w:val="sr-Cyrl-RS"/>
        </w:rPr>
        <w:t xml:space="preserve">г </w:t>
      </w:r>
      <w:r w:rsidR="008A70CD" w:rsidRPr="00481074">
        <w:rPr>
          <w:rFonts w:ascii="Times New Roman" w:eastAsia="Times New Roman" w:hAnsi="Times New Roman" w:cs="Times New Roman"/>
          <w:sz w:val="24"/>
          <w:szCs w:val="24"/>
          <w:lang w:val="sr-Cyrl-RS"/>
        </w:rPr>
        <w:t>материјала;</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9E2060" w:rsidRPr="00481074">
        <w:rPr>
          <w:rFonts w:ascii="Times New Roman" w:eastAsia="Times New Roman" w:hAnsi="Times New Roman" w:cs="Times New Roman"/>
          <w:sz w:val="24"/>
          <w:szCs w:val="24"/>
          <w:lang w:val="sr-Latn-RS"/>
        </w:rPr>
        <w:t xml:space="preserve">4) </w:t>
      </w:r>
      <w:r w:rsidR="008A70CD" w:rsidRPr="00481074">
        <w:rPr>
          <w:rFonts w:ascii="Times New Roman" w:eastAsia="Times New Roman" w:hAnsi="Times New Roman" w:cs="Times New Roman"/>
          <w:sz w:val="24"/>
          <w:szCs w:val="24"/>
          <w:lang w:val="sr-Cyrl-RS"/>
        </w:rPr>
        <w:t>&lt;</w:t>
      </w:r>
      <w:r w:rsidR="008A70CD" w:rsidRPr="00481074">
        <w:rPr>
          <w:rFonts w:ascii="Times New Roman" w:eastAsia="Times New Roman" w:hAnsi="Times New Roman" w:cs="Times New Roman"/>
          <w:sz w:val="24"/>
          <w:szCs w:val="24"/>
          <w:lang w:val="sr-Latn-RS"/>
        </w:rPr>
        <w:t>R</w:t>
      </w:r>
      <w:r w:rsidR="008A70CD" w:rsidRPr="00481074">
        <w:rPr>
          <w:rFonts w:ascii="Times New Roman" w:eastAsia="Times New Roman" w:hAnsi="Times New Roman" w:cs="Times New Roman"/>
          <w:sz w:val="24"/>
          <w:szCs w:val="24"/>
          <w:lang w:val="sr-Cyrl-RS"/>
        </w:rPr>
        <w:t>&gt; 150 - 170%: кочница велике снаге са папучама или диск-кочница, или њихова комбинација;</w:t>
      </w:r>
    </w:p>
    <w:p w:rsidR="008A70CD" w:rsidRPr="00481074" w:rsidRDefault="006B5918" w:rsidP="00002553">
      <w:pPr>
        <w:spacing w:after="0" w:line="240" w:lineRule="auto"/>
        <w:ind w:left="720" w:hanging="1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9E2060" w:rsidRPr="00481074">
        <w:rPr>
          <w:rFonts w:ascii="Times New Roman" w:eastAsia="Times New Roman" w:hAnsi="Times New Roman" w:cs="Times New Roman"/>
          <w:sz w:val="24"/>
          <w:szCs w:val="24"/>
          <w:lang w:val="sr-Latn-RS"/>
        </w:rPr>
        <w:t xml:space="preserve">5) </w:t>
      </w:r>
      <w:r w:rsidR="008A70CD" w:rsidRPr="00481074">
        <w:rPr>
          <w:rFonts w:ascii="Times New Roman" w:eastAsia="Times New Roman" w:hAnsi="Times New Roman" w:cs="Times New Roman"/>
          <w:sz w:val="24"/>
          <w:szCs w:val="24"/>
          <w:lang w:val="sr-Latn-RS"/>
        </w:rPr>
        <w:t>R</w:t>
      </w:r>
      <w:r w:rsidR="008A70CD" w:rsidRPr="00481074">
        <w:rPr>
          <w:rFonts w:ascii="Times New Roman" w:eastAsia="Times New Roman" w:hAnsi="Times New Roman" w:cs="Times New Roman"/>
          <w:sz w:val="24"/>
          <w:szCs w:val="24"/>
          <w:lang w:val="sr-Cyrl-RS"/>
        </w:rPr>
        <w:t xml:space="preserve"> + </w:t>
      </w:r>
      <w:r w:rsidR="008A70CD" w:rsidRPr="00481074">
        <w:rPr>
          <w:rFonts w:ascii="Times New Roman" w:eastAsia="Times New Roman" w:hAnsi="Times New Roman" w:cs="Times New Roman"/>
          <w:sz w:val="24"/>
          <w:szCs w:val="24"/>
          <w:lang w:val="sr-Latn-RS"/>
        </w:rPr>
        <w:t xml:space="preserve">Mg </w:t>
      </w:r>
      <w:r w:rsidR="008A70CD" w:rsidRPr="00481074">
        <w:rPr>
          <w:rFonts w:ascii="Times New Roman" w:eastAsia="Times New Roman" w:hAnsi="Times New Roman" w:cs="Times New Roman"/>
          <w:sz w:val="24"/>
          <w:szCs w:val="24"/>
          <w:lang w:val="sr-Cyrl-RS"/>
        </w:rPr>
        <w:t>преко 170%: комбинаци</w:t>
      </w:r>
      <w:r w:rsidR="008A70CD" w:rsidRPr="00481074">
        <w:rPr>
          <w:rFonts w:ascii="Times New Roman" w:eastAsia="Times New Roman" w:hAnsi="Times New Roman" w:cs="Times New Roman"/>
          <w:sz w:val="24"/>
          <w:szCs w:val="24"/>
          <w:lang w:val="sr-Latn-RS"/>
        </w:rPr>
        <w:t>j</w:t>
      </w:r>
      <w:r w:rsidR="008A70CD" w:rsidRPr="00481074">
        <w:rPr>
          <w:rFonts w:ascii="Times New Roman" w:eastAsia="Times New Roman" w:hAnsi="Times New Roman" w:cs="Times New Roman"/>
          <w:sz w:val="24"/>
          <w:szCs w:val="24"/>
          <w:lang w:val="sr-Cyrl-RS"/>
        </w:rPr>
        <w:t>а диск и електромагнетне шинске кочнице (</w:t>
      </w:r>
      <w:r w:rsidR="008A70CD" w:rsidRPr="00481074">
        <w:rPr>
          <w:rFonts w:ascii="Times New Roman" w:eastAsia="Times New Roman" w:hAnsi="Times New Roman" w:cs="Times New Roman"/>
          <w:sz w:val="24"/>
          <w:szCs w:val="24"/>
          <w:lang w:val="sr-Latn-RS"/>
        </w:rPr>
        <w:t>R</w:t>
      </w:r>
      <w:r w:rsidR="008A70CD" w:rsidRPr="00481074">
        <w:rPr>
          <w:rFonts w:ascii="Times New Roman" w:eastAsia="Times New Roman" w:hAnsi="Times New Roman" w:cs="Times New Roman"/>
          <w:sz w:val="24"/>
          <w:szCs w:val="24"/>
          <w:lang w:val="sr-Cyrl-RS"/>
        </w:rPr>
        <w:t>+М</w:t>
      </w:r>
      <w:r w:rsidR="008A70CD" w:rsidRPr="00481074">
        <w:rPr>
          <w:rFonts w:ascii="Times New Roman" w:eastAsia="Times New Roman" w:hAnsi="Times New Roman" w:cs="Times New Roman"/>
          <w:sz w:val="24"/>
          <w:szCs w:val="24"/>
          <w:lang w:val="sr-Latn-RS"/>
        </w:rPr>
        <w:t>g</w:t>
      </w:r>
      <w:r w:rsidR="008A70CD" w:rsidRPr="00481074">
        <w:rPr>
          <w:rFonts w:ascii="Times New Roman" w:eastAsia="Times New Roman" w:hAnsi="Times New Roman" w:cs="Times New Roman"/>
          <w:sz w:val="24"/>
          <w:szCs w:val="24"/>
          <w:lang w:val="sr-Cyrl-RS"/>
        </w:rPr>
        <w:t>);</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9E2060" w:rsidRPr="00481074">
        <w:rPr>
          <w:rFonts w:ascii="Times New Roman" w:eastAsia="Times New Roman" w:hAnsi="Times New Roman" w:cs="Times New Roman"/>
          <w:sz w:val="24"/>
          <w:szCs w:val="24"/>
          <w:lang w:val="sr-Latn-RS"/>
        </w:rPr>
        <w:t xml:space="preserve">6) </w:t>
      </w:r>
      <w:r w:rsidR="008A70CD" w:rsidRPr="00481074">
        <w:rPr>
          <w:rFonts w:ascii="Times New Roman" w:eastAsia="Times New Roman" w:hAnsi="Times New Roman" w:cs="Times New Roman"/>
          <w:sz w:val="24"/>
          <w:szCs w:val="24"/>
          <w:lang w:val="sr-Cyrl-RS"/>
        </w:rPr>
        <w:t>Наведене вредности процента кочне масе представљају однос кочне масе и сопствене масе кола.</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3</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Да би се воз за превоз путника могао кретати највећом брзином у домаћем јавном и међународном саобраћају, споразумно је утврђен најмањи проценат кочења сваког возила. Ови проценти кочења износе за брзине:</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002553" w:rsidP="006B5918">
      <w:pPr>
        <w:spacing w:after="0" w:line="240" w:lineRule="auto"/>
        <w:ind w:left="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6B5918"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 xml:space="preserve">до 100 </w:t>
      </w:r>
      <w:r w:rsidR="008A70CD" w:rsidRPr="00481074">
        <w:rPr>
          <w:rFonts w:ascii="Times New Roman" w:eastAsia="Times New Roman" w:hAnsi="Times New Roman" w:cs="Times New Roman"/>
          <w:sz w:val="24"/>
          <w:szCs w:val="24"/>
        </w:rPr>
        <w:t>km</w:t>
      </w:r>
      <w:r w:rsidR="008A70CD" w:rsidRPr="00481074">
        <w:rPr>
          <w:rFonts w:ascii="Times New Roman" w:eastAsia="Times New Roman" w:hAnsi="Times New Roman" w:cs="Times New Roman"/>
          <w:sz w:val="24"/>
          <w:szCs w:val="24"/>
          <w:lang w:val="sr-Cyrl-RS"/>
        </w:rPr>
        <w:t>/</w:t>
      </w:r>
      <w:r w:rsidR="008A70CD" w:rsidRPr="00481074">
        <w:rPr>
          <w:rFonts w:ascii="Times New Roman" w:eastAsia="Times New Roman" w:hAnsi="Times New Roman" w:cs="Times New Roman"/>
          <w:sz w:val="24"/>
          <w:szCs w:val="24"/>
        </w:rPr>
        <w:t>h</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105 %</w:t>
      </w:r>
    </w:p>
    <w:p w:rsidR="008A70CD" w:rsidRPr="00481074" w:rsidRDefault="00002553" w:rsidP="006B5918">
      <w:pPr>
        <w:spacing w:after="0" w:line="240" w:lineRule="auto"/>
        <w:ind w:left="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6B5918"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Cyrl-RS"/>
        </w:rPr>
        <w:t>до 120 km/h</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110 %</w:t>
      </w:r>
    </w:p>
    <w:p w:rsidR="008A70CD" w:rsidRPr="00481074" w:rsidRDefault="00002553" w:rsidP="006B5918">
      <w:pPr>
        <w:spacing w:after="0" w:line="240" w:lineRule="auto"/>
        <w:ind w:left="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6B5918"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Cyrl-RS"/>
        </w:rPr>
        <w:t>до 140 km/h</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130 %</w:t>
      </w:r>
    </w:p>
    <w:p w:rsidR="008A70CD" w:rsidRPr="00481074" w:rsidRDefault="00002553" w:rsidP="00002553">
      <w:pPr>
        <w:spacing w:after="0" w:line="240" w:lineRule="auto"/>
        <w:ind w:left="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w:t>
      </w:r>
      <w:r w:rsidR="006B5918" w:rsidRPr="00481074">
        <w:rPr>
          <w:rFonts w:ascii="Times New Roman" w:eastAsia="Times New Roman" w:hAnsi="Times New Roman" w:cs="Times New Roman"/>
          <w:sz w:val="24"/>
          <w:szCs w:val="24"/>
          <w:lang w:val="sr-Latn-RS"/>
        </w:rPr>
        <w:t xml:space="preserve">4) </w:t>
      </w:r>
      <w:r w:rsidRPr="00481074">
        <w:rPr>
          <w:rFonts w:ascii="Times New Roman" w:eastAsia="Times New Roman" w:hAnsi="Times New Roman" w:cs="Times New Roman"/>
          <w:sz w:val="24"/>
          <w:szCs w:val="24"/>
          <w:lang w:val="sr-Cyrl-RS"/>
        </w:rPr>
        <w:t>преко 140 km/h</w:t>
      </w:r>
      <w:r w:rsidRPr="00481074">
        <w:rPr>
          <w:rFonts w:ascii="Times New Roman" w:eastAsia="Times New Roman" w:hAnsi="Times New Roman" w:cs="Times New Roman"/>
          <w:sz w:val="24"/>
          <w:szCs w:val="24"/>
          <w:lang w:val="sr-Cyrl-RS"/>
        </w:rPr>
        <w:tab/>
        <w:t xml:space="preserve">150 % </w:t>
      </w:r>
    </w:p>
    <w:p w:rsidR="008A70CD" w:rsidRPr="00481074" w:rsidRDefault="008A70CD" w:rsidP="00002553">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4) Кола са кочницом велике снаге &lt;</w:t>
      </w:r>
      <w:r w:rsidRPr="00481074">
        <w:rPr>
          <w:rFonts w:ascii="Times New Roman" w:eastAsia="Times New Roman" w:hAnsi="Times New Roman" w:cs="Times New Roman"/>
          <w:sz w:val="24"/>
          <w:szCs w:val="24"/>
        </w:rPr>
        <w:t>R</w:t>
      </w:r>
      <w:r w:rsidRPr="00481074">
        <w:rPr>
          <w:rFonts w:ascii="Times New Roman" w:eastAsia="Times New Roman" w:hAnsi="Times New Roman" w:cs="Times New Roman"/>
          <w:sz w:val="24"/>
          <w:szCs w:val="24"/>
          <w:lang w:val="sr-Cyrl-RS"/>
        </w:rPr>
        <w:t>&gt;, тј. са кочницама чији проценат кочне масе износи преко 150 % могу се уврштавати у возове са колима која имају кочницу брзог дејства и проценат кочне масе најмање 105 % и теретним колима чија ефикасност кочница одговара режиму [</w:t>
      </w:r>
      <w:r w:rsidRPr="00481074">
        <w:rPr>
          <w:rFonts w:ascii="Times New Roman" w:eastAsia="Times New Roman" w:hAnsi="Times New Roman" w:cs="Times New Roman"/>
          <w:sz w:val="24"/>
          <w:szCs w:val="24"/>
        </w:rPr>
        <w:t>SS</w:t>
      </w:r>
      <w:r w:rsidRPr="00481074">
        <w:rPr>
          <w:rFonts w:ascii="Times New Roman" w:eastAsia="Times New Roman" w:hAnsi="Times New Roman" w:cs="Times New Roman"/>
          <w:sz w:val="24"/>
          <w:szCs w:val="24"/>
          <w:lang w:val="sr-Cyrl-RS"/>
        </w:rPr>
        <w:t xml:space="preserve">] (120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006B5918" w:rsidRPr="00481074">
        <w:rPr>
          <w:rFonts w:ascii="Times New Roman" w:eastAsia="Times New Roman" w:hAnsi="Times New Roman" w:cs="Times New Roman"/>
          <w:sz w:val="24"/>
          <w:szCs w:val="24"/>
          <w:lang w:val="sr-Cyrl-RS"/>
        </w:rPr>
        <w:t>).</w:t>
      </w:r>
    </w:p>
    <w:p w:rsidR="008A70CD" w:rsidRPr="00481074" w:rsidRDefault="008A70CD" w:rsidP="00002553">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 xml:space="preserve">Код воза са </w:t>
      </w:r>
      <w:r w:rsidRPr="00481074">
        <w:rPr>
          <w:rFonts w:ascii="Times New Roman" w:eastAsia="Times New Roman" w:hAnsi="Times New Roman" w:cs="Times New Roman"/>
          <w:sz w:val="24"/>
          <w:szCs w:val="24"/>
        </w:rPr>
        <w:t>P</w:t>
      </w:r>
      <w:r w:rsidRPr="00481074">
        <w:rPr>
          <w:rFonts w:ascii="Times New Roman" w:eastAsia="Times New Roman" w:hAnsi="Times New Roman" w:cs="Times New Roman"/>
          <w:sz w:val="24"/>
          <w:szCs w:val="24"/>
          <w:lang w:val="sr-Cyrl-RS"/>
        </w:rPr>
        <w:t xml:space="preserve"> и &lt;</w:t>
      </w:r>
      <w:r w:rsidRPr="00481074">
        <w:rPr>
          <w:rFonts w:ascii="Times New Roman" w:eastAsia="Times New Roman" w:hAnsi="Times New Roman" w:cs="Times New Roman"/>
          <w:sz w:val="24"/>
          <w:szCs w:val="24"/>
        </w:rPr>
        <w:t>R</w:t>
      </w:r>
      <w:r w:rsidRPr="00481074">
        <w:rPr>
          <w:rFonts w:ascii="Times New Roman" w:eastAsia="Times New Roman" w:hAnsi="Times New Roman" w:cs="Times New Roman"/>
          <w:sz w:val="24"/>
          <w:szCs w:val="24"/>
          <w:lang w:val="sr-Cyrl-RS"/>
        </w:rPr>
        <w:t>&gt; кочницама број кола са &lt;</w:t>
      </w:r>
      <w:r w:rsidRPr="00481074">
        <w:rPr>
          <w:rFonts w:ascii="Times New Roman" w:eastAsia="Times New Roman" w:hAnsi="Times New Roman" w:cs="Times New Roman"/>
          <w:sz w:val="24"/>
          <w:szCs w:val="24"/>
        </w:rPr>
        <w:t>R</w:t>
      </w:r>
      <w:r w:rsidRPr="00481074">
        <w:rPr>
          <w:rFonts w:ascii="Times New Roman" w:eastAsia="Times New Roman" w:hAnsi="Times New Roman" w:cs="Times New Roman"/>
          <w:sz w:val="24"/>
          <w:szCs w:val="24"/>
          <w:lang w:val="sr-Cyrl-RS"/>
        </w:rPr>
        <w:t>&gt; кочницама у једном возу износи најмање 1/3 укупног броја кола са кочницама.</w:t>
      </w:r>
    </w:p>
    <w:p w:rsidR="008A70CD" w:rsidRPr="00481074" w:rsidRDefault="008A70CD" w:rsidP="00002553">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Уколико услов из горњег става н</w:t>
      </w:r>
      <w:r w:rsidRPr="00481074">
        <w:rPr>
          <w:rFonts w:ascii="Times New Roman" w:eastAsia="Times New Roman" w:hAnsi="Times New Roman" w:cs="Times New Roman"/>
          <w:sz w:val="24"/>
          <w:szCs w:val="24"/>
        </w:rPr>
        <w:t>e</w:t>
      </w:r>
      <w:r w:rsidRPr="00481074">
        <w:rPr>
          <w:rFonts w:ascii="Times New Roman" w:eastAsia="Times New Roman" w:hAnsi="Times New Roman" w:cs="Times New Roman"/>
          <w:sz w:val="24"/>
          <w:szCs w:val="24"/>
          <w:lang w:val="sr-Cyrl-RS"/>
        </w:rPr>
        <w:t xml:space="preserve"> може бити испуњен из техничких разлога, мењачки уређаји за врсту кочнице код кола са кочницом &lt;</w:t>
      </w:r>
      <w:r w:rsidRPr="00481074">
        <w:rPr>
          <w:rFonts w:ascii="Times New Roman" w:eastAsia="Times New Roman" w:hAnsi="Times New Roman" w:cs="Times New Roman"/>
          <w:sz w:val="24"/>
          <w:szCs w:val="24"/>
        </w:rPr>
        <w:t>R</w:t>
      </w:r>
      <w:r w:rsidRPr="00481074">
        <w:rPr>
          <w:rFonts w:ascii="Times New Roman" w:eastAsia="Times New Roman" w:hAnsi="Times New Roman" w:cs="Times New Roman"/>
          <w:b/>
          <w:sz w:val="24"/>
          <w:szCs w:val="24"/>
          <w:lang w:val="sr-Cyrl-RS"/>
        </w:rPr>
        <w:t>&gt;</w:t>
      </w:r>
      <w:r w:rsidRPr="00481074">
        <w:rPr>
          <w:rFonts w:ascii="Times New Roman" w:eastAsia="Times New Roman" w:hAnsi="Times New Roman" w:cs="Times New Roman"/>
          <w:sz w:val="24"/>
          <w:szCs w:val="24"/>
          <w:lang w:val="sr-Cyrl-RS"/>
        </w:rPr>
        <w:t xml:space="preserve"> су постављени у положај </w:t>
      </w:r>
      <w:r w:rsidRPr="00481074">
        <w:rPr>
          <w:rFonts w:ascii="Times New Roman" w:eastAsia="Times New Roman" w:hAnsi="Times New Roman" w:cs="Times New Roman"/>
          <w:sz w:val="24"/>
          <w:szCs w:val="24"/>
        </w:rPr>
        <w:t>P</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RIC</w:t>
      </w:r>
      <w:r w:rsidR="006B5918" w:rsidRPr="00481074">
        <w:rPr>
          <w:rFonts w:ascii="Times New Roman" w:eastAsia="Times New Roman" w:hAnsi="Times New Roman" w:cs="Times New Roman"/>
          <w:sz w:val="24"/>
          <w:szCs w:val="24"/>
          <w:lang w:val="sr-Cyrl-RS"/>
        </w:rPr>
        <w:t>).</w:t>
      </w:r>
    </w:p>
    <w:p w:rsidR="008A70CD" w:rsidRPr="00481074" w:rsidRDefault="008A70CD" w:rsidP="00002553">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5) Код прорачуна масе воза за превоз путника укупна маса појединих кола се добија ако се сопственој маси кола дода нето маса у следећим износима:</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путничка кола 1. разреда</w:t>
      </w:r>
      <w:r w:rsidR="008A70CD"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 xml:space="preserve">4 </w:t>
      </w:r>
      <w:r w:rsidR="008A70CD" w:rsidRPr="00481074">
        <w:rPr>
          <w:rFonts w:ascii="Times New Roman" w:eastAsia="Times New Roman" w:hAnsi="Times New Roman" w:cs="Times New Roman"/>
          <w:sz w:val="24"/>
          <w:szCs w:val="24"/>
          <w:lang w:val="sr-Latn-RS"/>
        </w:rPr>
        <w:t>t</w:t>
      </w:r>
    </w:p>
    <w:p w:rsidR="008A70CD" w:rsidRPr="00481074" w:rsidRDefault="006B5918" w:rsidP="00002553">
      <w:pPr>
        <w:spacing w:after="0" w:line="240" w:lineRule="auto"/>
        <w:ind w:left="426" w:firstLine="283"/>
        <w:contextualSpacing/>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Cyrl-RS"/>
        </w:rPr>
        <w:t>путничка кола 1. разреда са пртљажним одељком</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 xml:space="preserve">4 </w:t>
      </w:r>
      <w:r w:rsidR="008A70CD" w:rsidRPr="00481074">
        <w:rPr>
          <w:rFonts w:ascii="Times New Roman" w:eastAsia="Times New Roman" w:hAnsi="Times New Roman" w:cs="Times New Roman"/>
          <w:sz w:val="24"/>
          <w:szCs w:val="24"/>
          <w:lang w:val="sr-Latn-RS"/>
        </w:rPr>
        <w:t>t</w:t>
      </w:r>
    </w:p>
    <w:p w:rsidR="008A70CD" w:rsidRPr="00481074" w:rsidRDefault="006B5918" w:rsidP="00002553">
      <w:pPr>
        <w:spacing w:after="0" w:line="240" w:lineRule="auto"/>
        <w:ind w:left="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Cyrl-RS"/>
        </w:rPr>
        <w:t>путничка кола 2. раз</w:t>
      </w:r>
      <w:r w:rsidRPr="00481074">
        <w:rPr>
          <w:rFonts w:ascii="Times New Roman" w:eastAsia="Times New Roman" w:hAnsi="Times New Roman" w:cs="Times New Roman"/>
          <w:sz w:val="24"/>
          <w:szCs w:val="24"/>
          <w:lang w:val="sr-Cyrl-RS"/>
        </w:rPr>
        <w:t>реда са мање од 80 седишта</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 xml:space="preserve">5 </w:t>
      </w:r>
      <w:r w:rsidR="008A70CD" w:rsidRPr="00481074">
        <w:rPr>
          <w:rFonts w:ascii="Times New Roman" w:eastAsia="Times New Roman" w:hAnsi="Times New Roman" w:cs="Times New Roman"/>
          <w:sz w:val="24"/>
          <w:szCs w:val="24"/>
          <w:lang w:val="sr-Latn-RS"/>
        </w:rPr>
        <w:t>t</w:t>
      </w:r>
    </w:p>
    <w:p w:rsidR="008A70CD" w:rsidRPr="00481074" w:rsidRDefault="006B5918" w:rsidP="00002553">
      <w:pPr>
        <w:spacing w:after="0" w:line="240" w:lineRule="auto"/>
        <w:ind w:left="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(4) </w:t>
      </w:r>
      <w:r w:rsidR="008A70CD" w:rsidRPr="00481074">
        <w:rPr>
          <w:rFonts w:ascii="Times New Roman" w:eastAsia="Times New Roman" w:hAnsi="Times New Roman" w:cs="Times New Roman"/>
          <w:sz w:val="24"/>
          <w:szCs w:val="24"/>
          <w:lang w:val="sr-Cyrl-RS"/>
        </w:rPr>
        <w:t>путничка кола 2. разреда са пртљажним одељком</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 xml:space="preserve">5 </w:t>
      </w:r>
      <w:r w:rsidR="008A70CD" w:rsidRPr="00481074">
        <w:rPr>
          <w:rFonts w:ascii="Times New Roman" w:eastAsia="Times New Roman" w:hAnsi="Times New Roman" w:cs="Times New Roman"/>
          <w:sz w:val="24"/>
          <w:szCs w:val="24"/>
        </w:rPr>
        <w:t>t</w:t>
      </w:r>
    </w:p>
    <w:p w:rsidR="008A70CD" w:rsidRPr="00481074" w:rsidRDefault="006B5918" w:rsidP="00002553">
      <w:pPr>
        <w:spacing w:after="0"/>
        <w:ind w:firstLine="709"/>
        <w:jc w:val="both"/>
        <w:rPr>
          <w:rFonts w:ascii="Times New Roman" w:hAnsi="Times New Roman" w:cs="Times New Roman"/>
          <w:sz w:val="24"/>
          <w:szCs w:val="24"/>
          <w:lang w:val="sr-Cyrl-RS"/>
        </w:rPr>
      </w:pPr>
      <w:r w:rsidRPr="00481074">
        <w:rPr>
          <w:rFonts w:ascii="Times New Roman" w:hAnsi="Times New Roman" w:cs="Times New Roman"/>
          <w:sz w:val="24"/>
          <w:szCs w:val="24"/>
          <w:lang w:val="sr-Latn-RS"/>
        </w:rPr>
        <w:t xml:space="preserve">(5) </w:t>
      </w:r>
      <w:r w:rsidR="008A70CD" w:rsidRPr="00481074">
        <w:rPr>
          <w:rFonts w:ascii="Times New Roman" w:hAnsi="Times New Roman" w:cs="Times New Roman"/>
          <w:sz w:val="24"/>
          <w:szCs w:val="24"/>
          <w:lang w:val="sr-Cyrl-RS"/>
        </w:rPr>
        <w:t>путничка кола 1. и 2. разреда</w:t>
      </w:r>
      <w:r w:rsidR="008A70CD" w:rsidRPr="00481074">
        <w:rPr>
          <w:rFonts w:ascii="Times New Roman" w:hAnsi="Times New Roman" w:cs="Times New Roman"/>
          <w:sz w:val="24"/>
          <w:szCs w:val="24"/>
          <w:lang w:val="sr-Cyrl-RS"/>
        </w:rPr>
        <w:tab/>
      </w:r>
      <w:r w:rsidR="008A70CD" w:rsidRPr="00481074">
        <w:rPr>
          <w:rFonts w:ascii="Times New Roman" w:hAnsi="Times New Roman" w:cs="Times New Roman"/>
          <w:sz w:val="24"/>
          <w:szCs w:val="24"/>
          <w:lang w:val="sr-Cyrl-RS"/>
        </w:rPr>
        <w:tab/>
      </w:r>
      <w:r w:rsidR="008A70CD" w:rsidRPr="00481074">
        <w:rPr>
          <w:rFonts w:ascii="Times New Roman" w:hAnsi="Times New Roman" w:cs="Times New Roman"/>
          <w:sz w:val="24"/>
          <w:szCs w:val="24"/>
          <w:lang w:val="sr-Cyrl-RS"/>
        </w:rPr>
        <w:tab/>
      </w:r>
      <w:r w:rsidR="008A70CD" w:rsidRPr="00481074">
        <w:rPr>
          <w:rFonts w:ascii="Times New Roman" w:hAnsi="Times New Roman" w:cs="Times New Roman"/>
          <w:sz w:val="24"/>
          <w:szCs w:val="24"/>
          <w:lang w:val="sr-Cyrl-RS"/>
        </w:rPr>
        <w:tab/>
      </w:r>
      <w:r w:rsidR="008A70CD" w:rsidRPr="00481074">
        <w:rPr>
          <w:rFonts w:ascii="Times New Roman" w:hAnsi="Times New Roman" w:cs="Times New Roman"/>
          <w:sz w:val="24"/>
          <w:szCs w:val="24"/>
          <w:lang w:val="sr-Cyrl-RS"/>
        </w:rPr>
        <w:tab/>
      </w:r>
      <w:r w:rsidR="008A70CD" w:rsidRPr="00481074">
        <w:rPr>
          <w:rFonts w:ascii="Times New Roman" w:hAnsi="Times New Roman" w:cs="Times New Roman"/>
          <w:sz w:val="24"/>
          <w:szCs w:val="24"/>
          <w:lang w:val="sr-Cyrl-RS"/>
        </w:rPr>
        <w:tab/>
      </w:r>
      <w:r w:rsidR="008A70CD" w:rsidRPr="00481074">
        <w:rPr>
          <w:rFonts w:ascii="Times New Roman" w:hAnsi="Times New Roman" w:cs="Times New Roman"/>
          <w:sz w:val="24"/>
          <w:szCs w:val="24"/>
          <w:lang w:val="sr-Cyrl-RS"/>
        </w:rPr>
        <w:tab/>
      </w:r>
      <w:r w:rsidR="008A70CD" w:rsidRPr="00481074">
        <w:rPr>
          <w:rFonts w:ascii="Times New Roman" w:hAnsi="Times New Roman" w:cs="Times New Roman"/>
          <w:sz w:val="24"/>
          <w:szCs w:val="24"/>
          <w:lang w:val="sr-Cyrl-RS"/>
        </w:rPr>
        <w:tab/>
        <w:t xml:space="preserve">5 </w:t>
      </w:r>
      <w:r w:rsidR="008A70CD" w:rsidRPr="00481074">
        <w:rPr>
          <w:rFonts w:ascii="Times New Roman" w:hAnsi="Times New Roman" w:cs="Times New Roman"/>
          <w:sz w:val="24"/>
          <w:szCs w:val="24"/>
        </w:rPr>
        <w:t>t</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(6) </w:t>
      </w:r>
      <w:r w:rsidR="008A70CD" w:rsidRPr="00481074">
        <w:rPr>
          <w:rFonts w:ascii="Times New Roman" w:eastAsia="Times New Roman" w:hAnsi="Times New Roman" w:cs="Times New Roman"/>
          <w:sz w:val="24"/>
          <w:szCs w:val="24"/>
          <w:lang w:val="sr-Cyrl-RS"/>
        </w:rPr>
        <w:t>путничка кола 2. разреда са 80 и више с</w:t>
      </w:r>
      <w:r w:rsidRPr="00481074">
        <w:rPr>
          <w:rFonts w:ascii="Times New Roman" w:eastAsia="Times New Roman" w:hAnsi="Times New Roman" w:cs="Times New Roman"/>
          <w:sz w:val="24"/>
          <w:szCs w:val="24"/>
          <w:lang w:val="sr-Cyrl-RS"/>
        </w:rPr>
        <w:t>едишта</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 xml:space="preserve">6 </w:t>
      </w:r>
      <w:r w:rsidR="008A70CD" w:rsidRPr="00481074">
        <w:rPr>
          <w:rFonts w:ascii="Times New Roman" w:eastAsia="Times New Roman" w:hAnsi="Times New Roman" w:cs="Times New Roman"/>
          <w:sz w:val="24"/>
          <w:szCs w:val="24"/>
        </w:rPr>
        <w:t>t</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Горе наведене вредности се односе и на кола са лежајевима у одговарајућој класи:</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(1) </w:t>
      </w:r>
      <w:r w:rsidR="008A70CD" w:rsidRPr="00481074">
        <w:rPr>
          <w:rFonts w:ascii="Times New Roman" w:eastAsia="Times New Roman" w:hAnsi="Times New Roman" w:cs="Times New Roman"/>
          <w:sz w:val="24"/>
          <w:szCs w:val="24"/>
          <w:lang w:val="sr-Cyrl-RS"/>
        </w:rPr>
        <w:t>кола за спавање</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 xml:space="preserve">2 </w:t>
      </w:r>
      <w:r w:rsidR="008A70CD" w:rsidRPr="00481074">
        <w:rPr>
          <w:rFonts w:ascii="Times New Roman" w:eastAsia="Times New Roman" w:hAnsi="Times New Roman" w:cs="Times New Roman"/>
          <w:sz w:val="24"/>
          <w:szCs w:val="24"/>
        </w:rPr>
        <w:t>t</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(2) </w:t>
      </w:r>
      <w:r w:rsidR="008A70CD" w:rsidRPr="00481074">
        <w:rPr>
          <w:rFonts w:ascii="Times New Roman" w:eastAsia="Times New Roman" w:hAnsi="Times New Roman" w:cs="Times New Roman"/>
          <w:sz w:val="24"/>
          <w:szCs w:val="24"/>
          <w:lang w:val="sr-Cyrl-RS"/>
        </w:rPr>
        <w:t>путничка кола</w:t>
      </w:r>
      <w:r w:rsidRPr="00481074">
        <w:rPr>
          <w:rFonts w:ascii="Times New Roman" w:eastAsia="Times New Roman" w:hAnsi="Times New Roman" w:cs="Times New Roman"/>
          <w:sz w:val="24"/>
          <w:szCs w:val="24"/>
          <w:lang w:val="sr-Cyrl-RS"/>
        </w:rPr>
        <w:t xml:space="preserve"> 1. разреда са рестораном</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rPr>
        <w:t>t</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(3) </w:t>
      </w:r>
      <w:r w:rsidR="008A70CD" w:rsidRPr="00481074">
        <w:rPr>
          <w:rFonts w:ascii="Times New Roman" w:eastAsia="Times New Roman" w:hAnsi="Times New Roman" w:cs="Times New Roman"/>
          <w:sz w:val="24"/>
          <w:szCs w:val="24"/>
          <w:lang w:val="sr-Cyrl-RS"/>
        </w:rPr>
        <w:t>путничка кола</w:t>
      </w:r>
      <w:r w:rsidRPr="00481074">
        <w:rPr>
          <w:rFonts w:ascii="Times New Roman" w:eastAsia="Times New Roman" w:hAnsi="Times New Roman" w:cs="Times New Roman"/>
          <w:sz w:val="24"/>
          <w:szCs w:val="24"/>
          <w:lang w:val="sr-Cyrl-RS"/>
        </w:rPr>
        <w:t xml:space="preserve"> 2. разреда са рестораном</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rPr>
        <w:t>t</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(4) </w:t>
      </w:r>
      <w:r w:rsidR="008A70CD" w:rsidRPr="00481074">
        <w:rPr>
          <w:rFonts w:ascii="Times New Roman" w:eastAsia="Times New Roman" w:hAnsi="Times New Roman" w:cs="Times New Roman"/>
          <w:sz w:val="24"/>
          <w:szCs w:val="24"/>
          <w:lang w:val="sr-Cyrl-RS"/>
        </w:rPr>
        <w:t>кола за ручавање са пртљажним од</w:t>
      </w:r>
      <w:r w:rsidRPr="00481074">
        <w:rPr>
          <w:rFonts w:ascii="Times New Roman" w:eastAsia="Times New Roman" w:hAnsi="Times New Roman" w:cs="Times New Roman"/>
          <w:sz w:val="24"/>
          <w:szCs w:val="24"/>
          <w:lang w:val="sr-Cyrl-RS"/>
        </w:rPr>
        <w:t>ељком</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 xml:space="preserve">2 </w:t>
      </w:r>
      <w:r w:rsidR="008A70CD" w:rsidRPr="00481074">
        <w:rPr>
          <w:rFonts w:ascii="Times New Roman" w:eastAsia="Times New Roman" w:hAnsi="Times New Roman" w:cs="Times New Roman"/>
          <w:sz w:val="24"/>
          <w:szCs w:val="24"/>
        </w:rPr>
        <w:t>t</w:t>
      </w:r>
      <w:r w:rsidR="008A70CD" w:rsidRPr="00481074">
        <w:rPr>
          <w:rFonts w:ascii="Times New Roman" w:eastAsia="Times New Roman" w:hAnsi="Times New Roman" w:cs="Times New Roman"/>
          <w:sz w:val="24"/>
          <w:szCs w:val="24"/>
          <w:lang w:val="sr-Cyrl-RS"/>
        </w:rPr>
        <w:t xml:space="preserve"> </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(5) </w:t>
      </w:r>
      <w:r w:rsidR="008A70CD" w:rsidRPr="00481074">
        <w:rPr>
          <w:rFonts w:ascii="Times New Roman" w:eastAsia="Times New Roman" w:hAnsi="Times New Roman" w:cs="Times New Roman"/>
          <w:sz w:val="24"/>
          <w:szCs w:val="24"/>
          <w:lang w:val="sr-Cyrl-RS"/>
        </w:rPr>
        <w:t>пртљажна кола</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 xml:space="preserve">5 </w:t>
      </w:r>
      <w:r w:rsidR="008A70CD" w:rsidRPr="00481074">
        <w:rPr>
          <w:rFonts w:ascii="Times New Roman" w:eastAsia="Times New Roman" w:hAnsi="Times New Roman" w:cs="Times New Roman"/>
          <w:sz w:val="24"/>
          <w:szCs w:val="24"/>
        </w:rPr>
        <w:t>t</w:t>
      </w:r>
    </w:p>
    <w:p w:rsidR="008A70CD" w:rsidRPr="00481074" w:rsidRDefault="006B5918"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(6) </w:t>
      </w:r>
      <w:r w:rsidR="008A70CD" w:rsidRPr="00481074">
        <w:rPr>
          <w:rFonts w:ascii="Times New Roman" w:eastAsia="Times New Roman" w:hAnsi="Times New Roman" w:cs="Times New Roman"/>
          <w:sz w:val="24"/>
          <w:szCs w:val="24"/>
          <w:lang w:val="sr-Cyrl-RS"/>
        </w:rPr>
        <w:t>поштанска кола</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 xml:space="preserve">5 </w:t>
      </w:r>
      <w:r w:rsidR="008A70CD" w:rsidRPr="00481074">
        <w:rPr>
          <w:rFonts w:ascii="Times New Roman" w:eastAsia="Times New Roman" w:hAnsi="Times New Roman" w:cs="Times New Roman"/>
          <w:sz w:val="24"/>
          <w:szCs w:val="24"/>
        </w:rPr>
        <w:t>t</w:t>
      </w:r>
    </w:p>
    <w:p w:rsidR="008A70CD" w:rsidRPr="00481074" w:rsidRDefault="00031BEB"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(7) </w:t>
      </w:r>
      <w:r w:rsidR="008A70CD" w:rsidRPr="00481074">
        <w:rPr>
          <w:rFonts w:ascii="Times New Roman" w:eastAsia="Times New Roman" w:hAnsi="Times New Roman" w:cs="Times New Roman"/>
          <w:sz w:val="24"/>
          <w:szCs w:val="24"/>
          <w:lang w:val="sr-Cyrl-RS"/>
        </w:rPr>
        <w:t>двоспратна кола за превоз возила (аутомобили, пр</w:t>
      </w:r>
      <w:r w:rsidRPr="00481074">
        <w:rPr>
          <w:rFonts w:ascii="Times New Roman" w:eastAsia="Times New Roman" w:hAnsi="Times New Roman" w:cs="Times New Roman"/>
          <w:sz w:val="24"/>
          <w:szCs w:val="24"/>
          <w:lang w:val="sr-Cyrl-RS"/>
        </w:rPr>
        <w:t>иколице, чамци итд.), по возилу.1</w:t>
      </w:r>
      <w:r w:rsidR="008A70CD" w:rsidRPr="00481074">
        <w:rPr>
          <w:rFonts w:ascii="Times New Roman" w:eastAsia="Times New Roman" w:hAnsi="Times New Roman" w:cs="Times New Roman"/>
          <w:sz w:val="24"/>
          <w:szCs w:val="24"/>
        </w:rPr>
        <w:t>t</w:t>
      </w:r>
    </w:p>
    <w:p w:rsidR="008A70CD" w:rsidRPr="00481074" w:rsidRDefault="00031BEB"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(8) </w:t>
      </w:r>
      <w:r w:rsidR="008A70CD" w:rsidRPr="00481074">
        <w:rPr>
          <w:rFonts w:ascii="Times New Roman" w:eastAsia="Times New Roman" w:hAnsi="Times New Roman" w:cs="Times New Roman"/>
          <w:sz w:val="24"/>
          <w:szCs w:val="24"/>
          <w:lang w:val="sr-Cyrl-RS"/>
        </w:rPr>
        <w:t xml:space="preserve">остала </w:t>
      </w:r>
      <w:r w:rsidR="008A70CD" w:rsidRPr="00481074">
        <w:rPr>
          <w:rFonts w:ascii="Times New Roman" w:eastAsia="Times New Roman" w:hAnsi="Times New Roman" w:cs="Times New Roman"/>
          <w:sz w:val="24"/>
          <w:szCs w:val="24"/>
        </w:rPr>
        <w:t>RIC</w:t>
      </w:r>
      <w:r w:rsidR="008A70CD" w:rsidRPr="00481074">
        <w:rPr>
          <w:rFonts w:ascii="Times New Roman" w:eastAsia="Times New Roman" w:hAnsi="Times New Roman" w:cs="Times New Roman"/>
          <w:sz w:val="24"/>
          <w:szCs w:val="24"/>
          <w:lang w:val="sr-Cyrl-RS"/>
        </w:rPr>
        <w:t>-кола</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 xml:space="preserve">4 </w:t>
      </w:r>
      <w:r w:rsidR="008A70CD" w:rsidRPr="00481074">
        <w:rPr>
          <w:rFonts w:ascii="Times New Roman" w:eastAsia="Times New Roman" w:hAnsi="Times New Roman" w:cs="Times New Roman"/>
          <w:sz w:val="24"/>
          <w:szCs w:val="24"/>
        </w:rPr>
        <w:t>t</w:t>
      </w:r>
    </w:p>
    <w:p w:rsidR="008A70CD" w:rsidRPr="00481074" w:rsidRDefault="00031BEB" w:rsidP="00002553">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 xml:space="preserve">(9) </w:t>
      </w:r>
      <w:r w:rsidR="00C25DDE" w:rsidRPr="00481074">
        <w:rPr>
          <w:rFonts w:ascii="Times New Roman" w:eastAsia="Times New Roman" w:hAnsi="Times New Roman" w:cs="Times New Roman"/>
          <w:sz w:val="24"/>
          <w:szCs w:val="24"/>
          <w:lang w:val="sr-Cyrl-RS"/>
        </w:rPr>
        <w:t>дво</w:t>
      </w:r>
      <w:r w:rsidR="008A70CD" w:rsidRPr="00481074">
        <w:rPr>
          <w:rFonts w:ascii="Times New Roman" w:eastAsia="Times New Roman" w:hAnsi="Times New Roman" w:cs="Times New Roman"/>
          <w:sz w:val="24"/>
          <w:szCs w:val="24"/>
          <w:lang w:val="sr-Cyrl-RS"/>
        </w:rPr>
        <w:t>ос</w:t>
      </w:r>
      <w:r w:rsidR="00C25DDE" w:rsidRPr="00481074">
        <w:rPr>
          <w:rFonts w:ascii="Times New Roman" w:eastAsia="Times New Roman" w:hAnsi="Times New Roman" w:cs="Times New Roman"/>
          <w:sz w:val="24"/>
          <w:szCs w:val="24"/>
          <w:lang w:val="sr-Cyrl-RS"/>
        </w:rPr>
        <w:t>овинска кола 1. разреда</w:t>
      </w:r>
      <w:r w:rsidR="00C25DDE" w:rsidRPr="00481074">
        <w:rPr>
          <w:rFonts w:ascii="Times New Roman" w:eastAsia="Times New Roman" w:hAnsi="Times New Roman" w:cs="Times New Roman"/>
          <w:sz w:val="24"/>
          <w:szCs w:val="24"/>
          <w:lang w:val="sr-Cyrl-RS"/>
        </w:rPr>
        <w:tab/>
      </w:r>
      <w:r w:rsidR="00C25DDE" w:rsidRPr="00481074">
        <w:rPr>
          <w:rFonts w:ascii="Times New Roman" w:eastAsia="Times New Roman" w:hAnsi="Times New Roman" w:cs="Times New Roman"/>
          <w:sz w:val="24"/>
          <w:szCs w:val="24"/>
          <w:lang w:val="sr-Cyrl-RS"/>
        </w:rPr>
        <w:tab/>
      </w:r>
      <w:r w:rsidR="00C25DDE" w:rsidRPr="00481074">
        <w:rPr>
          <w:rFonts w:ascii="Times New Roman" w:eastAsia="Times New Roman" w:hAnsi="Times New Roman" w:cs="Times New Roman"/>
          <w:sz w:val="24"/>
          <w:szCs w:val="24"/>
          <w:lang w:val="sr-Cyrl-RS"/>
        </w:rPr>
        <w:tab/>
      </w:r>
      <w:r w:rsidR="00C25DDE" w:rsidRPr="00481074">
        <w:rPr>
          <w:rFonts w:ascii="Times New Roman" w:eastAsia="Times New Roman" w:hAnsi="Times New Roman" w:cs="Times New Roman"/>
          <w:sz w:val="24"/>
          <w:szCs w:val="24"/>
          <w:lang w:val="sr-Cyrl-RS"/>
        </w:rPr>
        <w:tab/>
      </w:r>
      <w:r w:rsidR="00C25DDE" w:rsidRPr="00481074">
        <w:rPr>
          <w:rFonts w:ascii="Times New Roman" w:eastAsia="Times New Roman" w:hAnsi="Times New Roman" w:cs="Times New Roman"/>
          <w:sz w:val="24"/>
          <w:szCs w:val="24"/>
          <w:lang w:val="sr-Cyrl-RS"/>
        </w:rPr>
        <w:tab/>
      </w:r>
      <w:r w:rsidR="00C25DDE" w:rsidRPr="00481074">
        <w:rPr>
          <w:rFonts w:ascii="Times New Roman" w:eastAsia="Times New Roman" w:hAnsi="Times New Roman" w:cs="Times New Roman"/>
          <w:sz w:val="24"/>
          <w:szCs w:val="24"/>
          <w:lang w:val="sr-Cyrl-RS"/>
        </w:rPr>
        <w:tab/>
      </w:r>
      <w:r w:rsidR="00C25DDE" w:rsidRPr="00481074">
        <w:rPr>
          <w:rFonts w:ascii="Times New Roman" w:eastAsia="Times New Roman" w:hAnsi="Times New Roman" w:cs="Times New Roman"/>
          <w:sz w:val="24"/>
          <w:szCs w:val="24"/>
          <w:lang w:val="sr-Cyrl-RS"/>
        </w:rPr>
        <w:tab/>
      </w:r>
      <w:r w:rsidR="00C25DDE"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 xml:space="preserve">3 </w:t>
      </w:r>
      <w:r w:rsidR="008A70CD" w:rsidRPr="00481074">
        <w:rPr>
          <w:rFonts w:ascii="Times New Roman" w:eastAsia="Times New Roman" w:hAnsi="Times New Roman" w:cs="Times New Roman"/>
          <w:sz w:val="24"/>
          <w:szCs w:val="24"/>
        </w:rPr>
        <w:t>t</w:t>
      </w:r>
    </w:p>
    <w:p w:rsidR="00C25DDE" w:rsidRPr="00481074" w:rsidRDefault="00C25DDE" w:rsidP="00002553">
      <w:pPr>
        <w:spacing w:after="0"/>
        <w:ind w:firstLine="709"/>
        <w:jc w:val="both"/>
        <w:rPr>
          <w:rFonts w:ascii="Times New Roman" w:hAnsi="Times New Roman" w:cs="Times New Roman"/>
          <w:sz w:val="24"/>
          <w:szCs w:val="24"/>
        </w:rPr>
      </w:pPr>
      <w:r w:rsidRPr="00481074">
        <w:rPr>
          <w:rFonts w:ascii="Times New Roman" w:hAnsi="Times New Roman" w:cs="Times New Roman"/>
          <w:sz w:val="24"/>
          <w:szCs w:val="24"/>
          <w:lang w:val="sr-Cyrl-RS"/>
        </w:rPr>
        <w:t>(10) двоосовинска</w:t>
      </w:r>
      <w:r w:rsidR="008A70CD" w:rsidRPr="00481074">
        <w:rPr>
          <w:rFonts w:ascii="Times New Roman" w:hAnsi="Times New Roman" w:cs="Times New Roman"/>
          <w:sz w:val="24"/>
          <w:szCs w:val="24"/>
          <w:lang w:val="sr-Cyrl-RS"/>
        </w:rPr>
        <w:t xml:space="preserve"> кола 2. разре</w:t>
      </w:r>
      <w:r w:rsidR="00031BEB" w:rsidRPr="00481074">
        <w:rPr>
          <w:rFonts w:ascii="Times New Roman" w:hAnsi="Times New Roman" w:cs="Times New Roman"/>
          <w:sz w:val="24"/>
          <w:szCs w:val="24"/>
          <w:lang w:val="sr-Cyrl-RS"/>
        </w:rPr>
        <w:t>да</w:t>
      </w:r>
      <w:r w:rsidR="00031BEB" w:rsidRPr="00481074">
        <w:rPr>
          <w:rFonts w:ascii="Times New Roman" w:hAnsi="Times New Roman" w:cs="Times New Roman"/>
          <w:sz w:val="24"/>
          <w:szCs w:val="24"/>
          <w:lang w:val="sr-Cyrl-RS"/>
        </w:rPr>
        <w:tab/>
      </w:r>
      <w:r w:rsidR="00031BEB" w:rsidRPr="00481074">
        <w:rPr>
          <w:rFonts w:ascii="Times New Roman" w:hAnsi="Times New Roman" w:cs="Times New Roman"/>
          <w:sz w:val="24"/>
          <w:szCs w:val="24"/>
          <w:lang w:val="sr-Cyrl-RS"/>
        </w:rPr>
        <w:tab/>
      </w:r>
      <w:r w:rsidR="00031BEB" w:rsidRPr="00481074">
        <w:rPr>
          <w:rFonts w:ascii="Times New Roman" w:hAnsi="Times New Roman" w:cs="Times New Roman"/>
          <w:sz w:val="24"/>
          <w:szCs w:val="24"/>
          <w:lang w:val="sr-Cyrl-RS"/>
        </w:rPr>
        <w:tab/>
      </w:r>
      <w:r w:rsidR="00031BEB" w:rsidRPr="00481074">
        <w:rPr>
          <w:rFonts w:ascii="Times New Roman" w:hAnsi="Times New Roman" w:cs="Times New Roman"/>
          <w:sz w:val="24"/>
          <w:szCs w:val="24"/>
          <w:lang w:val="sr-Cyrl-RS"/>
        </w:rPr>
        <w:tab/>
      </w:r>
      <w:r w:rsidR="00031BEB" w:rsidRPr="00481074">
        <w:rPr>
          <w:rFonts w:ascii="Times New Roman" w:hAnsi="Times New Roman" w:cs="Times New Roman"/>
          <w:sz w:val="24"/>
          <w:szCs w:val="24"/>
          <w:lang w:val="sr-Cyrl-RS"/>
        </w:rPr>
        <w:tab/>
      </w:r>
      <w:r w:rsidR="00031BEB" w:rsidRPr="00481074">
        <w:rPr>
          <w:rFonts w:ascii="Times New Roman" w:hAnsi="Times New Roman" w:cs="Times New Roman"/>
          <w:sz w:val="24"/>
          <w:szCs w:val="24"/>
          <w:lang w:val="sr-Cyrl-RS"/>
        </w:rPr>
        <w:tab/>
      </w:r>
      <w:r w:rsidR="00031BEB" w:rsidRPr="00481074">
        <w:rPr>
          <w:rFonts w:ascii="Times New Roman" w:hAnsi="Times New Roman" w:cs="Times New Roman"/>
          <w:sz w:val="24"/>
          <w:szCs w:val="24"/>
          <w:lang w:val="sr-Cyrl-RS"/>
        </w:rPr>
        <w:tab/>
      </w:r>
      <w:r w:rsidR="008A70CD" w:rsidRPr="00481074">
        <w:rPr>
          <w:rFonts w:ascii="Times New Roman" w:hAnsi="Times New Roman" w:cs="Times New Roman"/>
          <w:sz w:val="24"/>
          <w:szCs w:val="24"/>
          <w:lang w:val="sr-Cyrl-RS"/>
        </w:rPr>
        <w:t xml:space="preserve">4 </w:t>
      </w:r>
      <w:r w:rsidR="008A70CD" w:rsidRPr="00481074">
        <w:rPr>
          <w:rFonts w:ascii="Times New Roman" w:hAnsi="Times New Roman" w:cs="Times New Roman"/>
          <w:sz w:val="24"/>
          <w:szCs w:val="24"/>
        </w:rPr>
        <w:t>t</w:t>
      </w:r>
    </w:p>
    <w:p w:rsidR="008A70CD" w:rsidRPr="00481074" w:rsidRDefault="00C25DDE" w:rsidP="00002553">
      <w:pPr>
        <w:spacing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(11)дво</w:t>
      </w:r>
      <w:r w:rsidR="008A70CD" w:rsidRPr="00481074">
        <w:rPr>
          <w:rFonts w:ascii="Times New Roman" w:eastAsia="Times New Roman" w:hAnsi="Times New Roman" w:cs="Times New Roman"/>
          <w:sz w:val="24"/>
          <w:szCs w:val="24"/>
          <w:lang w:val="sr-Cyrl-RS"/>
        </w:rPr>
        <w:t>осовинска кола 1. и 2. разреда</w:t>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ab/>
        <w:t xml:space="preserve">4 </w:t>
      </w:r>
      <w:r w:rsidR="008A70CD" w:rsidRPr="00481074">
        <w:rPr>
          <w:rFonts w:ascii="Times New Roman" w:eastAsia="Times New Roman" w:hAnsi="Times New Roman" w:cs="Times New Roman"/>
          <w:sz w:val="24"/>
          <w:szCs w:val="24"/>
        </w:rPr>
        <w:t>t</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Код кола за </w:t>
      </w:r>
      <w:r w:rsidR="00C25DDE" w:rsidRPr="00481074">
        <w:rPr>
          <w:rFonts w:ascii="Times New Roman" w:eastAsia="Times New Roman" w:hAnsi="Times New Roman" w:cs="Times New Roman"/>
          <w:sz w:val="24"/>
          <w:szCs w:val="24"/>
          <w:lang w:val="sr-Cyrl-RS"/>
        </w:rPr>
        <w:t>ручавање и бифе кола не предвиђа</w:t>
      </w:r>
      <w:r w:rsidRPr="00481074">
        <w:rPr>
          <w:rFonts w:ascii="Times New Roman" w:eastAsia="Times New Roman" w:hAnsi="Times New Roman" w:cs="Times New Roman"/>
          <w:sz w:val="24"/>
          <w:szCs w:val="24"/>
          <w:lang w:val="sr-Cyrl-RS"/>
        </w:rPr>
        <w:t xml:space="preserve"> се повећање за нето</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масу.</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Осим код кола за ручавање, бифе кола и двоспратних кола, укупна маса (сопствена маса плус нето-маса) исписана је на колском сандуку.</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6</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Возовима за превоз путника коченим кочницом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RIC</w:t>
      </w:r>
      <w:r w:rsidRPr="00481074">
        <w:rPr>
          <w:rFonts w:ascii="Times New Roman" w:eastAsia="Times New Roman" w:hAnsi="Times New Roman" w:cs="Times New Roman"/>
          <w:b/>
          <w:sz w:val="24"/>
          <w:szCs w:val="24"/>
          <w:lang w:val="sr-Cyrl-RS"/>
        </w:rPr>
        <w:t>)</w:t>
      </w:r>
      <w:r w:rsidRPr="00481074">
        <w:rPr>
          <w:rFonts w:ascii="Times New Roman" w:eastAsia="Times New Roman" w:hAnsi="Times New Roman" w:cs="Times New Roman"/>
          <w:sz w:val="24"/>
          <w:szCs w:val="24"/>
          <w:lang w:val="sr-Cyrl-RS"/>
        </w:rPr>
        <w:t xml:space="preserve"> могу се додати теретна кола кочена кочницом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чија укупна кочна маса износи најмање 60% њихове масе.</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7</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Возовима за превоз путника брзине до 80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 xml:space="preserve"> могу се уместо теретних кола кочених кочницом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xml:space="preserve"> изузетно додати теретна кола кочена кочницом </w:t>
      </w:r>
      <w:r w:rsidRPr="00481074">
        <w:rPr>
          <w:rFonts w:ascii="Times New Roman" w:eastAsia="Times New Roman" w:hAnsi="Times New Roman" w:cs="Times New Roman"/>
          <w:sz w:val="24"/>
          <w:szCs w:val="24"/>
          <w:lang w:val="sr-Latn-RS"/>
        </w:rPr>
        <w:t>G</w:t>
      </w:r>
      <w:r w:rsidRPr="00481074">
        <w:rPr>
          <w:rFonts w:ascii="Times New Roman" w:eastAsia="Times New Roman" w:hAnsi="Times New Roman" w:cs="Times New Roman"/>
          <w:sz w:val="24"/>
          <w:szCs w:val="24"/>
          <w:lang w:val="sr-Cyrl-RS"/>
        </w:rPr>
        <w:t xml:space="preserve">. Укупан број осовина додатних кола са кочницом </w:t>
      </w:r>
      <w:r w:rsidRPr="00481074">
        <w:rPr>
          <w:rFonts w:ascii="Times New Roman" w:eastAsia="Times New Roman" w:hAnsi="Times New Roman" w:cs="Times New Roman"/>
          <w:sz w:val="24"/>
          <w:szCs w:val="24"/>
          <w:lang w:val="sr-Latn-RS"/>
        </w:rPr>
        <w:t>G</w:t>
      </w:r>
      <w:r w:rsidRPr="00481074">
        <w:rPr>
          <w:rFonts w:ascii="Times New Roman" w:eastAsia="Times New Roman" w:hAnsi="Times New Roman" w:cs="Times New Roman"/>
          <w:sz w:val="24"/>
          <w:szCs w:val="24"/>
          <w:lang w:val="sr-Cyrl-RS"/>
        </w:rPr>
        <w:t xml:space="preserve"> </w:t>
      </w:r>
      <w:r w:rsidR="00DF7BA2" w:rsidRPr="00481074">
        <w:rPr>
          <w:rFonts w:ascii="Times New Roman" w:eastAsia="Times New Roman" w:hAnsi="Times New Roman" w:cs="Times New Roman"/>
          <w:sz w:val="24"/>
          <w:szCs w:val="24"/>
          <w:lang w:val="sr-Cyrl-RS"/>
        </w:rPr>
        <w:t>није</w:t>
      </w:r>
      <w:r w:rsidRPr="00481074">
        <w:rPr>
          <w:rFonts w:ascii="Times New Roman" w:eastAsia="Times New Roman" w:hAnsi="Times New Roman" w:cs="Times New Roman"/>
          <w:sz w:val="24"/>
          <w:szCs w:val="24"/>
          <w:lang w:val="sr-Cyrl-RS"/>
        </w:rPr>
        <w:t xml:space="preserve"> већи од </w:t>
      </w:r>
      <w:r w:rsidRPr="00481074">
        <w:rPr>
          <w:rFonts w:ascii="Times New Roman" w:eastAsia="Times New Roman" w:hAnsi="Times New Roman" w:cs="Times New Roman"/>
          <w:sz w:val="24"/>
          <w:szCs w:val="24"/>
          <w:lang w:val="sr-Latn-RS"/>
        </w:rPr>
        <w:t>1</w:t>
      </w:r>
      <w:r w:rsidRPr="00481074">
        <w:rPr>
          <w:rFonts w:ascii="Times New Roman" w:eastAsia="Times New Roman" w:hAnsi="Times New Roman" w:cs="Times New Roman"/>
          <w:sz w:val="24"/>
          <w:szCs w:val="24"/>
          <w:lang w:val="sr-Cyrl-RS"/>
        </w:rPr>
        <w:t xml:space="preserve">/3 броја осовина кола кочених кочницом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xml:space="preserve">. У оваквом случају сматра се да је воз кочен кочницом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Кола са кочницама </w:t>
      </w:r>
      <w:r w:rsidRPr="00481074">
        <w:rPr>
          <w:rFonts w:ascii="Times New Roman" w:eastAsia="Times New Roman" w:hAnsi="Times New Roman" w:cs="Times New Roman"/>
          <w:sz w:val="24"/>
          <w:szCs w:val="24"/>
          <w:lang w:val="sr-Latn-RS"/>
        </w:rPr>
        <w:t xml:space="preserve">G </w:t>
      </w:r>
      <w:r w:rsidRPr="00481074">
        <w:rPr>
          <w:rFonts w:ascii="Times New Roman" w:eastAsia="Times New Roman" w:hAnsi="Times New Roman" w:cs="Times New Roman"/>
          <w:sz w:val="24"/>
          <w:szCs w:val="24"/>
          <w:lang w:val="sr-Cyrl-RS"/>
        </w:rPr>
        <w:t xml:space="preserve">увршћавају се испред кола са кочницама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xml:space="preserve">, а проценат кочне масе групе кола са кочницом </w:t>
      </w:r>
      <w:r w:rsidRPr="00481074">
        <w:rPr>
          <w:rFonts w:ascii="Times New Roman" w:eastAsia="Times New Roman" w:hAnsi="Times New Roman" w:cs="Times New Roman"/>
          <w:sz w:val="24"/>
          <w:szCs w:val="24"/>
          <w:lang w:val="sr-Latn-RS"/>
        </w:rPr>
        <w:t xml:space="preserve">G </w:t>
      </w:r>
      <w:r w:rsidRPr="00481074">
        <w:rPr>
          <w:rFonts w:ascii="Times New Roman" w:eastAsia="Times New Roman" w:hAnsi="Times New Roman" w:cs="Times New Roman"/>
          <w:sz w:val="24"/>
          <w:szCs w:val="24"/>
          <w:lang w:val="sr-Cyrl-RS"/>
        </w:rPr>
        <w:t>износи најмање 50% њихове укупне масе.</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8) Код возова брзине до 120 km/h састављених од кола са диск кочницом врсте &lt;R&gt; и кола са папучама од сивог лива чија ефикасност радне кочнице такође одговара врсти &lt;R&gt; или </w:t>
      </w:r>
      <w:r w:rsidRPr="00481074">
        <w:rPr>
          <w:rFonts w:ascii="Times New Roman" w:eastAsia="Times New Roman" w:hAnsi="Times New Roman" w:cs="Times New Roman"/>
          <w:sz w:val="24"/>
          <w:szCs w:val="24"/>
          <w:lang w:val="sr-Latn-RS"/>
        </w:rPr>
        <w:t xml:space="preserve">RIC </w:t>
      </w:r>
      <w:r w:rsidRPr="00481074">
        <w:rPr>
          <w:rFonts w:ascii="Times New Roman" w:eastAsia="Times New Roman" w:hAnsi="Times New Roman" w:cs="Times New Roman"/>
          <w:sz w:val="24"/>
          <w:szCs w:val="24"/>
          <w:lang w:val="sr-Cyrl-RS"/>
        </w:rPr>
        <w:t>, а број кола са паучама од сивог лива износи 50% или више, мењачи врсте кочнице код кола са диск кочницом постављају се у положај RIC (Р). Мењач врсте кочнице локомотиве поставља се у положај најјачег дејства.</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9) За брзине возова до 120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 xml:space="preserve"> састављених од кола са кочним папучама од сивог лива, при чему је најмање 1/3 кола са кочницом &lt;R&gt;, а остала кола са кочницом </w:t>
      </w:r>
      <w:r w:rsidRPr="00481074">
        <w:rPr>
          <w:rFonts w:ascii="Times New Roman" w:eastAsia="Times New Roman" w:hAnsi="Times New Roman" w:cs="Times New Roman"/>
          <w:sz w:val="24"/>
          <w:szCs w:val="24"/>
          <w:lang w:val="sr-Latn-RS"/>
        </w:rPr>
        <w:t xml:space="preserve">RIC (P) </w:t>
      </w:r>
      <w:r w:rsidRPr="00481074">
        <w:rPr>
          <w:rFonts w:ascii="Times New Roman" w:eastAsia="Times New Roman" w:hAnsi="Times New Roman" w:cs="Times New Roman"/>
          <w:sz w:val="24"/>
          <w:szCs w:val="24"/>
          <w:lang w:val="sr-Cyrl-RS"/>
        </w:rPr>
        <w:t>са минималним процентом кочне масе од 105%, мењачи врсте кочнице код свих возила у возу постављају се у положај најјачег дејства.</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10) Код воза брзине преко 120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 xml:space="preserve"> сви мењачи врсте кочница код кола и локомотиве постављају се у положај најјачег дејства, а брзачи пражњења главног вода се укључују.</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 xml:space="preserve">11) Код возова састављеног од празних путничких кола и кола за превоз аутомобила чији број осовина прелази 80, мењач врсте кочнице кола </w:t>
      </w:r>
      <w:r w:rsidR="00187BE4" w:rsidRPr="00481074">
        <w:rPr>
          <w:rFonts w:ascii="Times New Roman" w:eastAsia="Times New Roman" w:hAnsi="Times New Roman" w:cs="Times New Roman"/>
          <w:sz w:val="24"/>
          <w:szCs w:val="24"/>
          <w:lang w:val="sr-Cyrl-RS"/>
        </w:rPr>
        <w:t>је потребно</w:t>
      </w:r>
      <w:r w:rsidRPr="00481074">
        <w:rPr>
          <w:rFonts w:ascii="Times New Roman" w:eastAsia="Times New Roman" w:hAnsi="Times New Roman" w:cs="Times New Roman"/>
          <w:sz w:val="24"/>
          <w:szCs w:val="24"/>
          <w:lang w:val="sr-Cyrl-RS"/>
        </w:rPr>
        <w:t xml:space="preserve"> поставити у положај </w:t>
      </w:r>
      <w:r w:rsidRPr="00481074">
        <w:rPr>
          <w:rFonts w:ascii="Times New Roman" w:eastAsia="Times New Roman" w:hAnsi="Times New Roman" w:cs="Times New Roman"/>
          <w:sz w:val="24"/>
          <w:szCs w:val="24"/>
        </w:rPr>
        <w:t>P</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rPr>
        <w:t>RIC</w:t>
      </w:r>
      <w:r w:rsidRPr="00481074">
        <w:rPr>
          <w:rFonts w:ascii="Times New Roman" w:eastAsia="Times New Roman" w:hAnsi="Times New Roman" w:cs="Times New Roman"/>
          <w:sz w:val="24"/>
          <w:szCs w:val="24"/>
          <w:lang w:val="sr-Cyrl-RS"/>
        </w:rPr>
        <w:t xml:space="preserve">), а локомотиве у положај </w:t>
      </w:r>
      <w:r w:rsidRPr="00481074">
        <w:rPr>
          <w:rFonts w:ascii="Times New Roman" w:eastAsia="Times New Roman" w:hAnsi="Times New Roman" w:cs="Times New Roman"/>
          <w:sz w:val="24"/>
          <w:szCs w:val="24"/>
        </w:rPr>
        <w:t>G</w:t>
      </w:r>
      <w:r w:rsidRPr="00481074">
        <w:rPr>
          <w:rFonts w:ascii="Times New Roman" w:eastAsia="Times New Roman" w:hAnsi="Times New Roman" w:cs="Times New Roman"/>
          <w:sz w:val="24"/>
          <w:szCs w:val="24"/>
          <w:lang w:val="sr-Cyrl-RS"/>
        </w:rPr>
        <w:t>.</w:t>
      </w:r>
    </w:p>
    <w:p w:rsidR="008A70CD" w:rsidRPr="00481074" w:rsidRDefault="008A70CD" w:rsidP="00002553">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4. Уврштавање кола и избор врсте кочнице код теретних возова </w:t>
      </w:r>
    </w:p>
    <w:p w:rsidR="008A70CD" w:rsidRPr="00481074" w:rsidRDefault="008A70CD" w:rsidP="00E265AA">
      <w:pPr>
        <w:spacing w:after="0" w:line="240" w:lineRule="auto"/>
        <w:ind w:firstLine="709"/>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 xml:space="preserve">1) Теретни возови се коче кочницама брзог дејства Р, које у режиму </w:t>
      </w:r>
      <w:r w:rsidRPr="00481074">
        <w:rPr>
          <w:rFonts w:ascii="Times New Roman" w:eastAsia="Times New Roman" w:hAnsi="Times New Roman" w:cs="Times New Roman"/>
          <w:sz w:val="24"/>
          <w:szCs w:val="24"/>
        </w:rPr>
        <w:t>S</w:t>
      </w:r>
      <w:r w:rsidRPr="00481074">
        <w:rPr>
          <w:rFonts w:ascii="Times New Roman" w:eastAsia="Times New Roman" w:hAnsi="Times New Roman" w:cs="Times New Roman"/>
          <w:b/>
          <w:sz w:val="24"/>
          <w:szCs w:val="24"/>
          <w:lang w:val="sr-Cyrl-RS"/>
        </w:rPr>
        <w:t xml:space="preserve"> </w:t>
      </w:r>
      <w:r w:rsidRPr="00481074">
        <w:rPr>
          <w:rFonts w:ascii="Times New Roman" w:eastAsia="Times New Roman" w:hAnsi="Times New Roman" w:cs="Times New Roman"/>
          <w:sz w:val="24"/>
          <w:szCs w:val="24"/>
          <w:lang w:val="sr-Cyrl-RS"/>
        </w:rPr>
        <w:t>обезбеђују следеће минималне проценте кочне масе:</w:t>
      </w:r>
    </w:p>
    <w:p w:rsidR="008A70CD" w:rsidRPr="00481074" w:rsidRDefault="00E265AA" w:rsidP="00E265AA">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(1)</w:t>
      </w:r>
      <w:r w:rsidR="008A70CD" w:rsidRPr="00481074">
        <w:rPr>
          <w:rFonts w:ascii="Times New Roman" w:eastAsia="Times New Roman" w:hAnsi="Times New Roman" w:cs="Times New Roman"/>
          <w:sz w:val="24"/>
          <w:szCs w:val="24"/>
          <w:lang w:val="sr-Cyrl-RS"/>
        </w:rPr>
        <w:t xml:space="preserve">кола без мењача силе кочења „празно-товарено” (чија </w:t>
      </w:r>
      <w:r w:rsidRPr="00481074">
        <w:rPr>
          <w:rFonts w:ascii="Times New Roman" w:eastAsia="Times New Roman" w:hAnsi="Times New Roman" w:cs="Times New Roman"/>
          <w:sz w:val="24"/>
          <w:szCs w:val="24"/>
          <w:lang w:val="sr-Cyrl-RS"/>
        </w:rPr>
        <w:t xml:space="preserve">се укупна маса не мења) </w:t>
      </w:r>
      <w:r w:rsidR="00C96BC5" w:rsidRPr="00481074">
        <w:rPr>
          <w:rFonts w:ascii="Times New Roman" w:eastAsia="Times New Roman" w:hAnsi="Times New Roman" w:cs="Times New Roman"/>
          <w:sz w:val="24"/>
          <w:szCs w:val="24"/>
          <w:lang w:val="sr-Latn-RS"/>
        </w:rPr>
        <w:t xml:space="preserve">  </w:t>
      </w:r>
      <w:r w:rsidR="008A70CD" w:rsidRPr="00481074">
        <w:rPr>
          <w:rFonts w:ascii="Times New Roman" w:eastAsia="Times New Roman" w:hAnsi="Times New Roman" w:cs="Times New Roman"/>
          <w:sz w:val="24"/>
          <w:szCs w:val="24"/>
          <w:lang w:val="sr-Cyrl-RS"/>
        </w:rPr>
        <w:t>65%</w:t>
      </w:r>
    </w:p>
    <w:p w:rsidR="008A70CD" w:rsidRPr="00481074" w:rsidRDefault="00E265AA" w:rsidP="00E265AA">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(2)</w:t>
      </w:r>
      <w:r w:rsidR="008A70CD" w:rsidRPr="00481074">
        <w:rPr>
          <w:rFonts w:ascii="Times New Roman" w:eastAsia="Times New Roman" w:hAnsi="Times New Roman" w:cs="Times New Roman"/>
          <w:sz w:val="24"/>
          <w:szCs w:val="24"/>
          <w:lang w:val="sr-Cyrl-RS"/>
        </w:rPr>
        <w:t>односно за</w:t>
      </w:r>
      <w:r w:rsidRPr="00481074">
        <w:rPr>
          <w:rFonts w:ascii="Times New Roman" w:eastAsia="Times New Roman" w:hAnsi="Times New Roman" w:cs="Times New Roman"/>
          <w:sz w:val="24"/>
          <w:szCs w:val="24"/>
          <w:lang w:val="sr-Cyrl-RS"/>
        </w:rPr>
        <w:t xml:space="preserve"> кола у режиму ЅЅ</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Latn-RS"/>
        </w:rPr>
        <w:t xml:space="preserve">                   </w:t>
      </w:r>
      <w:r w:rsidR="00C96BC5" w:rsidRPr="00481074">
        <w:rPr>
          <w:rFonts w:ascii="Times New Roman" w:eastAsia="Times New Roman" w:hAnsi="Times New Roman" w:cs="Times New Roman"/>
          <w:sz w:val="24"/>
          <w:szCs w:val="24"/>
          <w:lang w:val="sr-Latn-RS"/>
        </w:rPr>
        <w:t xml:space="preserve"> </w:t>
      </w:r>
      <w:r w:rsidR="008A70CD" w:rsidRPr="00481074">
        <w:rPr>
          <w:rFonts w:ascii="Times New Roman" w:eastAsia="Times New Roman" w:hAnsi="Times New Roman" w:cs="Times New Roman"/>
          <w:sz w:val="24"/>
          <w:szCs w:val="24"/>
          <w:lang w:val="sr-Cyrl-RS"/>
        </w:rPr>
        <w:t>100%</w:t>
      </w:r>
    </w:p>
    <w:p w:rsidR="008A70CD" w:rsidRPr="00481074" w:rsidRDefault="00E265AA" w:rsidP="00E265AA">
      <w:pPr>
        <w:spacing w:after="0" w:line="240" w:lineRule="auto"/>
        <w:ind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(3)</w:t>
      </w:r>
      <w:r w:rsidR="008A70CD" w:rsidRPr="00481074">
        <w:rPr>
          <w:rFonts w:ascii="Times New Roman" w:eastAsia="Times New Roman" w:hAnsi="Times New Roman" w:cs="Times New Roman"/>
          <w:sz w:val="24"/>
          <w:szCs w:val="24"/>
          <w:lang w:val="sr-Cyrl-RS"/>
        </w:rPr>
        <w:t xml:space="preserve">постојећа кола са мењачем силе кочења ,,празно-товарено” </w:t>
      </w:r>
    </w:p>
    <w:p w:rsidR="008A70CD" w:rsidRPr="00481074" w:rsidRDefault="008A70CD" w:rsidP="00E265AA">
      <w:pPr>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грађена пре 1.1.1951. </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00E265AA"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          50%</w:t>
      </w:r>
    </w:p>
    <w:p w:rsidR="008A70CD" w:rsidRPr="00481074" w:rsidRDefault="00C96BC5" w:rsidP="00C96BC5">
      <w:pPr>
        <w:spacing w:after="0" w:line="240" w:lineRule="auto"/>
        <w:ind w:firstLine="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(4)</w:t>
      </w:r>
      <w:r w:rsidR="008A70CD" w:rsidRPr="00481074">
        <w:rPr>
          <w:rFonts w:ascii="Times New Roman" w:eastAsia="Times New Roman" w:hAnsi="Times New Roman" w:cs="Times New Roman"/>
          <w:sz w:val="24"/>
          <w:szCs w:val="24"/>
          <w:lang w:val="sr-Cyrl-RS"/>
        </w:rPr>
        <w:t xml:space="preserve">постојећа кола са мењачем силе кочења „празно - товарено” </w:t>
      </w:r>
    </w:p>
    <w:p w:rsidR="008A70CD" w:rsidRPr="00481074" w:rsidRDefault="008A70CD" w:rsidP="00C96BC5">
      <w:pPr>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грађена</w:t>
      </w:r>
      <w:r w:rsidR="00C96BC5" w:rsidRPr="00481074">
        <w:rPr>
          <w:rFonts w:ascii="Times New Roman" w:eastAsia="Times New Roman" w:hAnsi="Times New Roman" w:cs="Times New Roman"/>
          <w:sz w:val="24"/>
          <w:szCs w:val="24"/>
          <w:lang w:val="sr-Cyrl-RS"/>
        </w:rPr>
        <w:t xml:space="preserve"> између 1.1.1951. и 31.12.1980 </w:t>
      </w:r>
      <w:r w:rsidRPr="00481074">
        <w:rPr>
          <w:rFonts w:ascii="Times New Roman" w:eastAsia="Times New Roman" w:hAnsi="Times New Roman" w:cs="Times New Roman"/>
          <w:sz w:val="24"/>
          <w:szCs w:val="24"/>
          <w:lang w:val="sr-Cyrl-RS"/>
        </w:rPr>
        <w:t>(дозвољено да проценат кочне масе у области прекретне масе опадне на 55%)</w:t>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00C96BC5"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 xml:space="preserve">         60%</w:t>
      </w:r>
    </w:p>
    <w:p w:rsidR="008A70CD" w:rsidRPr="00481074" w:rsidRDefault="00C96BC5" w:rsidP="00C96BC5">
      <w:pPr>
        <w:spacing w:after="0" w:line="240" w:lineRule="auto"/>
        <w:ind w:firstLine="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(5)</w:t>
      </w:r>
      <w:r w:rsidR="008A70CD" w:rsidRPr="00481074">
        <w:rPr>
          <w:rFonts w:ascii="Times New Roman" w:eastAsia="Times New Roman" w:hAnsi="Times New Roman" w:cs="Times New Roman"/>
          <w:sz w:val="24"/>
          <w:szCs w:val="24"/>
          <w:lang w:val="sr-Cyrl-RS"/>
        </w:rPr>
        <w:t xml:space="preserve">кола грађена после 1.1.1981. (дозвољено да проценат кочне масе у области прекретне масе опадне на 55%)        </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Latn-RS"/>
        </w:rPr>
        <w:t xml:space="preserve">         </w:t>
      </w:r>
      <w:r w:rsidR="008A70CD" w:rsidRPr="00481074">
        <w:rPr>
          <w:rFonts w:ascii="Times New Roman" w:eastAsia="Times New Roman" w:hAnsi="Times New Roman" w:cs="Times New Roman"/>
          <w:sz w:val="24"/>
          <w:szCs w:val="24"/>
          <w:lang w:val="sr-Cyrl-RS"/>
        </w:rPr>
        <w:t xml:space="preserve"> 65%</w:t>
      </w:r>
    </w:p>
    <w:p w:rsidR="008A70CD" w:rsidRPr="00481074" w:rsidRDefault="00C96BC5" w:rsidP="00C96BC5">
      <w:pPr>
        <w:spacing w:after="0" w:line="240" w:lineRule="auto"/>
        <w:ind w:firstLine="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(6)</w:t>
      </w:r>
      <w:r w:rsidR="008A70CD" w:rsidRPr="00481074">
        <w:rPr>
          <w:rFonts w:ascii="Times New Roman" w:eastAsia="Times New Roman" w:hAnsi="Times New Roman" w:cs="Times New Roman"/>
          <w:sz w:val="24"/>
          <w:szCs w:val="24"/>
          <w:lang w:val="sr-Cyrl-RS"/>
        </w:rPr>
        <w:t xml:space="preserve">постојећа кола грађена до 31.12.1987. за осовинско оптерећење од 22,5 </w:t>
      </w:r>
      <w:r w:rsidR="008A70CD" w:rsidRPr="00481074">
        <w:rPr>
          <w:rFonts w:ascii="Times New Roman" w:eastAsia="Times New Roman" w:hAnsi="Times New Roman" w:cs="Times New Roman"/>
          <w:sz w:val="24"/>
          <w:szCs w:val="24"/>
          <w:lang w:val="sr-Latn-RS"/>
        </w:rPr>
        <w:t>t</w:t>
      </w:r>
      <w:r w:rsidR="008A70CD" w:rsidRPr="00481074">
        <w:rPr>
          <w:rFonts w:ascii="Times New Roman" w:eastAsia="Times New Roman" w:hAnsi="Times New Roman" w:cs="Times New Roman"/>
          <w:sz w:val="24"/>
          <w:szCs w:val="24"/>
          <w:lang w:val="sr-Cyrl-RS"/>
        </w:rPr>
        <w:tab/>
        <w:t xml:space="preserve">          57%</w:t>
      </w:r>
    </w:p>
    <w:p w:rsidR="008A70CD" w:rsidRPr="00481074" w:rsidRDefault="00C96BC5" w:rsidP="00C96BC5">
      <w:pPr>
        <w:spacing w:after="0" w:line="240" w:lineRule="auto"/>
        <w:ind w:firstLine="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(7)</w:t>
      </w:r>
      <w:r w:rsidR="008A70CD" w:rsidRPr="00481074">
        <w:rPr>
          <w:rFonts w:ascii="Times New Roman" w:eastAsia="Times New Roman" w:hAnsi="Times New Roman" w:cs="Times New Roman"/>
          <w:sz w:val="24"/>
          <w:szCs w:val="24"/>
          <w:lang w:val="sr-Cyrl-RS"/>
        </w:rPr>
        <w:t xml:space="preserve">кола са аутоматском континуалном променом силе кочења у режиму </w:t>
      </w:r>
      <w:r w:rsidR="008A70CD" w:rsidRPr="00481074">
        <w:rPr>
          <w:rFonts w:ascii="Times New Roman" w:eastAsia="Times New Roman" w:hAnsi="Times New Roman" w:cs="Times New Roman"/>
          <w:sz w:val="24"/>
          <w:szCs w:val="24"/>
        </w:rPr>
        <w:t>S</w:t>
      </w:r>
      <w:r w:rsidR="008A70CD" w:rsidRPr="00481074">
        <w:rPr>
          <w:rFonts w:ascii="Times New Roman" w:eastAsia="Times New Roman" w:hAnsi="Times New Roman" w:cs="Times New Roman"/>
          <w:sz w:val="24"/>
          <w:szCs w:val="24"/>
          <w:lang w:val="sr-Cyrl-RS"/>
        </w:rPr>
        <w:tab/>
        <w:t xml:space="preserve">          65%</w:t>
      </w:r>
    </w:p>
    <w:p w:rsidR="008A70CD" w:rsidRPr="00481074" w:rsidRDefault="008A70CD" w:rsidP="00C96BC5">
      <w:pPr>
        <w:numPr>
          <w:ilvl w:val="0"/>
          <w:numId w:val="3"/>
        </w:numPr>
        <w:spacing w:after="0" w:line="240" w:lineRule="auto"/>
        <w:ind w:hanging="1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односно за кола у режиму</w:t>
      </w:r>
      <w:r w:rsidR="00C96BC5" w:rsidRPr="00481074">
        <w:rPr>
          <w:rFonts w:ascii="Times New Roman" w:eastAsia="Times New Roman" w:hAnsi="Times New Roman" w:cs="Times New Roman"/>
          <w:sz w:val="24"/>
          <w:szCs w:val="24"/>
          <w:lang w:val="sr-Latn-RS"/>
        </w:rPr>
        <w:t xml:space="preserve"> SS</w:t>
      </w:r>
      <w:r w:rsidR="00C96BC5" w:rsidRPr="00481074">
        <w:rPr>
          <w:rFonts w:ascii="Times New Roman" w:eastAsia="Times New Roman" w:hAnsi="Times New Roman" w:cs="Times New Roman"/>
          <w:sz w:val="24"/>
          <w:szCs w:val="24"/>
          <w:lang w:val="sr-Latn-RS"/>
        </w:rPr>
        <w:tab/>
      </w:r>
      <w:r w:rsidR="00C96BC5" w:rsidRPr="00481074">
        <w:rPr>
          <w:rFonts w:ascii="Times New Roman" w:eastAsia="Times New Roman" w:hAnsi="Times New Roman" w:cs="Times New Roman"/>
          <w:sz w:val="24"/>
          <w:szCs w:val="24"/>
          <w:lang w:val="sr-Latn-RS"/>
        </w:rPr>
        <w:tab/>
      </w:r>
      <w:r w:rsidR="00C96BC5" w:rsidRPr="00481074">
        <w:rPr>
          <w:rFonts w:ascii="Times New Roman" w:eastAsia="Times New Roman" w:hAnsi="Times New Roman" w:cs="Times New Roman"/>
          <w:sz w:val="24"/>
          <w:szCs w:val="24"/>
          <w:lang w:val="sr-Latn-RS"/>
        </w:rPr>
        <w:tab/>
      </w:r>
      <w:r w:rsidR="00C96BC5" w:rsidRPr="00481074">
        <w:rPr>
          <w:rFonts w:ascii="Times New Roman" w:eastAsia="Times New Roman" w:hAnsi="Times New Roman" w:cs="Times New Roman"/>
          <w:sz w:val="24"/>
          <w:szCs w:val="24"/>
          <w:lang w:val="sr-Latn-RS"/>
        </w:rPr>
        <w:tab/>
      </w:r>
      <w:r w:rsidR="00C96BC5" w:rsidRPr="00481074">
        <w:rPr>
          <w:rFonts w:ascii="Times New Roman" w:eastAsia="Times New Roman" w:hAnsi="Times New Roman" w:cs="Times New Roman"/>
          <w:sz w:val="24"/>
          <w:szCs w:val="24"/>
          <w:lang w:val="sr-Latn-RS"/>
        </w:rPr>
        <w:tab/>
      </w:r>
      <w:r w:rsidR="00C96BC5" w:rsidRPr="00481074">
        <w:rPr>
          <w:rFonts w:ascii="Times New Roman" w:eastAsia="Times New Roman" w:hAnsi="Times New Roman" w:cs="Times New Roman"/>
          <w:sz w:val="24"/>
          <w:szCs w:val="24"/>
          <w:lang w:val="sr-Latn-RS"/>
        </w:rPr>
        <w:tab/>
        <w:t xml:space="preserve">        </w:t>
      </w:r>
      <w:r w:rsidRPr="00481074">
        <w:rPr>
          <w:rFonts w:ascii="Times New Roman" w:eastAsia="Times New Roman" w:hAnsi="Times New Roman" w:cs="Times New Roman"/>
          <w:sz w:val="24"/>
          <w:szCs w:val="24"/>
          <w:lang w:val="sr-Cyrl-RS"/>
        </w:rPr>
        <w:t>100%</w:t>
      </w:r>
    </w:p>
    <w:p w:rsidR="008A70CD" w:rsidRPr="00481074" w:rsidRDefault="008A70CD" w:rsidP="00C96BC5">
      <w:pPr>
        <w:numPr>
          <w:ilvl w:val="0"/>
          <w:numId w:val="3"/>
        </w:numPr>
        <w:spacing w:after="0" w:line="240" w:lineRule="auto"/>
        <w:ind w:hanging="1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кола која могу трчати празна</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120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 xml:space="preserve"> са положајем „празно”</w:t>
      </w:r>
      <w:r w:rsidR="00C96BC5" w:rsidRPr="00481074">
        <w:rPr>
          <w:rFonts w:ascii="Times New Roman" w:eastAsia="Times New Roman" w:hAnsi="Times New Roman" w:cs="Times New Roman"/>
          <w:sz w:val="24"/>
          <w:szCs w:val="24"/>
          <w:lang w:val="sr-Latn-RS"/>
        </w:rPr>
        <w:tab/>
      </w:r>
      <w:r w:rsidR="00C96BC5" w:rsidRPr="00481074">
        <w:rPr>
          <w:rFonts w:ascii="Times New Roman" w:eastAsia="Times New Roman" w:hAnsi="Times New Roman" w:cs="Times New Roman"/>
          <w:sz w:val="24"/>
          <w:szCs w:val="24"/>
          <w:lang w:val="sr-Latn-RS"/>
        </w:rPr>
        <w:tab/>
        <w:t xml:space="preserve">        </w:t>
      </w:r>
      <w:r w:rsidRPr="00481074">
        <w:rPr>
          <w:rFonts w:ascii="Times New Roman" w:eastAsia="Times New Roman" w:hAnsi="Times New Roman" w:cs="Times New Roman"/>
          <w:sz w:val="24"/>
          <w:szCs w:val="24"/>
          <w:lang w:val="sr-Cyrl-RS"/>
        </w:rPr>
        <w:t>100%</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2</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У теретне возове брзине до 100 </w:t>
      </w:r>
      <w:r w:rsidRPr="00481074">
        <w:rPr>
          <w:rFonts w:ascii="Times New Roman" w:eastAsia="Times New Roman" w:hAnsi="Times New Roman" w:cs="Times New Roman"/>
          <w:sz w:val="24"/>
          <w:szCs w:val="24"/>
          <w:lang w:val="sr-Latn-RS"/>
        </w:rPr>
        <w:t>km/h</w:t>
      </w:r>
      <w:r w:rsidRPr="00481074">
        <w:rPr>
          <w:rFonts w:ascii="Times New Roman" w:eastAsia="Times New Roman" w:hAnsi="Times New Roman" w:cs="Times New Roman"/>
          <w:sz w:val="24"/>
          <w:szCs w:val="24"/>
          <w:lang w:val="sr-Cyrl-RS"/>
        </w:rPr>
        <w:t xml:space="preserve"> кочене кочницама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xml:space="preserve"> могу се изузетно додавати кола са кочницама </w:t>
      </w:r>
      <w:r w:rsidRPr="00481074">
        <w:rPr>
          <w:rFonts w:ascii="Times New Roman" w:eastAsia="Times New Roman" w:hAnsi="Times New Roman" w:cs="Times New Roman"/>
          <w:sz w:val="24"/>
          <w:szCs w:val="24"/>
          <w:lang w:val="sr-Latn-RS"/>
        </w:rPr>
        <w:t>G</w:t>
      </w:r>
      <w:r w:rsidRPr="00481074">
        <w:rPr>
          <w:rFonts w:ascii="Times New Roman" w:eastAsia="Times New Roman" w:hAnsi="Times New Roman" w:cs="Times New Roman"/>
          <w:sz w:val="24"/>
          <w:szCs w:val="24"/>
          <w:lang w:val="sr-Cyrl-RS"/>
        </w:rPr>
        <w:t xml:space="preserve">, до </w:t>
      </w:r>
      <w:r w:rsidRPr="00481074">
        <w:rPr>
          <w:rFonts w:ascii="Times New Roman" w:eastAsia="Times New Roman" w:hAnsi="Times New Roman" w:cs="Times New Roman"/>
          <w:sz w:val="24"/>
          <w:szCs w:val="24"/>
          <w:lang w:val="sr-Latn-RS"/>
        </w:rPr>
        <w:t>1</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3</w:t>
      </w:r>
      <w:r w:rsidRPr="00481074">
        <w:rPr>
          <w:rFonts w:ascii="Times New Roman" w:eastAsia="Times New Roman" w:hAnsi="Times New Roman" w:cs="Times New Roman"/>
          <w:sz w:val="24"/>
          <w:szCs w:val="24"/>
          <w:lang w:val="sr-Cyrl-RS"/>
        </w:rPr>
        <w:t xml:space="preserve"> броја кола са кочницама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xml:space="preserve">. Иза возне локомотиве у возу с кочницама </w:t>
      </w:r>
      <w:r w:rsidRPr="00481074">
        <w:rPr>
          <w:rFonts w:ascii="Times New Roman" w:eastAsia="Times New Roman" w:hAnsi="Times New Roman" w:cs="Times New Roman"/>
          <w:sz w:val="24"/>
          <w:szCs w:val="24"/>
          <w:lang w:val="sr-Latn-RS"/>
        </w:rPr>
        <w:t xml:space="preserve">P </w:t>
      </w:r>
      <w:r w:rsidR="0015450A" w:rsidRPr="00481074">
        <w:rPr>
          <w:rFonts w:ascii="Times New Roman" w:eastAsia="Times New Roman" w:hAnsi="Times New Roman" w:cs="Times New Roman"/>
          <w:sz w:val="24"/>
          <w:szCs w:val="24"/>
          <w:lang w:val="sr-Cyrl-RS"/>
        </w:rPr>
        <w:t xml:space="preserve">уврштава се </w:t>
      </w:r>
      <w:r w:rsidRPr="00481074">
        <w:rPr>
          <w:rFonts w:ascii="Times New Roman" w:eastAsia="Times New Roman" w:hAnsi="Times New Roman" w:cs="Times New Roman"/>
          <w:sz w:val="24"/>
          <w:szCs w:val="24"/>
          <w:lang w:val="sr-Cyrl-RS"/>
        </w:rPr>
        <w:t>само једно нерадно вучно возило с укљученом кочницом Р</w:t>
      </w:r>
      <w:r w:rsidRPr="00481074">
        <w:rPr>
          <w:rFonts w:ascii="Times New Roman" w:eastAsia="Times New Roman" w:hAnsi="Times New Roman" w:cs="Times New Roman"/>
          <w:b/>
          <w:sz w:val="24"/>
          <w:szCs w:val="24"/>
          <w:lang w:val="sr-Cyrl-RS"/>
        </w:rPr>
        <w:t>.</w:t>
      </w:r>
      <w:r w:rsidRPr="00481074">
        <w:rPr>
          <w:rFonts w:ascii="Times New Roman" w:eastAsia="Times New Roman" w:hAnsi="Times New Roman" w:cs="Times New Roman"/>
          <w:sz w:val="24"/>
          <w:szCs w:val="24"/>
          <w:lang w:val="sr-Cyrl-RS"/>
        </w:rPr>
        <w:t xml:space="preserve"> </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Сва теретна кола са функционалним кочним системом коче и имају исправну кочницу за кочење у режиму G.</w:t>
      </w:r>
      <w:r w:rsidRPr="00481074">
        <w:rPr>
          <w:rFonts w:ascii="Times New Roman" w:eastAsia="Times New Roman" w:hAnsi="Times New Roman" w:cs="Times New Roman"/>
          <w:b/>
          <w:sz w:val="24"/>
          <w:szCs w:val="24"/>
          <w:lang w:val="sr-Latn-RS"/>
        </w:rPr>
        <w:t xml:space="preserve"> </w:t>
      </w:r>
      <w:r w:rsidRPr="00481074">
        <w:rPr>
          <w:rFonts w:ascii="Times New Roman" w:eastAsia="Times New Roman" w:hAnsi="Times New Roman" w:cs="Times New Roman"/>
          <w:sz w:val="24"/>
          <w:szCs w:val="24"/>
          <w:lang w:val="sr-Latn-RS"/>
        </w:rPr>
        <w:t>Сва теретна кола се коче у режиму Р, осим у посебним условима наведеним овим правилником.</w:t>
      </w:r>
    </w:p>
    <w:p w:rsidR="008A70CD" w:rsidRPr="00481074" w:rsidRDefault="008A70CD" w:rsidP="00136659">
      <w:pPr>
        <w:spacing w:after="0" w:line="240" w:lineRule="auto"/>
        <w:ind w:firstLine="720"/>
        <w:jc w:val="both"/>
        <w:rPr>
          <w:rFonts w:ascii="Times New Roman" w:eastAsia="Times New Roman" w:hAnsi="Times New Roman" w:cs="Times New Roman"/>
          <w:b/>
          <w:sz w:val="24"/>
          <w:szCs w:val="24"/>
          <w:lang w:val="sr-Latn-RS"/>
        </w:rPr>
      </w:pPr>
      <w:r w:rsidRPr="00481074">
        <w:rPr>
          <w:rFonts w:ascii="Times New Roman" w:eastAsia="Times New Roman" w:hAnsi="Times New Roman" w:cs="Times New Roman"/>
          <w:sz w:val="24"/>
          <w:szCs w:val="24"/>
          <w:lang w:val="sr-Cyrl-RS"/>
        </w:rPr>
        <w:t>Вучена маса воза није већа од 2</w:t>
      </w:r>
      <w:r w:rsidR="0015450A"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 xml:space="preserve">500 </w:t>
      </w:r>
      <w:r w:rsidRPr="00481074">
        <w:rPr>
          <w:rFonts w:ascii="Times New Roman" w:eastAsia="Times New Roman" w:hAnsi="Times New Roman" w:cs="Times New Roman"/>
          <w:sz w:val="24"/>
          <w:szCs w:val="24"/>
          <w:lang w:val="sr-Latn-RS"/>
        </w:rPr>
        <w:t>t.</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Проценти кочења су минимално:</w:t>
      </w:r>
    </w:p>
    <w:p w:rsidR="008A70CD" w:rsidRPr="00481074" w:rsidRDefault="00002553" w:rsidP="00136659">
      <w:pPr>
        <w:spacing w:after="0" w:line="240" w:lineRule="auto"/>
        <w:ind w:firstLine="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(1)</w:t>
      </w:r>
      <w:r w:rsidR="008A70CD" w:rsidRPr="00481074">
        <w:rPr>
          <w:rFonts w:ascii="Times New Roman" w:eastAsia="Times New Roman" w:hAnsi="Times New Roman" w:cs="Times New Roman"/>
          <w:sz w:val="24"/>
          <w:szCs w:val="24"/>
          <w:lang w:val="sr-Cyrl-RS"/>
        </w:rPr>
        <w:t xml:space="preserve">за теретне возове чија је максимална дужина 500 </w:t>
      </w:r>
      <w:r w:rsidR="008A70CD" w:rsidRPr="00481074">
        <w:rPr>
          <w:rFonts w:ascii="Times New Roman" w:eastAsia="Times New Roman" w:hAnsi="Times New Roman" w:cs="Times New Roman"/>
          <w:sz w:val="24"/>
          <w:szCs w:val="24"/>
          <w:lang w:val="sr-Latn-RS"/>
        </w:rPr>
        <w:t xml:space="preserve">m, </w:t>
      </w:r>
    </w:p>
    <w:p w:rsidR="008A70CD" w:rsidRPr="00481074" w:rsidRDefault="008A70CD" w:rsidP="00136659">
      <w:pPr>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без активних локомотива</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00136659"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65%</w:t>
      </w:r>
    </w:p>
    <w:p w:rsidR="008A70CD" w:rsidRPr="00481074" w:rsidRDefault="00002553" w:rsidP="00136659">
      <w:pPr>
        <w:spacing w:after="0" w:line="240" w:lineRule="auto"/>
        <w:ind w:firstLine="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(2)</w:t>
      </w:r>
      <w:r w:rsidR="008A70CD" w:rsidRPr="00481074">
        <w:rPr>
          <w:rFonts w:ascii="Times New Roman" w:eastAsia="Times New Roman" w:hAnsi="Times New Roman" w:cs="Times New Roman"/>
          <w:sz w:val="24"/>
          <w:szCs w:val="24"/>
          <w:lang w:val="sr-Cyrl-RS"/>
        </w:rPr>
        <w:t xml:space="preserve">за теретне возове чија је максимална дужина већа од 500 m </w:t>
      </w:r>
    </w:p>
    <w:p w:rsidR="00002553" w:rsidRPr="00481074" w:rsidRDefault="008A70CD" w:rsidP="00002553">
      <w:pPr>
        <w:spacing w:after="0" w:line="240" w:lineRule="auto"/>
        <w:ind w:left="720"/>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али мања или једнака 600 </w:t>
      </w:r>
      <w:r w:rsidRPr="00481074">
        <w:rPr>
          <w:rFonts w:ascii="Times New Roman" w:eastAsia="Times New Roman" w:hAnsi="Times New Roman" w:cs="Times New Roman"/>
          <w:sz w:val="24"/>
          <w:szCs w:val="24"/>
          <w:lang w:val="sr-Latn-RS"/>
        </w:rPr>
        <w:t>m</w:t>
      </w:r>
      <w:r w:rsidRPr="00481074">
        <w:rPr>
          <w:rFonts w:ascii="Times New Roman" w:eastAsia="Times New Roman" w:hAnsi="Times New Roman" w:cs="Times New Roman"/>
          <w:sz w:val="24"/>
          <w:szCs w:val="24"/>
          <w:lang w:val="sr-Cyrl-RS"/>
        </w:rPr>
        <w:t xml:space="preserve"> без актив</w:t>
      </w:r>
      <w:r w:rsidR="00002553" w:rsidRPr="00481074">
        <w:rPr>
          <w:rFonts w:ascii="Times New Roman" w:eastAsia="Times New Roman" w:hAnsi="Times New Roman" w:cs="Times New Roman"/>
          <w:sz w:val="24"/>
          <w:szCs w:val="24"/>
          <w:lang w:val="sr-Cyrl-RS"/>
        </w:rPr>
        <w:t>них локомотива</w:t>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t xml:space="preserve">          69%</w:t>
      </w:r>
    </w:p>
    <w:p w:rsidR="008A70CD" w:rsidRPr="00481074" w:rsidRDefault="00002553" w:rsidP="00002553">
      <w:pPr>
        <w:spacing w:after="0" w:line="240" w:lineRule="auto"/>
        <w:ind w:left="567" w:hanging="153"/>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(3)</w:t>
      </w:r>
      <w:r w:rsidR="008A70CD" w:rsidRPr="00481074">
        <w:rPr>
          <w:rFonts w:ascii="Times New Roman" w:eastAsia="Times New Roman" w:hAnsi="Times New Roman" w:cs="Times New Roman"/>
          <w:sz w:val="24"/>
          <w:szCs w:val="24"/>
          <w:lang w:val="sr-Cyrl-RS"/>
        </w:rPr>
        <w:t>за теретне возове чија је максимална дужина већа од 600 m</w:t>
      </w:r>
    </w:p>
    <w:p w:rsidR="008A70CD" w:rsidRPr="00481074" w:rsidRDefault="008A70CD" w:rsidP="00136659">
      <w:pPr>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без активних </w:t>
      </w:r>
      <w:r w:rsidR="00002553" w:rsidRPr="00481074">
        <w:rPr>
          <w:rFonts w:ascii="Times New Roman" w:eastAsia="Times New Roman" w:hAnsi="Times New Roman" w:cs="Times New Roman"/>
          <w:sz w:val="24"/>
          <w:szCs w:val="24"/>
          <w:lang w:val="sr-Cyrl-RS"/>
        </w:rPr>
        <w:t>локомотива</w:t>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t xml:space="preserve">          72%</w:t>
      </w:r>
    </w:p>
    <w:p w:rsidR="008A70CD" w:rsidRPr="00481074" w:rsidRDefault="003C7459" w:rsidP="00002553">
      <w:pPr>
        <w:spacing w:after="0" w:line="240" w:lineRule="auto"/>
        <w:ind w:firstLine="36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3) </w:t>
      </w:r>
      <w:r w:rsidR="008A70CD" w:rsidRPr="00481074">
        <w:rPr>
          <w:rFonts w:ascii="Times New Roman" w:eastAsia="Times New Roman" w:hAnsi="Times New Roman" w:cs="Times New Roman"/>
          <w:sz w:val="24"/>
          <w:szCs w:val="24"/>
          <w:lang w:val="sr-Cyrl-RS"/>
        </w:rPr>
        <w:t>Код возова брзине до 90 km/h</w:t>
      </w:r>
      <w:r w:rsidR="008A70CD" w:rsidRPr="00481074">
        <w:rPr>
          <w:rFonts w:ascii="Times New Roman" w:eastAsia="Times New Roman" w:hAnsi="Times New Roman" w:cs="Times New Roman"/>
          <w:i/>
          <w:sz w:val="24"/>
          <w:szCs w:val="24"/>
          <w:lang w:val="sr-Cyrl-RS"/>
        </w:rPr>
        <w:t xml:space="preserve"> </w:t>
      </w:r>
      <w:r w:rsidR="008A70CD" w:rsidRPr="00481074">
        <w:rPr>
          <w:rFonts w:ascii="Times New Roman" w:eastAsia="Times New Roman" w:hAnsi="Times New Roman" w:cs="Times New Roman"/>
          <w:sz w:val="24"/>
          <w:szCs w:val="24"/>
          <w:lang w:val="sr-Cyrl-RS"/>
        </w:rPr>
        <w:t>проценти кочења су минимално:</w:t>
      </w:r>
    </w:p>
    <w:p w:rsidR="008A70CD" w:rsidRPr="00481074" w:rsidRDefault="008A70CD" w:rsidP="001915A3">
      <w:pPr>
        <w:numPr>
          <w:ilvl w:val="0"/>
          <w:numId w:val="5"/>
        </w:numPr>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за теретне возове чија је максимална дужина 500 m, </w:t>
      </w:r>
    </w:p>
    <w:p w:rsidR="008A70CD" w:rsidRPr="00481074" w:rsidRDefault="008A70CD" w:rsidP="00136659">
      <w:pPr>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без активних локомотива</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t xml:space="preserve">          50%</w:t>
      </w:r>
    </w:p>
    <w:p w:rsidR="008A70CD" w:rsidRPr="00481074" w:rsidRDefault="008A70CD" w:rsidP="00002553">
      <w:pPr>
        <w:numPr>
          <w:ilvl w:val="0"/>
          <w:numId w:val="5"/>
        </w:numPr>
        <w:spacing w:after="0" w:line="240" w:lineRule="auto"/>
        <w:ind w:hanging="1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за теретне возове чија је максимална дужина већа од 500 m </w:t>
      </w:r>
    </w:p>
    <w:p w:rsidR="008A70CD" w:rsidRPr="00481074" w:rsidRDefault="008A70CD" w:rsidP="00136659">
      <w:pPr>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али мања или једнака 600 m без активних локомотива</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t xml:space="preserve">          53%</w:t>
      </w:r>
    </w:p>
    <w:p w:rsidR="008A70CD" w:rsidRPr="00481074" w:rsidRDefault="008A70CD" w:rsidP="00002553">
      <w:pPr>
        <w:numPr>
          <w:ilvl w:val="0"/>
          <w:numId w:val="5"/>
        </w:numPr>
        <w:spacing w:after="0" w:line="240" w:lineRule="auto"/>
        <w:ind w:hanging="11"/>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за теретне возове чија је максимална дужина већа од 600 m</w:t>
      </w:r>
    </w:p>
    <w:p w:rsidR="008A70CD" w:rsidRPr="00481074" w:rsidRDefault="008A70CD" w:rsidP="00136659">
      <w:pPr>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без активних локомотива</w:t>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r>
      <w:r w:rsidR="00002553" w:rsidRPr="00481074">
        <w:rPr>
          <w:rFonts w:ascii="Times New Roman" w:eastAsia="Times New Roman" w:hAnsi="Times New Roman" w:cs="Times New Roman"/>
          <w:sz w:val="24"/>
          <w:szCs w:val="24"/>
          <w:lang w:val="sr-Cyrl-RS"/>
        </w:rPr>
        <w:tab/>
        <w:t xml:space="preserve">          55%</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4) Изузетно возови могу бити кочени кочницама G. Ови возови могу саобраћати са </w:t>
      </w:r>
      <w:r w:rsidRPr="00481074">
        <w:rPr>
          <w:rFonts w:ascii="Times New Roman" w:eastAsia="Times New Roman" w:hAnsi="Times New Roman" w:cs="Times New Roman"/>
          <w:sz w:val="24"/>
          <w:szCs w:val="24"/>
          <w:lang w:val="sr-Latn-RS"/>
        </w:rPr>
        <w:t>V</w:t>
      </w:r>
      <w:r w:rsidRPr="00481074">
        <w:rPr>
          <w:rFonts w:ascii="Times New Roman" w:eastAsia="Times New Roman" w:hAnsi="Times New Roman" w:cs="Times New Roman"/>
          <w:sz w:val="24"/>
          <w:szCs w:val="24"/>
          <w:vertAlign w:val="subscript"/>
          <w:lang w:val="sr-Latn-RS"/>
        </w:rPr>
        <w:t>max</w:t>
      </w:r>
      <w:r w:rsidRPr="00481074">
        <w:rPr>
          <w:rFonts w:ascii="Times New Roman" w:eastAsia="Times New Roman" w:hAnsi="Times New Roman" w:cs="Times New Roman"/>
          <w:sz w:val="24"/>
          <w:szCs w:val="24"/>
          <w:lang w:val="sr-Latn-RS"/>
        </w:rPr>
        <w:t xml:space="preserve"> = 100 km/h, </w:t>
      </w:r>
      <w:r w:rsidRPr="00481074">
        <w:rPr>
          <w:rFonts w:ascii="Times New Roman" w:eastAsia="Times New Roman" w:hAnsi="Times New Roman" w:cs="Times New Roman"/>
          <w:sz w:val="24"/>
          <w:szCs w:val="24"/>
          <w:lang w:val="sr-Cyrl-RS"/>
        </w:rPr>
        <w:t xml:space="preserve">а састављају се од </w:t>
      </w:r>
      <w:r w:rsidRPr="00481074">
        <w:rPr>
          <w:rFonts w:ascii="Times New Roman" w:eastAsia="Times New Roman" w:hAnsi="Times New Roman" w:cs="Times New Roman"/>
          <w:sz w:val="24"/>
          <w:szCs w:val="24"/>
          <w:lang w:val="sr-Latn-RS"/>
        </w:rPr>
        <w:t xml:space="preserve">GCU (RIV за возила грађена по тим прописима) </w:t>
      </w:r>
      <w:r w:rsidRPr="00481074">
        <w:rPr>
          <w:rFonts w:ascii="Times New Roman" w:eastAsia="Times New Roman" w:hAnsi="Times New Roman" w:cs="Times New Roman"/>
          <w:sz w:val="24"/>
          <w:szCs w:val="24"/>
          <w:lang w:val="sr-Cyrl-RS"/>
        </w:rPr>
        <w:t xml:space="preserve">по правилима које важе за возове кочене кочницама P. Највећа дужина гарнитуре ових возова не прелази 700 </w:t>
      </w:r>
      <w:r w:rsidRPr="00481074">
        <w:rPr>
          <w:rFonts w:ascii="Times New Roman" w:eastAsia="Times New Roman" w:hAnsi="Times New Roman" w:cs="Times New Roman"/>
          <w:sz w:val="24"/>
          <w:szCs w:val="24"/>
          <w:lang w:val="sr-Latn-RS"/>
        </w:rPr>
        <w:t xml:space="preserve">m, </w:t>
      </w:r>
      <w:r w:rsidRPr="00481074">
        <w:rPr>
          <w:rFonts w:ascii="Times New Roman" w:eastAsia="Times New Roman" w:hAnsi="Times New Roman" w:cs="Times New Roman"/>
          <w:sz w:val="24"/>
          <w:szCs w:val="24"/>
          <w:lang w:val="sr-Cyrl-RS"/>
        </w:rPr>
        <w:t>а проценат кочења возне гарнитуре износи најмање 50%.</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5) Кола р</w:t>
      </w:r>
      <w:r w:rsidRPr="00481074">
        <w:rPr>
          <w:rFonts w:ascii="Times New Roman" w:eastAsia="Times New Roman" w:hAnsi="Times New Roman" w:cs="Times New Roman"/>
          <w:sz w:val="24"/>
          <w:szCs w:val="24"/>
          <w:lang w:val="sr-Latn-RS"/>
        </w:rPr>
        <w:t>e</w:t>
      </w:r>
      <w:r w:rsidRPr="00481074">
        <w:rPr>
          <w:rFonts w:ascii="Times New Roman" w:eastAsia="Times New Roman" w:hAnsi="Times New Roman" w:cs="Times New Roman"/>
          <w:sz w:val="24"/>
          <w:szCs w:val="24"/>
          <w:lang w:val="sr-Cyrl-RS"/>
        </w:rPr>
        <w:t xml:space="preserve">жима </w:t>
      </w:r>
      <w:r w:rsidRPr="00481074">
        <w:rPr>
          <w:rFonts w:ascii="Times New Roman" w:eastAsia="Times New Roman" w:hAnsi="Times New Roman" w:cs="Times New Roman"/>
          <w:sz w:val="24"/>
          <w:szCs w:val="24"/>
          <w:lang w:val="sr-Latn-RS"/>
        </w:rPr>
        <w:t>SS</w:t>
      </w:r>
      <w:r w:rsidRPr="00481074">
        <w:rPr>
          <w:rFonts w:ascii="Times New Roman" w:eastAsia="Times New Roman" w:hAnsi="Times New Roman" w:cs="Times New Roman"/>
          <w:sz w:val="24"/>
          <w:szCs w:val="24"/>
          <w:lang w:val="sr-Cyrl-RS"/>
        </w:rPr>
        <w:t xml:space="preserve"> (са аутоматском континуалном променом силе кочења) за брзин</w:t>
      </w:r>
      <w:r w:rsidRPr="00481074">
        <w:rPr>
          <w:rFonts w:ascii="Times New Roman" w:eastAsia="Times New Roman" w:hAnsi="Times New Roman" w:cs="Times New Roman"/>
          <w:sz w:val="24"/>
          <w:szCs w:val="24"/>
          <w:lang w:val="sr-Latn-RS"/>
        </w:rPr>
        <w:t>e</w:t>
      </w:r>
      <w:r w:rsidRPr="00481074">
        <w:rPr>
          <w:rFonts w:ascii="Times New Roman" w:eastAsia="Times New Roman" w:hAnsi="Times New Roman" w:cs="Times New Roman"/>
          <w:sz w:val="24"/>
          <w:szCs w:val="24"/>
          <w:lang w:val="sr-Cyrl-RS"/>
        </w:rPr>
        <w:t xml:space="preserve"> до 120 </w:t>
      </w:r>
      <w:r w:rsidRPr="00481074">
        <w:rPr>
          <w:rFonts w:ascii="Times New Roman" w:eastAsia="Times New Roman" w:hAnsi="Times New Roman" w:cs="Times New Roman"/>
          <w:sz w:val="24"/>
          <w:szCs w:val="24"/>
          <w:lang w:val="sr-Latn-RS"/>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h</w:t>
      </w:r>
      <w:r w:rsidRPr="00481074">
        <w:rPr>
          <w:rFonts w:ascii="Times New Roman" w:eastAsia="Times New Roman" w:hAnsi="Times New Roman" w:cs="Times New Roman"/>
          <w:sz w:val="24"/>
          <w:szCs w:val="24"/>
          <w:lang w:val="sr-Cyrl-RS"/>
        </w:rPr>
        <w:t>, режим кочења P је функционалан на свим возилима и без изузетка на последњем возилу.</w:t>
      </w:r>
    </w:p>
    <w:p w:rsidR="008A70CD" w:rsidRPr="00481074" w:rsidRDefault="008A70CD" w:rsidP="008A70CD">
      <w:pPr>
        <w:spacing w:after="0" w:line="240" w:lineRule="auto"/>
        <w:jc w:val="both"/>
        <w:rPr>
          <w:rFonts w:ascii="Times New Roman" w:eastAsia="Times New Roman" w:hAnsi="Times New Roman" w:cs="Times New Roman"/>
          <w:sz w:val="24"/>
          <w:szCs w:val="24"/>
          <w:lang w:val="sr-Latn-RS"/>
        </w:rPr>
      </w:pP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lastRenderedPageBreak/>
        <w:t xml:space="preserve">У случају вучене масе веће од 800 </w:t>
      </w:r>
      <w:r w:rsidRPr="00481074">
        <w:rPr>
          <w:rFonts w:ascii="Times New Roman" w:eastAsia="Times New Roman" w:hAnsi="Times New Roman" w:cs="Times New Roman"/>
          <w:sz w:val="24"/>
          <w:szCs w:val="24"/>
          <w:lang w:val="sr-Latn-RS"/>
        </w:rPr>
        <w:t xml:space="preserve">t </w:t>
      </w:r>
      <w:r w:rsidRPr="00481074">
        <w:rPr>
          <w:rFonts w:ascii="Times New Roman" w:eastAsia="Times New Roman" w:hAnsi="Times New Roman" w:cs="Times New Roman"/>
          <w:sz w:val="24"/>
          <w:szCs w:val="24"/>
          <w:lang w:val="sr-Cyrl-RS"/>
        </w:rPr>
        <w:t xml:space="preserve">а мање или једнаке 1.200 </w:t>
      </w:r>
      <w:r w:rsidRPr="00481074">
        <w:rPr>
          <w:rFonts w:ascii="Times New Roman" w:eastAsia="Times New Roman" w:hAnsi="Times New Roman" w:cs="Times New Roman"/>
          <w:sz w:val="24"/>
          <w:szCs w:val="24"/>
          <w:lang w:val="sr-Latn-RS"/>
        </w:rPr>
        <w:t>t</w:t>
      </w:r>
      <w:r w:rsidRPr="00481074">
        <w:rPr>
          <w:rFonts w:ascii="Times New Roman" w:eastAsia="Times New Roman" w:hAnsi="Times New Roman" w:cs="Times New Roman"/>
          <w:sz w:val="24"/>
          <w:szCs w:val="24"/>
          <w:lang w:val="sr-Cyrl-RS"/>
        </w:rPr>
        <w:t xml:space="preserve">, активна локомотива на челу воза кочи у режиму </w:t>
      </w:r>
      <w:r w:rsidRPr="00481074">
        <w:rPr>
          <w:rFonts w:ascii="Times New Roman" w:eastAsia="Times New Roman" w:hAnsi="Times New Roman" w:cs="Times New Roman"/>
          <w:sz w:val="24"/>
          <w:szCs w:val="24"/>
          <w:lang w:val="sr-Latn-RS"/>
        </w:rPr>
        <w:t>G.</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У случају вучене масе од 1</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200 t до 1</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Latn-RS"/>
        </w:rPr>
        <w:t>600 t, осим локомотиве на челу воза, у режиму G коче првих пет вучених возила у возу. Овај режим кочења је познат и као „дуга локомотиваˮ  (</w:t>
      </w:r>
      <w:r w:rsidRPr="00481074">
        <w:rPr>
          <w:rFonts w:ascii="Times New Roman" w:eastAsia="Times New Roman" w:hAnsi="Times New Roman" w:cs="Times New Roman"/>
          <w:sz w:val="24"/>
          <w:szCs w:val="24"/>
          <w:lang w:val="sr-Cyrl-RS"/>
        </w:rPr>
        <w:t xml:space="preserve">ознака </w:t>
      </w:r>
      <w:r w:rsidRPr="00481074">
        <w:rPr>
          <w:rFonts w:ascii="Times New Roman" w:eastAsia="Times New Roman" w:hAnsi="Times New Roman" w:cs="Times New Roman"/>
          <w:sz w:val="24"/>
          <w:szCs w:val="24"/>
          <w:lang w:val="sr-Latn-RS"/>
        </w:rPr>
        <w:t>LL</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color w:val="7030A0"/>
          <w:sz w:val="24"/>
          <w:szCs w:val="24"/>
          <w:lang w:val="sr-Latn-RS"/>
        </w:rPr>
        <w:t>.</w:t>
      </w:r>
    </w:p>
    <w:p w:rsidR="008A70CD" w:rsidRPr="00481074" w:rsidRDefault="008A70CD" w:rsidP="00136659">
      <w:pPr>
        <w:spacing w:after="0" w:line="240" w:lineRule="auto"/>
        <w:ind w:firstLine="720"/>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Ако режим кочења </w:t>
      </w:r>
      <w:r w:rsidRPr="00481074">
        <w:rPr>
          <w:rFonts w:ascii="Times New Roman" w:eastAsia="Times New Roman" w:hAnsi="Times New Roman" w:cs="Times New Roman"/>
          <w:sz w:val="24"/>
          <w:szCs w:val="24"/>
          <w:lang w:val="sr-Latn-RS"/>
        </w:rPr>
        <w:t>G</w:t>
      </w:r>
      <w:r w:rsidRPr="00481074">
        <w:rPr>
          <w:rFonts w:ascii="Times New Roman" w:eastAsia="Times New Roman" w:hAnsi="Times New Roman" w:cs="Times New Roman"/>
          <w:sz w:val="24"/>
          <w:szCs w:val="24"/>
          <w:lang w:val="sr-Cyrl-RS"/>
        </w:rPr>
        <w:t xml:space="preserve"> није могућ за неко возило, кочница тог возила се искључује.</w:t>
      </w:r>
    </w:p>
    <w:p w:rsidR="008A70CD" w:rsidRPr="00481074" w:rsidRDefault="008A70CD" w:rsidP="00136659">
      <w:pPr>
        <w:spacing w:after="0" w:line="240" w:lineRule="auto"/>
        <w:ind w:firstLine="720"/>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У случају вучене масе од преко 1</w:t>
      </w:r>
      <w:r w:rsidR="0015450A"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600 t, сва возила у возу коче у режиму</w:t>
      </w:r>
      <w:r w:rsidR="00136659" w:rsidRPr="00481074">
        <w:rPr>
          <w:rFonts w:ascii="Times New Roman" w:eastAsia="Times New Roman" w:hAnsi="Times New Roman" w:cs="Times New Roman"/>
          <w:sz w:val="24"/>
          <w:szCs w:val="24"/>
          <w:lang w:val="sr-Cyrl-RS"/>
        </w:rPr>
        <w:t xml:space="preserve"> G.</w:t>
      </w:r>
    </w:p>
    <w:p w:rsidR="008A70CD" w:rsidRPr="00481074" w:rsidRDefault="008A70CD" w:rsidP="00136659">
      <w:pPr>
        <w:spacing w:after="0" w:line="240" w:lineRule="auto"/>
        <w:ind w:firstLine="720"/>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Проценти кочења су минимално:</w:t>
      </w:r>
    </w:p>
    <w:p w:rsidR="008A70CD" w:rsidRPr="00481074" w:rsidRDefault="008A70CD" w:rsidP="001915A3">
      <w:pPr>
        <w:numPr>
          <w:ilvl w:val="0"/>
          <w:numId w:val="6"/>
        </w:numPr>
        <w:spacing w:after="0" w:line="240" w:lineRule="auto"/>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за теретне возове чија је максимална дужина 500 m, </w:t>
      </w:r>
    </w:p>
    <w:p w:rsidR="008A70CD" w:rsidRPr="00481074" w:rsidRDefault="008A70CD" w:rsidP="00136659">
      <w:pPr>
        <w:spacing w:after="0" w:line="240" w:lineRule="auto"/>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без активних локомотива</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t>90%</w:t>
      </w:r>
    </w:p>
    <w:p w:rsidR="008A70CD" w:rsidRPr="00481074" w:rsidRDefault="008A70CD" w:rsidP="001915A3">
      <w:pPr>
        <w:numPr>
          <w:ilvl w:val="0"/>
          <w:numId w:val="6"/>
        </w:numPr>
        <w:spacing w:after="0" w:line="240" w:lineRule="auto"/>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за теретне возове чија је максимална дужина већа од 500 m </w:t>
      </w:r>
    </w:p>
    <w:p w:rsidR="008A70CD" w:rsidRPr="00481074" w:rsidRDefault="008A70CD" w:rsidP="00136659">
      <w:pPr>
        <w:spacing w:after="0" w:line="240" w:lineRule="auto"/>
        <w:contextualSpacing/>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без активних локомотива</w:t>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r>
      <w:r w:rsidRPr="00481074">
        <w:rPr>
          <w:rFonts w:ascii="Times New Roman" w:eastAsia="Times New Roman" w:hAnsi="Times New Roman" w:cs="Times New Roman"/>
          <w:sz w:val="24"/>
          <w:szCs w:val="24"/>
          <w:lang w:val="sr-Cyrl-RS"/>
        </w:rPr>
        <w:tab/>
        <w:t>95%</w:t>
      </w:r>
    </w:p>
    <w:p w:rsidR="008A70CD" w:rsidRPr="00481074" w:rsidRDefault="008A70CD" w:rsidP="00136659">
      <w:pPr>
        <w:spacing w:after="0" w:line="240" w:lineRule="auto"/>
        <w:ind w:firstLine="720"/>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Cyrl-RS"/>
        </w:rPr>
        <w:t>6</w:t>
      </w:r>
      <w:r w:rsidRPr="00481074">
        <w:rPr>
          <w:rFonts w:ascii="Times New Roman" w:eastAsia="Times New Roman" w:hAnsi="Times New Roman" w:cs="Times New Roman"/>
          <w:sz w:val="24"/>
          <w:szCs w:val="24"/>
          <w:lang w:val="sr-Latn-RS"/>
        </w:rPr>
        <w:t xml:space="preserve">) </w:t>
      </w:r>
      <w:r w:rsidRPr="00481074">
        <w:rPr>
          <w:rFonts w:ascii="Times New Roman" w:eastAsia="Times New Roman" w:hAnsi="Times New Roman" w:cs="Times New Roman"/>
          <w:sz w:val="24"/>
          <w:szCs w:val="24"/>
          <w:lang w:val="sr-Cyrl-RS"/>
        </w:rPr>
        <w:t xml:space="preserve">Сматра се да је воз кочен спорим дејством </w:t>
      </w:r>
      <w:r w:rsidRPr="00481074">
        <w:rPr>
          <w:rFonts w:ascii="Times New Roman" w:eastAsia="Times New Roman" w:hAnsi="Times New Roman" w:cs="Times New Roman"/>
          <w:sz w:val="24"/>
          <w:szCs w:val="24"/>
          <w:lang w:val="sr-Latn-RS"/>
        </w:rPr>
        <w:t xml:space="preserve">G, </w:t>
      </w:r>
      <w:r w:rsidRPr="00481074">
        <w:rPr>
          <w:rFonts w:ascii="Times New Roman" w:eastAsia="Times New Roman" w:hAnsi="Times New Roman" w:cs="Times New Roman"/>
          <w:sz w:val="24"/>
          <w:szCs w:val="24"/>
          <w:lang w:val="sr-Cyrl-RS"/>
        </w:rPr>
        <w:t xml:space="preserve">ако су сва возила у возу (кола и локомотиве) кочена у положају </w:t>
      </w:r>
      <w:r w:rsidRPr="00481074">
        <w:rPr>
          <w:rFonts w:ascii="Times New Roman" w:eastAsia="Times New Roman" w:hAnsi="Times New Roman" w:cs="Times New Roman"/>
          <w:sz w:val="24"/>
          <w:szCs w:val="24"/>
          <w:lang w:val="sr-Latn-RS"/>
        </w:rPr>
        <w:t>G.</w:t>
      </w:r>
    </w:p>
    <w:p w:rsidR="008A70CD" w:rsidRPr="00481074" w:rsidRDefault="008A70CD" w:rsidP="00136659">
      <w:pPr>
        <w:spacing w:after="0" w:line="240" w:lineRule="auto"/>
        <w:ind w:firstLine="720"/>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Сматра се да је воз кочен брзим дејством </w:t>
      </w:r>
      <w:r w:rsidRPr="00481074">
        <w:rPr>
          <w:rFonts w:ascii="Times New Roman" w:eastAsia="Times New Roman" w:hAnsi="Times New Roman" w:cs="Times New Roman"/>
          <w:sz w:val="24"/>
          <w:szCs w:val="24"/>
          <w:lang w:val="sr-Latn-RS"/>
        </w:rPr>
        <w:t>P</w:t>
      </w:r>
      <w:r w:rsidRPr="00481074">
        <w:rPr>
          <w:rFonts w:ascii="Times New Roman" w:eastAsia="Times New Roman" w:hAnsi="Times New Roman" w:cs="Times New Roman"/>
          <w:sz w:val="24"/>
          <w:szCs w:val="24"/>
          <w:lang w:val="sr-Cyrl-RS"/>
        </w:rPr>
        <w:t>, у случајевима:</w:t>
      </w:r>
    </w:p>
    <w:p w:rsidR="008A70CD" w:rsidRPr="00481074" w:rsidRDefault="008A70CD" w:rsidP="001915A3">
      <w:pPr>
        <w:numPr>
          <w:ilvl w:val="0"/>
          <w:numId w:val="7"/>
        </w:numPr>
        <w:spacing w:after="0" w:line="240" w:lineRule="auto"/>
        <w:ind w:hanging="294"/>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P/P: сва возила у возу (кола и локомотиве) кочена су у положају P;</w:t>
      </w:r>
    </w:p>
    <w:p w:rsidR="008A70CD" w:rsidRPr="00481074" w:rsidRDefault="008A70CD" w:rsidP="001915A3">
      <w:pPr>
        <w:numPr>
          <w:ilvl w:val="0"/>
          <w:numId w:val="7"/>
        </w:numPr>
        <w:spacing w:after="0" w:line="240" w:lineRule="auto"/>
        <w:ind w:hanging="294"/>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G/P: локомотива на челу воза кочена у положају G, а кола у положају P;</w:t>
      </w:r>
    </w:p>
    <w:p w:rsidR="008A70CD" w:rsidRPr="00481074" w:rsidRDefault="008A70CD" w:rsidP="00136659">
      <w:pPr>
        <w:numPr>
          <w:ilvl w:val="0"/>
          <w:numId w:val="7"/>
        </w:numPr>
        <w:spacing w:after="0" w:line="240" w:lineRule="auto"/>
        <w:ind w:left="0" w:firstLine="709"/>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L</w:t>
      </w:r>
      <w:r w:rsidRPr="00481074">
        <w:rPr>
          <w:rFonts w:ascii="Times New Roman" w:eastAsia="Times New Roman" w:hAnsi="Times New Roman" w:cs="Times New Roman"/>
          <w:sz w:val="24"/>
          <w:szCs w:val="24"/>
          <w:lang w:val="sr-Cyrl-RS"/>
        </w:rPr>
        <w:t>L/P: локомотива (e) и пет првих кола на челу воза кочени су у положају G, а сва остала кола у положају P.</w:t>
      </w:r>
    </w:p>
    <w:p w:rsidR="008A70CD" w:rsidRPr="00481074" w:rsidRDefault="008A70CD" w:rsidP="00136659">
      <w:pPr>
        <w:spacing w:after="0" w:line="240" w:lineRule="auto"/>
        <w:ind w:firstLine="709"/>
        <w:rPr>
          <w:rFonts w:ascii="Times New Roman" w:eastAsia="Times New Roman" w:hAnsi="Times New Roman" w:cs="Times New Roman"/>
          <w:sz w:val="24"/>
          <w:szCs w:val="24"/>
          <w:lang w:val="sr-Latn-RS"/>
        </w:rPr>
      </w:pPr>
      <w:r w:rsidRPr="00481074">
        <w:rPr>
          <w:rFonts w:ascii="Times New Roman" w:eastAsia="Times New Roman" w:hAnsi="Times New Roman" w:cs="Times New Roman"/>
          <w:sz w:val="24"/>
          <w:szCs w:val="24"/>
          <w:lang w:val="sr-Latn-RS"/>
        </w:rPr>
        <w:t>Сматра се да је воз кочен брзим дејством R, у случајевима:</w:t>
      </w:r>
    </w:p>
    <w:p w:rsidR="008A70CD" w:rsidRPr="00481074" w:rsidRDefault="008A70CD" w:rsidP="001915A3">
      <w:pPr>
        <w:numPr>
          <w:ilvl w:val="0"/>
          <w:numId w:val="8"/>
        </w:numPr>
        <w:spacing w:after="0" w:line="240" w:lineRule="auto"/>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R/R: сва возила у возу (локомотива (е) и кола) кочена су у положају R;</w:t>
      </w:r>
    </w:p>
    <w:p w:rsidR="008A70CD" w:rsidRPr="00481074" w:rsidRDefault="008A70CD" w:rsidP="001915A3">
      <w:pPr>
        <w:numPr>
          <w:ilvl w:val="0"/>
          <w:numId w:val="8"/>
        </w:numPr>
        <w:spacing w:after="0" w:line="240" w:lineRule="auto"/>
        <w:contextualSpacing/>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G/R: локомотива (е) на челу воза кочена је у положају G, а кола у положају R;</w:t>
      </w:r>
    </w:p>
    <w:p w:rsidR="008A70CD" w:rsidRPr="00481074" w:rsidRDefault="008A70CD" w:rsidP="00136659">
      <w:pPr>
        <w:numPr>
          <w:ilvl w:val="0"/>
          <w:numId w:val="8"/>
        </w:numPr>
        <w:spacing w:after="0" w:line="240" w:lineRule="auto"/>
        <w:ind w:left="0" w:firstLine="709"/>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Latn-RS"/>
        </w:rPr>
        <w:t>L</w:t>
      </w:r>
      <w:r w:rsidRPr="00481074">
        <w:rPr>
          <w:rFonts w:ascii="Times New Roman" w:eastAsia="Times New Roman" w:hAnsi="Times New Roman" w:cs="Times New Roman"/>
          <w:sz w:val="24"/>
          <w:szCs w:val="24"/>
          <w:lang w:val="sr-Cyrl-RS"/>
        </w:rPr>
        <w:t>L/R: локомотива (e) и пет првих кола на челу воза кочени су у положају G, а сва остала</w:t>
      </w:r>
      <w:r w:rsidR="00136659"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RS"/>
        </w:rPr>
        <w:t>кола у положају R.</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5. Распоред кола с кочницама у</w:t>
      </w:r>
      <w:r w:rsidR="000C556B" w:rsidRPr="00481074">
        <w:rPr>
          <w:rFonts w:ascii="Times New Roman" w:eastAsia="Times New Roman" w:hAnsi="Times New Roman" w:cs="Times New Roman"/>
          <w:sz w:val="24"/>
          <w:szCs w:val="24"/>
          <w:lang w:val="sr-Cyrl-RS"/>
        </w:rPr>
        <w:t xml:space="preserve"> возу</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Уколико се код возова за превоз путника код појединих кола из </w:t>
      </w:r>
      <w:r w:rsidR="0015450A" w:rsidRPr="00481074">
        <w:rPr>
          <w:rFonts w:ascii="Times New Roman" w:eastAsia="Times New Roman" w:hAnsi="Times New Roman" w:cs="Times New Roman"/>
          <w:sz w:val="24"/>
          <w:szCs w:val="24"/>
          <w:lang w:val="sr-Cyrl-RS"/>
        </w:rPr>
        <w:t>било</w:t>
      </w:r>
      <w:r w:rsidRPr="00481074">
        <w:rPr>
          <w:rFonts w:ascii="Times New Roman" w:eastAsia="Times New Roman" w:hAnsi="Times New Roman" w:cs="Times New Roman"/>
          <w:sz w:val="24"/>
          <w:szCs w:val="24"/>
          <w:lang w:val="sr-Cyrl-RS"/>
        </w:rPr>
        <w:t xml:space="preserve"> којих разлога искључи кочница, између кола са исправним кочнацама не увршћава се више од двоја кола која имају исправан само главни вод. Код путничких возова брзине преко 120 </w:t>
      </w:r>
      <w:r w:rsidRPr="00481074">
        <w:rPr>
          <w:rFonts w:ascii="Times New Roman" w:eastAsia="Times New Roman" w:hAnsi="Times New Roman" w:cs="Times New Roman"/>
          <w:sz w:val="24"/>
          <w:szCs w:val="24"/>
          <w:lang w:val="sr-Latn-RS"/>
        </w:rPr>
        <w:t xml:space="preserve">km/h </w:t>
      </w:r>
      <w:r w:rsidRPr="00481074">
        <w:rPr>
          <w:rFonts w:ascii="Times New Roman" w:eastAsia="Times New Roman" w:hAnsi="Times New Roman" w:cs="Times New Roman"/>
          <w:sz w:val="24"/>
          <w:szCs w:val="24"/>
          <w:lang w:val="sr-Cyrl-RS"/>
        </w:rPr>
        <w:t>све кочнице</w:t>
      </w:r>
      <w:r w:rsidRPr="00481074">
        <w:rPr>
          <w:rFonts w:ascii="Times New Roman" w:eastAsia="Times New Roman" w:hAnsi="Times New Roman" w:cs="Times New Roman"/>
          <w:color w:val="FF0000"/>
          <w:sz w:val="24"/>
          <w:szCs w:val="24"/>
          <w:lang w:val="sr-Cyrl-RS"/>
        </w:rPr>
        <w:t xml:space="preserve"> </w:t>
      </w:r>
      <w:r w:rsidRPr="00481074">
        <w:rPr>
          <w:rFonts w:ascii="Times New Roman" w:eastAsia="Times New Roman" w:hAnsi="Times New Roman" w:cs="Times New Roman"/>
          <w:sz w:val="24"/>
          <w:szCs w:val="24"/>
          <w:lang w:val="sr-Cyrl-RS"/>
        </w:rPr>
        <w:t>су</w:t>
      </w:r>
      <w:r w:rsidR="000C556B" w:rsidRPr="00481074">
        <w:rPr>
          <w:rFonts w:ascii="Times New Roman" w:eastAsia="Times New Roman" w:hAnsi="Times New Roman" w:cs="Times New Roman"/>
          <w:sz w:val="24"/>
          <w:szCs w:val="24"/>
          <w:lang w:val="sr-Cyrl-RS"/>
        </w:rPr>
        <w:t xml:space="preserve"> исправне и укључене.</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2) У теретним возовима брзине до 100 </w:t>
      </w:r>
      <w:r w:rsidRPr="00481074">
        <w:rPr>
          <w:rFonts w:ascii="Times New Roman" w:eastAsia="Times New Roman" w:hAnsi="Times New Roman" w:cs="Times New Roman"/>
          <w:sz w:val="24"/>
          <w:szCs w:val="24"/>
        </w:rPr>
        <w:t>km</w:t>
      </w:r>
      <w:r w:rsidRPr="0048107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rPr>
        <w:t>h</w:t>
      </w:r>
      <w:r w:rsidRPr="00481074">
        <w:rPr>
          <w:rFonts w:ascii="Times New Roman" w:eastAsia="Times New Roman" w:hAnsi="Times New Roman" w:cs="Times New Roman"/>
          <w:sz w:val="24"/>
          <w:szCs w:val="24"/>
          <w:lang w:val="sr-Cyrl-RS"/>
        </w:rPr>
        <w:t xml:space="preserve"> између двоја кола са исправним аутоматским кочницама не налазе се </w:t>
      </w:r>
      <w:r w:rsidR="000C556B" w:rsidRPr="00481074">
        <w:rPr>
          <w:rFonts w:ascii="Times New Roman" w:eastAsia="Times New Roman" w:hAnsi="Times New Roman" w:cs="Times New Roman"/>
          <w:sz w:val="24"/>
          <w:szCs w:val="24"/>
          <w:lang w:val="sr-Cyrl-RS"/>
        </w:rPr>
        <w:t xml:space="preserve">више од 8 некочених осовина. </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3) На нагибима пруге преко 15‰ код последњих 10 кола теретног воза најмање пет имају </w:t>
      </w:r>
      <w:r w:rsidR="000C556B" w:rsidRPr="00481074">
        <w:rPr>
          <w:rFonts w:ascii="Times New Roman" w:eastAsia="Times New Roman" w:hAnsi="Times New Roman" w:cs="Times New Roman"/>
          <w:sz w:val="24"/>
          <w:szCs w:val="24"/>
          <w:lang w:val="sr-Cyrl-RS"/>
        </w:rPr>
        <w:t>исправну аутоматску кочницу.</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4) Кола са кочницама </w:t>
      </w:r>
      <w:r w:rsidRPr="00481074">
        <w:rPr>
          <w:rFonts w:ascii="Times New Roman" w:eastAsia="Times New Roman" w:hAnsi="Times New Roman" w:cs="Times New Roman"/>
          <w:sz w:val="24"/>
          <w:szCs w:val="24"/>
        </w:rPr>
        <w:t>G</w:t>
      </w:r>
      <w:r w:rsidRPr="00481074">
        <w:rPr>
          <w:rFonts w:ascii="Times New Roman" w:eastAsia="Times New Roman" w:hAnsi="Times New Roman" w:cs="Times New Roman"/>
          <w:sz w:val="24"/>
          <w:szCs w:val="24"/>
          <w:lang w:val="sr-Cyrl-RS"/>
        </w:rPr>
        <w:t xml:space="preserve">, или само са главним водом, по правилу </w:t>
      </w:r>
      <w:r w:rsidR="00124054" w:rsidRPr="00481074">
        <w:rPr>
          <w:rFonts w:ascii="Times New Roman" w:eastAsia="Times New Roman" w:hAnsi="Times New Roman" w:cs="Times New Roman"/>
          <w:sz w:val="24"/>
          <w:szCs w:val="24"/>
          <w:lang w:val="sr-Cyrl-RS"/>
        </w:rPr>
        <w:t xml:space="preserve">се </w:t>
      </w:r>
      <w:r w:rsidRPr="00481074">
        <w:rPr>
          <w:rFonts w:ascii="Times New Roman" w:eastAsia="Times New Roman" w:hAnsi="Times New Roman" w:cs="Times New Roman"/>
          <w:sz w:val="24"/>
          <w:szCs w:val="24"/>
          <w:lang w:val="sr-Cyrl-RS"/>
        </w:rPr>
        <w:t>уврштава</w:t>
      </w:r>
      <w:r w:rsidR="00124054" w:rsidRPr="00481074">
        <w:rPr>
          <w:rFonts w:ascii="Times New Roman" w:eastAsia="Times New Roman" w:hAnsi="Times New Roman" w:cs="Times New Roman"/>
          <w:sz w:val="24"/>
          <w:szCs w:val="24"/>
          <w:lang w:val="sr-Cyrl-RS"/>
        </w:rPr>
        <w:t>ју</w:t>
      </w:r>
      <w:r w:rsidRPr="00481074">
        <w:rPr>
          <w:rFonts w:ascii="Times New Roman" w:eastAsia="Times New Roman" w:hAnsi="Times New Roman" w:cs="Times New Roman"/>
          <w:sz w:val="24"/>
          <w:szCs w:val="24"/>
          <w:lang w:val="sr-Cyrl-RS"/>
        </w:rPr>
        <w:t xml:space="preserve"> у предњи део воза (до локомотиве).</w:t>
      </w: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both"/>
        <w:rPr>
          <w:rFonts w:ascii="Times New Roman" w:eastAsia="Times New Roman" w:hAnsi="Times New Roman" w:cs="Times New Roman"/>
          <w:sz w:val="24"/>
          <w:szCs w:val="24"/>
          <w:lang w:val="sr-Cyrl-RS"/>
        </w:rPr>
      </w:pPr>
    </w:p>
    <w:p w:rsidR="00383776" w:rsidRDefault="00383776" w:rsidP="008A70CD">
      <w:pPr>
        <w:spacing w:after="0" w:line="240" w:lineRule="auto"/>
        <w:jc w:val="both"/>
        <w:rPr>
          <w:rFonts w:ascii="Times New Roman" w:eastAsia="Times New Roman" w:hAnsi="Times New Roman" w:cs="Times New Roman"/>
          <w:sz w:val="24"/>
          <w:szCs w:val="24"/>
          <w:lang w:val="sr-Cyrl-RS"/>
        </w:rPr>
        <w:sectPr w:rsidR="00383776" w:rsidSect="00493A50">
          <w:pgSz w:w="12240" w:h="15840" w:code="1"/>
          <w:pgMar w:top="1134" w:right="1134" w:bottom="1134" w:left="1418" w:header="709" w:footer="709" w:gutter="0"/>
          <w:pgNumType w:start="1"/>
          <w:cols w:space="708"/>
          <w:titlePg/>
          <w:docGrid w:linePitch="381"/>
        </w:sectPr>
      </w:pPr>
    </w:p>
    <w:p w:rsidR="008A70CD" w:rsidRPr="00481074" w:rsidRDefault="000C556B" w:rsidP="008A70CD">
      <w:pPr>
        <w:spacing w:after="0" w:line="240" w:lineRule="auto"/>
        <w:jc w:val="right"/>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lastRenderedPageBreak/>
        <w:t>ПРИЛОГ 4.</w:t>
      </w: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p>
    <w:p w:rsidR="008A70CD" w:rsidRPr="00481074" w:rsidRDefault="008A70CD" w:rsidP="008A70CD">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ПРОВЕРА ИСПРАВНОСТИ КОЧНИЦА У ЕКСПЛОАТАЦИЈИ ИЛИ ,,ПРОБА КОЧНИЦАˮ</w:t>
      </w:r>
    </w:p>
    <w:p w:rsidR="008A70CD" w:rsidRPr="00481074" w:rsidRDefault="008A70CD" w:rsidP="008A70CD">
      <w:pPr>
        <w:spacing w:after="0" w:line="240" w:lineRule="auto"/>
        <w:jc w:val="center"/>
        <w:rPr>
          <w:rFonts w:ascii="Times New Roman" w:eastAsia="Times New Roman" w:hAnsi="Times New Roman" w:cs="Times New Roman"/>
          <w:b/>
          <w:sz w:val="24"/>
          <w:szCs w:val="24"/>
          <w:lang w:val="sr-Cyrl-RS"/>
        </w:rPr>
      </w:pP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Проба кочница </w:t>
      </w:r>
      <w:r w:rsidRPr="00481074">
        <w:rPr>
          <w:rFonts w:ascii="Times New Roman" w:eastAsia="Times New Roman" w:hAnsi="Times New Roman" w:cs="Times New Roman"/>
          <w:sz w:val="24"/>
          <w:szCs w:val="24"/>
          <w:lang w:val="sr-Cyrl-RS"/>
        </w:rPr>
        <w:tab/>
      </w:r>
    </w:p>
    <w:p w:rsidR="008A70CD" w:rsidRPr="00481074" w:rsidRDefault="008A70CD" w:rsidP="008A70CD">
      <w:pPr>
        <w:spacing w:after="0" w:line="240" w:lineRule="auto"/>
        <w:jc w:val="both"/>
        <w:rPr>
          <w:rFonts w:ascii="Times New Roman" w:eastAsia="Times New Roman" w:hAnsi="Times New Roman" w:cs="Times New Roman"/>
          <w:b/>
          <w:sz w:val="24"/>
          <w:szCs w:val="24"/>
          <w:lang w:val="sr-Cyrl-RS"/>
        </w:rPr>
      </w:pPr>
      <w:r w:rsidRPr="00481074">
        <w:rPr>
          <w:rFonts w:ascii="Times New Roman" w:eastAsia="Times New Roman" w:hAnsi="Times New Roman" w:cs="Times New Roman"/>
          <w:b/>
          <w:sz w:val="24"/>
          <w:szCs w:val="24"/>
          <w:lang w:val="sr-Cyrl-RS"/>
        </w:rPr>
        <w:tab/>
      </w:r>
    </w:p>
    <w:p w:rsidR="008A70CD" w:rsidRPr="00481074" w:rsidRDefault="000C556B"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1) </w:t>
      </w:r>
      <w:r w:rsidR="008A70CD" w:rsidRPr="00481074">
        <w:rPr>
          <w:rFonts w:ascii="Times New Roman" w:eastAsia="Times New Roman" w:hAnsi="Times New Roman" w:cs="Times New Roman"/>
          <w:sz w:val="24"/>
          <w:szCs w:val="24"/>
          <w:lang w:val="sr-Cyrl-RS"/>
        </w:rPr>
        <w:t>Поступак којим се проверава и утврђује исправност кочница у возу назива се проба кочница</w:t>
      </w:r>
      <w:r w:rsidRPr="00481074">
        <w:rPr>
          <w:rFonts w:ascii="Times New Roman" w:eastAsia="Times New Roman" w:hAnsi="Times New Roman" w:cs="Times New Roman"/>
          <w:sz w:val="24"/>
          <w:szCs w:val="24"/>
          <w:lang w:val="sr-Cyrl-RS"/>
        </w:rPr>
        <w:t>.</w:t>
      </w:r>
    </w:p>
    <w:p w:rsidR="008A70CD" w:rsidRPr="00481074" w:rsidRDefault="008A70CD" w:rsidP="00136659">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2)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утом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тским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код којих се кочна маса возила ур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ств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рну кочну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су воз</w:t>
      </w:r>
      <w:r w:rsidRPr="00481074">
        <w:rPr>
          <w:rFonts w:ascii="Times New Roman" w:eastAsia="Times New Roman" w:hAnsi="Times New Roman" w:cs="Times New Roman"/>
          <w:bCs/>
          <w:sz w:val="24"/>
          <w:szCs w:val="24"/>
          <w:lang w:val="en-GB"/>
        </w:rPr>
        <w:t>a</w:t>
      </w:r>
      <w:r w:rsidR="000C556B" w:rsidRPr="00481074">
        <w:rPr>
          <w:rFonts w:ascii="Times New Roman" w:eastAsia="Times New Roman" w:hAnsi="Times New Roman" w:cs="Times New Roman"/>
          <w:bCs/>
          <w:sz w:val="24"/>
          <w:szCs w:val="24"/>
          <w:lang w:val="sr-Cyrl-RS"/>
        </w:rPr>
        <w:t>.</w:t>
      </w:r>
    </w:p>
    <w:p w:rsidR="008A70CD" w:rsidRPr="00481074" w:rsidRDefault="000C556B" w:rsidP="00136659">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008A70CD" w:rsidRPr="00481074">
        <w:rPr>
          <w:rFonts w:ascii="Times New Roman" w:eastAsia="Times New Roman" w:hAnsi="Times New Roman" w:cs="Times New Roman"/>
          <w:bCs/>
          <w:sz w:val="24"/>
          <w:szCs w:val="24"/>
          <w:lang w:val="sr-Cyrl-RS"/>
        </w:rPr>
        <w:t>Проб</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под</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љ</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су у 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тири груп</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w:t>
      </w:r>
    </w:p>
    <w:p w:rsidR="008A70CD" w:rsidRPr="00481074" w:rsidRDefault="00136659" w:rsidP="00136659">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(1) </w:t>
      </w:r>
      <w:r w:rsidR="008A70CD" w:rsidRPr="00481074">
        <w:rPr>
          <w:rFonts w:ascii="Times New Roman" w:eastAsia="Times New Roman" w:hAnsi="Times New Roman" w:cs="Times New Roman"/>
          <w:bCs/>
          <w:sz w:val="24"/>
          <w:szCs w:val="24"/>
          <w:lang w:val="sr-Cyrl-RS"/>
        </w:rPr>
        <w:t>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потпун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приликом ко</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испиту</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откочив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свих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них возил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возу;</w:t>
      </w:r>
    </w:p>
    <w:p w:rsidR="008A70CD" w:rsidRPr="00481074" w:rsidRDefault="00136659" w:rsidP="00136659">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(2) </w:t>
      </w:r>
      <w:r w:rsidR="008A70CD" w:rsidRPr="00481074">
        <w:rPr>
          <w:rFonts w:ascii="Times New Roman" w:eastAsia="Times New Roman" w:hAnsi="Times New Roman" w:cs="Times New Roman"/>
          <w:bCs/>
          <w:sz w:val="24"/>
          <w:szCs w:val="24"/>
          <w:lang w:val="sr-Cyrl-RS"/>
        </w:rPr>
        <w:t>пр</w:t>
      </w:r>
      <w:r w:rsidR="008A70CD" w:rsidRPr="00481074">
        <w:rPr>
          <w:rFonts w:ascii="Times New Roman" w:eastAsia="Times New Roman" w:hAnsi="Times New Roman" w:cs="Times New Roman"/>
          <w:bCs/>
          <w:sz w:val="24"/>
          <w:szCs w:val="24"/>
          <w:lang w:val="sr-Cyrl-CS"/>
        </w:rPr>
        <w:t>оба</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Б: по</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дин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приликом ко</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w:t>
      </w:r>
      <w:r w:rsidR="008A70CD" w:rsidRPr="00481074">
        <w:rPr>
          <w:rFonts w:ascii="Times New Roman" w:eastAsia="Times New Roman" w:hAnsi="Times New Roman" w:cs="Times New Roman"/>
          <w:bCs/>
          <w:sz w:val="24"/>
          <w:szCs w:val="24"/>
          <w:lang w:val="sr-Cyrl-RS"/>
        </w:rPr>
        <w:t>испиту</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откочив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свих дод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тних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них возил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CS"/>
        </w:rPr>
        <w:t xml:space="preserve">у једном </w:t>
      </w:r>
      <w:r w:rsidR="008A70CD" w:rsidRPr="00481074">
        <w:rPr>
          <w:rFonts w:ascii="Times New Roman" w:eastAsia="Times New Roman" w:hAnsi="Times New Roman" w:cs="Times New Roman"/>
          <w:bCs/>
          <w:sz w:val="24"/>
          <w:szCs w:val="24"/>
          <w:lang w:val="sr-Cyrl-RS"/>
        </w:rPr>
        <w:t>возу;</w:t>
      </w:r>
    </w:p>
    <w:p w:rsidR="008A70CD" w:rsidRPr="00481074" w:rsidRDefault="00136659" w:rsidP="00136659">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(3) </w:t>
      </w:r>
      <w:r w:rsidR="008A70CD" w:rsidRPr="00481074">
        <w:rPr>
          <w:rFonts w:ascii="Times New Roman" w:eastAsia="Times New Roman" w:hAnsi="Times New Roman" w:cs="Times New Roman"/>
          <w:bCs/>
          <w:sz w:val="24"/>
          <w:szCs w:val="24"/>
          <w:lang w:val="sr-Cyrl-RS"/>
        </w:rPr>
        <w:t>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Ц: прикључн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при ко</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RS"/>
        </w:rPr>
        <w:t>о</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пров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откочив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е</w:t>
      </w:r>
      <w:r w:rsidR="008A70CD" w:rsidRPr="00481074">
        <w:rPr>
          <w:rFonts w:ascii="Times New Roman" w:eastAsia="Times New Roman" w:hAnsi="Times New Roman" w:cs="Times New Roman"/>
          <w:bCs/>
          <w:sz w:val="24"/>
          <w:szCs w:val="24"/>
          <w:lang w:val="sr-Cyrl-RS"/>
        </w:rPr>
        <w:t xml:space="preserve"> првог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ног воз</w:t>
      </w:r>
      <w:r w:rsidR="008A70CD" w:rsidRPr="00481074">
        <w:rPr>
          <w:rFonts w:ascii="Times New Roman" w:eastAsia="Times New Roman" w:hAnsi="Times New Roman" w:cs="Times New Roman"/>
          <w:bCs/>
          <w:sz w:val="24"/>
          <w:szCs w:val="24"/>
          <w:lang w:val="sr-Cyrl-CS"/>
        </w:rPr>
        <w:t>ила</w:t>
      </w:r>
      <w:r w:rsidR="008A70CD" w:rsidRPr="00481074">
        <w:rPr>
          <w:rFonts w:ascii="Times New Roman" w:eastAsia="Times New Roman" w:hAnsi="Times New Roman" w:cs="Times New Roman"/>
          <w:bCs/>
          <w:sz w:val="24"/>
          <w:szCs w:val="24"/>
          <w:lang w:val="sr-Cyrl-RS"/>
        </w:rPr>
        <w:t xml:space="preserve"> ко</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зи </w:t>
      </w:r>
      <w:r w:rsidR="008A70CD" w:rsidRPr="00481074">
        <w:rPr>
          <w:rFonts w:ascii="Times New Roman" w:eastAsia="Times New Roman" w:hAnsi="Times New Roman" w:cs="Times New Roman"/>
          <w:bCs/>
          <w:sz w:val="24"/>
          <w:szCs w:val="24"/>
          <w:lang w:val="sr-Cyrl-CS"/>
        </w:rPr>
        <w:t xml:space="preserve">иза </w:t>
      </w:r>
      <w:r w:rsidR="008A70CD" w:rsidRPr="00481074">
        <w:rPr>
          <w:rFonts w:ascii="Times New Roman" w:eastAsia="Times New Roman" w:hAnsi="Times New Roman" w:cs="Times New Roman"/>
          <w:bCs/>
          <w:sz w:val="24"/>
          <w:szCs w:val="24"/>
          <w:lang w:val="sr-Cyrl-RS"/>
        </w:rPr>
        <w:t>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ст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здв</w:t>
      </w:r>
      <w:r w:rsidR="008A70CD" w:rsidRPr="00481074">
        <w:rPr>
          <w:rFonts w:ascii="Times New Roman" w:eastAsia="Times New Roman" w:hAnsi="Times New Roman" w:cs="Times New Roman"/>
          <w:bCs/>
          <w:sz w:val="24"/>
          <w:szCs w:val="24"/>
          <w:lang w:val="en-GB"/>
        </w:rPr>
        <w:t>aja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односно 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кв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возу;</w:t>
      </w:r>
    </w:p>
    <w:p w:rsidR="008A70CD" w:rsidRPr="00481074" w:rsidRDefault="00136659" w:rsidP="00136659">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(4) </w:t>
      </w:r>
      <w:r w:rsidR="008A70CD" w:rsidRPr="00481074">
        <w:rPr>
          <w:rFonts w:ascii="Times New Roman" w:eastAsia="Times New Roman" w:hAnsi="Times New Roman" w:cs="Times New Roman"/>
          <w:bCs/>
          <w:sz w:val="24"/>
          <w:szCs w:val="24"/>
          <w:lang w:val="sr-Cyrl-RS"/>
        </w:rPr>
        <w:t>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Д: 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зности гл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вног вод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пр</w:t>
      </w:r>
      <w:r w:rsidR="008A70CD" w:rsidRPr="00481074">
        <w:rPr>
          <w:rFonts w:ascii="Times New Roman" w:eastAsia="Times New Roman" w:hAnsi="Times New Roman" w:cs="Times New Roman"/>
          <w:bCs/>
          <w:sz w:val="24"/>
          <w:szCs w:val="24"/>
          <w:lang w:val="sr-Cyrl-CS"/>
        </w:rPr>
        <w:t>или</w:t>
      </w:r>
      <w:r w:rsidR="008A70CD" w:rsidRPr="00481074">
        <w:rPr>
          <w:rFonts w:ascii="Times New Roman" w:eastAsia="Times New Roman" w:hAnsi="Times New Roman" w:cs="Times New Roman"/>
          <w:bCs/>
          <w:sz w:val="24"/>
          <w:szCs w:val="24"/>
          <w:lang w:val="sr-Cyrl-RS"/>
        </w:rPr>
        <w:t>ком ко</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RS"/>
        </w:rPr>
        <w:t>е с</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испиту</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откочив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посл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дњ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г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ног возил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возу</w:t>
      </w:r>
      <w:r w:rsidR="008A70CD" w:rsidRPr="00481074">
        <w:rPr>
          <w:rFonts w:ascii="Times New Roman" w:eastAsia="Times New Roman" w:hAnsi="Times New Roman" w:cs="Times New Roman"/>
          <w:bCs/>
          <w:sz w:val="24"/>
          <w:szCs w:val="24"/>
          <w:lang w:val="sr-Cyrl-CS"/>
        </w:rPr>
        <w:t>.</w:t>
      </w:r>
    </w:p>
    <w:p w:rsidR="008A70CD" w:rsidRPr="00481074" w:rsidRDefault="008A70CD" w:rsidP="00136659">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4) Пробу кочница А изводе машиновођа и прегледни радник. Прегледни радник руководи пробом кочнице и одговоран је за њено извршење, као и за отклањање пријављених или утврђених недостатака. </w:t>
      </w:r>
    </w:p>
    <w:p w:rsidR="008A70CD" w:rsidRPr="00481074" w:rsidRDefault="008A70CD" w:rsidP="00136659">
      <w:pPr>
        <w:spacing w:after="0" w:line="240" w:lineRule="auto"/>
        <w:ind w:firstLine="36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Улогу прегледног радника врши прегледач кола.</w:t>
      </w:r>
      <w:r w:rsidRPr="00481074">
        <w:rPr>
          <w:rFonts w:ascii="Times New Roman" w:eastAsia="Times New Roman" w:hAnsi="Times New Roman" w:cs="Times New Roman"/>
          <w:bCs/>
          <w:sz w:val="24"/>
          <w:szCs w:val="24"/>
          <w:lang w:val="sr-Cyrl-RS"/>
        </w:rPr>
        <w:t xml:space="preserve"> У</w:t>
      </w:r>
      <w:r w:rsidRPr="00481074">
        <w:rPr>
          <w:rFonts w:ascii="Times New Roman" w:eastAsia="Times New Roman" w:hAnsi="Times New Roman" w:cs="Times New Roman"/>
          <w:bCs/>
          <w:sz w:val="24"/>
          <w:szCs w:val="24"/>
          <w:lang w:val="sr-Cyrl-CS"/>
        </w:rPr>
        <w:t xml:space="preserve">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другим служб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ним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стим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гд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посто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дужности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дног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врши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дник </w:t>
      </w:r>
      <w:r w:rsidRPr="00481074">
        <w:rPr>
          <w:rFonts w:ascii="Times New Roman" w:eastAsia="Times New Roman" w:hAnsi="Times New Roman" w:cs="Times New Roman"/>
          <w:bCs/>
          <w:sz w:val="24"/>
          <w:szCs w:val="24"/>
          <w:lang w:val="sr-Cyrl-RS"/>
        </w:rPr>
        <w:t>по следећем редоследу:</w:t>
      </w:r>
    </w:p>
    <w:p w:rsidR="008A70CD" w:rsidRPr="00481074" w:rsidRDefault="008A70CD" w:rsidP="003D29DB">
      <w:pPr>
        <w:numPr>
          <w:ilvl w:val="0"/>
          <w:numId w:val="10"/>
        </w:numPr>
        <w:spacing w:after="0" w:line="240" w:lineRule="auto"/>
        <w:ind w:hanging="11"/>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возовођа;</w:t>
      </w:r>
    </w:p>
    <w:p w:rsidR="008A70CD" w:rsidRPr="00481074" w:rsidRDefault="008A70CD" w:rsidP="003D29DB">
      <w:pPr>
        <w:numPr>
          <w:ilvl w:val="0"/>
          <w:numId w:val="10"/>
        </w:numPr>
        <w:spacing w:after="0" w:line="240" w:lineRule="auto"/>
        <w:ind w:hanging="11"/>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кондуктер;</w:t>
      </w:r>
    </w:p>
    <w:p w:rsidR="008A70CD" w:rsidRPr="00481074" w:rsidRDefault="008A70CD" w:rsidP="003D29DB">
      <w:pPr>
        <w:numPr>
          <w:ilvl w:val="0"/>
          <w:numId w:val="10"/>
        </w:numPr>
        <w:spacing w:after="0" w:line="240" w:lineRule="auto"/>
        <w:ind w:hanging="11"/>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возни маневриста;</w:t>
      </w:r>
    </w:p>
    <w:p w:rsidR="008A70CD" w:rsidRPr="00481074" w:rsidRDefault="008A70CD" w:rsidP="003D29DB">
      <w:pPr>
        <w:numPr>
          <w:ilvl w:val="0"/>
          <w:numId w:val="10"/>
        </w:numPr>
        <w:spacing w:after="0" w:line="240" w:lineRule="auto"/>
        <w:ind w:hanging="11"/>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помоћник машиновође;</w:t>
      </w:r>
    </w:p>
    <w:p w:rsidR="008A70CD" w:rsidRPr="00481074" w:rsidRDefault="008A70CD" w:rsidP="003D29DB">
      <w:pPr>
        <w:numPr>
          <w:ilvl w:val="0"/>
          <w:numId w:val="10"/>
        </w:numPr>
        <w:spacing w:after="0" w:line="240" w:lineRule="auto"/>
        <w:ind w:hanging="11"/>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отправник возова; </w:t>
      </w:r>
    </w:p>
    <w:p w:rsidR="008A70CD" w:rsidRPr="00481074" w:rsidRDefault="008A70CD" w:rsidP="003D29DB">
      <w:pPr>
        <w:numPr>
          <w:ilvl w:val="0"/>
          <w:numId w:val="10"/>
        </w:numPr>
        <w:spacing w:after="0" w:line="240" w:lineRule="auto"/>
        <w:ind w:left="0"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изузетно и други радници одговарајуће стручне оспособљености, као што су то радници на одржавању кочница н</w:t>
      </w:r>
      <w:r w:rsidR="003456A6" w:rsidRPr="00481074">
        <w:rPr>
          <w:rFonts w:ascii="Times New Roman" w:eastAsia="Times New Roman" w:hAnsi="Times New Roman" w:cs="Times New Roman"/>
          <w:bCs/>
          <w:sz w:val="24"/>
          <w:szCs w:val="24"/>
          <w:lang w:val="sr-Cyrl-RS"/>
        </w:rPr>
        <w:t>а возилу са положеним испитом „</w:t>
      </w:r>
      <w:r w:rsidRPr="00481074">
        <w:rPr>
          <w:rFonts w:ascii="Times New Roman" w:eastAsia="Times New Roman" w:hAnsi="Times New Roman" w:cs="Times New Roman"/>
          <w:bCs/>
          <w:sz w:val="24"/>
          <w:szCs w:val="24"/>
          <w:lang w:val="sr-Cyrl-RS"/>
        </w:rPr>
        <w:t>А</w:t>
      </w:r>
      <w:r w:rsidR="003456A6" w:rsidRPr="00481074">
        <w:rPr>
          <w:rFonts w:ascii="Times New Roman" w:eastAsia="Times New Roman" w:hAnsi="Times New Roman" w:cs="Times New Roman"/>
          <w:bCs/>
          <w:sz w:val="24"/>
          <w:szCs w:val="24"/>
          <w:lang w:val="sr-Cyrl-RS"/>
        </w:rPr>
        <w:t>ˮ, „Вˮ и „Сˮ</w:t>
      </w:r>
      <w:r w:rsidRPr="00481074">
        <w:rPr>
          <w:rFonts w:ascii="Times New Roman" w:eastAsia="Times New Roman" w:hAnsi="Times New Roman" w:cs="Times New Roman"/>
          <w:bCs/>
          <w:sz w:val="24"/>
          <w:szCs w:val="24"/>
          <w:lang w:val="sr-Cyrl-RS"/>
        </w:rPr>
        <w:t>.</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Latn-RS"/>
        </w:rPr>
      </w:pPr>
      <w:r w:rsidRPr="00481074">
        <w:rPr>
          <w:rFonts w:ascii="Times New Roman" w:eastAsia="Times New Roman" w:hAnsi="Times New Roman" w:cs="Times New Roman"/>
          <w:bCs/>
          <w:sz w:val="24"/>
          <w:szCs w:val="24"/>
          <w:lang w:val="sr-Cyrl-RS"/>
        </w:rPr>
        <w:t>У полазним станицама, приликом формирања возних гарнитура, у радионицама, пограничним станицама, после ванредних догађаја и у другим случајевима битним за безбедност саобраћаја улогу прегледног радника може обављати искључиво прегледач кола.</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У полазним станицама или након извршења дневног прегледа приликом извршења пробе кочница на возовима нове генерације обавља се </w:t>
      </w:r>
      <w:r w:rsidR="000C556B" w:rsidRPr="00481074">
        <w:rPr>
          <w:rFonts w:ascii="Times New Roman" w:eastAsia="Times New Roman" w:hAnsi="Times New Roman" w:cs="Times New Roman"/>
          <w:bCs/>
          <w:sz w:val="24"/>
          <w:szCs w:val="24"/>
          <w:lang w:val="sr-Cyrl-RS"/>
        </w:rPr>
        <w:t>уз учешће прегледача кола.</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5)</w:t>
      </w:r>
      <w:r w:rsidR="000C556B"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sr-Cyrl-CS"/>
        </w:rPr>
        <w:t>У случ</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у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днопос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вучног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з возопр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тног особљ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ко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отвор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 xml:space="preserve"> прузи и у непоседнутој станици ук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ру </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фик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сности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извршић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шиновођ</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вођ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 поч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тног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покр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то при брзини од 20 до 30 </w:t>
      </w:r>
      <w:r w:rsidRPr="00481074">
        <w:rPr>
          <w:rFonts w:ascii="Times New Roman" w:eastAsia="Times New Roman" w:hAnsi="Times New Roman" w:cs="Times New Roman"/>
          <w:bCs/>
          <w:sz w:val="24"/>
          <w:szCs w:val="24"/>
          <w:lang w:val="en-GB"/>
        </w:rPr>
        <w:t>km</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en-GB"/>
        </w:rPr>
        <w:t>h</w:t>
      </w:r>
      <w:r w:rsidRPr="00481074">
        <w:rPr>
          <w:rFonts w:ascii="Times New Roman" w:eastAsia="Times New Roman" w:hAnsi="Times New Roman" w:cs="Times New Roman"/>
          <w:bCs/>
          <w:sz w:val="24"/>
          <w:szCs w:val="24"/>
          <w:lang w:val="sr-Cyrl-CS"/>
        </w:rPr>
        <w:t>. У првој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 xml:space="preserve"> пос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днуто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 xml:space="preserve">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ници обавља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пропис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000C556B" w:rsidRPr="00481074">
        <w:rPr>
          <w:rFonts w:ascii="Times New Roman" w:eastAsia="Times New Roman" w:hAnsi="Times New Roman" w:cs="Times New Roman"/>
          <w:bCs/>
          <w:sz w:val="24"/>
          <w:szCs w:val="24"/>
          <w:lang w:val="sr-Cyrl-CS"/>
        </w:rPr>
        <w:t>.</w:t>
      </w:r>
    </w:p>
    <w:p w:rsidR="008A70CD" w:rsidRPr="00481074" w:rsidRDefault="000C556B" w:rsidP="003D29DB">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6) </w:t>
      </w:r>
      <w:r w:rsidR="008A70CD" w:rsidRPr="00481074">
        <w:rPr>
          <w:rFonts w:ascii="Times New Roman" w:eastAsia="Times New Roman" w:hAnsi="Times New Roman" w:cs="Times New Roman"/>
          <w:bCs/>
          <w:sz w:val="24"/>
          <w:szCs w:val="24"/>
          <w:lang w:val="sr-Cyrl-RS"/>
        </w:rPr>
        <w:t>Код пробе кочница моторних возова (уколико преглед кочних уметака није могућ без канала) прегледни радник утврђује закочено и откочено стање посматрањем показивачког уређаја.</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Уколико моторни воз није опремљен показивачким уређајима, за исправност кочнице одговорни</w:t>
      </w:r>
      <w:r w:rsidRPr="00481074">
        <w:rPr>
          <w:rFonts w:ascii="Times New Roman" w:eastAsia="Times New Roman" w:hAnsi="Times New Roman" w:cs="Times New Roman"/>
          <w:bCs/>
          <w:color w:val="0070C0"/>
          <w:sz w:val="24"/>
          <w:szCs w:val="24"/>
          <w:lang w:val="sr-Cyrl-RS"/>
        </w:rPr>
        <w:t xml:space="preserve"> </w:t>
      </w:r>
      <w:r w:rsidRPr="00481074">
        <w:rPr>
          <w:rFonts w:ascii="Times New Roman" w:eastAsia="Times New Roman" w:hAnsi="Times New Roman" w:cs="Times New Roman"/>
          <w:bCs/>
          <w:sz w:val="24"/>
          <w:szCs w:val="24"/>
          <w:lang w:val="sr-Cyrl-RS"/>
        </w:rPr>
        <w:t xml:space="preserve">су учесници у вршењу пробе кочница. Техничка припрема у радионицама за одржавање железничких возила обухвата и потпуну пробу кочница, за шта је одговоран </w:t>
      </w:r>
      <w:r w:rsidRPr="00481074">
        <w:rPr>
          <w:rFonts w:ascii="Times New Roman" w:eastAsia="Times New Roman" w:hAnsi="Times New Roman" w:cs="Times New Roman"/>
          <w:bCs/>
          <w:sz w:val="24"/>
          <w:szCs w:val="24"/>
          <w:lang w:val="sr-Cyrl-RS"/>
        </w:rPr>
        <w:lastRenderedPageBreak/>
        <w:t>прегледни радник. У овом случају прегледни радник уписује и потписује извршење пробе кочница. Ако се укаже потреба за потпуну пробу кочница изван радионице за одржавање железничких возила, машиновођа и прегледни радници ће у свему поступити у духу ових прописа, без обзира на отежане услове рада, како би се поуздано утврдила њихова исправност.</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Скраћене пробе кочница код моторних возова без показивачких уређаја обавља сам машиновођа посматрањем промене притиска на манометру кочног цилиндра, што евидентира у путном листу.</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На железничким возилима, који имају могућност да се проба кочнице изврши са командног места (софтверска проба кочница), сви параметри као што су: измерена вредност притиска у сваком кочном цилиндру, време пуњења кочног цилиндра и друго</w:t>
      </w:r>
      <w:r w:rsidRPr="00481074">
        <w:rPr>
          <w:rFonts w:ascii="Times New Roman" w:eastAsia="Times New Roman" w:hAnsi="Times New Roman" w:cs="Times New Roman"/>
          <w:bCs/>
          <w:sz w:val="24"/>
          <w:szCs w:val="24"/>
          <w:lang w:val="sr-Latn-RS"/>
        </w:rPr>
        <w:t>,</w:t>
      </w:r>
      <w:r w:rsidRPr="00481074">
        <w:rPr>
          <w:rFonts w:ascii="Times New Roman" w:eastAsia="Times New Roman" w:hAnsi="Times New Roman" w:cs="Times New Roman"/>
          <w:bCs/>
          <w:sz w:val="24"/>
          <w:szCs w:val="24"/>
          <w:lang w:val="sr-Cyrl-RS"/>
        </w:rPr>
        <w:t xml:space="preserve"> </w:t>
      </w:r>
      <w:r w:rsidR="00B16BC3" w:rsidRPr="00481074">
        <w:rPr>
          <w:rFonts w:ascii="Times New Roman" w:eastAsia="Times New Roman" w:hAnsi="Times New Roman" w:cs="Times New Roman"/>
          <w:bCs/>
          <w:sz w:val="24"/>
          <w:szCs w:val="24"/>
          <w:lang w:val="sr-Cyrl-RS"/>
        </w:rPr>
        <w:t xml:space="preserve">бележе </w:t>
      </w:r>
      <w:r w:rsidRPr="00481074">
        <w:rPr>
          <w:rFonts w:ascii="Times New Roman" w:eastAsia="Times New Roman" w:hAnsi="Times New Roman" w:cs="Times New Roman"/>
          <w:bCs/>
          <w:sz w:val="24"/>
          <w:szCs w:val="24"/>
          <w:lang w:val="sr-Cyrl-RS"/>
        </w:rPr>
        <w:t>се и чува</w:t>
      </w:r>
      <w:r w:rsidR="00B16BC3" w:rsidRPr="00481074">
        <w:rPr>
          <w:rFonts w:ascii="Times New Roman" w:eastAsia="Times New Roman" w:hAnsi="Times New Roman" w:cs="Times New Roman"/>
          <w:bCs/>
          <w:sz w:val="24"/>
          <w:szCs w:val="24"/>
          <w:lang w:val="sr-Cyrl-RS"/>
        </w:rPr>
        <w:t>ју</w:t>
      </w:r>
      <w:r w:rsidRPr="00481074">
        <w:rPr>
          <w:rFonts w:ascii="Times New Roman" w:eastAsia="Times New Roman" w:hAnsi="Times New Roman" w:cs="Times New Roman"/>
          <w:bCs/>
          <w:sz w:val="24"/>
          <w:szCs w:val="24"/>
          <w:lang w:val="sr-Cyrl-RS"/>
        </w:rPr>
        <w:t xml:space="preserve"> у меморији брзиномерног уређаја на возилу. На тај начин машиновођа на доказани начин врши пробу кочница са командног места.</w:t>
      </w:r>
    </w:p>
    <w:p w:rsidR="008A70CD" w:rsidRPr="00481074" w:rsidRDefault="00ED59D8"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7) </w:t>
      </w:r>
      <w:r w:rsidR="008A70CD" w:rsidRPr="00481074">
        <w:rPr>
          <w:rFonts w:ascii="Times New Roman" w:eastAsia="Times New Roman" w:hAnsi="Times New Roman" w:cs="Times New Roman"/>
          <w:bCs/>
          <w:sz w:val="24"/>
          <w:szCs w:val="24"/>
          <w:lang w:val="sr-Cyrl-RS"/>
        </w:rPr>
        <w:t>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гл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дни 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дник руководи пробом кочниц</w:t>
      </w:r>
      <w:r w:rsidR="008A70CD"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w:t>
      </w:r>
    </w:p>
    <w:p w:rsidR="008A70CD" w:rsidRPr="00481074" w:rsidRDefault="00ED59D8"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8) </w:t>
      </w:r>
      <w:r w:rsidR="008A70CD" w:rsidRPr="00481074">
        <w:rPr>
          <w:rFonts w:ascii="Times New Roman" w:eastAsia="Times New Roman" w:hAnsi="Times New Roman" w:cs="Times New Roman"/>
          <w:bCs/>
          <w:sz w:val="24"/>
          <w:szCs w:val="24"/>
          <w:lang w:val="en-GB"/>
        </w:rPr>
        <w:t>K</w:t>
      </w:r>
      <w:r w:rsidR="008A70CD" w:rsidRPr="00481074">
        <w:rPr>
          <w:rFonts w:ascii="Times New Roman" w:eastAsia="Times New Roman" w:hAnsi="Times New Roman" w:cs="Times New Roman"/>
          <w:bCs/>
          <w:sz w:val="24"/>
          <w:szCs w:val="24"/>
          <w:lang w:val="sr-Cyrl-RS"/>
        </w:rPr>
        <w:t>од врш</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проб</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употребљавају се </w:t>
      </w:r>
      <w:r w:rsidR="008A70CD" w:rsidRPr="00481074">
        <w:rPr>
          <w:rFonts w:ascii="Times New Roman" w:eastAsia="Times New Roman" w:hAnsi="Times New Roman" w:cs="Times New Roman"/>
          <w:bCs/>
          <w:sz w:val="24"/>
          <w:szCs w:val="24"/>
          <w:lang w:val="sr-Cyrl-CS"/>
        </w:rPr>
        <w:t>прописани</w:t>
      </w:r>
      <w:r w:rsidR="008A70CD" w:rsidRPr="00481074">
        <w:rPr>
          <w:rFonts w:ascii="Times New Roman" w:eastAsia="Times New Roman" w:hAnsi="Times New Roman" w:cs="Times New Roman"/>
          <w:bCs/>
          <w:sz w:val="24"/>
          <w:szCs w:val="24"/>
          <w:lang w:val="sr-Cyrl-RS"/>
        </w:rPr>
        <w:t xml:space="preserve"> сигн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лни зн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ци</w:t>
      </w:r>
      <w:r w:rsidRPr="00481074">
        <w:rPr>
          <w:rFonts w:ascii="Times New Roman" w:eastAsia="Times New Roman" w:hAnsi="Times New Roman" w:cs="Times New Roman"/>
          <w:bCs/>
          <w:sz w:val="24"/>
          <w:szCs w:val="24"/>
          <w:lang w:val="sr-Cyrl-CS"/>
        </w:rPr>
        <w:t>.</w:t>
      </w:r>
    </w:p>
    <w:p w:rsidR="008A70CD" w:rsidRPr="00481074" w:rsidRDefault="00ED59D8"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9) </w:t>
      </w:r>
      <w:r w:rsidR="008A70CD" w:rsidRPr="00481074">
        <w:rPr>
          <w:rFonts w:ascii="Times New Roman" w:eastAsia="Times New Roman" w:hAnsi="Times New Roman" w:cs="Times New Roman"/>
          <w:bCs/>
          <w:sz w:val="24"/>
          <w:szCs w:val="24"/>
          <w:lang w:val="sr-Cyrl-RS"/>
        </w:rPr>
        <w:t>Пробу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тр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вршити у полож</w:t>
      </w:r>
      <w:r w:rsidR="008A70CD" w:rsidRPr="00481074">
        <w:rPr>
          <w:rFonts w:ascii="Times New Roman" w:eastAsia="Times New Roman" w:hAnsi="Times New Roman" w:cs="Times New Roman"/>
          <w:bCs/>
          <w:sz w:val="24"/>
          <w:szCs w:val="24"/>
          <w:lang w:val="en-GB"/>
        </w:rPr>
        <w:t>aj</w:t>
      </w:r>
      <w:r w:rsidR="008A70CD" w:rsidRPr="00481074">
        <w:rPr>
          <w:rFonts w:ascii="Times New Roman" w:eastAsia="Times New Roman" w:hAnsi="Times New Roman" w:cs="Times New Roman"/>
          <w:bCs/>
          <w:sz w:val="24"/>
          <w:szCs w:val="24"/>
          <w:lang w:val="sr-Cyrl-RS"/>
        </w:rPr>
        <w:t>у врст</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ко</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м ћ</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воз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обр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ћ</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ти</w:t>
      </w:r>
      <w:r w:rsidR="008A70CD" w:rsidRPr="00481074">
        <w:rPr>
          <w:rFonts w:ascii="Times New Roman" w:eastAsia="Times New Roman" w:hAnsi="Times New Roman" w:cs="Times New Roman"/>
          <w:bCs/>
          <w:sz w:val="24"/>
          <w:szCs w:val="24"/>
          <w:lang w:val="sr-Cyrl-CS"/>
        </w:rPr>
        <w:t>.</w:t>
      </w:r>
    </w:p>
    <w:p w:rsidR="008A70CD" w:rsidRPr="00481074" w:rsidRDefault="00ED59D8"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10) </w:t>
      </w:r>
      <w:r w:rsidR="008A70CD" w:rsidRPr="00481074">
        <w:rPr>
          <w:rFonts w:ascii="Times New Roman" w:eastAsia="Times New Roman" w:hAnsi="Times New Roman" w:cs="Times New Roman"/>
          <w:bCs/>
          <w:sz w:val="24"/>
          <w:szCs w:val="24"/>
          <w:lang w:val="sr-Cyrl-RS"/>
        </w:rPr>
        <w:t>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гл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д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обавља се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об</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стр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w:t>
      </w:r>
    </w:p>
    <w:p w:rsidR="008A70CD" w:rsidRPr="00481074" w:rsidRDefault="00ED59D8" w:rsidP="003D29DB">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bCs/>
          <w:sz w:val="24"/>
          <w:szCs w:val="24"/>
          <w:lang w:val="sr-Cyrl-RS"/>
        </w:rPr>
        <w:t xml:space="preserve">11) </w:t>
      </w:r>
      <w:r w:rsidR="008A70CD" w:rsidRPr="00481074">
        <w:rPr>
          <w:rFonts w:ascii="Times New Roman" w:eastAsia="Times New Roman" w:hAnsi="Times New Roman" w:cs="Times New Roman"/>
          <w:bCs/>
          <w:sz w:val="24"/>
          <w:szCs w:val="24"/>
          <w:lang w:val="sr-Cyrl-RS"/>
        </w:rPr>
        <w:t>По</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дин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и прикључн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Б и </w:t>
      </w:r>
      <w:r w:rsidR="008A70CD" w:rsidRPr="00481074">
        <w:rPr>
          <w:rFonts w:ascii="Times New Roman" w:eastAsia="Times New Roman" w:hAnsi="Times New Roman" w:cs="Times New Roman"/>
          <w:sz w:val="24"/>
          <w:szCs w:val="24"/>
          <w:lang w:val="sr-Cyrl-RS"/>
        </w:rPr>
        <w:t>Ц</w:t>
      </w:r>
      <w:r w:rsidR="008A70CD" w:rsidRPr="00481074">
        <w:rPr>
          <w:rFonts w:ascii="Times New Roman" w:eastAsia="Times New Roman" w:hAnsi="Times New Roman" w:cs="Times New Roman"/>
          <w:bCs/>
          <w:sz w:val="24"/>
          <w:szCs w:val="24"/>
          <w:lang w:val="sr-Cyrl-RS"/>
        </w:rPr>
        <w:t>, 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о и 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зности г</w:t>
      </w:r>
      <w:r w:rsidR="008A70CD" w:rsidRPr="00481074">
        <w:rPr>
          <w:rFonts w:ascii="Times New Roman" w:eastAsia="Times New Roman" w:hAnsi="Times New Roman" w:cs="Times New Roman"/>
          <w:bCs/>
          <w:sz w:val="24"/>
          <w:szCs w:val="24"/>
          <w:lang w:val="sr-Cyrl-CS"/>
        </w:rPr>
        <w:t>л</w:t>
      </w:r>
      <w:r w:rsidR="008A70CD" w:rsidRPr="00481074">
        <w:rPr>
          <w:rFonts w:ascii="Times New Roman" w:eastAsia="Times New Roman" w:hAnsi="Times New Roman" w:cs="Times New Roman"/>
          <w:bCs/>
          <w:sz w:val="24"/>
          <w:szCs w:val="24"/>
          <w:lang w:val="sr-Cyrl-RS"/>
        </w:rPr>
        <w:t>авног вод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sz w:val="24"/>
          <w:szCs w:val="24"/>
          <w:lang w:val="sr-Cyrl-RS"/>
        </w:rPr>
        <w:t>Д</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зив</w:t>
      </w:r>
      <w:r w:rsidR="008A70CD" w:rsidRPr="00481074">
        <w:rPr>
          <w:rFonts w:ascii="Times New Roman" w:eastAsia="Times New Roman" w:hAnsi="Times New Roman" w:cs="Times New Roman"/>
          <w:bCs/>
          <w:sz w:val="24"/>
          <w:szCs w:val="24"/>
          <w:lang w:val="en-GB"/>
        </w:rPr>
        <w:t>aj</w:t>
      </w:r>
      <w:r w:rsidR="008A70CD" w:rsidRPr="00481074">
        <w:rPr>
          <w:rFonts w:ascii="Times New Roman" w:eastAsia="Times New Roman" w:hAnsi="Times New Roman" w:cs="Times New Roman"/>
          <w:bCs/>
          <w:sz w:val="24"/>
          <w:szCs w:val="24"/>
          <w:lang w:val="sr-Cyrl-RS"/>
        </w:rPr>
        <w:t>у с</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sz w:val="24"/>
          <w:szCs w:val="24"/>
          <w:lang w:val="sr-Cyrl-RS"/>
        </w:rPr>
        <w:t>скр</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RS"/>
        </w:rPr>
        <w:t>ћ</w:t>
      </w:r>
      <w:r w:rsidR="008A70CD" w:rsidRPr="00481074">
        <w:rPr>
          <w:rFonts w:ascii="Times New Roman" w:eastAsia="Times New Roman" w:hAnsi="Times New Roman" w:cs="Times New Roman"/>
          <w:sz w:val="24"/>
          <w:szCs w:val="24"/>
          <w:lang w:val="en-GB"/>
        </w:rPr>
        <w:t>e</w:t>
      </w:r>
      <w:r w:rsidR="008A70CD" w:rsidRPr="00481074">
        <w:rPr>
          <w:rFonts w:ascii="Times New Roman" w:eastAsia="Times New Roman" w:hAnsi="Times New Roman" w:cs="Times New Roman"/>
          <w:sz w:val="24"/>
          <w:szCs w:val="24"/>
          <w:lang w:val="sr-Cyrl-RS"/>
        </w:rPr>
        <w:t>ним проб</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RS"/>
        </w:rPr>
        <w:t>м</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RS"/>
        </w:rPr>
        <w:t xml:space="preserve"> кочниц</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CS"/>
        </w:rPr>
        <w:t>.</w:t>
      </w:r>
    </w:p>
    <w:p w:rsidR="00ED59D8"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12)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при 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њу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w:t>
      </w:r>
      <w:r w:rsidRPr="00481074">
        <w:rPr>
          <w:rFonts w:ascii="Times New Roman" w:eastAsia="Times New Roman" w:hAnsi="Times New Roman" w:cs="Times New Roman"/>
          <w:bCs/>
          <w:sz w:val="24"/>
          <w:szCs w:val="24"/>
          <w:lang w:val="en-GB"/>
        </w:rPr>
        <w:t>c</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sr-Cyrl-RS"/>
        </w:rPr>
        <w:t>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оп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сност од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мопокр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поступити према члану 38. овог правилника</w:t>
      </w:r>
      <w:r w:rsidR="00ED59D8"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2.</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en-GB"/>
        </w:rPr>
        <w:t>C</w:t>
      </w:r>
      <w:r w:rsidRPr="00481074">
        <w:rPr>
          <w:rFonts w:ascii="Times New Roman" w:eastAsia="Times New Roman" w:hAnsi="Times New Roman" w:cs="Times New Roman"/>
          <w:sz w:val="24"/>
          <w:szCs w:val="24"/>
          <w:lang w:val="sr-Cyrl-CS"/>
        </w:rPr>
        <w:t>луч</w:t>
      </w:r>
      <w:r w:rsidRPr="00481074">
        <w:rPr>
          <w:rFonts w:ascii="Times New Roman" w:eastAsia="Times New Roman" w:hAnsi="Times New Roman" w:cs="Times New Roman"/>
          <w:sz w:val="24"/>
          <w:szCs w:val="24"/>
          <w:lang w:val="en-GB"/>
        </w:rPr>
        <w:t>aje</w:t>
      </w:r>
      <w:r w:rsidRPr="00481074">
        <w:rPr>
          <w:rFonts w:ascii="Times New Roman" w:eastAsia="Times New Roman" w:hAnsi="Times New Roman" w:cs="Times New Roman"/>
          <w:sz w:val="24"/>
          <w:szCs w:val="24"/>
          <w:lang w:val="sr-Cyrl-CS"/>
        </w:rPr>
        <w:t>ви у ко</w:t>
      </w:r>
      <w:r w:rsidRPr="00481074">
        <w:rPr>
          <w:rFonts w:ascii="Times New Roman" w:eastAsia="Times New Roman" w:hAnsi="Times New Roman" w:cs="Times New Roman"/>
          <w:sz w:val="24"/>
          <w:szCs w:val="24"/>
          <w:lang w:val="en-GB"/>
        </w:rPr>
        <w:t>j</w:t>
      </w:r>
      <w:r w:rsidRPr="00481074">
        <w:rPr>
          <w:rFonts w:ascii="Times New Roman" w:eastAsia="Times New Roman" w:hAnsi="Times New Roman" w:cs="Times New Roman"/>
          <w:sz w:val="24"/>
          <w:szCs w:val="24"/>
          <w:lang w:val="sr-Cyrl-CS"/>
        </w:rPr>
        <w:t>им</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с</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врши потпун</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проб</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en-GB"/>
        </w:rPr>
        <w:t>A</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1) П</w:t>
      </w:r>
      <w:r w:rsidRPr="00481074">
        <w:rPr>
          <w:rFonts w:ascii="Times New Roman" w:eastAsia="Times New Roman" w:hAnsi="Times New Roman" w:cs="Times New Roman"/>
          <w:bCs/>
          <w:sz w:val="24"/>
          <w:szCs w:val="24"/>
          <w:lang w:val="sr-Cyrl-CS"/>
        </w:rPr>
        <w:t>отпун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врши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возном локомотивом, пос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бном локомотивом, или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билним постро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збијеним</w:t>
      </w:r>
      <w:r w:rsidRPr="00481074">
        <w:rPr>
          <w:rFonts w:ascii="Times New Roman" w:eastAsia="Times New Roman" w:hAnsi="Times New Roman" w:cs="Times New Roman"/>
          <w:bCs/>
          <w:sz w:val="24"/>
          <w:szCs w:val="24"/>
          <w:lang w:val="sr-Cyrl-CS"/>
        </w:rPr>
        <w:t xml:space="preserve"> в</w:t>
      </w:r>
      <w:r w:rsidRPr="00481074">
        <w:rPr>
          <w:rFonts w:ascii="Times New Roman" w:eastAsia="Times New Roman" w:hAnsi="Times New Roman" w:cs="Times New Roman"/>
          <w:bCs/>
          <w:sz w:val="24"/>
          <w:szCs w:val="24"/>
          <w:lang w:val="en-GB"/>
        </w:rPr>
        <w:t>a</w:t>
      </w:r>
      <w:r w:rsidR="00ED59D8" w:rsidRPr="00481074">
        <w:rPr>
          <w:rFonts w:ascii="Times New Roman" w:eastAsia="Times New Roman" w:hAnsi="Times New Roman" w:cs="Times New Roman"/>
          <w:bCs/>
          <w:sz w:val="24"/>
          <w:szCs w:val="24"/>
          <w:lang w:val="sr-Cyrl-CS"/>
        </w:rPr>
        <w:t>здухом.</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2) Код свих вучних возила са две управљачнице, приликом обављања пробе кочница користи се кочник оне управљачнице к</w:t>
      </w:r>
      <w:r w:rsidR="00ED59D8" w:rsidRPr="00481074">
        <w:rPr>
          <w:rFonts w:ascii="Times New Roman" w:eastAsia="Times New Roman" w:hAnsi="Times New Roman" w:cs="Times New Roman"/>
          <w:bCs/>
          <w:sz w:val="24"/>
          <w:szCs w:val="24"/>
          <w:lang w:val="sr-Cyrl-CS"/>
        </w:rPr>
        <w:t>оја ће бити поседнута у служби.</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3) Потпун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ћим случ</w:t>
      </w:r>
      <w:r w:rsidRPr="00481074">
        <w:rPr>
          <w:rFonts w:ascii="Times New Roman" w:eastAsia="Times New Roman" w:hAnsi="Times New Roman" w:cs="Times New Roman"/>
          <w:bCs/>
          <w:sz w:val="24"/>
          <w:szCs w:val="24"/>
          <w:lang w:val="en-GB"/>
        </w:rPr>
        <w:t>aje</w:t>
      </w:r>
      <w:r w:rsidRPr="00481074">
        <w:rPr>
          <w:rFonts w:ascii="Times New Roman" w:eastAsia="Times New Roman" w:hAnsi="Times New Roman" w:cs="Times New Roman"/>
          <w:bCs/>
          <w:sz w:val="24"/>
          <w:szCs w:val="24"/>
          <w:lang w:val="sr-Cyrl-RS"/>
        </w:rPr>
        <w:t>вим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3D29DB">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у пол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зној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ници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ко је</w:t>
      </w:r>
      <w:r w:rsidRPr="00481074">
        <w:rPr>
          <w:rFonts w:ascii="Times New Roman" w:eastAsia="Times New Roman" w:hAnsi="Times New Roman" w:cs="Times New Roman"/>
          <w:bCs/>
          <w:smallCaps/>
          <w:sz w:val="24"/>
          <w:szCs w:val="24"/>
          <w:lang w:val="sr-Cyrl-CS"/>
        </w:rPr>
        <w:t xml:space="preserve"> </w:t>
      </w:r>
      <w:r w:rsidRPr="00481074">
        <w:rPr>
          <w:rFonts w:ascii="Times New Roman" w:eastAsia="Times New Roman" w:hAnsi="Times New Roman" w:cs="Times New Roman"/>
          <w:bCs/>
          <w:sz w:val="24"/>
          <w:szCs w:val="24"/>
          <w:lang w:val="sr-Cyrl-CS"/>
        </w:rPr>
        <w:t>потпун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CS"/>
        </w:rPr>
        <w:t xml:space="preserve"> изврш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формир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 xml:space="preserve"> г</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рнитури,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локомотив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прикључуј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г</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рнитуру по ист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ку 24 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бно је поновити пробу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3D29DB" w:rsidP="003D29DB">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Latn-RS"/>
        </w:rPr>
        <w:t>4)</w:t>
      </w:r>
      <w:r w:rsidR="008A70CD" w:rsidRPr="00481074">
        <w:rPr>
          <w:rFonts w:ascii="Times New Roman" w:eastAsia="Times New Roman" w:hAnsi="Times New Roman" w:cs="Times New Roman"/>
          <w:bCs/>
          <w:sz w:val="24"/>
          <w:szCs w:val="24"/>
          <w:lang w:val="sr-Cyrl-CS"/>
        </w:rPr>
        <w:t>ако је од претходне завршене вожње воза са моторним</w:t>
      </w:r>
      <w:r w:rsidR="008A70CD" w:rsidRPr="00481074">
        <w:rPr>
          <w:rFonts w:ascii="Times New Roman" w:eastAsia="Times New Roman" w:hAnsi="Times New Roman" w:cs="Times New Roman"/>
          <w:bCs/>
          <w:sz w:val="24"/>
          <w:szCs w:val="24"/>
          <w:lang w:val="sr-Latn-RS"/>
        </w:rPr>
        <w:t xml:space="preserve"> </w:t>
      </w:r>
      <w:r w:rsidR="008A70CD" w:rsidRPr="00481074">
        <w:rPr>
          <w:rFonts w:ascii="Times New Roman" w:eastAsia="Times New Roman" w:hAnsi="Times New Roman" w:cs="Times New Roman"/>
          <w:bCs/>
          <w:sz w:val="24"/>
          <w:szCs w:val="24"/>
          <w:lang w:val="sr-Cyrl-CS"/>
        </w:rPr>
        <w:t>(електро или дизел) гарнитурама до покретања наредног воза са истом моторном гарнитуром, протекло више од 24 сата, потребно је поновити пробу кочнице А;</w:t>
      </w:r>
    </w:p>
    <w:p w:rsidR="008A70CD" w:rsidRPr="00481074" w:rsidRDefault="003D29DB" w:rsidP="003D29DB">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Latn-RS"/>
        </w:rPr>
        <w:t>5)</w:t>
      </w:r>
      <w:r w:rsidR="008A70CD" w:rsidRPr="00481074">
        <w:rPr>
          <w:rFonts w:ascii="Times New Roman" w:eastAsia="Times New Roman" w:hAnsi="Times New Roman" w:cs="Times New Roman"/>
          <w:bCs/>
          <w:sz w:val="24"/>
          <w:szCs w:val="24"/>
          <w:lang w:val="sr-Cyrl-CS"/>
        </w:rPr>
        <w:t>посл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вљ</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виш</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од </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едног</w:t>
      </w:r>
      <w:r w:rsidR="008A70CD" w:rsidRPr="00481074">
        <w:rPr>
          <w:rFonts w:ascii="Times New Roman" w:eastAsia="Times New Roman" w:hAnsi="Times New Roman" w:cs="Times New Roman"/>
          <w:bCs/>
          <w:smallCaps/>
          <w:sz w:val="24"/>
          <w:szCs w:val="24"/>
          <w:lang w:val="sr-Cyrl-CS"/>
        </w:rPr>
        <w:t xml:space="preserve"> </w:t>
      </w:r>
      <w:r w:rsidR="008A70CD" w:rsidRPr="00481074">
        <w:rPr>
          <w:rFonts w:ascii="Times New Roman" w:eastAsia="Times New Roman" w:hAnsi="Times New Roman" w:cs="Times New Roman"/>
          <w:bCs/>
          <w:sz w:val="24"/>
          <w:szCs w:val="24"/>
          <w:lang w:val="sr-Cyrl-CS"/>
        </w:rPr>
        <w:t>ч</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у служб</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ном 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сту, или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отвор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но</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 xml:space="preserve"> прузи,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ко је спољн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т</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мп</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тур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-15°С и ниж</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и то 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поср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дно 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пол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ск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Ов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кв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потпун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мож</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изост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ти уколико је у току овог 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вљ</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изврш</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потпун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проб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у вр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ну од </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едног ч</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пол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ск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w:t>
      </w:r>
    </w:p>
    <w:p w:rsidR="008A70CD" w:rsidRPr="00481074" w:rsidRDefault="003D29DB" w:rsidP="003D29DB">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Latn-RS"/>
        </w:rPr>
        <w:t>6)</w:t>
      </w:r>
      <w:r w:rsidR="008A70CD" w:rsidRPr="00481074">
        <w:rPr>
          <w:rFonts w:ascii="Times New Roman" w:eastAsia="Times New Roman" w:hAnsi="Times New Roman" w:cs="Times New Roman"/>
          <w:bCs/>
          <w:sz w:val="24"/>
          <w:szCs w:val="24"/>
          <w:lang w:val="sr-Cyrl-CS"/>
        </w:rPr>
        <w:t>код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чи</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е су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бил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пуњ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п</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откочив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ње ни</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mallCaps/>
          <w:sz w:val="24"/>
          <w:szCs w:val="24"/>
          <w:lang w:val="sr-Cyrl-CS"/>
        </w:rPr>
        <w:t xml:space="preserve"> </w:t>
      </w:r>
      <w:r w:rsidR="008A70CD" w:rsidRPr="00481074">
        <w:rPr>
          <w:rFonts w:ascii="Times New Roman" w:eastAsia="Times New Roman" w:hAnsi="Times New Roman" w:cs="Times New Roman"/>
          <w:bCs/>
          <w:sz w:val="24"/>
          <w:szCs w:val="24"/>
          <w:lang w:val="sr-Cyrl-CS"/>
        </w:rPr>
        <w:t>могло 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с</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изврши вучним возилом 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ћ преко откочних ур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ђ</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w:t>
      </w:r>
    </w:p>
    <w:p w:rsidR="008A70CD" w:rsidRPr="00481074" w:rsidRDefault="003D29DB" w:rsidP="003D29DB">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en-GB"/>
        </w:rPr>
        <w:t>7)</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ко 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шиновођ</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посумњ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или утврди 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довољно дејство</w:t>
      </w:r>
      <w:r w:rsidR="008A70CD" w:rsidRPr="00481074">
        <w:rPr>
          <w:rFonts w:ascii="Times New Roman" w:eastAsia="Times New Roman" w:hAnsi="Times New Roman" w:cs="Times New Roman"/>
          <w:bCs/>
          <w:smallCaps/>
          <w:sz w:val="24"/>
          <w:szCs w:val="24"/>
          <w:lang w:val="sr-Cyrl-CS"/>
        </w:rPr>
        <w:t xml:space="preserve"> </w:t>
      </w:r>
      <w:r w:rsidR="008A70CD" w:rsidRPr="00481074">
        <w:rPr>
          <w:rFonts w:ascii="Times New Roman" w:eastAsia="Times New Roman" w:hAnsi="Times New Roman" w:cs="Times New Roman"/>
          <w:bCs/>
          <w:sz w:val="24"/>
          <w:szCs w:val="24"/>
          <w:lang w:val="sr-Cyrl-CS"/>
        </w:rPr>
        <w:t>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 xml:space="preserve">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w:t>
      </w:r>
    </w:p>
    <w:p w:rsidR="008A70CD" w:rsidRPr="00481074" w:rsidRDefault="003D29DB" w:rsidP="003D29DB">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Latn-RS"/>
        </w:rPr>
        <w:t>8)</w:t>
      </w:r>
      <w:r w:rsidR="008A70CD" w:rsidRPr="00481074">
        <w:rPr>
          <w:rFonts w:ascii="Times New Roman" w:eastAsia="Times New Roman" w:hAnsi="Times New Roman" w:cs="Times New Roman"/>
          <w:bCs/>
          <w:sz w:val="24"/>
          <w:szCs w:val="24"/>
          <w:lang w:val="sr-Cyrl-CS"/>
        </w:rPr>
        <w:t>приликом преузимања воза од друге железнице, уколико то споразумом између суседних железница није другачије регулисано.</w:t>
      </w:r>
    </w:p>
    <w:p w:rsidR="008A70CD" w:rsidRPr="00481074" w:rsidRDefault="008A70CD" w:rsidP="003D29DB">
      <w:pPr>
        <w:spacing w:after="0" w:line="240" w:lineRule="auto"/>
        <w:ind w:firstLine="720"/>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RS"/>
        </w:rPr>
        <w:t>3. Поступ</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к код потпун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проб</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кочниц</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en-GB"/>
        </w:rPr>
        <w:t>A</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sz w:val="24"/>
          <w:szCs w:val="24"/>
          <w:lang w:val="sr-Cyrl-RS"/>
        </w:rPr>
        <w:t xml:space="preserve">1)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CS"/>
        </w:rPr>
        <w:t>од вучних возила са две управљачнице, у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пос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днутим упр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ручиц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кочник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постављају се у искључни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жни) положа</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w:t>
      </w:r>
    </w:p>
    <w:p w:rsidR="008A70CD" w:rsidRPr="00481074" w:rsidRDefault="00ED59D8"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2) </w:t>
      </w:r>
      <w:r w:rsidR="008A70CD" w:rsidRPr="00481074">
        <w:rPr>
          <w:rFonts w:ascii="Times New Roman" w:eastAsia="Times New Roman" w:hAnsi="Times New Roman" w:cs="Times New Roman"/>
          <w:bCs/>
          <w:sz w:val="24"/>
          <w:szCs w:val="24"/>
          <w:lang w:val="sr-Cyrl-RS"/>
        </w:rPr>
        <w:t>По укључ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њу вучног возил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или ст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билног постро</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гл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вни вод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потр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бно </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mallCaps/>
          <w:sz w:val="24"/>
          <w:szCs w:val="24"/>
          <w:lang w:val="sr-Cyrl-RS"/>
        </w:rPr>
        <w:t xml:space="preserve"> </w:t>
      </w:r>
      <w:r w:rsidR="008A70CD" w:rsidRPr="00481074">
        <w:rPr>
          <w:rFonts w:ascii="Times New Roman" w:eastAsia="Times New Roman" w:hAnsi="Times New Roman" w:cs="Times New Roman"/>
          <w:bCs/>
          <w:sz w:val="24"/>
          <w:szCs w:val="24"/>
          <w:lang w:val="sr-Cyrl-RS"/>
        </w:rPr>
        <w:t>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ко кочник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по могућству 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сом високог притиск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пунити гл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вни вод до притиск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5 </w:t>
      </w:r>
      <w:r w:rsidR="008A70CD" w:rsidRPr="00481074">
        <w:rPr>
          <w:rFonts w:ascii="Times New Roman" w:eastAsia="Times New Roman" w:hAnsi="Times New Roman" w:cs="Times New Roman"/>
          <w:bCs/>
          <w:sz w:val="24"/>
          <w:szCs w:val="24"/>
          <w:lang w:val="en-GB"/>
        </w:rPr>
        <w:t>bar</w:t>
      </w:r>
      <w:r w:rsidR="008A70CD" w:rsidRPr="00481074">
        <w:rPr>
          <w:rFonts w:ascii="Times New Roman" w:eastAsia="Times New Roman" w:hAnsi="Times New Roman" w:cs="Times New Roman"/>
          <w:bCs/>
          <w:sz w:val="24"/>
          <w:szCs w:val="24"/>
          <w:lang w:val="sr-Cyrl-RS"/>
        </w:rPr>
        <w:t>. При том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водити 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чун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до</w:t>
      </w:r>
      <w:r w:rsidR="008A70CD" w:rsidRPr="00481074">
        <w:rPr>
          <w:rFonts w:ascii="Times New Roman" w:eastAsia="Times New Roman" w:hAnsi="Times New Roman" w:cs="Times New Roman"/>
          <w:bCs/>
          <w:sz w:val="24"/>
          <w:szCs w:val="24"/>
          <w:lang w:val="sr-Cyrl-CS"/>
        </w:rPr>
        <w:t>ђ</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до 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пуњ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кочником </w:t>
      </w:r>
      <w:r w:rsidR="008A70CD" w:rsidRPr="00481074">
        <w:rPr>
          <w:rFonts w:ascii="Times New Roman" w:eastAsia="Times New Roman" w:hAnsi="Times New Roman" w:cs="Times New Roman"/>
          <w:bCs/>
          <w:sz w:val="24"/>
          <w:szCs w:val="24"/>
          <w:lang w:val="sr-Cyrl-CS"/>
        </w:rPr>
        <w:t>к</w:t>
      </w:r>
      <w:r w:rsidR="008A70CD" w:rsidRPr="00481074">
        <w:rPr>
          <w:rFonts w:ascii="Times New Roman" w:eastAsia="Times New Roman" w:hAnsi="Times New Roman" w:cs="Times New Roman"/>
          <w:bCs/>
          <w:sz w:val="24"/>
          <w:szCs w:val="24"/>
          <w:lang w:val="sr-Cyrl-RS"/>
        </w:rPr>
        <w:t>о</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RS"/>
        </w:rPr>
        <w:t>и</w:t>
      </w:r>
      <w:r w:rsidR="008A70CD" w:rsidRPr="00481074">
        <w:rPr>
          <w:rFonts w:ascii="Times New Roman" w:eastAsia="Times New Roman" w:hAnsi="Times New Roman" w:cs="Times New Roman"/>
          <w:bCs/>
          <w:smallCaps/>
          <w:sz w:val="24"/>
          <w:szCs w:val="24"/>
          <w:lang w:val="sr-Cyrl-RS"/>
        </w:rPr>
        <w:t xml:space="preserve"> </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lastRenderedPageBreak/>
        <w:t>a</w:t>
      </w:r>
      <w:r w:rsidR="008A70CD" w:rsidRPr="00481074">
        <w:rPr>
          <w:rFonts w:ascii="Times New Roman" w:eastAsia="Times New Roman" w:hAnsi="Times New Roman" w:cs="Times New Roman"/>
          <w:bCs/>
          <w:sz w:val="24"/>
          <w:szCs w:val="24"/>
          <w:lang w:val="sr-Cyrl-RS"/>
        </w:rPr>
        <w:t>утом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тско 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кид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високог притиск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K</w:t>
      </w:r>
      <w:r w:rsidR="008A70CD" w:rsidRPr="00481074">
        <w:rPr>
          <w:rFonts w:ascii="Times New Roman" w:eastAsia="Times New Roman" w:hAnsi="Times New Roman" w:cs="Times New Roman"/>
          <w:bCs/>
          <w:sz w:val="24"/>
          <w:szCs w:val="24"/>
          <w:lang w:val="sr-Cyrl-RS"/>
        </w:rPr>
        <w:t>од 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квог кочник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дозвољ</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но </w:t>
      </w:r>
      <w:r w:rsidR="008A70CD" w:rsidRPr="00481074">
        <w:rPr>
          <w:rFonts w:ascii="Times New Roman" w:eastAsia="Times New Roman" w:hAnsi="Times New Roman" w:cs="Times New Roman"/>
          <w:bCs/>
          <w:sz w:val="24"/>
          <w:szCs w:val="24"/>
          <w:lang w:val="sr-Cyrl-CS"/>
        </w:rPr>
        <w:t>је</w:t>
      </w:r>
      <w:r w:rsidR="008A70CD" w:rsidRPr="00481074">
        <w:rPr>
          <w:rFonts w:ascii="Times New Roman" w:eastAsia="Times New Roman" w:hAnsi="Times New Roman" w:cs="Times New Roman"/>
          <w:bCs/>
          <w:smallCaps/>
          <w:sz w:val="24"/>
          <w:szCs w:val="24"/>
          <w:lang w:val="sr-Cyrl-RS"/>
        </w:rPr>
        <w:t xml:space="preserve"> </w:t>
      </w:r>
      <w:r w:rsidR="008A70CD" w:rsidRPr="00481074">
        <w:rPr>
          <w:rFonts w:ascii="Times New Roman" w:eastAsia="Times New Roman" w:hAnsi="Times New Roman" w:cs="Times New Roman"/>
          <w:bCs/>
          <w:sz w:val="24"/>
          <w:szCs w:val="24"/>
          <w:lang w:val="sr-Cyrl-RS"/>
        </w:rPr>
        <w:t>ручицу држ</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ти у полож</w:t>
      </w:r>
      <w:r w:rsidR="008A70CD" w:rsidRPr="00481074">
        <w:rPr>
          <w:rFonts w:ascii="Times New Roman" w:eastAsia="Times New Roman" w:hAnsi="Times New Roman" w:cs="Times New Roman"/>
          <w:bCs/>
          <w:sz w:val="24"/>
          <w:szCs w:val="24"/>
          <w:lang w:val="en-GB"/>
        </w:rPr>
        <w:t>aj</w:t>
      </w:r>
      <w:r w:rsidR="008A70CD" w:rsidRPr="00481074">
        <w:rPr>
          <w:rFonts w:ascii="Times New Roman" w:eastAsia="Times New Roman" w:hAnsi="Times New Roman" w:cs="Times New Roman"/>
          <w:bCs/>
          <w:sz w:val="24"/>
          <w:szCs w:val="24"/>
          <w:lang w:val="sr-Cyrl-RS"/>
        </w:rPr>
        <w:t>у пуњ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сом високог притиск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тр</w:t>
      </w:r>
      <w:r w:rsidR="008A70CD" w:rsidRPr="00481074">
        <w:rPr>
          <w:rFonts w:ascii="Times New Roman" w:eastAsia="Times New Roman" w:hAnsi="Times New Roman" w:cs="Times New Roman"/>
          <w:bCs/>
          <w:sz w:val="24"/>
          <w:szCs w:val="24"/>
          <w:lang w:val="en-GB"/>
        </w:rPr>
        <w:t>aja</w:t>
      </w:r>
      <w:r w:rsidR="008A70CD" w:rsidRPr="00481074">
        <w:rPr>
          <w:rFonts w:ascii="Times New Roman" w:eastAsia="Times New Roman" w:hAnsi="Times New Roman" w:cs="Times New Roman"/>
          <w:bCs/>
          <w:sz w:val="24"/>
          <w:szCs w:val="24"/>
          <w:lang w:val="sr-Cyrl-RS"/>
        </w:rPr>
        <w:t>њу 1</w:t>
      </w:r>
      <w:r w:rsidR="008A70CD" w:rsidRPr="00481074">
        <w:rPr>
          <w:rFonts w:ascii="Times New Roman" w:eastAsia="Times New Roman" w:hAnsi="Times New Roman" w:cs="Times New Roman"/>
          <w:bCs/>
          <w:sz w:val="24"/>
          <w:szCs w:val="24"/>
          <w:lang w:val="hr-HR"/>
        </w:rPr>
        <w:t>s</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10 осовин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воз</w:t>
      </w:r>
      <w:r w:rsidR="008A70CD"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w:t>
      </w:r>
    </w:p>
    <w:p w:rsidR="008A70CD" w:rsidRPr="00481074" w:rsidRDefault="00ED59D8"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3) </w:t>
      </w:r>
      <w:r w:rsidR="008A70CD" w:rsidRPr="00481074">
        <w:rPr>
          <w:rFonts w:ascii="Times New Roman" w:eastAsia="Times New Roman" w:hAnsi="Times New Roman" w:cs="Times New Roman"/>
          <w:bCs/>
          <w:sz w:val="24"/>
          <w:szCs w:val="24"/>
          <w:lang w:val="sr-Cyrl-RS"/>
        </w:rPr>
        <w:t>Посл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пуњ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гл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вног вод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прегледни радник врши потпуну пробу кочнице воза тако што обил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зи воз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об</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стр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вљ</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ћ</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пров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р</w:t>
      </w:r>
      <w:r w:rsidR="008A70CD"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w:t>
      </w:r>
    </w:p>
    <w:p w:rsidR="008A70CD" w:rsidRPr="00481074" w:rsidRDefault="00ED59D8" w:rsidP="00ED59D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w:t>
      </w:r>
      <w:r w:rsidR="00FA5369"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ли су св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возил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вилно ук</w:t>
      </w:r>
      <w:r w:rsidR="008A70CD" w:rsidRPr="00481074">
        <w:rPr>
          <w:rFonts w:ascii="Times New Roman" w:eastAsia="Times New Roman" w:hAnsi="Times New Roman" w:cs="Times New Roman"/>
          <w:bCs/>
          <w:sz w:val="24"/>
          <w:szCs w:val="24"/>
          <w:lang w:val="sr-Cyrl-CS"/>
        </w:rPr>
        <w:t>љ</w:t>
      </w:r>
      <w:r w:rsidR="008A70CD" w:rsidRPr="00481074">
        <w:rPr>
          <w:rFonts w:ascii="Times New Roman" w:eastAsia="Times New Roman" w:hAnsi="Times New Roman" w:cs="Times New Roman"/>
          <w:bCs/>
          <w:sz w:val="24"/>
          <w:szCs w:val="24"/>
          <w:lang w:val="sr-Cyrl-RS"/>
        </w:rPr>
        <w:t>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гл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вни вод (пр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вилно 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кв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кочничк</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спо</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sr-Cyrl-RS"/>
        </w:rPr>
        <w:t>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електровод </w:t>
      </w:r>
      <w:r w:rsidR="008A70CD" w:rsidRPr="00481074">
        <w:rPr>
          <w:rFonts w:ascii="Times New Roman" w:eastAsia="Times New Roman" w:hAnsi="Times New Roman" w:cs="Times New Roman"/>
          <w:bCs/>
          <w:sz w:val="24"/>
          <w:szCs w:val="24"/>
          <w:lang w:val="sr-Latn-RS"/>
        </w:rPr>
        <w:t>ep-</w:t>
      </w:r>
      <w:r w:rsidR="008A70CD" w:rsidRPr="00481074">
        <w:rPr>
          <w:rFonts w:ascii="Times New Roman" w:eastAsia="Times New Roman" w:hAnsi="Times New Roman" w:cs="Times New Roman"/>
          <w:bCs/>
          <w:sz w:val="24"/>
          <w:szCs w:val="24"/>
          <w:lang w:val="sr-Cyrl-RS"/>
        </w:rPr>
        <w:t>кочнице, отвор</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одгов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sr-Cyrl-RS"/>
        </w:rPr>
        <w:t>ућ</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он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сл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вин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слободн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кочничк</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c</w:t>
      </w:r>
      <w:r w:rsidR="008A70CD" w:rsidRPr="00481074">
        <w:rPr>
          <w:rFonts w:ascii="Times New Roman" w:eastAsia="Times New Roman" w:hAnsi="Times New Roman" w:cs="Times New Roman"/>
          <w:bCs/>
          <w:sz w:val="24"/>
          <w:szCs w:val="24"/>
          <w:lang w:val="sr-Cyrl-RS"/>
        </w:rPr>
        <w:t>по</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RS"/>
        </w:rPr>
        <w:t>ниц</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mallCaps/>
          <w:sz w:val="24"/>
          <w:szCs w:val="24"/>
          <w:lang w:val="sr-Cyrl-RS"/>
        </w:rPr>
        <w:t xml:space="preserve"> </w:t>
      </w:r>
      <w:r w:rsidR="008A70CD" w:rsidRPr="00481074">
        <w:rPr>
          <w:rFonts w:ascii="Times New Roman" w:eastAsia="Times New Roman" w:hAnsi="Times New Roman" w:cs="Times New Roman"/>
          <w:bCs/>
          <w:sz w:val="24"/>
          <w:szCs w:val="24"/>
          <w:lang w:val="sr-Cyrl-RS"/>
        </w:rPr>
        <w:t>ок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о сво</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држ</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затворене одговарајуће чеоне славине);</w:t>
      </w:r>
    </w:p>
    <w:p w:rsidR="008A70CD" w:rsidRPr="00481074" w:rsidRDefault="00ED59D8" w:rsidP="00ED59D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w:t>
      </w:r>
      <w:r w:rsidR="00FA5369"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ли су сви 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спор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дници укључ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ни (осим код кол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гд</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mallCaps/>
          <w:sz w:val="24"/>
          <w:szCs w:val="24"/>
          <w:lang w:val="sr-Cyrl-RS"/>
        </w:rPr>
        <w:t xml:space="preserve"> </w:t>
      </w:r>
      <w:r w:rsidR="008A70CD" w:rsidRPr="00481074">
        <w:rPr>
          <w:rFonts w:ascii="Times New Roman" w:eastAsia="Times New Roman" w:hAnsi="Times New Roman" w:cs="Times New Roman"/>
          <w:bCs/>
          <w:sz w:val="24"/>
          <w:szCs w:val="24"/>
          <w:lang w:val="sr-Cyrl-RS"/>
        </w:rPr>
        <w:t>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но искључ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а кола олист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w:t>
      </w:r>
    </w:p>
    <w:p w:rsidR="008A70CD" w:rsidRPr="00481074" w:rsidRDefault="00ED59D8" w:rsidP="00ED59D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w:t>
      </w:r>
      <w:r w:rsidR="00FA5369"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CS"/>
        </w:rPr>
        <w:t>ли</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sr-Cyrl-CS"/>
        </w:rPr>
        <w:t>у</w:t>
      </w:r>
      <w:r w:rsidR="008A70CD" w:rsidRPr="00481074">
        <w:rPr>
          <w:rFonts w:ascii="Times New Roman" w:eastAsia="Times New Roman" w:hAnsi="Times New Roman" w:cs="Times New Roman"/>
          <w:bCs/>
          <w:sz w:val="24"/>
          <w:szCs w:val="24"/>
          <w:lang w:val="sr-Cyrl-RS"/>
        </w:rPr>
        <w:t xml:space="preserve"> св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возил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откоч</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 ум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ци одво</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ни од точков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о</w:t>
      </w:r>
      <w:r w:rsidR="008A70CD" w:rsidRPr="00481074">
        <w:rPr>
          <w:rFonts w:ascii="Times New Roman" w:eastAsia="Times New Roman" w:hAnsi="Times New Roman" w:cs="Times New Roman"/>
          <w:bCs/>
          <w:sz w:val="24"/>
          <w:szCs w:val="24"/>
          <w:lang w:val="sr-Cyrl-CS"/>
        </w:rPr>
        <w:t>дн</w:t>
      </w:r>
      <w:r w:rsidR="008A70CD" w:rsidRPr="00481074">
        <w:rPr>
          <w:rFonts w:ascii="Times New Roman" w:eastAsia="Times New Roman" w:hAnsi="Times New Roman" w:cs="Times New Roman"/>
          <w:bCs/>
          <w:sz w:val="24"/>
          <w:szCs w:val="24"/>
          <w:lang w:val="sr-Cyrl-RS"/>
        </w:rPr>
        <w:t>о</w:t>
      </w:r>
      <w:r w:rsidR="008A70CD" w:rsidRPr="00481074">
        <w:rPr>
          <w:rFonts w:ascii="Times New Roman" w:eastAsia="Times New Roman" w:hAnsi="Times New Roman" w:cs="Times New Roman"/>
          <w:bCs/>
          <w:sz w:val="24"/>
          <w:szCs w:val="24"/>
          <w:lang w:val="sr-Cyrl-CS"/>
        </w:rPr>
        <w:t>с</w:t>
      </w:r>
      <w:r w:rsidR="008A70CD" w:rsidRPr="00481074">
        <w:rPr>
          <w:rFonts w:ascii="Times New Roman" w:eastAsia="Times New Roman" w:hAnsi="Times New Roman" w:cs="Times New Roman"/>
          <w:bCs/>
          <w:sz w:val="24"/>
          <w:szCs w:val="24"/>
          <w:lang w:val="sr-Cyrl-RS"/>
        </w:rPr>
        <w:t>но пок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зи</w:t>
      </w:r>
      <w:r w:rsidR="008A70CD" w:rsidRPr="00481074">
        <w:rPr>
          <w:rFonts w:ascii="Times New Roman" w:eastAsia="Times New Roman" w:hAnsi="Times New Roman" w:cs="Times New Roman"/>
          <w:bCs/>
          <w:sz w:val="24"/>
          <w:szCs w:val="24"/>
          <w:lang w:val="sr-Cyrl-RS"/>
        </w:rPr>
        <w:t>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чки ур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ђ</w:t>
      </w:r>
      <w:r w:rsidR="008A70CD" w:rsidRPr="00481074">
        <w:rPr>
          <w:rFonts w:ascii="Times New Roman" w:eastAsia="Times New Roman" w:hAnsi="Times New Roman" w:cs="Times New Roman"/>
          <w:bCs/>
          <w:sz w:val="24"/>
          <w:szCs w:val="24"/>
          <w:lang w:val="en-GB"/>
        </w:rPr>
        <w:t>aj</w:t>
      </w:r>
      <w:r w:rsidR="008A70CD" w:rsidRPr="00481074">
        <w:rPr>
          <w:rFonts w:ascii="Times New Roman" w:eastAsia="Times New Roman" w:hAnsi="Times New Roman" w:cs="Times New Roman"/>
          <w:bCs/>
          <w:sz w:val="24"/>
          <w:szCs w:val="24"/>
          <w:lang w:val="sr-Cyrl-RS"/>
        </w:rPr>
        <w:t>и у полож</w:t>
      </w:r>
      <w:r w:rsidR="008A70CD" w:rsidRPr="00481074">
        <w:rPr>
          <w:rFonts w:ascii="Times New Roman" w:eastAsia="Times New Roman" w:hAnsi="Times New Roman" w:cs="Times New Roman"/>
          <w:bCs/>
          <w:sz w:val="24"/>
          <w:szCs w:val="24"/>
          <w:lang w:val="en-GB"/>
        </w:rPr>
        <w:t>aj</w:t>
      </w:r>
      <w:r w:rsidR="008A70CD" w:rsidRPr="00481074">
        <w:rPr>
          <w:rFonts w:ascii="Times New Roman" w:eastAsia="Times New Roman" w:hAnsi="Times New Roman" w:cs="Times New Roman"/>
          <w:bCs/>
          <w:sz w:val="24"/>
          <w:szCs w:val="24"/>
          <w:lang w:val="sr-Cyrl-RS"/>
        </w:rPr>
        <w:t>у ,,откоч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ноˮ);</w:t>
      </w:r>
    </w:p>
    <w:p w:rsidR="008A70CD" w:rsidRPr="00481074" w:rsidRDefault="00ED59D8" w:rsidP="00ED59D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w:t>
      </w:r>
      <w:r w:rsidR="00FA5369"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mallCaps/>
          <w:sz w:val="24"/>
          <w:szCs w:val="24"/>
          <w:lang w:val="sr-Cyrl-CS"/>
        </w:rPr>
        <w:t xml:space="preserve"> </w:t>
      </w:r>
      <w:r w:rsidR="008A70CD" w:rsidRPr="00481074">
        <w:rPr>
          <w:rFonts w:ascii="Times New Roman" w:eastAsia="Times New Roman" w:hAnsi="Times New Roman" w:cs="Times New Roman"/>
          <w:bCs/>
          <w:sz w:val="24"/>
          <w:szCs w:val="24"/>
          <w:lang w:val="sr-Cyrl-RS"/>
        </w:rPr>
        <w:t>ли су св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паркирне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откоч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(индик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ци</w:t>
      </w:r>
      <w:r w:rsidR="008A70CD" w:rsidRPr="00481074">
        <w:rPr>
          <w:rFonts w:ascii="Times New Roman" w:eastAsia="Times New Roman" w:hAnsi="Times New Roman" w:cs="Times New Roman"/>
          <w:bCs/>
          <w:sz w:val="24"/>
          <w:szCs w:val="24"/>
          <w:lang w:val="en-GB"/>
        </w:rPr>
        <w:t>ja</w:t>
      </w:r>
      <w:r w:rsidR="008A70CD" w:rsidRPr="00481074">
        <w:rPr>
          <w:rFonts w:ascii="Times New Roman" w:eastAsia="Times New Roman" w:hAnsi="Times New Roman" w:cs="Times New Roman"/>
          <w:bCs/>
          <w:sz w:val="24"/>
          <w:szCs w:val="24"/>
          <w:lang w:val="sr-Cyrl-RS"/>
        </w:rPr>
        <w:t xml:space="preserve"> 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о и код радне коч</w:t>
      </w:r>
      <w:r w:rsidR="008A70CD" w:rsidRPr="00481074">
        <w:rPr>
          <w:rFonts w:ascii="Times New Roman" w:eastAsia="Times New Roman" w:hAnsi="Times New Roman" w:cs="Times New Roman"/>
          <w:bCs/>
          <w:sz w:val="24"/>
          <w:szCs w:val="24"/>
          <w:lang w:val="sr-Cyrl-CS"/>
        </w:rPr>
        <w:t>н</w:t>
      </w:r>
      <w:r w:rsidR="008A70CD" w:rsidRPr="00481074">
        <w:rPr>
          <w:rFonts w:ascii="Times New Roman" w:eastAsia="Times New Roman" w:hAnsi="Times New Roman" w:cs="Times New Roman"/>
          <w:bCs/>
          <w:sz w:val="24"/>
          <w:szCs w:val="24"/>
          <w:lang w:val="sr-Cyrl-RS"/>
        </w:rPr>
        <w:t>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осим оних </w:t>
      </w:r>
      <w:r w:rsidR="008A70CD" w:rsidRPr="00481074">
        <w:rPr>
          <w:rFonts w:ascii="Times New Roman" w:eastAsia="Times New Roman" w:hAnsi="Times New Roman" w:cs="Times New Roman"/>
          <w:bCs/>
          <w:sz w:val="24"/>
          <w:szCs w:val="24"/>
          <w:lang w:val="sr-Cyrl-CS"/>
        </w:rPr>
        <w:t>к</w:t>
      </w:r>
      <w:r w:rsidR="008A70CD" w:rsidRPr="00481074">
        <w:rPr>
          <w:rFonts w:ascii="Times New Roman" w:eastAsia="Times New Roman" w:hAnsi="Times New Roman" w:cs="Times New Roman"/>
          <w:bCs/>
          <w:sz w:val="24"/>
          <w:szCs w:val="24"/>
          <w:lang w:val="sr-Cyrl-RS"/>
        </w:rPr>
        <w:t>о</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mallCaps/>
          <w:sz w:val="24"/>
          <w:szCs w:val="24"/>
          <w:lang w:val="sr-Cyrl-RS"/>
        </w:rPr>
        <w:t xml:space="preserve"> </w:t>
      </w:r>
      <w:r w:rsidR="008A70CD" w:rsidRPr="00481074">
        <w:rPr>
          <w:rFonts w:ascii="Times New Roman" w:eastAsia="Times New Roman" w:hAnsi="Times New Roman" w:cs="Times New Roman"/>
          <w:bCs/>
          <w:sz w:val="24"/>
          <w:szCs w:val="24"/>
          <w:lang w:val="sr-Cyrl-RS"/>
        </w:rPr>
        <w:t xml:space="preserve">су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ктивир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sr-Cyrl-CS"/>
        </w:rPr>
        <w:t xml:space="preserve">е </w:t>
      </w:r>
      <w:r w:rsidR="008A70CD" w:rsidRPr="00481074">
        <w:rPr>
          <w:rFonts w:ascii="Times New Roman" w:eastAsia="Times New Roman" w:hAnsi="Times New Roman" w:cs="Times New Roman"/>
          <w:bCs/>
          <w:sz w:val="24"/>
          <w:szCs w:val="24"/>
          <w:lang w:val="sr-Cyrl-RS"/>
        </w:rPr>
        <w:t>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осигур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од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моп</w:t>
      </w:r>
      <w:r w:rsidR="008A70CD" w:rsidRPr="00481074">
        <w:rPr>
          <w:rFonts w:ascii="Times New Roman" w:eastAsia="Times New Roman" w:hAnsi="Times New Roman" w:cs="Times New Roman"/>
          <w:bCs/>
          <w:sz w:val="24"/>
          <w:szCs w:val="24"/>
          <w:lang w:val="sr-Cyrl-RS"/>
        </w:rPr>
        <w:t>окр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во</w:t>
      </w:r>
      <w:r w:rsidR="008A70CD" w:rsidRPr="00481074">
        <w:rPr>
          <w:rFonts w:ascii="Times New Roman" w:eastAsia="Times New Roman" w:hAnsi="Times New Roman" w:cs="Times New Roman"/>
          <w:bCs/>
          <w:sz w:val="24"/>
          <w:szCs w:val="24"/>
          <w:lang w:val="sr-Cyrl-CS"/>
        </w:rPr>
        <w:t>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w:t>
      </w:r>
    </w:p>
    <w:p w:rsidR="008A70CD" w:rsidRPr="00481074" w:rsidRDefault="00ED59D8" w:rsidP="00ED59D8">
      <w:pPr>
        <w:widowControl w:val="0"/>
        <w:autoSpaceDE w:val="0"/>
        <w:autoSpaceDN w:val="0"/>
        <w:adjustRightInd w:val="0"/>
        <w:spacing w:after="0" w:line="240" w:lineRule="auto"/>
        <w:ind w:left="720"/>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w:t>
      </w:r>
      <w:r w:rsidR="00FA5369"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CS"/>
        </w:rPr>
        <w:t xml:space="preserve">ли </w:t>
      </w:r>
      <w:r w:rsidR="008A70CD" w:rsidRPr="00481074">
        <w:rPr>
          <w:rFonts w:ascii="Times New Roman" w:eastAsia="Times New Roman" w:hAnsi="Times New Roman" w:cs="Times New Roman"/>
          <w:bCs/>
          <w:sz w:val="24"/>
          <w:szCs w:val="24"/>
          <w:lang w:val="sr-Cyrl-RS"/>
        </w:rPr>
        <w:t>су</w:t>
      </w:r>
      <w:r w:rsidR="008A70CD" w:rsidRPr="00481074">
        <w:rPr>
          <w:rFonts w:ascii="Times New Roman" w:eastAsia="Times New Roman" w:hAnsi="Times New Roman" w:cs="Times New Roman"/>
          <w:bCs/>
          <w:sz w:val="24"/>
          <w:szCs w:val="24"/>
          <w:lang w:val="sr-Cyrl-CS"/>
        </w:rPr>
        <w:t xml:space="preserve"> мењ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чи врст</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односно сил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у одгов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р</w:t>
      </w:r>
      <w:r w:rsidR="008A70CD" w:rsidRPr="00481074">
        <w:rPr>
          <w:rFonts w:ascii="Times New Roman" w:eastAsia="Times New Roman" w:hAnsi="Times New Roman" w:cs="Times New Roman"/>
          <w:bCs/>
          <w:sz w:val="24"/>
          <w:szCs w:val="24"/>
          <w:lang w:val="en-GB"/>
        </w:rPr>
        <w:t>aj</w:t>
      </w:r>
      <w:r w:rsidR="008A70CD" w:rsidRPr="00481074">
        <w:rPr>
          <w:rFonts w:ascii="Times New Roman" w:eastAsia="Times New Roman" w:hAnsi="Times New Roman" w:cs="Times New Roman"/>
          <w:bCs/>
          <w:sz w:val="24"/>
          <w:szCs w:val="24"/>
          <w:lang w:val="sr-Cyrl-RS"/>
        </w:rPr>
        <w:t>ућим п</w:t>
      </w:r>
      <w:r w:rsidR="008A70CD" w:rsidRPr="00481074">
        <w:rPr>
          <w:rFonts w:ascii="Times New Roman" w:eastAsia="Times New Roman" w:hAnsi="Times New Roman" w:cs="Times New Roman"/>
          <w:bCs/>
          <w:sz w:val="24"/>
          <w:szCs w:val="24"/>
          <w:lang w:val="sr-Cyrl-CS"/>
        </w:rPr>
        <w:t>ол</w:t>
      </w:r>
      <w:r w:rsidR="008A70CD" w:rsidRPr="00481074">
        <w:rPr>
          <w:rFonts w:ascii="Times New Roman" w:eastAsia="Times New Roman" w:hAnsi="Times New Roman" w:cs="Times New Roman"/>
          <w:bCs/>
          <w:sz w:val="24"/>
          <w:szCs w:val="24"/>
          <w:lang w:val="sr-Cyrl-RS"/>
        </w:rPr>
        <w:t>ож</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sr-Cyrl-RS"/>
        </w:rPr>
        <w:t>им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w:t>
      </w:r>
    </w:p>
    <w:p w:rsidR="008A70CD" w:rsidRPr="00481074" w:rsidRDefault="00FA5369" w:rsidP="00FA536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RS"/>
        </w:rPr>
        <w:t>сл</w:t>
      </w:r>
      <w:r w:rsidR="008A70CD" w:rsidRPr="00481074">
        <w:rPr>
          <w:rFonts w:ascii="Times New Roman" w:eastAsia="Times New Roman" w:hAnsi="Times New Roman" w:cs="Times New Roman"/>
          <w:bCs/>
          <w:sz w:val="24"/>
          <w:szCs w:val="24"/>
          <w:lang w:val="sr-Cyrl-CS"/>
        </w:rPr>
        <w:t>ух</w:t>
      </w:r>
      <w:r w:rsidR="008A70CD" w:rsidRPr="00481074">
        <w:rPr>
          <w:rFonts w:ascii="Times New Roman" w:eastAsia="Times New Roman" w:hAnsi="Times New Roman" w:cs="Times New Roman"/>
          <w:bCs/>
          <w:sz w:val="24"/>
          <w:szCs w:val="24"/>
          <w:lang w:val="sr-Cyrl-RS"/>
        </w:rPr>
        <w:t>ом идентификује 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птив</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ст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w:t>
      </w:r>
    </w:p>
    <w:p w:rsidR="00FA5369" w:rsidRPr="00481074" w:rsidRDefault="00FA5369" w:rsidP="00FA536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RS"/>
        </w:rPr>
        <w:t>об</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з</w:t>
      </w:r>
      <w:r w:rsidR="008A70CD" w:rsidRPr="00481074">
        <w:rPr>
          <w:rFonts w:ascii="Times New Roman" w:eastAsia="Times New Roman" w:hAnsi="Times New Roman" w:cs="Times New Roman"/>
          <w:bCs/>
          <w:sz w:val="24"/>
          <w:szCs w:val="24"/>
          <w:lang w:val="sr-Cyrl-CS"/>
        </w:rPr>
        <w:t>н</w:t>
      </w:r>
      <w:r w:rsidR="008A70CD" w:rsidRPr="00481074">
        <w:rPr>
          <w:rFonts w:ascii="Times New Roman" w:eastAsia="Times New Roman" w:hAnsi="Times New Roman" w:cs="Times New Roman"/>
          <w:bCs/>
          <w:sz w:val="24"/>
          <w:szCs w:val="24"/>
          <w:lang w:val="en-GB"/>
        </w:rPr>
        <w:t>у</w:t>
      </w:r>
      <w:r w:rsidR="008A70CD" w:rsidRPr="00481074">
        <w:rPr>
          <w:rFonts w:ascii="Times New Roman" w:eastAsia="Times New Roman" w:hAnsi="Times New Roman" w:cs="Times New Roman"/>
          <w:bCs/>
          <w:sz w:val="24"/>
          <w:szCs w:val="24"/>
          <w:lang w:val="sr-Cyrl-RS"/>
        </w:rPr>
        <w:t xml:space="preserve"> 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у кочних уметака</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ко </w:t>
      </w:r>
      <w:r w:rsidR="008A70CD" w:rsidRPr="00481074">
        <w:rPr>
          <w:rFonts w:ascii="Times New Roman" w:eastAsia="Times New Roman" w:hAnsi="Times New Roman" w:cs="Times New Roman"/>
          <w:bCs/>
          <w:sz w:val="24"/>
          <w:szCs w:val="24"/>
          <w:lang w:val="sr-Cyrl-CS"/>
        </w:rPr>
        <w:t>је њихова</w:t>
      </w:r>
      <w:r w:rsidR="008A70CD" w:rsidRPr="00481074">
        <w:rPr>
          <w:rFonts w:ascii="Times New Roman" w:eastAsia="Times New Roman" w:hAnsi="Times New Roman" w:cs="Times New Roman"/>
          <w:bCs/>
          <w:smallCaps/>
          <w:sz w:val="24"/>
          <w:szCs w:val="24"/>
          <w:lang w:val="sr-Cyrl-RS"/>
        </w:rPr>
        <w:t xml:space="preserve"> </w:t>
      </w:r>
      <w:r w:rsidR="008A70CD" w:rsidRPr="00481074">
        <w:rPr>
          <w:rFonts w:ascii="Times New Roman" w:eastAsia="Times New Roman" w:hAnsi="Times New Roman" w:cs="Times New Roman"/>
          <w:bCs/>
          <w:sz w:val="24"/>
          <w:szCs w:val="24"/>
          <w:lang w:val="sr-Cyrl-RS"/>
        </w:rPr>
        <w:t>д</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б</w:t>
      </w:r>
      <w:r w:rsidR="008A70CD" w:rsidRPr="00481074">
        <w:rPr>
          <w:rFonts w:ascii="Times New Roman" w:eastAsia="Times New Roman" w:hAnsi="Times New Roman" w:cs="Times New Roman"/>
          <w:bCs/>
          <w:sz w:val="24"/>
          <w:szCs w:val="24"/>
          <w:lang w:val="sr-Cyrl-CS"/>
        </w:rPr>
        <w:t>љи</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 10 </w:t>
      </w:r>
      <w:r w:rsidR="008A70CD" w:rsidRPr="00481074">
        <w:rPr>
          <w:rFonts w:ascii="Times New Roman" w:eastAsia="Times New Roman" w:hAnsi="Times New Roman" w:cs="Times New Roman"/>
          <w:bCs/>
          <w:sz w:val="24"/>
          <w:szCs w:val="24"/>
          <w:lang w:val="sr-Latn-RS"/>
        </w:rPr>
        <w:t>mm</w:t>
      </w:r>
      <w:r w:rsidR="008A70CD" w:rsidRPr="00481074">
        <w:rPr>
          <w:rFonts w:ascii="Times New Roman" w:eastAsia="Times New Roman" w:hAnsi="Times New Roman" w:cs="Times New Roman"/>
          <w:bCs/>
          <w:sz w:val="24"/>
          <w:szCs w:val="24"/>
          <w:lang w:val="sr-Cyrl-RS"/>
        </w:rPr>
        <w:t>, односно ≤</w:t>
      </w:r>
      <w:r w:rsidR="008A70CD" w:rsidRPr="00481074">
        <w:rPr>
          <w:rFonts w:ascii="Times New Roman" w:eastAsia="Times New Roman" w:hAnsi="Times New Roman" w:cs="Times New Roman"/>
          <w:bCs/>
          <w:sz w:val="24"/>
          <w:szCs w:val="24"/>
          <w:lang w:val="sr-Latn-RS"/>
        </w:rPr>
        <w:t xml:space="preserve"> </w:t>
      </w:r>
      <w:r w:rsidR="008A70CD" w:rsidRPr="00481074">
        <w:rPr>
          <w:rFonts w:ascii="Times New Roman" w:eastAsia="Times New Roman" w:hAnsi="Times New Roman" w:cs="Times New Roman"/>
          <w:bCs/>
          <w:sz w:val="24"/>
          <w:szCs w:val="24"/>
          <w:lang w:val="sr-Cyrl-RS"/>
        </w:rPr>
        <w:t xml:space="preserve">20 </w:t>
      </w:r>
      <w:r w:rsidR="008A70CD" w:rsidRPr="00481074">
        <w:rPr>
          <w:rFonts w:ascii="Times New Roman" w:eastAsia="Times New Roman" w:hAnsi="Times New Roman" w:cs="Times New Roman"/>
          <w:bCs/>
          <w:sz w:val="24"/>
          <w:szCs w:val="24"/>
        </w:rPr>
        <w:t>mm</w:t>
      </w:r>
      <w:r w:rsidR="008A70CD" w:rsidRPr="00481074">
        <w:rPr>
          <w:rFonts w:ascii="Times New Roman" w:eastAsia="Times New Roman" w:hAnsi="Times New Roman" w:cs="Times New Roman"/>
          <w:bCs/>
          <w:sz w:val="24"/>
          <w:szCs w:val="24"/>
          <w:lang w:val="sr-Cyrl-RS"/>
        </w:rPr>
        <w:t xml:space="preserve"> при отпреми путничког воза на територију друге државе;</w:t>
      </w:r>
    </w:p>
    <w:p w:rsidR="008A70CD" w:rsidRPr="00481074" w:rsidRDefault="00FA5369" w:rsidP="00FA536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CS"/>
        </w:rPr>
        <w:t xml:space="preserve">- </w:t>
      </w:r>
      <w:r w:rsidR="008A70CD" w:rsidRPr="00481074">
        <w:rPr>
          <w:rFonts w:ascii="Times New Roman" w:eastAsia="Times New Roman" w:hAnsi="Times New Roman" w:cs="Times New Roman"/>
          <w:bCs/>
          <w:sz w:val="24"/>
          <w:szCs w:val="24"/>
          <w:lang w:val="sr-Cyrl-CS"/>
        </w:rPr>
        <w:t>да</w:t>
      </w:r>
      <w:r w:rsidR="008A70CD" w:rsidRPr="00481074">
        <w:rPr>
          <w:rFonts w:ascii="Times New Roman" w:eastAsia="Times New Roman" w:hAnsi="Times New Roman" w:cs="Times New Roman"/>
          <w:bCs/>
          <w:sz w:val="24"/>
          <w:szCs w:val="24"/>
          <w:lang w:val="sr-Cyrl-RS"/>
        </w:rPr>
        <w:t xml:space="preserve"> ли по</w:t>
      </w:r>
      <w:r w:rsidR="008A70CD" w:rsidRPr="00481074">
        <w:rPr>
          <w:rFonts w:ascii="Times New Roman" w:eastAsia="Times New Roman" w:hAnsi="Times New Roman" w:cs="Times New Roman"/>
          <w:bCs/>
          <w:sz w:val="24"/>
          <w:szCs w:val="24"/>
          <w:lang w:val="en-GB"/>
        </w:rPr>
        <w:t>c</w:t>
      </w:r>
      <w:r w:rsidR="008A70CD" w:rsidRPr="00481074">
        <w:rPr>
          <w:rFonts w:ascii="Times New Roman" w:eastAsia="Times New Roman" w:hAnsi="Times New Roman" w:cs="Times New Roman"/>
          <w:bCs/>
          <w:sz w:val="24"/>
          <w:szCs w:val="24"/>
          <w:lang w:val="sr-Cyrl-CS"/>
        </w:rPr>
        <w:t>т</w:t>
      </w:r>
      <w:r w:rsidR="008A70CD" w:rsidRPr="00481074">
        <w:rPr>
          <w:rFonts w:ascii="Times New Roman" w:eastAsia="Times New Roman" w:hAnsi="Times New Roman" w:cs="Times New Roman"/>
          <w:bCs/>
          <w:sz w:val="24"/>
          <w:szCs w:val="24"/>
          <w:lang w:val="sr-Cyrl-RS"/>
        </w:rPr>
        <w:t>о</w:t>
      </w:r>
      <w:r w:rsidR="008A70CD" w:rsidRPr="00481074">
        <w:rPr>
          <w:rFonts w:ascii="Times New Roman" w:eastAsia="Times New Roman" w:hAnsi="Times New Roman" w:cs="Times New Roman"/>
          <w:bCs/>
          <w:sz w:val="24"/>
          <w:szCs w:val="24"/>
          <w:lang w:val="en-GB"/>
        </w:rPr>
        <w:t>j</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mallCaps/>
          <w:sz w:val="24"/>
          <w:szCs w:val="24"/>
          <w:lang w:val="sr-Cyrl-RS"/>
        </w:rPr>
        <w:t xml:space="preserve"> </w:t>
      </w:r>
      <w:r w:rsidR="008A70CD" w:rsidRPr="00481074">
        <w:rPr>
          <w:rFonts w:ascii="Times New Roman" w:eastAsia="Times New Roman" w:hAnsi="Times New Roman" w:cs="Times New Roman"/>
          <w:bCs/>
          <w:sz w:val="24"/>
          <w:szCs w:val="24"/>
          <w:lang w:val="sr-Cyrl-RS"/>
        </w:rPr>
        <w:t>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х</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sr-Cyrl-CS"/>
        </w:rPr>
        <w:t>и</w:t>
      </w:r>
      <w:r w:rsidR="008A70CD" w:rsidRPr="00481074">
        <w:rPr>
          <w:rFonts w:ascii="Times New Roman" w:eastAsia="Times New Roman" w:hAnsi="Times New Roman" w:cs="Times New Roman"/>
          <w:bCs/>
          <w:sz w:val="24"/>
          <w:szCs w:val="24"/>
          <w:lang w:val="sr-Cyrl-RS"/>
        </w:rPr>
        <w:t>чк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ошт</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ћ</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од утиц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испр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 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д коч</w:t>
      </w:r>
      <w:r w:rsidR="008A70CD" w:rsidRPr="00481074">
        <w:rPr>
          <w:rFonts w:ascii="Times New Roman" w:eastAsia="Times New Roman" w:hAnsi="Times New Roman" w:cs="Times New Roman"/>
          <w:bCs/>
          <w:sz w:val="24"/>
          <w:szCs w:val="24"/>
          <w:lang w:val="sr-Cyrl-CS"/>
        </w:rPr>
        <w:t>нице (стање активатора и генератора противклизних уређаја и њихових ваздушних и електроводова);</w:t>
      </w:r>
    </w:p>
    <w:p w:rsidR="008A70CD" w:rsidRPr="00481074" w:rsidRDefault="00FA5369" w:rsidP="00FA536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sr-Cyrl-RS"/>
        </w:rPr>
        <w:t>код ко</w:t>
      </w:r>
      <w:r w:rsidR="008A70CD" w:rsidRPr="00481074">
        <w:rPr>
          <w:rFonts w:ascii="Times New Roman" w:eastAsia="Times New Roman" w:hAnsi="Times New Roman" w:cs="Times New Roman"/>
          <w:bCs/>
          <w:sz w:val="24"/>
          <w:szCs w:val="24"/>
          <w:lang w:val="sr-Cyrl-CS"/>
        </w:rPr>
        <w:t>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кочницом </w:t>
      </w:r>
      <w:r w:rsidR="008A70CD" w:rsidRPr="00481074">
        <w:rPr>
          <w:rFonts w:ascii="Times New Roman" w:eastAsia="Times New Roman" w:hAnsi="Times New Roman" w:cs="Times New Roman"/>
          <w:bCs/>
          <w:sz w:val="24"/>
          <w:szCs w:val="24"/>
          <w:lang w:val="en-GB"/>
        </w:rPr>
        <w:t>R</w:t>
      </w:r>
      <w:r w:rsidR="008A70CD" w:rsidRPr="00481074">
        <w:rPr>
          <w:rFonts w:ascii="Times New Roman" w:eastAsia="Times New Roman" w:hAnsi="Times New Roman" w:cs="Times New Roman"/>
          <w:bCs/>
          <w:sz w:val="24"/>
          <w:szCs w:val="24"/>
          <w:lang w:val="sr-Cyrl-RS"/>
        </w:rPr>
        <w:t xml:space="preserve"> и коч</w:t>
      </w:r>
      <w:r w:rsidR="008A70CD" w:rsidRPr="00481074">
        <w:rPr>
          <w:rFonts w:ascii="Times New Roman" w:eastAsia="Times New Roman" w:hAnsi="Times New Roman" w:cs="Times New Roman"/>
          <w:bCs/>
          <w:sz w:val="24"/>
          <w:szCs w:val="24"/>
          <w:lang w:val="sr-Cyrl-CS"/>
        </w:rPr>
        <w:t>н</w:t>
      </w:r>
      <w:r w:rsidR="008A70CD" w:rsidRPr="00481074">
        <w:rPr>
          <w:rFonts w:ascii="Times New Roman" w:eastAsia="Times New Roman" w:hAnsi="Times New Roman" w:cs="Times New Roman"/>
          <w:bCs/>
          <w:sz w:val="24"/>
          <w:szCs w:val="24"/>
          <w:lang w:val="sr-Cyrl-RS"/>
        </w:rPr>
        <w:t>им ум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цим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од сивог лив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дв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sr-Cyrl-CS"/>
        </w:rPr>
        <w:t>те</w:t>
      </w:r>
      <w:r w:rsidR="008A70CD" w:rsidRPr="00481074">
        <w:rPr>
          <w:rFonts w:ascii="Times New Roman" w:eastAsia="Times New Roman" w:hAnsi="Times New Roman" w:cs="Times New Roman"/>
          <w:bCs/>
          <w:sz w:val="24"/>
          <w:szCs w:val="24"/>
          <w:lang w:val="sr-Cyrl-RS"/>
        </w:rPr>
        <w:t>п</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притиск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дн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стр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отворити поклоп</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ц кути</w:t>
      </w:r>
      <w:r w:rsidR="008A70CD" w:rsidRPr="00481074">
        <w:rPr>
          <w:rFonts w:ascii="Times New Roman" w:eastAsia="Times New Roman" w:hAnsi="Times New Roman" w:cs="Times New Roman"/>
          <w:bCs/>
          <w:sz w:val="24"/>
          <w:szCs w:val="24"/>
          <w:lang w:val="sr-Cyrl-CS"/>
        </w:rPr>
        <w:t>ј</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,,контрол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R</w:t>
      </w:r>
      <w:r w:rsidR="008A70CD" w:rsidRPr="00481074">
        <w:rPr>
          <w:rFonts w:ascii="Times New Roman" w:eastAsia="Times New Roman" w:hAnsi="Times New Roman" w:cs="Times New Roman"/>
          <w:bCs/>
          <w:sz w:val="24"/>
          <w:szCs w:val="24"/>
          <w:lang w:val="sr-Cyrl-RS"/>
        </w:rPr>
        <w:t xml:space="preserve"> - кочниц</w:t>
      </w:r>
      <w:r w:rsidR="008A70CD" w:rsidRPr="00481074">
        <w:rPr>
          <w:rFonts w:ascii="Times New Roman" w:eastAsia="Times New Roman" w:hAnsi="Times New Roman" w:cs="Times New Roman"/>
          <w:bCs/>
          <w:sz w:val="24"/>
          <w:szCs w:val="24"/>
          <w:lang w:val="sr-Cyrl-CS"/>
        </w:rPr>
        <w:t>е</w:t>
      </w:r>
      <w:r w:rsidR="008A70CD" w:rsidRPr="00481074">
        <w:rPr>
          <w:rFonts w:ascii="Times New Roman" w:eastAsia="Times New Roman" w:hAnsi="Times New Roman" w:cs="Times New Roman"/>
          <w:bCs/>
          <w:sz w:val="24"/>
          <w:szCs w:val="24"/>
          <w:lang w:val="sr-Cyrl-RS"/>
        </w:rPr>
        <w:t>ˮ</w:t>
      </w:r>
      <w:r w:rsidR="008A70CD" w:rsidRPr="00481074">
        <w:rPr>
          <w:rFonts w:ascii="Times New Roman" w:eastAsia="Times New Roman" w:hAnsi="Times New Roman" w:cs="Times New Roman"/>
          <w:bCs/>
          <w:sz w:val="24"/>
          <w:szCs w:val="24"/>
          <w:lang w:val="sr-Cyrl-CS"/>
        </w:rPr>
        <w:t>,</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повл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љк</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ном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тр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ксим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лног притис</w:t>
      </w:r>
      <w:r w:rsidR="008A70CD" w:rsidRPr="00481074">
        <w:rPr>
          <w:rFonts w:ascii="Times New Roman" w:eastAsia="Times New Roman" w:hAnsi="Times New Roman" w:cs="Times New Roman"/>
          <w:bCs/>
          <w:sz w:val="24"/>
          <w:szCs w:val="24"/>
          <w:lang w:val="sr-Cyrl-CS"/>
        </w:rPr>
        <w:t>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тформи кол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вр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тити у поло</w:t>
      </w:r>
      <w:r w:rsidR="008A70CD" w:rsidRPr="00481074">
        <w:rPr>
          <w:rFonts w:ascii="Times New Roman" w:eastAsia="Times New Roman" w:hAnsi="Times New Roman" w:cs="Times New Roman"/>
          <w:bCs/>
          <w:sz w:val="24"/>
          <w:szCs w:val="24"/>
          <w:lang w:val="sr-Cyrl-CS"/>
        </w:rPr>
        <w:t>жај</w:t>
      </w:r>
      <w:r w:rsidR="008A70CD" w:rsidRPr="00481074">
        <w:rPr>
          <w:rFonts w:ascii="Times New Roman" w:eastAsia="Times New Roman" w:hAnsi="Times New Roman" w:cs="Times New Roman"/>
          <w:bCs/>
          <w:sz w:val="24"/>
          <w:szCs w:val="24"/>
          <w:lang w:val="sr-Cyrl-RS"/>
        </w:rPr>
        <w:t xml:space="preserve"> 0</w:t>
      </w:r>
      <w:r w:rsidR="008A70CD" w:rsidRPr="00481074">
        <w:rPr>
          <w:rFonts w:ascii="Times New Roman" w:eastAsia="Times New Roman" w:hAnsi="Times New Roman" w:cs="Times New Roman"/>
          <w:bCs/>
          <w:sz w:val="24"/>
          <w:szCs w:val="24"/>
          <w:lang w:val="sr-Cyrl-CS"/>
        </w:rPr>
        <w:t>;</w:t>
      </w:r>
    </w:p>
    <w:p w:rsidR="008A70CD" w:rsidRPr="00481074" w:rsidRDefault="00FA5369" w:rsidP="00FA5369">
      <w:pPr>
        <w:widowControl w:val="0"/>
        <w:autoSpaceDE w:val="0"/>
        <w:autoSpaceDN w:val="0"/>
        <w:adjustRightInd w:val="0"/>
        <w:spacing w:after="0" w:line="240" w:lineRule="auto"/>
        <w:ind w:left="720"/>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CS"/>
        </w:rPr>
        <w:t xml:space="preserve">- </w:t>
      </w:r>
      <w:r w:rsidR="008A70CD" w:rsidRPr="00481074">
        <w:rPr>
          <w:rFonts w:ascii="Times New Roman" w:eastAsia="Times New Roman" w:hAnsi="Times New Roman" w:cs="Times New Roman"/>
          <w:bCs/>
          <w:sz w:val="24"/>
          <w:szCs w:val="24"/>
          <w:lang w:val="sr-Cyrl-CS"/>
        </w:rPr>
        <w:t xml:space="preserve">да ли су укључени брзачи пражњења главног вода код путничког воза. </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CS"/>
        </w:rPr>
        <w:t>4) П</w:t>
      </w:r>
      <w:r w:rsidRPr="00481074">
        <w:rPr>
          <w:rFonts w:ascii="Times New Roman" w:eastAsia="Times New Roman" w:hAnsi="Times New Roman" w:cs="Times New Roman"/>
          <w:bCs/>
          <w:sz w:val="24"/>
          <w:szCs w:val="24"/>
          <w:lang w:val="sr-Cyrl-RS"/>
        </w:rPr>
        <w:t>ос</w:t>
      </w:r>
      <w:r w:rsidRPr="00481074">
        <w:rPr>
          <w:rFonts w:ascii="Times New Roman" w:eastAsia="Times New Roman" w:hAnsi="Times New Roman" w:cs="Times New Roman"/>
          <w:bCs/>
          <w:sz w:val="24"/>
          <w:szCs w:val="24"/>
          <w:lang w:val="sr-Cyrl-CS"/>
        </w:rPr>
        <w:t>ле</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из</w:t>
      </w:r>
      <w:r w:rsidRPr="00481074">
        <w:rPr>
          <w:rFonts w:ascii="Times New Roman" w:eastAsia="Times New Roman" w:hAnsi="Times New Roman" w:cs="Times New Roman"/>
          <w:bCs/>
          <w:sz w:val="24"/>
          <w:szCs w:val="24"/>
          <w:lang w:val="sr-Cyrl-RS"/>
        </w:rPr>
        <w:t>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ог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из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тходн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прегледни радник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лни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w:t>
      </w:r>
      <w:r w:rsidRPr="00481074">
        <w:rPr>
          <w:rFonts w:ascii="Times New Roman" w:eastAsia="Times New Roman" w:hAnsi="Times New Roman" w:cs="Times New Roman"/>
          <w:sz w:val="24"/>
          <w:szCs w:val="24"/>
          <w:lang w:val="sr-Cyrl-RS"/>
        </w:rPr>
        <w:t>позив з</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врш</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проб</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bCs/>
          <w:sz w:val="24"/>
          <w:szCs w:val="24"/>
          <w:lang w:val="sr-Cyrl-RS"/>
        </w:rPr>
        <w:t>ˮ</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шиново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локомотив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од</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осно прв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локомотив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гом,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ов</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лн</w:t>
      </w:r>
      <w:r w:rsidRPr="00481074">
        <w:rPr>
          <w:rFonts w:ascii="Times New Roman" w:eastAsia="Times New Roman" w:hAnsi="Times New Roman" w:cs="Times New Roman"/>
          <w:bCs/>
          <w:sz w:val="24"/>
          <w:szCs w:val="24"/>
          <w:lang w:val="sr-Cyrl-RS"/>
        </w:rPr>
        <w:t>и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ручицу кочник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искључни полож</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 т</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зу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вним 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рво</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ром и утвр</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sr-Cyrl-RS"/>
        </w:rPr>
        <w:t>у</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птивеност в</w:t>
      </w:r>
      <w:r w:rsidRPr="00481074">
        <w:rPr>
          <w:rFonts w:ascii="Times New Roman" w:eastAsia="Times New Roman" w:hAnsi="Times New Roman" w:cs="Times New Roman"/>
          <w:bCs/>
          <w:sz w:val="24"/>
          <w:szCs w:val="24"/>
          <w:lang w:val="sr-Cyrl-CS"/>
        </w:rPr>
        <w:t>о</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посм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показивача притиска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Код кочника </w:t>
      </w:r>
      <w:r w:rsidRPr="00481074">
        <w:rPr>
          <w:rFonts w:ascii="Times New Roman" w:eastAsia="Times New Roman" w:hAnsi="Times New Roman" w:cs="Times New Roman"/>
          <w:bCs/>
          <w:sz w:val="24"/>
          <w:szCs w:val="24"/>
          <w:lang w:val="sr-Cyrl-RS"/>
        </w:rPr>
        <w:t xml:space="preserve">типа </w:t>
      </w:r>
      <w:r w:rsidRPr="00481074">
        <w:rPr>
          <w:rFonts w:ascii="Times New Roman" w:eastAsia="Times New Roman" w:hAnsi="Times New Roman" w:cs="Times New Roman"/>
          <w:bCs/>
          <w:sz w:val="24"/>
          <w:szCs w:val="24"/>
          <w:lang w:val="sr-Latn-RS"/>
        </w:rPr>
        <w:t xml:space="preserve">W 26C, </w:t>
      </w:r>
      <w:r w:rsidRPr="00481074">
        <w:rPr>
          <w:rFonts w:ascii="Times New Roman" w:eastAsia="Times New Roman" w:hAnsi="Times New Roman" w:cs="Times New Roman"/>
          <w:bCs/>
          <w:sz w:val="24"/>
          <w:szCs w:val="24"/>
          <w:lang w:val="sr-Cyrl-RS"/>
        </w:rPr>
        <w:t>селектор вентил ставити у искључни положај.</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 притиск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минути није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ћи од 0,3 </w:t>
      </w:r>
      <w:r w:rsidRPr="00481074">
        <w:rPr>
          <w:rFonts w:ascii="Times New Roman" w:eastAsia="Times New Roman" w:hAnsi="Times New Roman" w:cs="Times New Roman"/>
          <w:bCs/>
          <w:sz w:val="24"/>
          <w:szCs w:val="24"/>
          <w:lang w:val="en-GB"/>
        </w:rPr>
        <w:t>bar</w:t>
      </w:r>
      <w:r w:rsidRPr="00481074">
        <w:rPr>
          <w:rFonts w:ascii="Times New Roman" w:eastAsia="Times New Roman" w:hAnsi="Times New Roman" w:cs="Times New Roman"/>
          <w:bCs/>
          <w:sz w:val="24"/>
          <w:szCs w:val="24"/>
          <w:lang w:val="sr-Cyrl-RS"/>
        </w:rPr>
        <w:t xml:space="preserve"> код путничких возов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0,4 </w:t>
      </w:r>
      <w:r w:rsidRPr="00481074">
        <w:rPr>
          <w:rFonts w:ascii="Times New Roman" w:eastAsia="Times New Roman" w:hAnsi="Times New Roman" w:cs="Times New Roman"/>
          <w:bCs/>
          <w:sz w:val="24"/>
          <w:szCs w:val="24"/>
          <w:lang w:val="en-GB"/>
        </w:rPr>
        <w:t>bar</w:t>
      </w:r>
      <w:r w:rsidRPr="00481074">
        <w:rPr>
          <w:rFonts w:ascii="Times New Roman" w:eastAsia="Times New Roman" w:hAnsi="Times New Roman" w:cs="Times New Roman"/>
          <w:bCs/>
          <w:sz w:val="24"/>
          <w:szCs w:val="24"/>
          <w:lang w:val="sr-Cyrl-RS"/>
        </w:rPr>
        <w:t xml:space="preserve"> код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тних возов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П</w:t>
      </w:r>
      <w:r w:rsidRPr="00481074">
        <w:rPr>
          <w:rFonts w:ascii="Times New Roman" w:eastAsia="Times New Roman" w:hAnsi="Times New Roman" w:cs="Times New Roman"/>
          <w:bCs/>
          <w:sz w:val="24"/>
          <w:szCs w:val="24"/>
          <w:lang w:val="sr-Cyrl-RS"/>
        </w:rPr>
        <w:t>осл</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z w:val="24"/>
          <w:szCs w:val="24"/>
          <w:lang w:val="sr-Cyrl-RS"/>
        </w:rPr>
        <w:t xml:space="preserve"> испит</w:t>
      </w:r>
      <w:r w:rsidRPr="00481074">
        <w:rPr>
          <w:rFonts w:ascii="Times New Roman" w:eastAsia="Times New Roman" w:hAnsi="Times New Roman" w:cs="Times New Roman"/>
          <w:bCs/>
          <w:sz w:val="24"/>
          <w:szCs w:val="24"/>
          <w:lang w:val="sr-Cyrl-CS"/>
        </w:rPr>
        <w:t>и</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птиве</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ости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шиново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sr-Cyrl-CS"/>
        </w:rPr>
        <w:t>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ручицу </w:t>
      </w:r>
      <w:r w:rsidRPr="00481074">
        <w:rPr>
          <w:rFonts w:ascii="Times New Roman" w:eastAsia="Times New Roman" w:hAnsi="Times New Roman" w:cs="Times New Roman"/>
          <w:bCs/>
          <w:sz w:val="24"/>
          <w:szCs w:val="24"/>
          <w:lang w:val="sr-Cyrl-CS"/>
        </w:rPr>
        <w:t>ко</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полож</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 xml:space="preserve"> вожњ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5) </w:t>
      </w:r>
      <w:r w:rsidRPr="00481074">
        <w:rPr>
          <w:rFonts w:ascii="Times New Roman" w:eastAsia="Times New Roman" w:hAnsi="Times New Roman" w:cs="Times New Roman"/>
          <w:bCs/>
          <w:sz w:val="24"/>
          <w:szCs w:val="24"/>
          <w:lang w:val="sr-Cyrl-RS"/>
        </w:rPr>
        <w:t>Прегледни радник пор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 локомотив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зулт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птивености. Уколико </w:t>
      </w:r>
      <w:r w:rsidRPr="00481074">
        <w:rPr>
          <w:rFonts w:ascii="Times New Roman" w:eastAsia="Times New Roman" w:hAnsi="Times New Roman" w:cs="Times New Roman"/>
          <w:bCs/>
          <w:sz w:val="24"/>
          <w:szCs w:val="24"/>
          <w:lang w:val="sr-Cyrl-CS"/>
        </w:rPr>
        <w:t>је</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птивеност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од пропис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шиново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то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општ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прегледном раднику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би ов</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утврдио и откло</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ио узрок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ко узрок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птивености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мож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да отклони, онд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предметна кола искључује из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6) Уколико су испуњ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 сви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тходни услови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прегледни радник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w:t>
      </w:r>
      <w:r w:rsidRPr="00481074">
        <w:rPr>
          <w:rFonts w:ascii="Times New Roman" w:eastAsia="Times New Roman" w:hAnsi="Times New Roman" w:cs="Times New Roman"/>
          <w:sz w:val="24"/>
          <w:szCs w:val="24"/>
          <w:lang w:val="sr-Cyrl-RS"/>
        </w:rPr>
        <w:t>з</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кочи</w:t>
      </w:r>
      <w:r w:rsidRPr="00481074">
        <w:rPr>
          <w:rFonts w:ascii="Times New Roman" w:eastAsia="Times New Roman" w:hAnsi="Times New Roman" w:cs="Times New Roman"/>
          <w:bCs/>
          <w:sz w:val="24"/>
          <w:szCs w:val="24"/>
          <w:lang w:val="sr-Cyrl-RS"/>
        </w:rPr>
        <w:t>ˮ.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и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шиново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одс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чно см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sr-Cyrl-RS"/>
        </w:rPr>
        <w:t>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притис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у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вном воду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4,5 </w:t>
      </w:r>
      <w:r w:rsidRPr="00481074">
        <w:rPr>
          <w:rFonts w:ascii="Times New Roman" w:eastAsia="Times New Roman" w:hAnsi="Times New Roman" w:cs="Times New Roman"/>
          <w:bCs/>
          <w:sz w:val="24"/>
          <w:szCs w:val="24"/>
          <w:lang w:val="en-GB"/>
        </w:rPr>
        <w:t>bar</w:t>
      </w:r>
      <w:r w:rsidRPr="00481074">
        <w:rPr>
          <w:rFonts w:ascii="Times New Roman" w:eastAsia="Times New Roman" w:hAnsi="Times New Roman" w:cs="Times New Roman"/>
          <w:bCs/>
          <w:sz w:val="24"/>
          <w:szCs w:val="24"/>
          <w:lang w:val="sr-Cyrl-RS"/>
        </w:rPr>
        <w:t xml:space="preserve"> 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сто</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и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тај</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прит</w:t>
      </w:r>
      <w:r w:rsidRPr="00481074">
        <w:rPr>
          <w:rFonts w:ascii="Times New Roman" w:eastAsia="Times New Roman" w:hAnsi="Times New Roman" w:cs="Times New Roman"/>
          <w:bCs/>
          <w:sz w:val="24"/>
          <w:szCs w:val="24"/>
          <w:lang w:val="sr-Cyrl-CS"/>
        </w:rPr>
        <w:t>и</w:t>
      </w:r>
      <w:r w:rsidRPr="00481074">
        <w:rPr>
          <w:rFonts w:ascii="Times New Roman" w:eastAsia="Times New Roman" w:hAnsi="Times New Roman" w:cs="Times New Roman"/>
          <w:bCs/>
          <w:sz w:val="24"/>
          <w:szCs w:val="24"/>
          <w:lang w:val="sr-Cyrl-RS"/>
        </w:rPr>
        <w:t>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одржи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w:t>
      </w:r>
      <w:r w:rsidRPr="00481074">
        <w:rPr>
          <w:rFonts w:ascii="Times New Roman" w:eastAsia="Times New Roman" w:hAnsi="Times New Roman" w:cs="Times New Roman"/>
          <w:bCs/>
          <w:color w:val="7030A0"/>
          <w:sz w:val="24"/>
          <w:szCs w:val="24"/>
          <w:lang w:val="sr-Cyrl-RS"/>
        </w:rPr>
        <w:t xml:space="preserve"> </w:t>
      </w:r>
      <w:r w:rsidRPr="00481074">
        <w:rPr>
          <w:rFonts w:ascii="Times New Roman" w:eastAsia="Times New Roman" w:hAnsi="Times New Roman" w:cs="Times New Roman"/>
          <w:bCs/>
          <w:sz w:val="24"/>
          <w:szCs w:val="24"/>
          <w:lang w:val="sr-Cyrl-RS"/>
        </w:rPr>
        <w:t>Прегледни радник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пор</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z w:val="24"/>
          <w:szCs w:val="24"/>
          <w:lang w:val="sr-Cyrl-RS"/>
        </w:rPr>
        <w:t>д локомотив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1-2 </w:t>
      </w:r>
      <w:r w:rsidRPr="00481074">
        <w:rPr>
          <w:rFonts w:ascii="Times New Roman" w:eastAsia="Times New Roman" w:hAnsi="Times New Roman" w:cs="Times New Roman"/>
          <w:bCs/>
          <w:sz w:val="24"/>
          <w:szCs w:val="24"/>
          <w:lang w:val="sr-Cyrl-CS"/>
        </w:rPr>
        <w:t>мин</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тим пол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куц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или гур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помоћу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кић</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или другог одгов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г ср</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z w:val="24"/>
          <w:szCs w:val="24"/>
          <w:lang w:val="sr-Cyrl-RS"/>
        </w:rPr>
        <w:t>дств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 кочним ум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цим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ли чврсто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z w:val="24"/>
          <w:szCs w:val="24"/>
          <w:lang w:val="sr-Cyrl-RS"/>
        </w:rPr>
        <w:t>жу</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w:t>
      </w:r>
      <w:r w:rsidR="001F5353" w:rsidRPr="00481074">
        <w:rPr>
          <w:rFonts w:ascii="Times New Roman" w:eastAsia="Times New Roman" w:hAnsi="Times New Roman" w:cs="Times New Roman"/>
          <w:bCs/>
          <w:sz w:val="24"/>
          <w:szCs w:val="24"/>
          <w:lang w:val="sr-Cyrl-RS"/>
        </w:rPr>
        <w:t>Не куца се</w:t>
      </w:r>
      <w:r w:rsidRPr="00481074">
        <w:rPr>
          <w:rFonts w:ascii="Times New Roman" w:eastAsia="Times New Roman" w:hAnsi="Times New Roman" w:cs="Times New Roman"/>
          <w:bCs/>
          <w:sz w:val="24"/>
          <w:szCs w:val="24"/>
          <w:lang w:val="sr-Cyrl-RS"/>
        </w:rPr>
        <w:t xml:space="preserve">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по кочним ум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цим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од композитних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ри</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или по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диних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диск-кочницом, прегледни радник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ли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чки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зу</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ноˮ (слика 1), осим у случ</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из тачке 1. подтачка 5) овог Прилога.</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noProof/>
          <w:sz w:val="24"/>
          <w:szCs w:val="24"/>
        </w:rPr>
        <w:lastRenderedPageBreak/>
        <mc:AlternateContent>
          <mc:Choice Requires="wps">
            <w:drawing>
              <wp:anchor distT="0" distB="0" distL="114300" distR="114300" simplePos="0" relativeHeight="251681792" behindDoc="0" locked="0" layoutInCell="1" allowOverlap="1" wp14:anchorId="179AF9A5" wp14:editId="2F67E604">
                <wp:simplePos x="0" y="0"/>
                <wp:positionH relativeFrom="column">
                  <wp:posOffset>2833370</wp:posOffset>
                </wp:positionH>
                <wp:positionV relativeFrom="paragraph">
                  <wp:posOffset>97790</wp:posOffset>
                </wp:positionV>
                <wp:extent cx="2924354" cy="704850"/>
                <wp:effectExtent l="0" t="0" r="9525"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354" cy="704850"/>
                        </a:xfrm>
                        <a:prstGeom prst="rect">
                          <a:avLst/>
                        </a:prstGeom>
                        <a:solidFill>
                          <a:srgbClr val="FFFFFF"/>
                        </a:solidFill>
                        <a:ln w="9525">
                          <a:noFill/>
                          <a:miter lim="800000"/>
                          <a:headEnd/>
                          <a:tailEnd/>
                        </a:ln>
                      </wps:spPr>
                      <wps:txbx>
                        <w:txbxContent>
                          <w:p w:rsidR="00383776" w:rsidRPr="005023F0"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Радна кочница откочена</w:t>
                            </w:r>
                          </w:p>
                          <w:p w:rsidR="00383776" w:rsidRPr="00360711"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 xml:space="preserve">Паркирна </w:t>
                            </w:r>
                            <w:r>
                              <w:rPr>
                                <w:rFonts w:ascii="Times New Roman" w:hAnsi="Times New Roman"/>
                                <w:sz w:val="24"/>
                                <w:szCs w:val="24"/>
                                <w:lang w:val="sr-Cyrl-RS"/>
                              </w:rPr>
                              <w:t>кочница откочена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AF9A5" id="_x0000_s1048" type="#_x0000_t202" style="position:absolute;left:0;text-align:left;margin-left:223.1pt;margin-top:7.7pt;width:230.25pt;height: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" stroked="f">
                <v:textbox>
                  <w:txbxContent>
                    <w:p w:rsidR="00383776" w:rsidRPr="005023F0"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Радна кочница откочена</w:t>
                      </w:r>
                    </w:p>
                    <w:p w:rsidR="00383776" w:rsidRPr="00360711"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 xml:space="preserve">Паркирна </w:t>
                      </w:r>
                      <w:r>
                        <w:rPr>
                          <w:rFonts w:ascii="Times New Roman" w:hAnsi="Times New Roman"/>
                          <w:sz w:val="24"/>
                          <w:szCs w:val="24"/>
                          <w:lang w:val="sr-Cyrl-RS"/>
                        </w:rPr>
                        <w:t>кочница откочена</w:t>
                      </w:r>
                    </w:p>
                  </w:txbxContent>
                </v:textbox>
              </v:shape>
            </w:pict>
          </mc:Fallback>
        </mc:AlternateConten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3FEFEE56" wp14:editId="72972CA2">
            <wp:extent cx="1500996" cy="1159622"/>
            <wp:effectExtent l="0" t="0" r="4445" b="254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rotWithShape="1">
                    <a:blip r:embed="rId41" cstate="print">
                      <a:extLst>
                        <a:ext uri="{28A0092B-C50C-407E-A947-70E740481C1C}">
                          <a14:useLocalDpi xmlns:a14="http://schemas.microsoft.com/office/drawing/2010/main" val="0"/>
                        </a:ext>
                      </a:extLst>
                    </a:blip>
                    <a:srcRect l="1" r="3867"/>
                    <a:stretch/>
                  </pic:blipFill>
                  <pic:spPr bwMode="auto">
                    <a:xfrm>
                      <a:off x="0" y="0"/>
                      <a:ext cx="1503152" cy="1161288"/>
                    </a:xfrm>
                    <a:prstGeom prst="rect">
                      <a:avLst/>
                    </a:prstGeom>
                    <a:ln>
                      <a:noFill/>
                    </a:ln>
                    <a:extLst>
                      <a:ext uri="{53640926-AAD7-44D8-BBD7-CCE9431645EC}">
                        <a14:shadowObscured xmlns:a14="http://schemas.microsoft.com/office/drawing/2010/main"/>
                      </a:ext>
                    </a:extLst>
                  </pic:spPr>
                </pic:pic>
              </a:graphicData>
            </a:graphic>
          </wp:inline>
        </w:drawing>
      </w:r>
      <w:r w:rsidRPr="00481074">
        <w:rPr>
          <w:rFonts w:ascii="Times New Roman" w:eastAsia="Times New Roman" w:hAnsi="Times New Roman" w:cs="Times New Roman"/>
          <w:bCs/>
          <w:sz w:val="24"/>
          <w:szCs w:val="24"/>
          <w:lang w:val="sr-Cyrl-RS"/>
        </w:rPr>
        <w:t xml:space="preserve">                  </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82816" behindDoc="0" locked="0" layoutInCell="1" allowOverlap="1" wp14:anchorId="2C98496D" wp14:editId="694596C3">
                <wp:simplePos x="0" y="0"/>
                <wp:positionH relativeFrom="column">
                  <wp:posOffset>2833370</wp:posOffset>
                </wp:positionH>
                <wp:positionV relativeFrom="paragraph">
                  <wp:posOffset>107315</wp:posOffset>
                </wp:positionV>
                <wp:extent cx="3019245" cy="62865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5" cy="628650"/>
                        </a:xfrm>
                        <a:prstGeom prst="rect">
                          <a:avLst/>
                        </a:prstGeom>
                        <a:solidFill>
                          <a:srgbClr val="FFFFFF"/>
                        </a:solidFill>
                        <a:ln w="9525">
                          <a:noFill/>
                          <a:miter lim="800000"/>
                          <a:headEnd/>
                          <a:tailEnd/>
                        </a:ln>
                      </wps:spPr>
                      <wps:txbx>
                        <w:txbxContent>
                          <w:p w:rsidR="00383776" w:rsidRPr="005023F0"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Радна кочница откочена</w:t>
                            </w:r>
                          </w:p>
                          <w:p w:rsidR="00383776" w:rsidRPr="00360711"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 xml:space="preserve">Паркирна </w:t>
                            </w:r>
                            <w:r>
                              <w:rPr>
                                <w:rFonts w:ascii="Times New Roman" w:hAnsi="Times New Roman"/>
                                <w:sz w:val="24"/>
                                <w:szCs w:val="24"/>
                                <w:lang w:val="sr-Cyrl-RS"/>
                              </w:rPr>
                              <w:t>кочница закочена</w:t>
                            </w:r>
                          </w:p>
                          <w:p w:rsidR="00383776" w:rsidRDefault="00383776" w:rsidP="008A7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8496D" id="_x0000_s1049" type="#_x0000_t202" style="position:absolute;left:0;text-align:left;margin-left:223.1pt;margin-top:8.45pt;width:237.7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" stroked="f">
                <v:textbox>
                  <w:txbxContent>
                    <w:p w:rsidR="00383776" w:rsidRPr="005023F0"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Радна кочница откочена</w:t>
                      </w:r>
                    </w:p>
                    <w:p w:rsidR="00383776" w:rsidRPr="00360711"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 xml:space="preserve">Паркирна </w:t>
                      </w:r>
                      <w:r>
                        <w:rPr>
                          <w:rFonts w:ascii="Times New Roman" w:hAnsi="Times New Roman"/>
                          <w:sz w:val="24"/>
                          <w:szCs w:val="24"/>
                          <w:lang w:val="sr-Cyrl-RS"/>
                        </w:rPr>
                        <w:t>кочница закочена</w:t>
                      </w:r>
                    </w:p>
                    <w:p w:rsidR="00383776" w:rsidRDefault="00383776" w:rsidP="008A70CD"/>
                  </w:txbxContent>
                </v:textbox>
              </v:shape>
            </w:pict>
          </mc:Fallback>
        </mc:AlternateConten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2DB5B193" wp14:editId="2E6A1C1C">
            <wp:extent cx="1469136" cy="1176528"/>
            <wp:effectExtent l="0" t="0" r="0" b="508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9136" cy="1176528"/>
                    </a:xfrm>
                    <a:prstGeom prst="rect">
                      <a:avLst/>
                    </a:prstGeom>
                  </pic:spPr>
                </pic:pic>
              </a:graphicData>
            </a:graphic>
          </wp:inline>
        </w:drawing>
      </w:r>
      <w:r w:rsidRPr="00481074">
        <w:rPr>
          <w:rFonts w:ascii="Times New Roman" w:eastAsia="Times New Roman" w:hAnsi="Times New Roman" w:cs="Times New Roman"/>
          <w:bCs/>
          <w:sz w:val="24"/>
          <w:szCs w:val="24"/>
          <w:lang w:val="sr-Cyrl-RS"/>
        </w:rPr>
        <w:t xml:space="preserve">               </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83840" behindDoc="0" locked="0" layoutInCell="1" allowOverlap="1" wp14:anchorId="37C5317E" wp14:editId="23088804">
                <wp:simplePos x="0" y="0"/>
                <wp:positionH relativeFrom="column">
                  <wp:posOffset>2909570</wp:posOffset>
                </wp:positionH>
                <wp:positionV relativeFrom="paragraph">
                  <wp:posOffset>145415</wp:posOffset>
                </wp:positionV>
                <wp:extent cx="2374265" cy="62865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28650"/>
                        </a:xfrm>
                        <a:prstGeom prst="rect">
                          <a:avLst/>
                        </a:prstGeom>
                        <a:solidFill>
                          <a:srgbClr val="FFFFFF"/>
                        </a:solidFill>
                        <a:ln w="9525">
                          <a:noFill/>
                          <a:miter lim="800000"/>
                          <a:headEnd/>
                          <a:tailEnd/>
                        </a:ln>
                      </wps:spPr>
                      <wps:txbx>
                        <w:txbxContent>
                          <w:p w:rsidR="00383776" w:rsidRPr="005023F0"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Радна кочница закочена</w:t>
                            </w:r>
                          </w:p>
                          <w:p w:rsidR="00383776" w:rsidRPr="00360711"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 xml:space="preserve">Паркирна </w:t>
                            </w:r>
                            <w:r>
                              <w:rPr>
                                <w:rFonts w:ascii="Times New Roman" w:hAnsi="Times New Roman"/>
                                <w:sz w:val="24"/>
                                <w:szCs w:val="24"/>
                                <w:lang w:val="sr-Cyrl-RS"/>
                              </w:rPr>
                              <w:t>кочница откочена</w:t>
                            </w:r>
                          </w:p>
                          <w:p w:rsidR="00383776" w:rsidRDefault="00383776" w:rsidP="008A70C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C5317E" id="_x0000_s1050" type="#_x0000_t202" style="position:absolute;left:0;text-align:left;margin-left:229.1pt;margin-top:11.45pt;width:186.95pt;height:49.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" stroked="f">
                <v:textbox>
                  <w:txbxContent>
                    <w:p w:rsidR="00383776" w:rsidRPr="005023F0"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Радна кочница закочена</w:t>
                      </w:r>
                    </w:p>
                    <w:p w:rsidR="00383776" w:rsidRPr="00360711" w:rsidRDefault="00383776" w:rsidP="008A70CD">
                      <w:pPr>
                        <w:rPr>
                          <w:rFonts w:ascii="Times New Roman" w:hAnsi="Times New Roman"/>
                          <w:i/>
                          <w:sz w:val="24"/>
                          <w:szCs w:val="24"/>
                          <w:lang w:val="sr-Cyrl-RS"/>
                        </w:rPr>
                      </w:pPr>
                      <w:r w:rsidRPr="005023F0">
                        <w:rPr>
                          <w:rFonts w:ascii="Times New Roman" w:hAnsi="Times New Roman"/>
                          <w:sz w:val="24"/>
                          <w:szCs w:val="24"/>
                          <w:lang w:val="sr-Cyrl-RS"/>
                        </w:rPr>
                        <w:t xml:space="preserve">Паркирна </w:t>
                      </w:r>
                      <w:r>
                        <w:rPr>
                          <w:rFonts w:ascii="Times New Roman" w:hAnsi="Times New Roman"/>
                          <w:sz w:val="24"/>
                          <w:szCs w:val="24"/>
                          <w:lang w:val="sr-Cyrl-RS"/>
                        </w:rPr>
                        <w:t>кочница откочена</w:t>
                      </w:r>
                    </w:p>
                    <w:p w:rsidR="00383776" w:rsidRDefault="00383776" w:rsidP="008A70CD"/>
                  </w:txbxContent>
                </v:textbox>
              </v:shape>
            </w:pict>
          </mc:Fallback>
        </mc:AlternateConten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noProof/>
          <w:sz w:val="24"/>
          <w:szCs w:val="24"/>
          <w:lang w:val="sr-Cyrl-RS" w:eastAsia="sr-Latn-RS"/>
        </w:rPr>
        <w:t xml:space="preserve"> </w:t>
      </w:r>
      <w:r w:rsidRPr="00481074">
        <w:rPr>
          <w:rFonts w:ascii="Times New Roman" w:eastAsia="Times New Roman" w:hAnsi="Times New Roman" w:cs="Times New Roman"/>
          <w:bCs/>
          <w:noProof/>
          <w:sz w:val="24"/>
          <w:szCs w:val="24"/>
        </w:rPr>
        <w:drawing>
          <wp:inline distT="0" distB="0" distL="0" distR="0" wp14:anchorId="1956C1BF" wp14:editId="30536A05">
            <wp:extent cx="1466088" cy="1152144"/>
            <wp:effectExtent l="0" t="0" r="127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66088" cy="1152144"/>
                    </a:xfrm>
                    <a:prstGeom prst="rect">
                      <a:avLst/>
                    </a:prstGeom>
                  </pic:spPr>
                </pic:pic>
              </a:graphicData>
            </a:graphic>
          </wp:inline>
        </w:drawing>
      </w:r>
    </w:p>
    <w:p w:rsidR="008A70CD" w:rsidRPr="00481074" w:rsidRDefault="008A70CD" w:rsidP="008A70CD">
      <w:pPr>
        <w:spacing w:after="0" w:line="240" w:lineRule="auto"/>
        <w:jc w:val="center"/>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Слика 1. </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врсте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R</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пуч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притиском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 контролн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кути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 по</w:t>
      </w:r>
      <w:r w:rsidRPr="00481074">
        <w:rPr>
          <w:rFonts w:ascii="Times New Roman" w:eastAsia="Times New Roman" w:hAnsi="Times New Roman" w:cs="Times New Roman"/>
          <w:bCs/>
          <w:sz w:val="24"/>
          <w:szCs w:val="24"/>
          <w:lang w:val="sr-Cyrl-CS"/>
        </w:rPr>
        <w:t>г</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дом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показивач притиска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се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ли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укључу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високи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п</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z w:val="24"/>
          <w:szCs w:val="24"/>
          <w:lang w:val="sr-Cyrl-RS"/>
        </w:rPr>
        <w:t>н кочења</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Ово укључив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високог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кочења 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мож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рити погл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дом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w:t>
      </w:r>
      <w:r w:rsidRPr="00481074">
        <w:rPr>
          <w:rFonts w:ascii="Times New Roman" w:eastAsia="Times New Roman" w:hAnsi="Times New Roman" w:cs="Times New Roman"/>
          <w:bCs/>
          <w:sz w:val="24"/>
          <w:szCs w:val="24"/>
          <w:lang w:val="sr-Cyrl-CS"/>
        </w:rPr>
        <w:t>ли</w:t>
      </w:r>
      <w:r w:rsidRPr="00481074">
        <w:rPr>
          <w:rFonts w:ascii="Times New Roman" w:eastAsia="Times New Roman" w:hAnsi="Times New Roman" w:cs="Times New Roman"/>
          <w:bCs/>
          <w:sz w:val="24"/>
          <w:szCs w:val="24"/>
          <w:lang w:val="sr-Cyrl-RS"/>
        </w:rPr>
        <w:t>п коч</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ог цилиндр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ко</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и 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вити дужи ход од оног при ниском притиску</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По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нку притиск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w:t>
      </w:r>
      <w:r w:rsidRPr="00481074">
        <w:rPr>
          <w:rFonts w:ascii="Times New Roman" w:eastAsia="Times New Roman" w:hAnsi="Times New Roman" w:cs="Times New Roman"/>
          <w:bCs/>
          <w:sz w:val="24"/>
          <w:szCs w:val="24"/>
          <w:lang w:val="sr-Latn-RS"/>
        </w:rPr>
        <w:t>,</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ди у ниском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ну</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RS"/>
        </w:rPr>
        <w:t>кочења.</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Уколико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у пит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њу </w:t>
      </w:r>
      <w:r w:rsidRPr="00481074">
        <w:rPr>
          <w:rFonts w:ascii="Times New Roman" w:eastAsia="Times New Roman" w:hAnsi="Times New Roman" w:cs="Times New Roman"/>
          <w:bCs/>
          <w:sz w:val="24"/>
          <w:szCs w:val="24"/>
          <w:lang w:val="en-GB"/>
        </w:rPr>
        <w:t>R</w:t>
      </w:r>
      <w:r w:rsidRPr="00481074">
        <w:rPr>
          <w:rFonts w:ascii="Times New Roman" w:eastAsia="Times New Roman" w:hAnsi="Times New Roman" w:cs="Times New Roman"/>
          <w:bCs/>
          <w:sz w:val="24"/>
          <w:szCs w:val="24"/>
          <w:lang w:val="sr-Cyrl-CS"/>
        </w:rPr>
        <w:t xml:space="preserve"> -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умецим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од композитног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ри</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C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ди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мо у ниж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ну - ниски притис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 тј</w:t>
      </w:r>
      <w:r w:rsidRPr="00481074">
        <w:rPr>
          <w:rFonts w:ascii="Times New Roman" w:eastAsia="Times New Roman" w:hAnsi="Times New Roman" w:cs="Times New Roman"/>
          <w:bCs/>
          <w:smallCaps/>
          <w:sz w:val="24"/>
          <w:szCs w:val="24"/>
          <w:lang w:val="sr-Cyrl-CS"/>
        </w:rPr>
        <w:t xml:space="preserve">. </w:t>
      </w:r>
      <w:r w:rsidRPr="00481074">
        <w:rPr>
          <w:rFonts w:ascii="Times New Roman" w:eastAsia="Times New Roman" w:hAnsi="Times New Roman" w:cs="Times New Roman"/>
          <w:bCs/>
          <w:sz w:val="24"/>
          <w:szCs w:val="24"/>
          <w:lang w:val="sr-Cyrl-CS"/>
        </w:rPr>
        <w:t>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искључ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ним високим притиском.</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CS"/>
        </w:rPr>
        <w:t>од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утом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тским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чем сил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зно-тов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ноˮ кој</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су 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з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чког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CS"/>
        </w:rPr>
        <w:t>, или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опр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но сумњ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гову испр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вност ств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рно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полож</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C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утврђуј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дом сворњ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цилинд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рском кочном полуж</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у.</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en-GB"/>
        </w:rPr>
        <w:t>C</w:t>
      </w:r>
      <w:r w:rsidRPr="00481074">
        <w:rPr>
          <w:rFonts w:ascii="Times New Roman" w:eastAsia="Times New Roman" w:hAnsi="Times New Roman" w:cs="Times New Roman"/>
          <w:bCs/>
          <w:sz w:val="24"/>
          <w:szCs w:val="24"/>
          <w:lang w:val="sr-Cyrl-CS"/>
        </w:rPr>
        <w:t>ворњ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прип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ућом полугом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ко кој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носи сил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гнут, док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други 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 Полуг</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зноˮ 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ближ</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кочном цилиндру,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полуг</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,,тов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ноˮ 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уд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ниј</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од кочног цилиндр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CS"/>
        </w:rPr>
        <w:t xml:space="preserve">Код моторних возова са </w:t>
      </w:r>
      <w:r w:rsidRPr="00481074">
        <w:rPr>
          <w:rFonts w:ascii="Times New Roman" w:eastAsia="Times New Roman" w:hAnsi="Times New Roman" w:cs="Times New Roman"/>
          <w:bCs/>
          <w:sz w:val="24"/>
          <w:szCs w:val="24"/>
          <w:lang w:val="sr-Latn-RS"/>
        </w:rPr>
        <w:t>ep-</w:t>
      </w:r>
      <w:r w:rsidRPr="00481074">
        <w:rPr>
          <w:rFonts w:ascii="Times New Roman" w:eastAsia="Times New Roman" w:hAnsi="Times New Roman" w:cs="Times New Roman"/>
          <w:bCs/>
          <w:sz w:val="24"/>
          <w:szCs w:val="24"/>
          <w:lang w:val="sr-Cyrl-RS"/>
        </w:rPr>
        <w:t>кочницом, дејство кочнице проверава се такође електричном командом, уз проверу промене притиска у кочним цилиндрима, и упоређује са вред</w:t>
      </w:r>
      <w:r w:rsidR="00FA5369" w:rsidRPr="00481074">
        <w:rPr>
          <w:rFonts w:ascii="Times New Roman" w:eastAsia="Times New Roman" w:hAnsi="Times New Roman" w:cs="Times New Roman"/>
          <w:bCs/>
          <w:sz w:val="24"/>
          <w:szCs w:val="24"/>
          <w:lang w:val="sr-Cyrl-RS"/>
        </w:rPr>
        <w:t>ностима за дотичну серију воза.</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7) </w:t>
      </w:r>
      <w:r w:rsidRPr="00481074">
        <w:rPr>
          <w:rFonts w:ascii="Times New Roman" w:eastAsia="Times New Roman" w:hAnsi="Times New Roman" w:cs="Times New Roman"/>
          <w:bCs/>
          <w:sz w:val="24"/>
          <w:szCs w:val="24"/>
          <w:lang w:val="sr-Cyrl-CS"/>
        </w:rPr>
        <w:t>По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ном поступку из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тходн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дни радник д</w:t>
      </w:r>
      <w:r w:rsidRPr="00481074">
        <w:rPr>
          <w:rFonts w:ascii="Times New Roman" w:eastAsia="Times New Roman" w:hAnsi="Times New Roman" w:cs="Times New Roman"/>
          <w:bCs/>
          <w:sz w:val="24"/>
          <w:szCs w:val="24"/>
          <w:lang w:val="en-GB"/>
        </w:rPr>
        <w:t>aje</w:t>
      </w:r>
      <w:r w:rsidRPr="00481074">
        <w:rPr>
          <w:rFonts w:ascii="Times New Roman" w:eastAsia="Times New Roman" w:hAnsi="Times New Roman" w:cs="Times New Roman"/>
          <w:bCs/>
          <w:sz w:val="24"/>
          <w:szCs w:val="24"/>
          <w:lang w:val="sr-Cyrl-CS"/>
        </w:rPr>
        <w:t xml:space="preserve">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лни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 ,,</w:t>
      </w:r>
      <w:r w:rsidRPr="00481074">
        <w:rPr>
          <w:rFonts w:ascii="Times New Roman" w:eastAsia="Times New Roman" w:hAnsi="Times New Roman" w:cs="Times New Roman"/>
          <w:sz w:val="24"/>
          <w:szCs w:val="24"/>
          <w:lang w:val="sr-Cyrl-CS"/>
        </w:rPr>
        <w:t>откочи</w:t>
      </w:r>
      <w:r w:rsidRPr="00481074">
        <w:rPr>
          <w:rFonts w:ascii="Times New Roman" w:eastAsia="Times New Roman" w:hAnsi="Times New Roman" w:cs="Times New Roman"/>
          <w:bCs/>
          <w:sz w:val="24"/>
          <w:szCs w:val="24"/>
          <w:lang w:val="sr-Cyrl-CS"/>
        </w:rPr>
        <w:t>ˮ.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шиновођ</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нут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к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ручицу кочник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CS"/>
        </w:rPr>
        <w:t xml:space="preserve"> брзог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би покр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нуо брз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жњ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тром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спор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дник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тим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ручицу кочник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положај</w:t>
      </w:r>
      <w:r w:rsidR="00FA5369" w:rsidRPr="00481074">
        <w:rPr>
          <w:rFonts w:ascii="Times New Roman" w:eastAsia="Times New Roman" w:hAnsi="Times New Roman" w:cs="Times New Roman"/>
          <w:bCs/>
          <w:smallCaps/>
          <w:sz w:val="24"/>
          <w:szCs w:val="24"/>
          <w:lang w:val="sr-Cyrl-CS"/>
        </w:rPr>
        <w:t xml:space="preserve"> </w:t>
      </w:r>
      <w:r w:rsidRPr="00481074">
        <w:rPr>
          <w:rFonts w:ascii="Times New Roman" w:eastAsia="Times New Roman" w:hAnsi="Times New Roman" w:cs="Times New Roman"/>
          <w:bCs/>
          <w:sz w:val="24"/>
          <w:szCs w:val="24"/>
          <w:lang w:val="sr-Cyrl-CS"/>
        </w:rPr>
        <w:t>вожњ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CS"/>
        </w:rPr>
        <w:t xml:space="preserve">Чим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дњих укључ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попустил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прегледни радник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ћ</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локомотиви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друг</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посм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ли су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свих укључ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попустил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 откочил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Код возова</w:t>
      </w:r>
      <w:r w:rsidRPr="00481074">
        <w:rPr>
          <w:rFonts w:ascii="Times New Roman" w:eastAsia="Times New Roman" w:hAnsi="Times New Roman" w:cs="Times New Roman"/>
          <w:bCs/>
          <w:color w:val="0070C0"/>
          <w:sz w:val="24"/>
          <w:szCs w:val="24"/>
          <w:lang w:val="sr-Cyrl-CS"/>
        </w:rPr>
        <w:t xml:space="preserve"> </w:t>
      </w:r>
      <w:r w:rsidRPr="00481074">
        <w:rPr>
          <w:rFonts w:ascii="Times New Roman" w:eastAsia="Times New Roman" w:hAnsi="Times New Roman" w:cs="Times New Roman"/>
          <w:bCs/>
          <w:sz w:val="24"/>
          <w:szCs w:val="24"/>
          <w:lang w:val="sr-Cyrl-CS"/>
        </w:rPr>
        <w:t xml:space="preserve">са диск-кочницом и моторних возова проверава се да ли показивачки уређај показује положај ,,откоченоˮ. </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en-GB"/>
        </w:rPr>
        <w:lastRenderedPageBreak/>
        <w:t>A</w:t>
      </w:r>
      <w:r w:rsidRPr="00481074">
        <w:rPr>
          <w:rFonts w:ascii="Times New Roman" w:eastAsia="Times New Roman" w:hAnsi="Times New Roman" w:cs="Times New Roman"/>
          <w:bCs/>
          <w:sz w:val="24"/>
          <w:szCs w:val="24"/>
          <w:lang w:val="sr-Cyrl-RS"/>
        </w:rPr>
        <w:t>ко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ост</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откочив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врши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ко откочног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 xml:space="preserve"> (слика 2).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тим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код ових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понови поступ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откочив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ост</w:t>
      </w:r>
      <w:r w:rsidRPr="00481074">
        <w:rPr>
          <w:rFonts w:ascii="Times New Roman" w:eastAsia="Times New Roman" w:hAnsi="Times New Roman" w:cs="Times New Roman"/>
          <w:bCs/>
          <w:sz w:val="24"/>
          <w:szCs w:val="24"/>
          <w:lang w:val="en-GB"/>
        </w:rPr>
        <w:t>aje</w:t>
      </w:r>
      <w:r w:rsidRPr="00481074">
        <w:rPr>
          <w:rFonts w:ascii="Times New Roman" w:eastAsia="Times New Roman" w:hAnsi="Times New Roman" w:cs="Times New Roman"/>
          <w:bCs/>
          <w:sz w:val="24"/>
          <w:szCs w:val="24"/>
          <w:lang w:val="sr-Cyrl-RS"/>
        </w:rPr>
        <w:t xml:space="preserve"> у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ном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њу, искључује се, ручно се откочује и олистава се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вку.</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кочницом </w:t>
      </w:r>
      <w:r w:rsidRPr="00481074">
        <w:rPr>
          <w:rFonts w:ascii="Times New Roman" w:eastAsia="Times New Roman" w:hAnsi="Times New Roman" w:cs="Times New Roman"/>
          <w:sz w:val="24"/>
          <w:szCs w:val="24"/>
          <w:lang w:val="en-GB"/>
        </w:rPr>
        <w:t>R</w:t>
      </w:r>
      <w:r w:rsidRPr="00481074">
        <w:rPr>
          <w:rFonts w:ascii="Times New Roman" w:eastAsia="Times New Roman" w:hAnsi="Times New Roman" w:cs="Times New Roman"/>
          <w:b/>
          <w:bCs/>
          <w:sz w:val="24"/>
          <w:szCs w:val="24"/>
          <w:lang w:val="sr-Cyrl-RS"/>
        </w:rPr>
        <w:t xml:space="preserve"> </w:t>
      </w:r>
      <w:r w:rsidRPr="00481074">
        <w:rPr>
          <w:rFonts w:ascii="Times New Roman" w:eastAsia="Times New Roman" w:hAnsi="Times New Roman" w:cs="Times New Roman"/>
          <w:bCs/>
          <w:sz w:val="24"/>
          <w:szCs w:val="24"/>
          <w:lang w:val="sr-Cyrl-RS"/>
        </w:rPr>
        <w:t>кути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контролу 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мор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бити оп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 прописно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твор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љк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ксим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лног притиск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тформи у унутр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шњости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0.</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noProof/>
          <w:sz w:val="24"/>
          <w:szCs w:val="24"/>
        </w:rPr>
        <mc:AlternateContent>
          <mc:Choice Requires="wps">
            <w:drawing>
              <wp:anchor distT="0" distB="0" distL="114300" distR="114300" simplePos="0" relativeHeight="251684864" behindDoc="0" locked="0" layoutInCell="1" allowOverlap="1" wp14:anchorId="0B170D0C" wp14:editId="0E5C46ED">
                <wp:simplePos x="0" y="0"/>
                <wp:positionH relativeFrom="column">
                  <wp:posOffset>2731135</wp:posOffset>
                </wp:positionH>
                <wp:positionV relativeFrom="paragraph">
                  <wp:posOffset>548976</wp:posOffset>
                </wp:positionV>
                <wp:extent cx="2374265" cy="276046"/>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046"/>
                        </a:xfrm>
                        <a:prstGeom prst="rect">
                          <a:avLst/>
                        </a:prstGeom>
                        <a:solidFill>
                          <a:srgbClr val="FFFFFF"/>
                        </a:solidFill>
                        <a:ln w="9525">
                          <a:noFill/>
                          <a:miter lim="800000"/>
                          <a:headEnd/>
                          <a:tailEnd/>
                        </a:ln>
                      </wps:spPr>
                      <wps:txbx>
                        <w:txbxContent>
                          <w:p w:rsidR="00383776" w:rsidRDefault="00383776" w:rsidP="008A70CD">
                            <w:pPr>
                              <w:rPr>
                                <w:rFonts w:ascii="Times New Roman" w:hAnsi="Times New Roman"/>
                                <w:i/>
                                <w:sz w:val="24"/>
                                <w:szCs w:val="24"/>
                                <w:lang w:val="sr-Cyrl-RS"/>
                              </w:rPr>
                            </w:pPr>
                            <w:r>
                              <w:rPr>
                                <w:rFonts w:ascii="Times New Roman" w:hAnsi="Times New Roman"/>
                                <w:sz w:val="24"/>
                                <w:szCs w:val="24"/>
                                <w:lang w:val="sr-Cyrl-RS"/>
                              </w:rPr>
                              <w:t>Слика 2.</w:t>
                            </w:r>
                          </w:p>
                          <w:p w:rsidR="00383776" w:rsidRPr="00360711" w:rsidRDefault="00383776" w:rsidP="008A70CD">
                            <w:pPr>
                              <w:rPr>
                                <w:rFonts w:ascii="Times New Roman" w:hAnsi="Times New Roman"/>
                                <w:i/>
                                <w:sz w:val="24"/>
                                <w:szCs w:val="24"/>
                                <w:lang w:val="sr-Cyrl-RS"/>
                              </w:rPr>
                            </w:pPr>
                          </w:p>
                          <w:p w:rsidR="00383776" w:rsidRDefault="00383776" w:rsidP="008A70C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170D0C" id="_x0000_s1051" type="#_x0000_t202" style="position:absolute;left:0;text-align:left;margin-left:215.05pt;margin-top:43.25pt;width:186.95pt;height:21.7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NqJgIAACU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" stroked="f">
                <v:textbox>
                  <w:txbxContent>
                    <w:p w:rsidR="00383776" w:rsidRDefault="00383776" w:rsidP="008A70CD">
                      <w:pPr>
                        <w:rPr>
                          <w:rFonts w:ascii="Times New Roman" w:hAnsi="Times New Roman"/>
                          <w:i/>
                          <w:sz w:val="24"/>
                          <w:szCs w:val="24"/>
                          <w:lang w:val="sr-Cyrl-RS"/>
                        </w:rPr>
                      </w:pPr>
                      <w:r>
                        <w:rPr>
                          <w:rFonts w:ascii="Times New Roman" w:hAnsi="Times New Roman"/>
                          <w:sz w:val="24"/>
                          <w:szCs w:val="24"/>
                          <w:lang w:val="sr-Cyrl-RS"/>
                        </w:rPr>
                        <w:t>Слика 2.</w:t>
                      </w:r>
                    </w:p>
                    <w:p w:rsidR="00383776" w:rsidRPr="00360711" w:rsidRDefault="00383776" w:rsidP="008A70CD">
                      <w:pPr>
                        <w:rPr>
                          <w:rFonts w:ascii="Times New Roman" w:hAnsi="Times New Roman"/>
                          <w:i/>
                          <w:sz w:val="24"/>
                          <w:szCs w:val="24"/>
                          <w:lang w:val="sr-Cyrl-RS"/>
                        </w:rPr>
                      </w:pPr>
                    </w:p>
                    <w:p w:rsidR="00383776" w:rsidRDefault="00383776" w:rsidP="008A70CD"/>
                  </w:txbxContent>
                </v:textbox>
              </v:shape>
            </w:pict>
          </mc:Fallback>
        </mc:AlternateConten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noProof/>
          <w:sz w:val="24"/>
          <w:szCs w:val="24"/>
        </w:rPr>
        <w:drawing>
          <wp:inline distT="0" distB="0" distL="0" distR="0" wp14:anchorId="0519A31B" wp14:editId="4392EE58">
            <wp:extent cx="1242203" cy="1527513"/>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4093" cy="1529838"/>
                    </a:xfrm>
                    <a:prstGeom prst="rect">
                      <a:avLst/>
                    </a:prstGeom>
                  </pic:spPr>
                </pic:pic>
              </a:graphicData>
            </a:graphic>
          </wp:inline>
        </w:drawing>
      </w:r>
    </w:p>
    <w:p w:rsidR="008A70CD" w:rsidRPr="00481074" w:rsidRDefault="008A70CD" w:rsidP="008A70CD">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sr-Cyrl-RS"/>
        </w:rPr>
      </w:pP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8) По усп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шно изврш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 проби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прегледни радник пор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лног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проб</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з</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врш</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н</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ˮ о том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 усм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 обавештава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шиново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sr-Cyrl-RS"/>
        </w:rPr>
        <w:t>у</w:t>
      </w:r>
      <w:r w:rsidR="00FA5369"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9) Код возова за превоз путника који су опремљени ер-кочницом и кочницом за случај опасности с могућношћу одложеног дејства, приликом потпуне пробе кочнице симулира се неправилност у струјном управљачком кругу ер-кочнице на последњим колима да би се контролисала целовитост струјног круга у укупној дужини воза и испитала беспрекорност функције контролних уређаја вучног возила. Ова симулација остварује се притиском на тастер, којима су возила опремљена са сваке бочне стране. </w:t>
      </w:r>
      <w:r w:rsidR="00EA2BF9" w:rsidRPr="00481074">
        <w:rPr>
          <w:rFonts w:ascii="Times New Roman" w:eastAsia="Times New Roman" w:hAnsi="Times New Roman" w:cs="Times New Roman"/>
          <w:sz w:val="24"/>
          <w:szCs w:val="24"/>
          <w:lang w:val="sr-Cyrl-RS"/>
        </w:rPr>
        <w:t>А</w:t>
      </w:r>
      <w:r w:rsidRPr="00481074">
        <w:rPr>
          <w:rFonts w:ascii="Times New Roman" w:eastAsia="Times New Roman" w:hAnsi="Times New Roman" w:cs="Times New Roman"/>
          <w:sz w:val="24"/>
          <w:szCs w:val="24"/>
          <w:lang w:val="sr-Cyrl-RS"/>
        </w:rPr>
        <w:t xml:space="preserve">ктивира </w:t>
      </w:r>
      <w:r w:rsidR="00EA2BF9" w:rsidRPr="00481074">
        <w:rPr>
          <w:rFonts w:ascii="Times New Roman" w:eastAsia="Times New Roman" w:hAnsi="Times New Roman" w:cs="Times New Roman"/>
          <w:sz w:val="24"/>
          <w:szCs w:val="24"/>
          <w:lang w:val="sr-Cyrl-RS"/>
        </w:rPr>
        <w:t xml:space="preserve">се </w:t>
      </w:r>
      <w:r w:rsidRPr="00481074">
        <w:rPr>
          <w:rFonts w:ascii="Times New Roman" w:eastAsia="Times New Roman" w:hAnsi="Times New Roman" w:cs="Times New Roman"/>
          <w:sz w:val="24"/>
          <w:szCs w:val="24"/>
          <w:lang w:val="sr-Cyrl-RS"/>
        </w:rPr>
        <w:t>сијалица ,,ерˮ и сијалица кочнице за случај опасности у управљачници. Овим се потврђује да се контакт на крају воза који гарантује везу ер-кочнице и система за одложено дејство кочнице за случај опасности заиста налази на овом возилу.</w:t>
      </w:r>
    </w:p>
    <w:p w:rsidR="008A70CD" w:rsidRPr="00481074" w:rsidRDefault="008A70CD" w:rsidP="003D29DB">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Ово омогућава преиспитивање свих уређаја контроле и показивача. За време притиска на тастер, кочни контакт из вучног возила активира показивач који је у близини тастера</w:t>
      </w:r>
      <w:r w:rsidR="00FA5369" w:rsidRPr="00481074">
        <w:rPr>
          <w:rFonts w:ascii="Times New Roman" w:eastAsia="Times New Roman" w:hAnsi="Times New Roman" w:cs="Times New Roman"/>
          <w:sz w:val="24"/>
          <w:szCs w:val="24"/>
          <w:lang w:val="sr-Cyrl-RS"/>
        </w:rPr>
        <w:t>.</w:t>
      </w:r>
    </w:p>
    <w:p w:rsidR="008A70CD" w:rsidRPr="00481074" w:rsidRDefault="003D29DB" w:rsidP="003D29DB">
      <w:pPr>
        <w:spacing w:after="0" w:line="240" w:lineRule="auto"/>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sz w:val="24"/>
          <w:szCs w:val="24"/>
          <w:lang w:val="sr-Cyrl-RS"/>
        </w:rPr>
        <w:tab/>
      </w:r>
      <w:r w:rsidR="008A70CD" w:rsidRPr="00481074">
        <w:rPr>
          <w:rFonts w:ascii="Times New Roman" w:eastAsia="Times New Roman" w:hAnsi="Times New Roman" w:cs="Times New Roman"/>
          <w:sz w:val="24"/>
          <w:szCs w:val="24"/>
          <w:lang w:val="sr-Cyrl-RS"/>
        </w:rPr>
        <w:t xml:space="preserve">10) </w:t>
      </w:r>
      <w:r w:rsidR="008A70CD" w:rsidRPr="00481074">
        <w:rPr>
          <w:rFonts w:ascii="Times New Roman" w:eastAsia="Times New Roman" w:hAnsi="Times New Roman" w:cs="Times New Roman"/>
          <w:bCs/>
          <w:sz w:val="24"/>
          <w:szCs w:val="24"/>
          <w:lang w:val="sr-Cyrl-RS"/>
        </w:rPr>
        <w:t>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зулт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 проб</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упису</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потпису</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у Путном листу, и Извештају о извршеној потпуној проби кочница из Прилога</w:t>
      </w:r>
      <w:r w:rsidR="008A70CD" w:rsidRPr="00481074">
        <w:rPr>
          <w:rFonts w:ascii="Times New Roman" w:eastAsia="Times New Roman" w:hAnsi="Times New Roman" w:cs="Times New Roman"/>
          <w:bCs/>
          <w:color w:val="0070C0"/>
          <w:sz w:val="24"/>
          <w:szCs w:val="24"/>
          <w:lang w:val="sr-Cyrl-RS"/>
        </w:rPr>
        <w:t xml:space="preserve"> </w:t>
      </w:r>
      <w:r w:rsidR="00B47595" w:rsidRPr="00481074">
        <w:rPr>
          <w:rFonts w:ascii="Times New Roman" w:eastAsia="Times New Roman" w:hAnsi="Times New Roman" w:cs="Times New Roman"/>
          <w:bCs/>
          <w:sz w:val="24"/>
          <w:szCs w:val="24"/>
          <w:lang w:val="sr-Cyrl-RS"/>
        </w:rPr>
        <w:t>5</w:t>
      </w:r>
      <w:r w:rsidR="007B2B99" w:rsidRPr="00481074">
        <w:rPr>
          <w:rFonts w:ascii="Times New Roman" w:eastAsia="Times New Roman" w:hAnsi="Times New Roman" w:cs="Times New Roman"/>
          <w:bCs/>
          <w:sz w:val="24"/>
          <w:szCs w:val="24"/>
          <w:lang w:val="sr-Latn-RS"/>
        </w:rPr>
        <w:t>.</w:t>
      </w:r>
      <w:r w:rsidR="008A70CD" w:rsidRPr="00481074">
        <w:rPr>
          <w:rFonts w:ascii="Times New Roman" w:eastAsia="Times New Roman" w:hAnsi="Times New Roman" w:cs="Times New Roman"/>
          <w:bCs/>
          <w:color w:val="7030A0"/>
          <w:sz w:val="24"/>
          <w:szCs w:val="24"/>
          <w:lang w:val="sr-Cyrl-RS"/>
        </w:rPr>
        <w:t xml:space="preserve"> </w:t>
      </w:r>
      <w:r w:rsidR="008A70CD" w:rsidRPr="00481074">
        <w:rPr>
          <w:rFonts w:ascii="Times New Roman" w:eastAsia="Times New Roman" w:hAnsi="Times New Roman" w:cs="Times New Roman"/>
          <w:bCs/>
          <w:sz w:val="24"/>
          <w:szCs w:val="24"/>
          <w:lang w:val="sr-Cyrl-RS"/>
        </w:rPr>
        <w:t>овог правилнка</w:t>
      </w:r>
      <w:r w:rsidR="008A70CD" w:rsidRPr="00481074">
        <w:rPr>
          <w:rFonts w:ascii="Times New Roman" w:eastAsia="Times New Roman" w:hAnsi="Times New Roman" w:cs="Times New Roman"/>
          <w:bCs/>
          <w:color w:val="0070C0"/>
          <w:sz w:val="24"/>
          <w:szCs w:val="24"/>
          <w:lang w:val="sr-Cyrl-RS"/>
        </w:rPr>
        <w:t>.</w:t>
      </w:r>
      <w:r w:rsidR="00FA5369" w:rsidRPr="00481074">
        <w:rPr>
          <w:rFonts w:ascii="Times New Roman" w:eastAsia="Times New Roman" w:hAnsi="Times New Roman" w:cs="Times New Roman"/>
          <w:bCs/>
          <w:sz w:val="24"/>
          <w:szCs w:val="24"/>
          <w:lang w:val="sr-Cyrl-CS"/>
        </w:rPr>
        <w:tab/>
        <w:t xml:space="preserve"> </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11) Ако је проба кочница А извршена помоћу стабилног постројења са збијеним ваздухом, или са локомотивом која неће служити за вучу воза, машиновођа се обавештава о резултатима пробе писменим путем на обрасцу – Извештај о извршеној потпуној проби коч</w:t>
      </w:r>
      <w:r w:rsidR="00FA5369" w:rsidRPr="00481074">
        <w:rPr>
          <w:rFonts w:ascii="Times New Roman" w:eastAsia="Times New Roman" w:hAnsi="Times New Roman" w:cs="Times New Roman"/>
          <w:bCs/>
          <w:sz w:val="24"/>
          <w:szCs w:val="24"/>
          <w:lang w:val="sr-Cyrl-CS"/>
        </w:rPr>
        <w:t xml:space="preserve">ница, Прилог </w:t>
      </w:r>
      <w:r w:rsidR="00B47595" w:rsidRPr="00481074">
        <w:rPr>
          <w:rFonts w:ascii="Times New Roman" w:eastAsia="Times New Roman" w:hAnsi="Times New Roman" w:cs="Times New Roman"/>
          <w:bCs/>
          <w:sz w:val="24"/>
          <w:szCs w:val="24"/>
          <w:lang w:val="sr-Cyrl-CS"/>
        </w:rPr>
        <w:t>5</w:t>
      </w:r>
      <w:r w:rsidR="007B2B99" w:rsidRPr="00481074">
        <w:rPr>
          <w:rFonts w:ascii="Times New Roman" w:eastAsia="Times New Roman" w:hAnsi="Times New Roman" w:cs="Times New Roman"/>
          <w:bCs/>
          <w:sz w:val="24"/>
          <w:szCs w:val="24"/>
          <w:lang w:val="sr-Latn-RS"/>
        </w:rPr>
        <w:t>.</w:t>
      </w:r>
      <w:r w:rsidR="00FA5369" w:rsidRPr="00481074">
        <w:rPr>
          <w:rFonts w:ascii="Times New Roman" w:eastAsia="Times New Roman" w:hAnsi="Times New Roman" w:cs="Times New Roman"/>
          <w:bCs/>
          <w:sz w:val="24"/>
          <w:szCs w:val="24"/>
          <w:lang w:val="sr-Cyrl-CS"/>
        </w:rPr>
        <w:t xml:space="preserve"> овог правилника.</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12) Код возова с потискивалицом по потреби машиновођа потискивалице може бити позван да са својом локомотивом изврши пробу кочница А.</w:t>
      </w:r>
    </w:p>
    <w:p w:rsidR="008A70CD" w:rsidRPr="00481074" w:rsidRDefault="008A70CD" w:rsidP="003D29DB">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CS"/>
        </w:rPr>
        <w:t xml:space="preserve">4. </w:t>
      </w:r>
      <w:r w:rsidRPr="00481074">
        <w:rPr>
          <w:rFonts w:ascii="Times New Roman" w:eastAsia="Times New Roman" w:hAnsi="Times New Roman" w:cs="Times New Roman"/>
          <w:sz w:val="24"/>
          <w:szCs w:val="24"/>
          <w:lang w:val="en-GB"/>
        </w:rPr>
        <w:t>C</w:t>
      </w:r>
      <w:r w:rsidRPr="00481074">
        <w:rPr>
          <w:rFonts w:ascii="Times New Roman" w:eastAsia="Times New Roman" w:hAnsi="Times New Roman" w:cs="Times New Roman"/>
          <w:sz w:val="24"/>
          <w:szCs w:val="24"/>
          <w:lang w:val="sr-Cyrl-CS"/>
        </w:rPr>
        <w:t>луч</w:t>
      </w:r>
      <w:r w:rsidRPr="00481074">
        <w:rPr>
          <w:rFonts w:ascii="Times New Roman" w:eastAsia="Times New Roman" w:hAnsi="Times New Roman" w:cs="Times New Roman"/>
          <w:sz w:val="24"/>
          <w:szCs w:val="24"/>
          <w:lang w:val="en-GB"/>
        </w:rPr>
        <w:t>aje</w:t>
      </w:r>
      <w:r w:rsidRPr="00481074">
        <w:rPr>
          <w:rFonts w:ascii="Times New Roman" w:eastAsia="Times New Roman" w:hAnsi="Times New Roman" w:cs="Times New Roman"/>
          <w:sz w:val="24"/>
          <w:szCs w:val="24"/>
          <w:lang w:val="sr-Cyrl-CS"/>
        </w:rPr>
        <w:t>ви у ко</w:t>
      </w:r>
      <w:r w:rsidRPr="00481074">
        <w:rPr>
          <w:rFonts w:ascii="Times New Roman" w:eastAsia="Times New Roman" w:hAnsi="Times New Roman" w:cs="Times New Roman"/>
          <w:sz w:val="24"/>
          <w:szCs w:val="24"/>
          <w:lang w:val="en-GB"/>
        </w:rPr>
        <w:t>j</w:t>
      </w:r>
      <w:r w:rsidRPr="00481074">
        <w:rPr>
          <w:rFonts w:ascii="Times New Roman" w:eastAsia="Times New Roman" w:hAnsi="Times New Roman" w:cs="Times New Roman"/>
          <w:sz w:val="24"/>
          <w:szCs w:val="24"/>
          <w:lang w:val="sr-Cyrl-CS"/>
        </w:rPr>
        <w:t>им</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с</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врш</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скр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ћ</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Cyrl-CS"/>
        </w:rPr>
        <w:t>проб</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sr-Cyrl-RS"/>
        </w:rPr>
        <w:t>Б</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sr-Cyrl-RS"/>
        </w:rPr>
        <w:t>Ц</w:t>
      </w:r>
      <w:r w:rsidRPr="00481074">
        <w:rPr>
          <w:rFonts w:ascii="Times New Roman" w:eastAsia="Times New Roman" w:hAnsi="Times New Roman" w:cs="Times New Roman"/>
          <w:sz w:val="24"/>
          <w:szCs w:val="24"/>
          <w:lang w:val="sr-Cyrl-CS"/>
        </w:rPr>
        <w:t xml:space="preserve"> и </w:t>
      </w:r>
      <w:r w:rsidRPr="00481074">
        <w:rPr>
          <w:rFonts w:ascii="Times New Roman" w:eastAsia="Times New Roman" w:hAnsi="Times New Roman" w:cs="Times New Roman"/>
          <w:sz w:val="24"/>
          <w:szCs w:val="24"/>
          <w:lang w:val="sr-Cyrl-RS"/>
        </w:rPr>
        <w:t>Д</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1) У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ници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сп</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локомотиве,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ко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тходно у року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од 24 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изврш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потпун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билним постро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или пос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бном локомотивом,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sr-Cyrl-CS"/>
        </w:rPr>
        <w:t>је</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 xml:space="preserve">извршити </w:t>
      </w:r>
      <w:r w:rsidRPr="00481074">
        <w:rPr>
          <w:rFonts w:ascii="Times New Roman" w:eastAsia="Times New Roman" w:hAnsi="Times New Roman" w:cs="Times New Roman"/>
          <w:sz w:val="24"/>
          <w:szCs w:val="24"/>
          <w:lang w:val="sr-Cyrl-RS"/>
        </w:rPr>
        <w:t>пробу прол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зности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Д</w:t>
      </w:r>
      <w:r w:rsidRPr="00481074">
        <w:rPr>
          <w:rFonts w:ascii="Times New Roman" w:eastAsia="Times New Roman" w:hAnsi="Times New Roman" w:cs="Times New Roman"/>
          <w:bCs/>
          <w:sz w:val="24"/>
          <w:szCs w:val="24"/>
          <w:lang w:val="sr-Cyrl-R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2) У случ</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сп</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их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тхо</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sr-Cyrl-RS"/>
        </w:rPr>
        <w:t>но у року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 од 24 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изврш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потпун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sr-Cyrl-CS"/>
        </w:rPr>
        <w:t>је</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 xml:space="preserve">извршити </w:t>
      </w:r>
      <w:r w:rsidRPr="00481074">
        <w:rPr>
          <w:rFonts w:ascii="Times New Roman" w:eastAsia="Times New Roman" w:hAnsi="Times New Roman" w:cs="Times New Roman"/>
          <w:sz w:val="24"/>
          <w:szCs w:val="24"/>
          <w:lang w:val="sr-Cyrl-RS"/>
        </w:rPr>
        <w:t>пробу прол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зности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Д</w:t>
      </w:r>
      <w:r w:rsidRPr="00481074">
        <w:rPr>
          <w:rFonts w:ascii="Times New Roman" w:eastAsia="Times New Roman" w:hAnsi="Times New Roman" w:cs="Times New Roman"/>
          <w:bCs/>
          <w:sz w:val="24"/>
          <w:szCs w:val="24"/>
          <w:lang w:val="sr-Cyrl-R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3)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увршт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дних или виш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дном или виш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у</w:t>
      </w:r>
      <w:r w:rsidRPr="00481074">
        <w:rPr>
          <w:rFonts w:ascii="Times New Roman" w:eastAsia="Times New Roman" w:hAnsi="Times New Roman" w:cs="Times New Roman"/>
          <w:bCs/>
          <w:sz w:val="24"/>
          <w:szCs w:val="24"/>
          <w:lang w:val="sr-Cyrl-RS"/>
        </w:rPr>
        <w:t xml:space="preserve"> возу,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извршити:</w:t>
      </w:r>
    </w:p>
    <w:p w:rsidR="008A70CD" w:rsidRPr="00481074" w:rsidRDefault="008A70CD" w:rsidP="001915A3">
      <w:pPr>
        <w:widowControl w:val="0"/>
        <w:numPr>
          <w:ilvl w:val="0"/>
          <w:numId w:val="12"/>
        </w:numPr>
        <w:autoSpaceDE w:val="0"/>
        <w:autoSpaceDN w:val="0"/>
        <w:adjustRightInd w:val="0"/>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по</w:t>
      </w:r>
      <w:r w:rsidRPr="00481074">
        <w:rPr>
          <w:rFonts w:ascii="Times New Roman" w:eastAsia="Times New Roman" w:hAnsi="Times New Roman" w:cs="Times New Roman"/>
          <w:sz w:val="24"/>
          <w:szCs w:val="24"/>
          <w:lang w:val="en-GB"/>
        </w:rPr>
        <w:t>je</w:t>
      </w:r>
      <w:r w:rsidRPr="00481074">
        <w:rPr>
          <w:rFonts w:ascii="Times New Roman" w:eastAsia="Times New Roman" w:hAnsi="Times New Roman" w:cs="Times New Roman"/>
          <w:sz w:val="24"/>
          <w:szCs w:val="24"/>
          <w:lang w:val="sr-Cyrl-RS"/>
        </w:rPr>
        <w:t>дин</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чну пробу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Б</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sr-Cyrl-RS"/>
        </w:rPr>
        <w:t>и</w:t>
      </w:r>
    </w:p>
    <w:p w:rsidR="008A70CD" w:rsidRPr="00481074" w:rsidRDefault="008A70CD" w:rsidP="001915A3">
      <w:pPr>
        <w:widowControl w:val="0"/>
        <w:numPr>
          <w:ilvl w:val="0"/>
          <w:numId w:val="12"/>
        </w:numPr>
        <w:autoSpaceDE w:val="0"/>
        <w:autoSpaceDN w:val="0"/>
        <w:adjustRightInd w:val="0"/>
        <w:spacing w:after="0" w:line="240" w:lineRule="auto"/>
        <w:contextualSpacing/>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пробу прол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зности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Д.</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lastRenderedPageBreak/>
        <w:t xml:space="preserve">4)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мор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изб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цити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или виш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из било </w:t>
      </w:r>
      <w:r w:rsidRPr="00481074">
        <w:rPr>
          <w:rFonts w:ascii="Times New Roman" w:eastAsia="Times New Roman" w:hAnsi="Times New Roman" w:cs="Times New Roman"/>
          <w:bCs/>
          <w:sz w:val="24"/>
          <w:szCs w:val="24"/>
          <w:lang w:val="sr-Cyrl-CS"/>
        </w:rPr>
        <w:t xml:space="preserve">којег </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извршити </w:t>
      </w:r>
      <w:r w:rsidRPr="00481074">
        <w:rPr>
          <w:rFonts w:ascii="Times New Roman" w:eastAsia="Times New Roman" w:hAnsi="Times New Roman" w:cs="Times New Roman"/>
          <w:sz w:val="24"/>
          <w:szCs w:val="24"/>
          <w:lang w:val="sr-Cyrl-RS"/>
        </w:rPr>
        <w:t>пробу прол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зности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Д</w:t>
      </w:r>
      <w:r w:rsidRPr="00481074">
        <w:rPr>
          <w:rFonts w:ascii="Times New Roman" w:eastAsia="Times New Roman" w:hAnsi="Times New Roman" w:cs="Times New Roman"/>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5)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воз по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о</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 xml:space="preserve"> вожњи у кр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њо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или по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спушт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њу у успут</w:t>
      </w:r>
      <w:r w:rsidRPr="00481074">
        <w:rPr>
          <w:rFonts w:ascii="Times New Roman" w:eastAsia="Times New Roman" w:hAnsi="Times New Roman" w:cs="Times New Roman"/>
          <w:bCs/>
          <w:sz w:val="24"/>
          <w:szCs w:val="24"/>
          <w:lang w:val="sr-Cyrl-CS"/>
        </w:rPr>
        <w:t xml:space="preserve">ној </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sr-Cyrl-RS"/>
        </w:rPr>
        <w:t>ици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вожњу у истом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ву,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извршити </w:t>
      </w:r>
      <w:r w:rsidRPr="00481074">
        <w:rPr>
          <w:rFonts w:ascii="Times New Roman" w:eastAsia="Times New Roman" w:hAnsi="Times New Roman" w:cs="Times New Roman"/>
          <w:sz w:val="24"/>
          <w:szCs w:val="24"/>
          <w:lang w:val="sr-Cyrl-RS"/>
        </w:rPr>
        <w:t>пробу прол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зности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Д</w:t>
      </w:r>
      <w:r w:rsidRPr="00481074">
        <w:rPr>
          <w:rFonts w:ascii="Times New Roman" w:eastAsia="Times New Roman" w:hAnsi="Times New Roman" w:cs="Times New Roman"/>
          <w:bCs/>
          <w:iCs/>
          <w:sz w:val="24"/>
          <w:szCs w:val="24"/>
          <w:lang w:val="sr-Cyrl-RS"/>
        </w:rPr>
        <w:t>,</w:t>
      </w:r>
      <w:r w:rsidRPr="00481074">
        <w:rPr>
          <w:rFonts w:ascii="Times New Roman" w:eastAsia="Times New Roman" w:hAnsi="Times New Roman" w:cs="Times New Roman"/>
          <w:bCs/>
          <w:sz w:val="24"/>
          <w:szCs w:val="24"/>
          <w:lang w:val="sr-Cyrl-RS"/>
        </w:rPr>
        <w:t xml:space="preserve"> под условом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код овог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дњих 24 ч</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изврш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потпун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6) Пром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код вуч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возов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w:t>
      </w:r>
    </w:p>
    <w:p w:rsidR="008A70CD" w:rsidRPr="00481074" w:rsidRDefault="008A70CD" w:rsidP="003D29DB">
      <w:pPr>
        <w:numPr>
          <w:ilvl w:val="0"/>
          <w:numId w:val="13"/>
        </w:numPr>
        <w:spacing w:after="0" w:line="240" w:lineRule="auto"/>
        <w:ind w:left="0" w:firstLine="709"/>
        <w:contextualSpacing/>
        <w:jc w:val="both"/>
        <w:rPr>
          <w:rFonts w:ascii="Times New Roman" w:eastAsia="Times New Roman" w:hAnsi="Times New Roman" w:cs="Times New Roman"/>
          <w:bCs/>
          <w:sz w:val="24"/>
          <w:szCs w:val="24"/>
          <w:lang w:val="en-GB"/>
        </w:rPr>
      </w:pPr>
      <w:r w:rsidRPr="00481074">
        <w:rPr>
          <w:rFonts w:ascii="Times New Roman" w:eastAsia="Times New Roman" w:hAnsi="Times New Roman" w:cs="Times New Roman"/>
          <w:bCs/>
          <w:sz w:val="24"/>
          <w:szCs w:val="24"/>
          <w:lang w:val="en-GB"/>
        </w:rPr>
        <w:t xml:space="preserve">код промeнe вучног возилa нa чeлу возa, уврштaвaњa или искључивaњa jeдног или вишe вучних возилa нa чeлу возa, потрeбноje извршити прикључну пробу кочницa </w:t>
      </w:r>
      <w:r w:rsidRPr="00481074">
        <w:rPr>
          <w:rFonts w:ascii="Times New Roman" w:eastAsia="Times New Roman" w:hAnsi="Times New Roman" w:cs="Times New Roman"/>
          <w:bCs/>
          <w:sz w:val="24"/>
          <w:szCs w:val="24"/>
          <w:lang w:val="sr-Cyrl-RS"/>
        </w:rPr>
        <w:t>Ц;</w:t>
      </w:r>
    </w:p>
    <w:p w:rsidR="008A70CD" w:rsidRPr="00481074" w:rsidRDefault="008A70CD" w:rsidP="003D29DB">
      <w:pPr>
        <w:numPr>
          <w:ilvl w:val="0"/>
          <w:numId w:val="13"/>
        </w:numPr>
        <w:spacing w:after="0" w:line="240" w:lineRule="auto"/>
        <w:ind w:left="0" w:firstLine="720"/>
        <w:contextualSpacing/>
        <w:jc w:val="both"/>
        <w:rPr>
          <w:rFonts w:ascii="Times New Roman" w:eastAsia="Times New Roman" w:hAnsi="Times New Roman" w:cs="Times New Roman"/>
          <w:bCs/>
          <w:sz w:val="24"/>
          <w:szCs w:val="24"/>
          <w:lang w:val="en-GB"/>
        </w:rPr>
      </w:pPr>
      <w:r w:rsidRPr="00481074">
        <w:rPr>
          <w:rFonts w:ascii="Times New Roman" w:eastAsia="Times New Roman" w:hAnsi="Times New Roman" w:cs="Times New Roman"/>
          <w:bCs/>
          <w:sz w:val="24"/>
          <w:szCs w:val="24"/>
          <w:lang w:val="en-GB"/>
        </w:rPr>
        <w:t>к</w:t>
      </w:r>
      <w:r w:rsidRPr="00481074">
        <w:rPr>
          <w:rFonts w:ascii="Times New Roman" w:eastAsia="Times New Roman" w:hAnsi="Times New Roman" w:cs="Times New Roman"/>
          <w:bCs/>
          <w:sz w:val="24"/>
          <w:szCs w:val="24"/>
          <w:lang w:val="sr-Cyrl-RS"/>
        </w:rPr>
        <w:t>од изм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вучног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због пром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вожњ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 код увршт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дног или дв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вучн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чи</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 вод укључу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у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вни вод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извршити</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sz w:val="24"/>
          <w:szCs w:val="24"/>
          <w:lang w:val="sr-Cyrl-RS"/>
        </w:rPr>
        <w:t>пробу прол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зности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Д</w:t>
      </w:r>
      <w:r w:rsidRPr="00481074">
        <w:rPr>
          <w:rFonts w:ascii="Times New Roman" w:eastAsia="Times New Roman" w:hAnsi="Times New Roman" w:cs="Times New Roman"/>
          <w:bCs/>
          <w:sz w:val="24"/>
          <w:szCs w:val="24"/>
          <w:lang w:val="sr-Cyrl-R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7)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поновног укључив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диних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су из 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хничких или </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кспло</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ционих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злог</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тходно бил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искључ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sr-Cyrl-CS"/>
        </w:rPr>
        <w:t>је</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 xml:space="preserve">извршити </w:t>
      </w:r>
      <w:r w:rsidRPr="00481074">
        <w:rPr>
          <w:rFonts w:ascii="Times New Roman" w:eastAsia="Times New Roman" w:hAnsi="Times New Roman" w:cs="Times New Roman"/>
          <w:sz w:val="24"/>
          <w:szCs w:val="24"/>
          <w:lang w:val="sr-Cyrl-RS"/>
        </w:rPr>
        <w:t>по</w:t>
      </w:r>
      <w:r w:rsidRPr="00481074">
        <w:rPr>
          <w:rFonts w:ascii="Times New Roman" w:eastAsia="Times New Roman" w:hAnsi="Times New Roman" w:cs="Times New Roman"/>
          <w:sz w:val="24"/>
          <w:szCs w:val="24"/>
          <w:lang w:val="en-GB"/>
        </w:rPr>
        <w:t>je</w:t>
      </w:r>
      <w:r w:rsidRPr="00481074">
        <w:rPr>
          <w:rFonts w:ascii="Times New Roman" w:eastAsia="Times New Roman" w:hAnsi="Times New Roman" w:cs="Times New Roman"/>
          <w:sz w:val="24"/>
          <w:szCs w:val="24"/>
          <w:lang w:val="sr-Cyrl-RS"/>
        </w:rPr>
        <w:t>дин</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чну пробу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bCs/>
          <w:sz w:val="24"/>
          <w:szCs w:val="24"/>
          <w:lang w:val="sr-Cyrl-RS"/>
        </w:rPr>
        <w:t>Б (код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чи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укључу</w:t>
      </w:r>
      <w:r w:rsidRPr="00481074">
        <w:rPr>
          <w:rFonts w:ascii="Times New Roman" w:eastAsia="Times New Roman" w:hAnsi="Times New Roman" w:cs="Times New Roman"/>
          <w:bCs/>
          <w:sz w:val="24"/>
          <w:szCs w:val="24"/>
          <w:lang w:val="en-GB"/>
        </w:rPr>
        <w:t>j</w:t>
      </w:r>
      <w:r w:rsidR="00FA5369" w:rsidRPr="00481074">
        <w:rPr>
          <w:rFonts w:ascii="Times New Roman" w:eastAsia="Times New Roman" w:hAnsi="Times New Roman" w:cs="Times New Roman"/>
          <w:bCs/>
          <w:sz w:val="24"/>
          <w:szCs w:val="24"/>
          <w:lang w:val="sr-Cyrl-RS"/>
        </w:rPr>
        <w:t>у).</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8) </w:t>
      </w:r>
      <w:r w:rsidRPr="00481074">
        <w:rPr>
          <w:rFonts w:ascii="Times New Roman" w:eastAsia="Times New Roman" w:hAnsi="Times New Roman" w:cs="Times New Roman"/>
          <w:bCs/>
          <w:sz w:val="24"/>
          <w:szCs w:val="24"/>
          <w:lang w:val="en-GB"/>
        </w:rPr>
        <w:t>Ka</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кид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или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кочничк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спо</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до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до 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говог поновног сп</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извршити:</w:t>
      </w:r>
    </w:p>
    <w:p w:rsidR="008A70CD" w:rsidRPr="00481074" w:rsidRDefault="008A70CD" w:rsidP="001915A3">
      <w:pPr>
        <w:widowControl w:val="0"/>
        <w:numPr>
          <w:ilvl w:val="0"/>
          <w:numId w:val="14"/>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sz w:val="24"/>
          <w:szCs w:val="24"/>
          <w:lang w:val="sr-Cyrl-RS"/>
        </w:rPr>
        <w:t>прикључну пробу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bCs/>
          <w:sz w:val="24"/>
          <w:szCs w:val="24"/>
          <w:lang w:val="sr-Cyrl-RS"/>
        </w:rPr>
        <w:t>Ц код сп</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дном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сту у возу,</w:t>
      </w:r>
    </w:p>
    <w:p w:rsidR="008A70CD" w:rsidRPr="00481074" w:rsidRDefault="008A70CD" w:rsidP="001915A3">
      <w:pPr>
        <w:widowControl w:val="0"/>
        <w:numPr>
          <w:ilvl w:val="0"/>
          <w:numId w:val="14"/>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sz w:val="24"/>
          <w:szCs w:val="24"/>
          <w:lang w:val="sr-Cyrl-RS"/>
        </w:rPr>
        <w:t>пробу прол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зности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Д</w:t>
      </w:r>
      <w:r w:rsidRPr="00481074">
        <w:rPr>
          <w:rFonts w:ascii="Times New Roman" w:eastAsia="Times New Roman" w:hAnsi="Times New Roman" w:cs="Times New Roman"/>
          <w:bCs/>
          <w:sz w:val="24"/>
          <w:szCs w:val="24"/>
          <w:lang w:val="sr-Cyrl-RS"/>
        </w:rPr>
        <w:t xml:space="preserve"> код сп</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виш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возу</w:t>
      </w:r>
      <w:r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9)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их су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Б,</w:t>
      </w:r>
      <w:r w:rsidRPr="00481074">
        <w:rPr>
          <w:rFonts w:ascii="Times New Roman" w:eastAsia="Times New Roman" w:hAnsi="Times New Roman" w:cs="Times New Roman"/>
          <w:bCs/>
          <w:sz w:val="24"/>
          <w:szCs w:val="24"/>
          <w:lang w:val="sr-Cyrl-RS"/>
        </w:rPr>
        <w:t xml:space="preserve"> Ц или Д због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пуњ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кочних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aja</w:t>
      </w:r>
      <w:r w:rsidRPr="00481074">
        <w:rPr>
          <w:rFonts w:ascii="Times New Roman" w:eastAsia="Times New Roman" w:hAnsi="Times New Roman" w:cs="Times New Roman"/>
          <w:bCs/>
          <w:sz w:val="24"/>
          <w:szCs w:val="24"/>
          <w:lang w:val="sr-Cyrl-RS"/>
        </w:rPr>
        <w:t xml:space="preserve"> били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ктивир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 откочни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и,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sr-Cyrl-CS"/>
        </w:rPr>
        <w:t xml:space="preserve">је </w:t>
      </w:r>
      <w:r w:rsidRPr="00481074">
        <w:rPr>
          <w:rFonts w:ascii="Times New Roman" w:eastAsia="Times New Roman" w:hAnsi="Times New Roman" w:cs="Times New Roman"/>
          <w:bCs/>
          <w:sz w:val="24"/>
          <w:szCs w:val="24"/>
          <w:lang w:val="sr-Cyrl-RS"/>
        </w:rPr>
        <w:t xml:space="preserve">извршити </w:t>
      </w:r>
      <w:r w:rsidRPr="00481074">
        <w:rPr>
          <w:rFonts w:ascii="Times New Roman" w:eastAsia="Times New Roman" w:hAnsi="Times New Roman" w:cs="Times New Roman"/>
          <w:sz w:val="24"/>
          <w:szCs w:val="24"/>
          <w:lang w:val="sr-Cyrl-RS"/>
        </w:rPr>
        <w:t>по</w:t>
      </w:r>
      <w:r w:rsidRPr="00481074">
        <w:rPr>
          <w:rFonts w:ascii="Times New Roman" w:eastAsia="Times New Roman" w:hAnsi="Times New Roman" w:cs="Times New Roman"/>
          <w:sz w:val="24"/>
          <w:szCs w:val="24"/>
          <w:lang w:val="en-GB"/>
        </w:rPr>
        <w:t>je</w:t>
      </w:r>
      <w:r w:rsidRPr="00481074">
        <w:rPr>
          <w:rFonts w:ascii="Times New Roman" w:eastAsia="Times New Roman" w:hAnsi="Times New Roman" w:cs="Times New Roman"/>
          <w:sz w:val="24"/>
          <w:szCs w:val="24"/>
          <w:lang w:val="sr-Cyrl-RS"/>
        </w:rPr>
        <w:t>дин</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чну пробу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Б</w:t>
      </w:r>
      <w:r w:rsidRPr="00481074">
        <w:rPr>
          <w:rFonts w:ascii="Times New Roman" w:eastAsia="Times New Roman" w:hAnsi="Times New Roman" w:cs="Times New Roman"/>
          <w:sz w:val="24"/>
          <w:szCs w:val="24"/>
          <w:lang w:val="sr-Cyrl-CS"/>
        </w:rPr>
        <w:t xml:space="preserve">. </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10)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г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врши см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шиново</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или код пром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чког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вучно возило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вучу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извршити </w:t>
      </w:r>
      <w:r w:rsidRPr="00481074">
        <w:rPr>
          <w:rFonts w:ascii="Times New Roman" w:eastAsia="Times New Roman" w:hAnsi="Times New Roman" w:cs="Times New Roman"/>
          <w:sz w:val="24"/>
          <w:szCs w:val="24"/>
          <w:lang w:val="sr-Cyrl-RS"/>
        </w:rPr>
        <w:t>прикључну пробу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bCs/>
          <w:sz w:val="24"/>
          <w:szCs w:val="24"/>
          <w:lang w:val="sr-Cyrl-RS"/>
        </w:rPr>
        <w:t>Ц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откочив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првим колим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до вучног возил</w:t>
      </w:r>
      <w:r w:rsidRPr="00481074">
        <w:rPr>
          <w:rFonts w:ascii="Times New Roman" w:eastAsia="Times New Roman" w:hAnsi="Times New Roman" w:cs="Times New Roman"/>
          <w:bCs/>
          <w:sz w:val="24"/>
          <w:szCs w:val="24"/>
          <w:lang w:val="en-GB"/>
        </w:rPr>
        <w:t>a</w:t>
      </w:r>
      <w:r w:rsidR="00FA5369" w:rsidRPr="00481074">
        <w:rPr>
          <w:rFonts w:ascii="Times New Roman" w:eastAsia="Times New Roman" w:hAnsi="Times New Roman" w:cs="Times New Roman"/>
          <w:bCs/>
          <w:sz w:val="24"/>
          <w:szCs w:val="24"/>
          <w:lang w:val="sr-Cyrl-R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11)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вучним возилом код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г ур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ђ</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производњу збијеног 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здух</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(компр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сор) ни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дио 30 </w:t>
      </w:r>
      <w:r w:rsidRPr="00481074">
        <w:rPr>
          <w:rFonts w:ascii="Times New Roman" w:eastAsia="Times New Roman" w:hAnsi="Times New Roman" w:cs="Times New Roman"/>
          <w:bCs/>
          <w:sz w:val="24"/>
          <w:szCs w:val="24"/>
          <w:lang w:val="sr-Cyrl-CS"/>
        </w:rPr>
        <w:t>мин</w:t>
      </w:r>
      <w:r w:rsidRPr="00481074">
        <w:rPr>
          <w:rFonts w:ascii="Times New Roman" w:eastAsia="Times New Roman" w:hAnsi="Times New Roman" w:cs="Times New Roman"/>
          <w:bCs/>
          <w:sz w:val="24"/>
          <w:szCs w:val="24"/>
          <w:lang w:val="sr-Cyrl-RS"/>
        </w:rPr>
        <w:t>, и виш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због искључ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мотор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или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пон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из било ко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г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злог</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тходно ни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било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или су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попустил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извршити</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sz w:val="24"/>
          <w:szCs w:val="24"/>
          <w:lang w:val="sr-Cyrl-CS"/>
        </w:rPr>
        <w:t>прикључну пробу кочниц</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sr-Cyrl-RS"/>
        </w:rPr>
        <w:t>Ц</w:t>
      </w:r>
      <w:r w:rsidRPr="00481074">
        <w:rPr>
          <w:rFonts w:ascii="Times New Roman" w:eastAsia="Times New Roman" w:hAnsi="Times New Roman" w:cs="Times New Roman"/>
          <w:bCs/>
          <w:sz w:val="24"/>
          <w:szCs w:val="24"/>
          <w:lang w:val="sr-Cyrl-CS"/>
        </w:rPr>
        <w:t xml:space="preserve">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откочив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првим колим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до вучног возил</w:t>
      </w:r>
      <w:r w:rsidRPr="00481074">
        <w:rPr>
          <w:rFonts w:ascii="Times New Roman" w:eastAsia="Times New Roman" w:hAnsi="Times New Roman" w:cs="Times New Roman"/>
          <w:bCs/>
          <w:sz w:val="24"/>
          <w:szCs w:val="24"/>
          <w:lang w:val="en-GB"/>
        </w:rPr>
        <w:t>a</w:t>
      </w:r>
      <w:r w:rsidR="00FA5369"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12) </w:t>
      </w:r>
      <w:r w:rsidRPr="00481074">
        <w:rPr>
          <w:rFonts w:ascii="Times New Roman" w:eastAsia="Times New Roman" w:hAnsi="Times New Roman" w:cs="Times New Roman"/>
          <w:bCs/>
          <w:sz w:val="24"/>
          <w:szCs w:val="24"/>
          <w:lang w:val="en-GB"/>
        </w:rPr>
        <w:t>Ka</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воз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ним вучним возилом у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ници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вожњ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одво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них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лов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w:t>
      </w:r>
    </w:p>
    <w:p w:rsidR="008A70CD" w:rsidRPr="00481074" w:rsidRDefault="008A70CD" w:rsidP="001915A3">
      <w:pPr>
        <w:numPr>
          <w:ilvl w:val="0"/>
          <w:numId w:val="15"/>
        </w:numPr>
        <w:spacing w:after="0" w:line="240" w:lineRule="auto"/>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код првог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к</w:t>
      </w:r>
      <w:r w:rsidRPr="00481074">
        <w:rPr>
          <w:rFonts w:ascii="Times New Roman" w:eastAsia="Times New Roman" w:hAnsi="Times New Roman" w:cs="Times New Roman"/>
          <w:bCs/>
          <w:sz w:val="24"/>
          <w:szCs w:val="24"/>
          <w:lang w:val="sr-Cyrl-RS"/>
        </w:rPr>
        <w:t>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вожњу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истим вучним возилом извршити </w:t>
      </w:r>
      <w:r w:rsidRPr="00481074">
        <w:rPr>
          <w:rFonts w:ascii="Times New Roman" w:eastAsia="Times New Roman" w:hAnsi="Times New Roman" w:cs="Times New Roman"/>
          <w:sz w:val="24"/>
          <w:szCs w:val="24"/>
          <w:lang w:val="sr-Cyrl-RS"/>
        </w:rPr>
        <w:t>пробу прол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зности гл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вног вод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Д</w:t>
      </w:r>
      <w:r w:rsidRPr="00481074">
        <w:rPr>
          <w:rFonts w:ascii="Times New Roman" w:eastAsia="Times New Roman" w:hAnsi="Times New Roman" w:cs="Times New Roman"/>
          <w:bCs/>
          <w:sz w:val="24"/>
          <w:szCs w:val="24"/>
          <w:lang w:val="sr-Cyrl-RS"/>
        </w:rPr>
        <w:t>;</w:t>
      </w:r>
    </w:p>
    <w:p w:rsidR="008A70CD" w:rsidRPr="00481074" w:rsidRDefault="008A70CD" w:rsidP="001915A3">
      <w:pPr>
        <w:numPr>
          <w:ilvl w:val="0"/>
          <w:numId w:val="15"/>
        </w:numPr>
        <w:spacing w:after="0" w:line="240" w:lineRule="auto"/>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код другог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sr-Cyrl-CS"/>
        </w:rPr>
        <w:t>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вож</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sr-Cyrl-RS"/>
        </w:rPr>
        <w:t>у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новим вучним возилом у истом см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ру:</w:t>
      </w:r>
    </w:p>
    <w:p w:rsidR="008A70CD" w:rsidRPr="00481074" w:rsidRDefault="003D29DB" w:rsidP="003D29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w:t>
      </w:r>
      <w:r w:rsidR="008A70CD" w:rsidRPr="00481074">
        <w:rPr>
          <w:rFonts w:ascii="Times New Roman" w:eastAsia="Times New Roman" w:hAnsi="Times New Roman" w:cs="Times New Roman"/>
          <w:bCs/>
          <w:sz w:val="24"/>
          <w:szCs w:val="24"/>
          <w:lang w:val="sr-Cyrl-RS"/>
        </w:rPr>
        <w:t xml:space="preserve">извршити </w:t>
      </w:r>
      <w:r w:rsidR="008A70CD" w:rsidRPr="00481074">
        <w:rPr>
          <w:rFonts w:ascii="Times New Roman" w:eastAsia="Times New Roman" w:hAnsi="Times New Roman" w:cs="Times New Roman"/>
          <w:sz w:val="24"/>
          <w:szCs w:val="24"/>
          <w:lang w:val="sr-Cyrl-RS"/>
        </w:rPr>
        <w:t>прикључну пробу кочниц</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RS"/>
        </w:rPr>
        <w:t xml:space="preserve"> Ц</w:t>
      </w:r>
      <w:r w:rsidR="008A70CD" w:rsidRPr="00481074">
        <w:rPr>
          <w:rFonts w:ascii="Times New Roman" w:eastAsia="Times New Roman" w:hAnsi="Times New Roman" w:cs="Times New Roman"/>
          <w:bCs/>
          <w:sz w:val="24"/>
          <w:szCs w:val="24"/>
          <w:lang w:val="sr-Cyrl-RS"/>
        </w:rPr>
        <w:t>, односно</w:t>
      </w:r>
    </w:p>
    <w:p w:rsidR="008A70CD" w:rsidRPr="00481074" w:rsidRDefault="003D29DB" w:rsidP="003D29D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w:t>
      </w:r>
      <w:r w:rsidR="008A70CD" w:rsidRPr="00481074">
        <w:rPr>
          <w:rFonts w:ascii="Times New Roman" w:eastAsia="Times New Roman" w:hAnsi="Times New Roman" w:cs="Times New Roman"/>
          <w:bCs/>
          <w:sz w:val="24"/>
          <w:szCs w:val="24"/>
          <w:lang w:val="sr-Cyrl-RS"/>
        </w:rPr>
        <w:t xml:space="preserve">извршити </w:t>
      </w:r>
      <w:r w:rsidR="008A70CD" w:rsidRPr="00481074">
        <w:rPr>
          <w:rFonts w:ascii="Times New Roman" w:eastAsia="Times New Roman" w:hAnsi="Times New Roman" w:cs="Times New Roman"/>
          <w:sz w:val="24"/>
          <w:szCs w:val="24"/>
          <w:lang w:val="sr-Cyrl-RS"/>
        </w:rPr>
        <w:t>пробу прол</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RS"/>
        </w:rPr>
        <w:t>зности гл</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sz w:val="24"/>
          <w:szCs w:val="24"/>
          <w:lang w:val="sr-Cyrl-RS"/>
        </w:rPr>
        <w:t>вног вод</w:t>
      </w:r>
      <w:r w:rsidR="008A70CD" w:rsidRPr="00481074">
        <w:rPr>
          <w:rFonts w:ascii="Times New Roman" w:eastAsia="Times New Roman" w:hAnsi="Times New Roman" w:cs="Times New Roman"/>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sz w:val="24"/>
          <w:szCs w:val="24"/>
          <w:lang w:val="sr-Cyrl-RS"/>
        </w:rPr>
        <w:t>Д</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ко д</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о воз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новим вучним возилом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ст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вљ</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вожњу у супротном см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ру.</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13)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од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или груп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корист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при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ври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ук</w:t>
      </w:r>
      <w:r w:rsidRPr="00481074">
        <w:rPr>
          <w:rFonts w:ascii="Times New Roman" w:eastAsia="Times New Roman" w:hAnsi="Times New Roman" w:cs="Times New Roman"/>
          <w:bCs/>
          <w:sz w:val="24"/>
          <w:szCs w:val="24"/>
          <w:lang w:val="sr-Cyrl-CS"/>
        </w:rPr>
        <w:t>љ</w:t>
      </w:r>
      <w:r w:rsidRPr="00481074">
        <w:rPr>
          <w:rFonts w:ascii="Times New Roman" w:eastAsia="Times New Roman" w:hAnsi="Times New Roman" w:cs="Times New Roman"/>
          <w:bCs/>
          <w:sz w:val="24"/>
          <w:szCs w:val="24"/>
          <w:lang w:val="sr-Cyrl-RS"/>
        </w:rPr>
        <w:t>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ном радном кочницом потр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бно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извршити </w:t>
      </w:r>
      <w:r w:rsidRPr="00481074">
        <w:rPr>
          <w:rFonts w:ascii="Times New Roman" w:eastAsia="Times New Roman" w:hAnsi="Times New Roman" w:cs="Times New Roman"/>
          <w:sz w:val="24"/>
          <w:szCs w:val="24"/>
          <w:lang w:val="sr-Cyrl-RS"/>
        </w:rPr>
        <w:t>по</w:t>
      </w:r>
      <w:r w:rsidRPr="00481074">
        <w:rPr>
          <w:rFonts w:ascii="Times New Roman" w:eastAsia="Times New Roman" w:hAnsi="Times New Roman" w:cs="Times New Roman"/>
          <w:sz w:val="24"/>
          <w:szCs w:val="24"/>
          <w:lang w:val="en-GB"/>
        </w:rPr>
        <w:t>je</w:t>
      </w:r>
      <w:r w:rsidRPr="00481074">
        <w:rPr>
          <w:rFonts w:ascii="Times New Roman" w:eastAsia="Times New Roman" w:hAnsi="Times New Roman" w:cs="Times New Roman"/>
          <w:sz w:val="24"/>
          <w:szCs w:val="24"/>
          <w:lang w:val="sr-Cyrl-RS"/>
        </w:rPr>
        <w:t>дин</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чну пробу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Б</w:t>
      </w:r>
      <w:r w:rsidRPr="00481074">
        <w:rPr>
          <w:rFonts w:ascii="Times New Roman" w:eastAsia="Times New Roman" w:hAnsi="Times New Roman" w:cs="Times New Roman"/>
          <w:sz w:val="24"/>
          <w:szCs w:val="24"/>
          <w:lang w:val="sr-Cyrl-CS"/>
        </w:rPr>
        <w:t>.</w:t>
      </w:r>
    </w:p>
    <w:p w:rsidR="008A70CD" w:rsidRPr="00481074" w:rsidRDefault="008A70CD" w:rsidP="003D29D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CS"/>
        </w:rPr>
        <w:t>14) Код воза код којег се додаје потркач, на тим колима је потребно отварањем чеоне славине испитати пролазност главног вода.</w:t>
      </w:r>
    </w:p>
    <w:p w:rsidR="008A70CD" w:rsidRPr="00481074" w:rsidRDefault="008A70CD" w:rsidP="003D29DB">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CS"/>
        </w:rPr>
        <w:t>5. Поступ</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к код скр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ћ</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них проб</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кочниц</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w:t>
      </w:r>
      <w:r w:rsidRPr="00481074">
        <w:rPr>
          <w:rFonts w:ascii="Times New Roman" w:eastAsia="Times New Roman" w:hAnsi="Times New Roman" w:cs="Times New Roman"/>
          <w:sz w:val="24"/>
          <w:szCs w:val="24"/>
          <w:lang w:val="sr-Cyrl-RS"/>
        </w:rPr>
        <w:t>Б</w:t>
      </w:r>
      <w:r w:rsidRPr="00481074">
        <w:rPr>
          <w:rFonts w:ascii="Times New Roman" w:eastAsia="Times New Roman" w:hAnsi="Times New Roman" w:cs="Times New Roman"/>
          <w:sz w:val="24"/>
          <w:szCs w:val="24"/>
          <w:lang w:val="sr-Cyrl-CS"/>
        </w:rPr>
        <w:t xml:space="preserve">, Ц и </w:t>
      </w:r>
      <w:r w:rsidR="00FA5369" w:rsidRPr="00481074">
        <w:rPr>
          <w:rFonts w:ascii="Times New Roman" w:eastAsia="Times New Roman" w:hAnsi="Times New Roman" w:cs="Times New Roman"/>
          <w:sz w:val="24"/>
          <w:szCs w:val="24"/>
          <w:lang w:val="sr-Cyrl-RS"/>
        </w:rPr>
        <w:t>Д</w:t>
      </w:r>
    </w:p>
    <w:p w:rsidR="008A70CD" w:rsidRPr="00481074" w:rsidRDefault="008A70CD" w:rsidP="003D29DB">
      <w:pPr>
        <w:spacing w:after="0" w:line="240" w:lineRule="auto"/>
        <w:ind w:firstLine="709"/>
        <w:jc w:val="both"/>
        <w:rPr>
          <w:rFonts w:ascii="Times New Roman" w:eastAsia="Times New Roman" w:hAnsi="Times New Roman" w:cs="Times New Roman"/>
          <w:sz w:val="24"/>
          <w:szCs w:val="24"/>
          <w:lang w:val="sr-Cyrl-CS"/>
        </w:rPr>
      </w:pPr>
      <w:r w:rsidRPr="00481074">
        <w:rPr>
          <w:rFonts w:ascii="Times New Roman" w:eastAsia="Times New Roman" w:hAnsi="Times New Roman" w:cs="Times New Roman"/>
          <w:sz w:val="24"/>
          <w:szCs w:val="24"/>
          <w:lang w:val="sr-Cyrl-RS"/>
        </w:rPr>
        <w:t xml:space="preserve">1) </w:t>
      </w:r>
      <w:r w:rsidRPr="00481074">
        <w:rPr>
          <w:rFonts w:ascii="Times New Roman" w:eastAsia="Times New Roman" w:hAnsi="Times New Roman" w:cs="Times New Roman"/>
          <w:bCs/>
          <w:sz w:val="24"/>
          <w:szCs w:val="24"/>
          <w:lang w:val="sr-Cyrl-CS"/>
        </w:rPr>
        <w:t>При 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њу скр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них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дин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проб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sz w:val="24"/>
          <w:szCs w:val="24"/>
          <w:lang w:val="sr-Cyrl-RS"/>
        </w:rPr>
        <w:t>Б</w:t>
      </w:r>
      <w:r w:rsidRPr="00481074">
        <w:rPr>
          <w:rFonts w:ascii="Times New Roman" w:eastAsia="Times New Roman" w:hAnsi="Times New Roman" w:cs="Times New Roman"/>
          <w:bCs/>
          <w:sz w:val="24"/>
          <w:szCs w:val="24"/>
          <w:lang w:val="sr-Cyrl-CS"/>
        </w:rPr>
        <w:t>, прикључн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sr-Cyrl-RS"/>
        </w:rPr>
        <w:t>Ц</w:t>
      </w:r>
      <w:r w:rsidRPr="00481074">
        <w:rPr>
          <w:rFonts w:ascii="Times New Roman" w:eastAsia="Times New Roman" w:hAnsi="Times New Roman" w:cs="Times New Roman"/>
          <w:bCs/>
          <w:sz w:val="24"/>
          <w:szCs w:val="24"/>
          <w:lang w:val="sr-Cyrl-CS"/>
        </w:rPr>
        <w:t xml:space="preserve"> или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зности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sz w:val="24"/>
          <w:szCs w:val="24"/>
          <w:lang w:val="sr-Cyrl-RS"/>
        </w:rPr>
        <w:t>Д</w:t>
      </w:r>
      <w:r w:rsidRPr="00481074">
        <w:rPr>
          <w:rFonts w:ascii="Times New Roman" w:eastAsia="Times New Roman" w:hAnsi="Times New Roman" w:cs="Times New Roman"/>
          <w:b/>
          <w:bCs/>
          <w:sz w:val="24"/>
          <w:szCs w:val="24"/>
          <w:lang w:val="sr-Cyrl-CS"/>
        </w:rPr>
        <w:t xml:space="preserve"> </w:t>
      </w:r>
      <w:r w:rsidRPr="00481074">
        <w:rPr>
          <w:rFonts w:ascii="Times New Roman" w:eastAsia="Times New Roman" w:hAnsi="Times New Roman" w:cs="Times New Roman"/>
          <w:bCs/>
          <w:sz w:val="24"/>
          <w:szCs w:val="24"/>
          <w:lang w:val="sr-Cyrl-CS"/>
        </w:rPr>
        <w:t>поступ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к </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xml:space="preserve"> исти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о код потпун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bCs/>
          <w:sz w:val="24"/>
          <w:szCs w:val="24"/>
          <w:lang w:val="sr-Cyrl-CS"/>
        </w:rPr>
        <w:t xml:space="preserve"> у односу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чија се кочница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шиновођ</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возн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локомотив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односно прв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локомотив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лу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воз 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прегу, испитује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птивност гл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вног вод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кочи и откочује воз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би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дни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дник мог</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о </w:t>
      </w:r>
      <w:r w:rsidRPr="00481074">
        <w:rPr>
          <w:rFonts w:ascii="Times New Roman" w:eastAsia="Times New Roman" w:hAnsi="Times New Roman" w:cs="Times New Roman"/>
          <w:bCs/>
          <w:sz w:val="24"/>
          <w:szCs w:val="24"/>
          <w:lang w:val="sr-Cyrl-CS"/>
        </w:rPr>
        <w:lastRenderedPageBreak/>
        <w:t>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рити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см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н прол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 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здух</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до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дњих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возу и испр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вност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откочив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 xml:space="preserve">е </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mallCaps/>
          <w:sz w:val="24"/>
          <w:szCs w:val="24"/>
          <w:lang w:val="sr-Cyrl-CS"/>
        </w:rPr>
        <w:t xml:space="preserve"> </w:t>
      </w:r>
      <w:r w:rsidRPr="00481074">
        <w:rPr>
          <w:rFonts w:ascii="Times New Roman" w:eastAsia="Times New Roman" w:hAnsi="Times New Roman" w:cs="Times New Roman"/>
          <w:bCs/>
          <w:sz w:val="24"/>
          <w:szCs w:val="24"/>
          <w:lang w:val="sr-Cyrl-CS"/>
        </w:rPr>
        <w:t>то испитив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двиђено.</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Прегледни радник не проверава кочење последњих кола о</w:t>
      </w:r>
      <w:r w:rsidR="00FA5369" w:rsidRPr="00481074">
        <w:rPr>
          <w:rFonts w:ascii="Times New Roman" w:eastAsia="Times New Roman" w:hAnsi="Times New Roman" w:cs="Times New Roman"/>
          <w:bCs/>
          <w:sz w:val="24"/>
          <w:szCs w:val="24"/>
          <w:lang w:val="sr-Cyrl-CS"/>
        </w:rPr>
        <w:t>тварањем завршне чеоне славине.</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2) </w:t>
      </w:r>
      <w:r w:rsidRPr="00481074">
        <w:rPr>
          <w:rFonts w:ascii="Times New Roman" w:eastAsia="Times New Roman" w:hAnsi="Times New Roman" w:cs="Times New Roman"/>
          <w:bCs/>
          <w:noProof/>
          <w:sz w:val="24"/>
          <w:szCs w:val="24"/>
          <w:lang w:val="sr-Cyrl-CS"/>
        </w:rPr>
        <w:t xml:space="preserve">Код измене у саставу воза за превоз путника с </w:t>
      </w:r>
      <w:r w:rsidRPr="00481074">
        <w:rPr>
          <w:rFonts w:ascii="Times New Roman" w:eastAsia="Times New Roman" w:hAnsi="Times New Roman" w:cs="Times New Roman"/>
          <w:bCs/>
          <w:noProof/>
          <w:sz w:val="24"/>
          <w:szCs w:val="24"/>
          <w:lang w:val="sr-Latn-RS"/>
        </w:rPr>
        <w:t>ep-</w:t>
      </w:r>
      <w:r w:rsidRPr="00481074">
        <w:rPr>
          <w:rFonts w:ascii="Times New Roman" w:eastAsia="Times New Roman" w:hAnsi="Times New Roman" w:cs="Times New Roman"/>
          <w:bCs/>
          <w:noProof/>
          <w:sz w:val="24"/>
          <w:szCs w:val="24"/>
          <w:lang w:val="sr-Cyrl-RS"/>
        </w:rPr>
        <w:t xml:space="preserve">кочницом и кочницом за случај опасности са могућношћу одложеног дејства, приликом скраћене пробе кочница проверава се да ли су оба управљачка круга од чела до краја воза правилно међусобно спојена. Проверава се без дејства на последња кола, тј. притиском на тастер на било којим другим колима. Овим поступком активира се контролни уређај и пали се лампица </w:t>
      </w:r>
      <w:r w:rsidRPr="00481074">
        <w:rPr>
          <w:rFonts w:ascii="Times New Roman" w:eastAsia="Times New Roman" w:hAnsi="Times New Roman" w:cs="Times New Roman"/>
          <w:bCs/>
          <w:noProof/>
          <w:sz w:val="24"/>
          <w:szCs w:val="24"/>
          <w:lang w:val="sr-Latn-RS"/>
        </w:rPr>
        <w:t>ep-</w:t>
      </w:r>
      <w:r w:rsidRPr="00481074">
        <w:rPr>
          <w:rFonts w:ascii="Times New Roman" w:eastAsia="Times New Roman" w:hAnsi="Times New Roman" w:cs="Times New Roman"/>
          <w:bCs/>
          <w:noProof/>
          <w:sz w:val="24"/>
          <w:szCs w:val="24"/>
          <w:lang w:val="sr-Cyrl-RS"/>
        </w:rPr>
        <w:t xml:space="preserve">кочнице у управљачници. Истовремено, за време деловања тастера, кочни управљачки напон активира показивач на колима. </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3) </w:t>
      </w:r>
      <w:r w:rsidRPr="00481074">
        <w:rPr>
          <w:rFonts w:ascii="Times New Roman" w:eastAsia="Times New Roman" w:hAnsi="Times New Roman" w:cs="Times New Roman"/>
          <w:bCs/>
          <w:sz w:val="24"/>
          <w:szCs w:val="24"/>
          <w:lang w:val="en-GB"/>
        </w:rPr>
        <w:t>B</w:t>
      </w:r>
      <w:r w:rsidRPr="00481074">
        <w:rPr>
          <w:rFonts w:ascii="Times New Roman" w:eastAsia="Times New Roman" w:hAnsi="Times New Roman" w:cs="Times New Roman"/>
          <w:bCs/>
          <w:sz w:val="24"/>
          <w:szCs w:val="24"/>
          <w:lang w:val="sr-Cyrl-RS"/>
        </w:rPr>
        <w:t>озопр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тно особљ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sr-Cyrl-RS"/>
        </w:rPr>
        <w:t>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носи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дног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код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к</w:t>
      </w:r>
      <w:r w:rsidRPr="00481074">
        <w:rPr>
          <w:rFonts w:ascii="Times New Roman" w:eastAsia="Times New Roman" w:hAnsi="Times New Roman" w:cs="Times New Roman"/>
          <w:bCs/>
          <w:sz w:val="24"/>
          <w:szCs w:val="24"/>
          <w:lang w:val="sr-Cyrl-RS"/>
        </w:rPr>
        <w:t>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w:t>
      </w:r>
      <w:r w:rsidRPr="00481074">
        <w:rPr>
          <w:rFonts w:ascii="Times New Roman" w:eastAsia="Times New Roman" w:hAnsi="Times New Roman" w:cs="Times New Roman"/>
          <w:bCs/>
          <w:smallCaps/>
          <w:sz w:val="24"/>
          <w:szCs w:val="24"/>
          <w:lang w:val="sr-Cyrl-RS"/>
        </w:rPr>
        <w:t xml:space="preserve"> </w:t>
      </w:r>
      <w:r w:rsidRPr="00481074">
        <w:rPr>
          <w:rFonts w:ascii="Times New Roman" w:eastAsia="Times New Roman" w:hAnsi="Times New Roman" w:cs="Times New Roman"/>
          <w:bCs/>
          <w:sz w:val="24"/>
          <w:szCs w:val="24"/>
          <w:lang w:val="sr-Cyrl-RS"/>
        </w:rPr>
        <w:t>би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носили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дног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особљ</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вучног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дом 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дног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поступ</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лним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цим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sr-Cyrl-CS"/>
        </w:rPr>
        <w:t>к</w:t>
      </w:r>
      <w:r w:rsidRPr="00481074">
        <w:rPr>
          <w:rFonts w:ascii="Times New Roman" w:eastAsia="Times New Roman" w:hAnsi="Times New Roman" w:cs="Times New Roman"/>
          <w:bCs/>
          <w:sz w:val="24"/>
          <w:szCs w:val="24"/>
          <w:lang w:val="sr-Cyrl-RS"/>
        </w:rPr>
        <w:t>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z w:val="24"/>
          <w:szCs w:val="24"/>
          <w:lang w:val="sr-Cyrl-RS"/>
        </w:rPr>
        <w:t xml:space="preserve"> му он буд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општио</w:t>
      </w:r>
      <w:r w:rsidR="00FA5369"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4) Изврш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проб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рског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и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обр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мо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ничном подруч</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у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вид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нтир</w:t>
      </w:r>
      <w:r w:rsidRPr="00481074">
        <w:rPr>
          <w:rFonts w:ascii="Times New Roman" w:eastAsia="Times New Roman" w:hAnsi="Times New Roman" w:cs="Times New Roman"/>
          <w:bCs/>
          <w:sz w:val="24"/>
          <w:szCs w:val="24"/>
          <w:lang w:val="en-GB"/>
        </w:rPr>
        <w:t>a</w:t>
      </w:r>
      <w:r w:rsidR="00FA5369"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5) 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зулт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 о изврш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 скр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sr-Cyrl-RS"/>
        </w:rPr>
        <w:t xml:space="preserve"> проби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упису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и потпису</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CS"/>
        </w:rPr>
        <w:t>е</w:t>
      </w:r>
      <w:r w:rsidRPr="00481074">
        <w:rPr>
          <w:rFonts w:ascii="Times New Roman" w:eastAsia="Times New Roman" w:hAnsi="Times New Roman" w:cs="Times New Roman"/>
          <w:bCs/>
          <w:sz w:val="24"/>
          <w:szCs w:val="24"/>
          <w:lang w:val="sr-Cyrl-RS"/>
        </w:rPr>
        <w:t xml:space="preserve"> у путном листу.</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6) У погл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ду 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шт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возног особљ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 уписив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 дужини,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си и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ж</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одр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 дужностима возопратног особља.</w:t>
      </w:r>
    </w:p>
    <w:p w:rsidR="008A70CD" w:rsidRPr="00481074" w:rsidRDefault="008A70CD" w:rsidP="003D29DB">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6. Време потребно за вршење пробе кочница</w:t>
      </w:r>
    </w:p>
    <w:p w:rsidR="008A70CD" w:rsidRPr="00481074" w:rsidRDefault="008A70CD" w:rsidP="001915A3">
      <w:pPr>
        <w:numPr>
          <w:ilvl w:val="0"/>
          <w:numId w:val="16"/>
        </w:numPr>
        <w:spacing w:after="0" w:line="240" w:lineRule="auto"/>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Време потребно за пуњење кочних уређаја ваздухом до радног притиска од 5 </w:t>
      </w:r>
      <w:r w:rsidRPr="00481074">
        <w:rPr>
          <w:rFonts w:ascii="Times New Roman" w:eastAsia="Times New Roman" w:hAnsi="Times New Roman" w:cs="Times New Roman"/>
          <w:bCs/>
          <w:sz w:val="24"/>
          <w:szCs w:val="24"/>
          <w:lang w:val="sr-Latn-RS"/>
        </w:rPr>
        <w:t>bar</w:t>
      </w:r>
      <w:r w:rsidRPr="00481074">
        <w:rPr>
          <w:rFonts w:ascii="Times New Roman" w:eastAsia="Times New Roman" w:hAnsi="Times New Roman" w:cs="Times New Roman"/>
          <w:bCs/>
          <w:sz w:val="24"/>
          <w:szCs w:val="24"/>
          <w:lang w:val="sr-Cyrl-CS"/>
        </w:rPr>
        <w:t xml:space="preserve"> износи:</w:t>
      </w:r>
    </w:p>
    <w:p w:rsidR="008A70CD" w:rsidRPr="00481074" w:rsidRDefault="008A70CD" w:rsidP="008A70CD">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потпуно празна појединачна кола (без ваздуха)</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2</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4 мин.</w:t>
      </w:r>
    </w:p>
    <w:p w:rsidR="008A70CD" w:rsidRPr="00481074" w:rsidRDefault="008A70CD" w:rsidP="008A70CD">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теретни воз од 60 до 80 осовина</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6</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8 мин.</w:t>
      </w:r>
    </w:p>
    <w:p w:rsidR="008A70CD" w:rsidRPr="00481074" w:rsidRDefault="008A70CD" w:rsidP="008A70CD">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терет</w:t>
      </w:r>
      <w:r w:rsidRPr="00481074">
        <w:rPr>
          <w:rFonts w:ascii="Times New Roman" w:eastAsia="Times New Roman" w:hAnsi="Times New Roman" w:cs="Times New Roman"/>
          <w:bCs/>
          <w:sz w:val="24"/>
          <w:szCs w:val="24"/>
          <w:lang w:val="sr-Cyrl-RS"/>
        </w:rPr>
        <w:t>ни</w:t>
      </w:r>
      <w:r w:rsidRPr="00481074">
        <w:rPr>
          <w:rFonts w:ascii="Times New Roman" w:eastAsia="Times New Roman" w:hAnsi="Times New Roman" w:cs="Times New Roman"/>
          <w:bCs/>
          <w:sz w:val="24"/>
          <w:szCs w:val="24"/>
          <w:lang w:val="sr-Cyrl-CS"/>
        </w:rPr>
        <w:t xml:space="preserve"> воз од 120 осовина</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10</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12 мин.</w:t>
      </w:r>
    </w:p>
    <w:p w:rsidR="008A70CD" w:rsidRPr="00481074" w:rsidRDefault="008A70CD" w:rsidP="00FA5369">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путнички воз од 60 осовина</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3</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Latn-RS"/>
        </w:rPr>
        <w:t xml:space="preserve"> </w:t>
      </w:r>
      <w:r w:rsidRPr="00481074">
        <w:rPr>
          <w:rFonts w:ascii="Times New Roman" w:eastAsia="Times New Roman" w:hAnsi="Times New Roman" w:cs="Times New Roman"/>
          <w:bCs/>
          <w:sz w:val="24"/>
          <w:szCs w:val="24"/>
          <w:lang w:val="sr-Cyrl-CS"/>
        </w:rPr>
        <w:t>6 мин</w:t>
      </w:r>
      <w:r w:rsidR="00FA5369" w:rsidRPr="00481074">
        <w:rPr>
          <w:rFonts w:ascii="Times New Roman" w:eastAsia="Times New Roman" w:hAnsi="Times New Roman" w:cs="Times New Roman"/>
          <w:bCs/>
          <w:sz w:val="24"/>
          <w:szCs w:val="24"/>
          <w:lang w:val="sr-Cyrl-CS"/>
        </w:rPr>
        <w:t>.</w:t>
      </w:r>
    </w:p>
    <w:p w:rsidR="008A70CD" w:rsidRPr="00481074" w:rsidRDefault="008A70CD" w:rsidP="001915A3">
      <w:pPr>
        <w:numPr>
          <w:ilvl w:val="0"/>
          <w:numId w:val="16"/>
        </w:numPr>
        <w:spacing w:after="0" w:line="240" w:lineRule="auto"/>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Време потребно за потпуну пробу кочница А:</w:t>
      </w:r>
    </w:p>
    <w:p w:rsidR="008A70CD" w:rsidRPr="00481074" w:rsidRDefault="008A70CD" w:rsidP="008A70CD">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теретни воз од 100 осовина, 1 радник и машиновођа</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40 мин.</w:t>
      </w:r>
    </w:p>
    <w:p w:rsidR="008A70CD" w:rsidRPr="00481074" w:rsidRDefault="008A70CD" w:rsidP="008A70CD">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теретни воз од 100 осовина, 2 радника и машиновођа</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20 мин.</w:t>
      </w:r>
    </w:p>
    <w:p w:rsidR="008A70CD" w:rsidRPr="00481074" w:rsidRDefault="008A70CD" w:rsidP="008A70CD">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теретни воз од 100 осовина, 1 радник и стабилно постројење</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50 мин.</w:t>
      </w:r>
    </w:p>
    <w:p w:rsidR="008A70CD" w:rsidRPr="00481074" w:rsidRDefault="008A70CD" w:rsidP="00FA5369">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путнички воз од 60 осовина</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30 мин</w:t>
      </w:r>
      <w:r w:rsidR="00FA5369" w:rsidRPr="00481074">
        <w:rPr>
          <w:rFonts w:ascii="Times New Roman" w:eastAsia="Times New Roman" w:hAnsi="Times New Roman" w:cs="Times New Roman"/>
          <w:bCs/>
          <w:sz w:val="24"/>
          <w:szCs w:val="24"/>
          <w:lang w:val="sr-Cyrl-CS"/>
        </w:rPr>
        <w:t xml:space="preserve">. </w:t>
      </w:r>
    </w:p>
    <w:p w:rsidR="008A70CD" w:rsidRPr="00481074" w:rsidRDefault="008A70CD" w:rsidP="008A70CD">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Наведено време за потпуну пробу кочница рачуна се после спајања вучног возила (или стабилног постројења) и пуњења кочних уређаја свих возила у возу до радног притиска.</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Време се повећава или смањује зависно од промене броја осовина воза (3 до 5 минута на 10 осовина), у случају неповољних временских и месних услова или ако се утврде неисправности које захтевају понављање пробе</w:t>
      </w:r>
      <w:r w:rsidR="00FA5369" w:rsidRPr="00481074">
        <w:rPr>
          <w:rFonts w:ascii="Times New Roman" w:eastAsia="Times New Roman" w:hAnsi="Times New Roman" w:cs="Times New Roman"/>
          <w:bCs/>
          <w:sz w:val="24"/>
          <w:szCs w:val="24"/>
          <w:lang w:val="sr-Cyrl-CS"/>
        </w:rPr>
        <w:t>.</w:t>
      </w:r>
    </w:p>
    <w:p w:rsidR="008A70CD" w:rsidRPr="00481074" w:rsidRDefault="008A70CD" w:rsidP="001915A3">
      <w:pPr>
        <w:numPr>
          <w:ilvl w:val="0"/>
          <w:numId w:val="16"/>
        </w:numPr>
        <w:spacing w:after="0" w:line="240" w:lineRule="auto"/>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Време потребно за скраћену пробу кочница </w:t>
      </w:r>
      <w:r w:rsidRPr="00481074">
        <w:rPr>
          <w:rFonts w:ascii="Times New Roman" w:eastAsia="Times New Roman" w:hAnsi="Times New Roman" w:cs="Times New Roman"/>
          <w:bCs/>
          <w:sz w:val="24"/>
          <w:szCs w:val="24"/>
          <w:lang w:val="sr-Cyrl-RS"/>
        </w:rPr>
        <w:t>Б</w:t>
      </w:r>
      <w:r w:rsidRPr="00481074">
        <w:rPr>
          <w:rFonts w:ascii="Times New Roman" w:eastAsia="Times New Roman" w:hAnsi="Times New Roman" w:cs="Times New Roman"/>
          <w:bCs/>
          <w:sz w:val="24"/>
          <w:szCs w:val="24"/>
          <w:lang w:val="sr-Cyrl-CS"/>
        </w:rPr>
        <w:t xml:space="preserve">, Ц или </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sr-Cyrl-CS"/>
        </w:rPr>
        <w:t>:</w:t>
      </w:r>
    </w:p>
    <w:p w:rsidR="008A70CD" w:rsidRPr="00481074" w:rsidRDefault="008A70CD" w:rsidP="008A70CD">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 за теретни воз од 100 осовина </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15 мин.</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за воз са превозом путника од 60 осовина</w:t>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r>
      <w:r w:rsidRPr="00481074">
        <w:rPr>
          <w:rFonts w:ascii="Times New Roman" w:eastAsia="Times New Roman" w:hAnsi="Times New Roman" w:cs="Times New Roman"/>
          <w:bCs/>
          <w:sz w:val="24"/>
          <w:szCs w:val="24"/>
          <w:lang w:val="sr-Cyrl-CS"/>
        </w:rPr>
        <w:tab/>
        <w:t>10 мин</w:t>
      </w:r>
      <w:r w:rsidR="003D29DB" w:rsidRPr="00481074">
        <w:rPr>
          <w:rFonts w:ascii="Times New Roman" w:eastAsia="Times New Roman" w:hAnsi="Times New Roman" w:cs="Times New Roman"/>
          <w:bCs/>
          <w:sz w:val="24"/>
          <w:szCs w:val="24"/>
          <w:lang w:val="sr-Cyrl-CS"/>
        </w:rPr>
        <w:t>.</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7. Проба електромагнетне шинске кочнице - М</w:t>
      </w:r>
      <w:r w:rsidRPr="00481074">
        <w:rPr>
          <w:rFonts w:ascii="Times New Roman" w:eastAsia="Times New Roman" w:hAnsi="Times New Roman" w:cs="Times New Roman"/>
          <w:bCs/>
          <w:sz w:val="24"/>
          <w:szCs w:val="24"/>
        </w:rPr>
        <w:t>g</w:t>
      </w:r>
      <w:r w:rsidRPr="00481074">
        <w:rPr>
          <w:rFonts w:ascii="Times New Roman" w:eastAsia="Times New Roman" w:hAnsi="Times New Roman" w:cs="Times New Roman"/>
          <w:bCs/>
          <w:sz w:val="24"/>
          <w:szCs w:val="24"/>
          <w:lang w:val="sr-Cyrl-CS"/>
        </w:rPr>
        <w:t xml:space="preserve"> - кочница</w:t>
      </w:r>
    </w:p>
    <w:p w:rsidR="008A70CD" w:rsidRPr="00481074" w:rsidRDefault="008A70CD" w:rsidP="003D29DB">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1) Проба М</w:t>
      </w:r>
      <w:r w:rsidRPr="00481074">
        <w:rPr>
          <w:rFonts w:ascii="Times New Roman" w:eastAsia="Times New Roman" w:hAnsi="Times New Roman" w:cs="Times New Roman"/>
          <w:bCs/>
          <w:sz w:val="24"/>
          <w:szCs w:val="24"/>
        </w:rPr>
        <w:t>g</w:t>
      </w:r>
      <w:r w:rsidRPr="00481074">
        <w:rPr>
          <w:rFonts w:ascii="Times New Roman" w:eastAsia="Times New Roman" w:hAnsi="Times New Roman" w:cs="Times New Roman"/>
          <w:bCs/>
          <w:sz w:val="24"/>
          <w:szCs w:val="24"/>
          <w:lang w:val="sr-Cyrl-CS"/>
        </w:rPr>
        <w:t>-кочнице врши се после пробе радне кочнице и захтева следеће претходне радње и поступке:</w:t>
      </w:r>
    </w:p>
    <w:p w:rsidR="008A70CD" w:rsidRPr="00481074" w:rsidRDefault="008A70CD" w:rsidP="003D29DB">
      <w:pPr>
        <w:numPr>
          <w:ilvl w:val="1"/>
          <w:numId w:val="7"/>
        </w:numPr>
        <w:spacing w:after="0" w:line="240" w:lineRule="auto"/>
        <w:ind w:left="720" w:hanging="11"/>
        <w:contextualSpacing/>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постављање мењача врсте кочнице у положај </w:t>
      </w:r>
      <w:r w:rsidRPr="00481074">
        <w:rPr>
          <w:rFonts w:ascii="Times New Roman" w:eastAsia="Times New Roman" w:hAnsi="Times New Roman" w:cs="Times New Roman"/>
          <w:bCs/>
          <w:sz w:val="24"/>
          <w:szCs w:val="24"/>
        </w:rPr>
        <w:t>R</w:t>
      </w: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rPr>
        <w:t>g</w:t>
      </w:r>
      <w:r w:rsidRPr="00481074">
        <w:rPr>
          <w:rFonts w:ascii="Times New Roman" w:eastAsia="Times New Roman" w:hAnsi="Times New Roman" w:cs="Times New Roman"/>
          <w:bCs/>
          <w:sz w:val="24"/>
          <w:szCs w:val="24"/>
          <w:lang w:val="sr-Cyrl-CS"/>
        </w:rPr>
        <w:t xml:space="preserve">  код свих возила;</w:t>
      </w:r>
    </w:p>
    <w:p w:rsidR="008A70CD" w:rsidRPr="00481074" w:rsidRDefault="008A70CD" w:rsidP="00DF67AA">
      <w:pPr>
        <w:numPr>
          <w:ilvl w:val="1"/>
          <w:numId w:val="7"/>
        </w:numPr>
        <w:spacing w:after="0" w:line="240" w:lineRule="auto"/>
        <w:ind w:left="0" w:firstLine="709"/>
        <w:contextualSpacing/>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повезивање напојног ваздушног и повезивање напојног електровода дуж целог воза;</w:t>
      </w:r>
    </w:p>
    <w:p w:rsidR="008A70CD" w:rsidRPr="00481074" w:rsidRDefault="008A70CD" w:rsidP="00DF67AA">
      <w:pPr>
        <w:numPr>
          <w:ilvl w:val="1"/>
          <w:numId w:val="7"/>
        </w:numPr>
        <w:spacing w:after="0" w:line="240" w:lineRule="auto"/>
        <w:ind w:left="720" w:hanging="11"/>
        <w:contextualSpacing/>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завођење брзог кочења;</w:t>
      </w:r>
    </w:p>
    <w:p w:rsidR="008A70CD" w:rsidRPr="00481074" w:rsidRDefault="008A70CD" w:rsidP="00DF67AA">
      <w:pPr>
        <w:numPr>
          <w:ilvl w:val="1"/>
          <w:numId w:val="7"/>
        </w:numPr>
        <w:spacing w:after="0" w:line="240" w:lineRule="auto"/>
        <w:ind w:left="720" w:hanging="11"/>
        <w:contextualSpacing/>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преко притисног дугмета симулирање брзине преко 50 </w:t>
      </w:r>
      <w:r w:rsidRPr="00481074">
        <w:rPr>
          <w:rFonts w:ascii="Times New Roman" w:eastAsia="Times New Roman" w:hAnsi="Times New Roman" w:cs="Times New Roman"/>
          <w:bCs/>
          <w:sz w:val="24"/>
          <w:szCs w:val="24"/>
        </w:rPr>
        <w:t>km</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rPr>
        <w:t>h</w:t>
      </w:r>
      <w:r w:rsidRPr="00481074">
        <w:rPr>
          <w:rFonts w:ascii="Times New Roman" w:eastAsia="Times New Roman" w:hAnsi="Times New Roman" w:cs="Times New Roman"/>
          <w:bCs/>
          <w:sz w:val="24"/>
          <w:szCs w:val="24"/>
          <w:lang w:val="sr-Cyrl-CS"/>
        </w:rPr>
        <w:t>;</w:t>
      </w:r>
    </w:p>
    <w:p w:rsidR="008A70CD" w:rsidRPr="00481074" w:rsidRDefault="008A70CD" w:rsidP="00DF67AA">
      <w:pPr>
        <w:numPr>
          <w:ilvl w:val="1"/>
          <w:numId w:val="7"/>
        </w:numPr>
        <w:spacing w:after="0" w:line="240" w:lineRule="auto"/>
        <w:ind w:left="0" w:firstLine="709"/>
        <w:contextualSpacing/>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lastRenderedPageBreak/>
        <w:t xml:space="preserve">напон батерија изнад 18 </w:t>
      </w:r>
      <w:r w:rsidRPr="00481074">
        <w:rPr>
          <w:rFonts w:ascii="Times New Roman" w:eastAsia="Times New Roman" w:hAnsi="Times New Roman" w:cs="Times New Roman"/>
          <w:bCs/>
          <w:sz w:val="24"/>
          <w:szCs w:val="24"/>
        </w:rPr>
        <w:t>V</w:t>
      </w:r>
      <w:r w:rsidRPr="00481074">
        <w:rPr>
          <w:rFonts w:ascii="Times New Roman" w:eastAsia="Times New Roman" w:hAnsi="Times New Roman" w:cs="Times New Roman"/>
          <w:bCs/>
          <w:sz w:val="24"/>
          <w:szCs w:val="24"/>
          <w:lang w:val="sr-Cyrl-CS"/>
        </w:rPr>
        <w:t xml:space="preserve"> (номинални напон 24 </w:t>
      </w:r>
      <w:r w:rsidRPr="00481074">
        <w:rPr>
          <w:rFonts w:ascii="Times New Roman" w:eastAsia="Times New Roman" w:hAnsi="Times New Roman" w:cs="Times New Roman"/>
          <w:bCs/>
          <w:sz w:val="24"/>
          <w:szCs w:val="24"/>
        </w:rPr>
        <w:t>V</w:t>
      </w:r>
      <w:r w:rsidRPr="00481074">
        <w:rPr>
          <w:rFonts w:ascii="Times New Roman" w:eastAsia="Times New Roman" w:hAnsi="Times New Roman" w:cs="Times New Roman"/>
          <w:bCs/>
          <w:sz w:val="24"/>
          <w:szCs w:val="24"/>
          <w:lang w:val="sr-Cyrl-CS"/>
        </w:rPr>
        <w:t xml:space="preserve">), а код вагон-ресторана изнад 90 </w:t>
      </w:r>
      <w:r w:rsidRPr="00481074">
        <w:rPr>
          <w:rFonts w:ascii="Times New Roman" w:eastAsia="Times New Roman" w:hAnsi="Times New Roman" w:cs="Times New Roman"/>
          <w:bCs/>
          <w:sz w:val="24"/>
          <w:szCs w:val="24"/>
        </w:rPr>
        <w:t>V</w:t>
      </w:r>
      <w:r w:rsidR="009F114F"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sr-Cyrl-CS"/>
        </w:rPr>
        <w:t xml:space="preserve">(номинални напон 120 </w:t>
      </w:r>
      <w:r w:rsidRPr="00481074">
        <w:rPr>
          <w:rFonts w:ascii="Times New Roman" w:eastAsia="Times New Roman" w:hAnsi="Times New Roman" w:cs="Times New Roman"/>
          <w:bCs/>
          <w:sz w:val="24"/>
          <w:szCs w:val="24"/>
        </w:rPr>
        <w:t>V</w:t>
      </w:r>
      <w:r w:rsidRPr="00481074">
        <w:rPr>
          <w:rFonts w:ascii="Times New Roman" w:eastAsia="Times New Roman" w:hAnsi="Times New Roman" w:cs="Times New Roman"/>
          <w:bCs/>
          <w:sz w:val="24"/>
          <w:szCs w:val="24"/>
          <w:lang w:val="sr-Cyrl-CS"/>
        </w:rPr>
        <w:t>).</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2</w:t>
      </w:r>
      <w:r w:rsidRPr="00481074">
        <w:rPr>
          <w:rFonts w:ascii="Times New Roman" w:eastAsia="Times New Roman" w:hAnsi="Times New Roman" w:cs="Times New Roman"/>
          <w:bCs/>
          <w:sz w:val="24"/>
          <w:szCs w:val="24"/>
          <w:lang w:val="sr-Cyrl-RS"/>
        </w:rPr>
        <w:t>)</w:t>
      </w:r>
      <w:r w:rsidRPr="00481074">
        <w:rPr>
          <w:rFonts w:ascii="Times New Roman" w:eastAsia="Times New Roman" w:hAnsi="Times New Roman" w:cs="Times New Roman"/>
          <w:bCs/>
          <w:sz w:val="24"/>
          <w:szCs w:val="24"/>
          <w:lang w:val="sr-Cyrl-CS"/>
        </w:rPr>
        <w:t xml:space="preserve"> Пролазност напојног ваздушног вода се проверава отварањем завршне славине напојног ваздушног вода на крају воза у току 30 секунди.</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Прегледни радник узима спојно црево напојног вода са држача и чврсто га држи. У току провере пролазности напојног вода (30 </w:t>
      </w:r>
      <w:r w:rsidRPr="00481074">
        <w:rPr>
          <w:rFonts w:ascii="Times New Roman" w:eastAsia="Times New Roman" w:hAnsi="Times New Roman" w:cs="Times New Roman"/>
          <w:bCs/>
          <w:sz w:val="24"/>
          <w:szCs w:val="24"/>
        </w:rPr>
        <w:t>s</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color w:val="FF0000"/>
          <w:sz w:val="24"/>
          <w:szCs w:val="24"/>
          <w:lang w:val="sr-Cyrl-CS"/>
        </w:rPr>
        <w:t xml:space="preserve"> </w:t>
      </w:r>
      <w:r w:rsidRPr="00481074">
        <w:rPr>
          <w:rFonts w:ascii="Times New Roman" w:eastAsia="Times New Roman" w:hAnsi="Times New Roman" w:cs="Times New Roman"/>
          <w:bCs/>
          <w:sz w:val="24"/>
          <w:szCs w:val="24"/>
          <w:lang w:val="sr-Cyrl-CS"/>
        </w:rPr>
        <w:t>није добро ако се чујно примети смањење струјања ваздуха.</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Машиновођа на манометру посматра пад притиска ваздуха напојног вода за 1 </w:t>
      </w:r>
      <w:r w:rsidRPr="00481074">
        <w:rPr>
          <w:rFonts w:ascii="Times New Roman" w:eastAsia="Times New Roman" w:hAnsi="Times New Roman" w:cs="Times New Roman"/>
          <w:bCs/>
          <w:sz w:val="24"/>
          <w:szCs w:val="24"/>
        </w:rPr>
        <w:t>bar</w:t>
      </w:r>
      <w:r w:rsidRPr="00481074">
        <w:rPr>
          <w:rFonts w:ascii="Times New Roman" w:eastAsia="Times New Roman" w:hAnsi="Times New Roman" w:cs="Times New Roman"/>
          <w:bCs/>
          <w:sz w:val="24"/>
          <w:szCs w:val="24"/>
          <w:lang w:val="sr-Cyrl-CS"/>
        </w:rPr>
        <w:t xml:space="preserve"> и затим заводи брзо кочење</w:t>
      </w:r>
      <w:r w:rsidR="00FA5369" w:rsidRPr="00481074">
        <w:rPr>
          <w:rFonts w:ascii="Times New Roman" w:eastAsia="Times New Roman" w:hAnsi="Times New Roman" w:cs="Times New Roman"/>
          <w:bCs/>
          <w:sz w:val="24"/>
          <w:szCs w:val="24"/>
          <w:lang w:val="sr-Cyrl-CS"/>
        </w:rPr>
        <w:t>.</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3</w:t>
      </w:r>
      <w:r w:rsidRPr="00481074">
        <w:rPr>
          <w:rFonts w:ascii="Times New Roman" w:eastAsia="Times New Roman" w:hAnsi="Times New Roman" w:cs="Times New Roman"/>
          <w:bCs/>
          <w:sz w:val="24"/>
          <w:szCs w:val="24"/>
          <w:lang w:val="sr-Cyrl-RS"/>
        </w:rPr>
        <w:t>)</w:t>
      </w:r>
      <w:r w:rsidRPr="00481074">
        <w:rPr>
          <w:rFonts w:ascii="Times New Roman" w:eastAsia="Times New Roman" w:hAnsi="Times New Roman" w:cs="Times New Roman"/>
          <w:bCs/>
          <w:sz w:val="24"/>
          <w:szCs w:val="24"/>
          <w:lang w:val="sr-Cyrl-CS"/>
        </w:rPr>
        <w:t xml:space="preserve"> Прегледни радник иде дуж воза и притиском на дугме за контролу М</w:t>
      </w:r>
      <w:r w:rsidRPr="00481074">
        <w:rPr>
          <w:rFonts w:ascii="Times New Roman" w:eastAsia="Times New Roman" w:hAnsi="Times New Roman" w:cs="Times New Roman"/>
          <w:bCs/>
          <w:sz w:val="24"/>
          <w:szCs w:val="24"/>
        </w:rPr>
        <w:t>g</w:t>
      </w:r>
      <w:r w:rsidRPr="00481074">
        <w:rPr>
          <w:rFonts w:ascii="Times New Roman" w:eastAsia="Times New Roman" w:hAnsi="Times New Roman" w:cs="Times New Roman"/>
          <w:bCs/>
          <w:sz w:val="24"/>
          <w:szCs w:val="24"/>
          <w:lang w:val="sr-Cyrl-CS"/>
        </w:rPr>
        <w:t xml:space="preserve"> - кочнице код сваког возила са укљученом М</w:t>
      </w:r>
      <w:r w:rsidRPr="00481074">
        <w:rPr>
          <w:rFonts w:ascii="Times New Roman" w:eastAsia="Times New Roman" w:hAnsi="Times New Roman" w:cs="Times New Roman"/>
          <w:bCs/>
          <w:sz w:val="24"/>
          <w:szCs w:val="24"/>
        </w:rPr>
        <w:t>g</w:t>
      </w:r>
      <w:r w:rsidRPr="00481074">
        <w:rPr>
          <w:rFonts w:ascii="Times New Roman" w:eastAsia="Times New Roman" w:hAnsi="Times New Roman" w:cs="Times New Roman"/>
          <w:bCs/>
          <w:sz w:val="24"/>
          <w:szCs w:val="24"/>
          <w:lang w:val="sr-Cyrl-CS"/>
        </w:rPr>
        <w:t xml:space="preserve"> - кочницом проверава да ли кочни магнети належу на шине, а контролна сијалица М</w:t>
      </w:r>
      <w:r w:rsidRPr="00481074">
        <w:rPr>
          <w:rFonts w:ascii="Times New Roman" w:eastAsia="Times New Roman" w:hAnsi="Times New Roman" w:cs="Times New Roman"/>
          <w:bCs/>
          <w:sz w:val="24"/>
          <w:szCs w:val="24"/>
        </w:rPr>
        <w:t>g</w:t>
      </w:r>
      <w:r w:rsidRPr="00481074">
        <w:rPr>
          <w:rFonts w:ascii="Times New Roman" w:eastAsia="Times New Roman" w:hAnsi="Times New Roman" w:cs="Times New Roman"/>
          <w:bCs/>
          <w:sz w:val="24"/>
          <w:szCs w:val="24"/>
          <w:lang w:val="sr-Cyrl-CS"/>
        </w:rPr>
        <w:t xml:space="preserve"> светли (сл</w:t>
      </w:r>
      <w:r w:rsidRPr="00481074">
        <w:rPr>
          <w:rFonts w:ascii="Times New Roman" w:eastAsia="Times New Roman" w:hAnsi="Times New Roman" w:cs="Times New Roman"/>
          <w:bCs/>
          <w:sz w:val="24"/>
          <w:szCs w:val="24"/>
        </w:rPr>
        <w:t>ика</w:t>
      </w:r>
      <w:r w:rsidRPr="00481074">
        <w:rPr>
          <w:rFonts w:ascii="Times New Roman" w:eastAsia="Times New Roman" w:hAnsi="Times New Roman" w:cs="Times New Roman"/>
          <w:bCs/>
          <w:sz w:val="24"/>
          <w:szCs w:val="24"/>
          <w:lang w:val="sr-Cyrl-CS"/>
        </w:rPr>
        <w:t xml:space="preserve"> 3).</w:t>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CS"/>
        </w:rPr>
      </w:pP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6CE6DE6" wp14:editId="685AF8C7">
                <wp:simplePos x="0" y="0"/>
                <wp:positionH relativeFrom="column">
                  <wp:posOffset>3050468</wp:posOffset>
                </wp:positionH>
                <wp:positionV relativeFrom="paragraph">
                  <wp:posOffset>399475</wp:posOffset>
                </wp:positionV>
                <wp:extent cx="1302589" cy="1403985"/>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589" cy="1403985"/>
                        </a:xfrm>
                        <a:prstGeom prst="rect">
                          <a:avLst/>
                        </a:prstGeom>
                        <a:solidFill>
                          <a:srgbClr val="FFFFFF"/>
                        </a:solidFill>
                        <a:ln w="9525">
                          <a:noFill/>
                          <a:miter lim="800000"/>
                          <a:headEnd/>
                          <a:tailEnd/>
                        </a:ln>
                      </wps:spPr>
                      <wps:txbx>
                        <w:txbxContent>
                          <w:p w:rsidR="00383776" w:rsidRPr="00231640" w:rsidRDefault="00383776" w:rsidP="008A70CD">
                            <w:pPr>
                              <w:rPr>
                                <w:rFonts w:ascii="Times New Roman" w:hAnsi="Times New Roman"/>
                                <w:i/>
                                <w:sz w:val="24"/>
                                <w:szCs w:val="24"/>
                                <w:lang w:val="sr-Cyrl-RS"/>
                              </w:rPr>
                            </w:pPr>
                            <w:r>
                              <w:rPr>
                                <w:rFonts w:ascii="Times New Roman" w:hAnsi="Times New Roman"/>
                                <w:sz w:val="24"/>
                                <w:szCs w:val="24"/>
                                <w:lang w:val="sr-Cyrl-RS"/>
                              </w:rPr>
                              <w:t>Слика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E6DE6" id="_x0000_s1052" type="#_x0000_t202" style="position:absolute;left:0;text-align:left;margin-left:240.2pt;margin-top:31.45pt;width:102.5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1uJgIAACY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" stroked="f">
                <v:textbox style="mso-fit-shape-to-text:t">
                  <w:txbxContent>
                    <w:p w:rsidR="00383776" w:rsidRPr="00231640" w:rsidRDefault="00383776" w:rsidP="008A70CD">
                      <w:pPr>
                        <w:rPr>
                          <w:rFonts w:ascii="Times New Roman" w:hAnsi="Times New Roman"/>
                          <w:i/>
                          <w:sz w:val="24"/>
                          <w:szCs w:val="24"/>
                          <w:lang w:val="sr-Cyrl-RS"/>
                        </w:rPr>
                      </w:pPr>
                      <w:r>
                        <w:rPr>
                          <w:rFonts w:ascii="Times New Roman" w:hAnsi="Times New Roman"/>
                          <w:sz w:val="24"/>
                          <w:szCs w:val="24"/>
                          <w:lang w:val="sr-Cyrl-RS"/>
                        </w:rPr>
                        <w:t>Слика 3.</w:t>
                      </w:r>
                    </w:p>
                  </w:txbxContent>
                </v:textbox>
              </v:shape>
            </w:pict>
          </mc:Fallback>
        </mc:AlternateContent>
      </w:r>
      <w:r w:rsidRPr="00481074">
        <w:rPr>
          <w:rFonts w:ascii="Times New Roman" w:eastAsia="Times New Roman" w:hAnsi="Times New Roman" w:cs="Times New Roman"/>
          <w:noProof/>
          <w:sz w:val="24"/>
          <w:szCs w:val="24"/>
          <w:lang w:val="sr-Latn-RS" w:eastAsia="sr-Latn-RS"/>
        </w:rPr>
        <w:t xml:space="preserve">                                              </w:t>
      </w:r>
      <w:r w:rsidRPr="00481074">
        <w:rPr>
          <w:rFonts w:ascii="Times New Roman" w:eastAsia="Times New Roman" w:hAnsi="Times New Roman" w:cs="Times New Roman"/>
          <w:noProof/>
          <w:sz w:val="24"/>
          <w:szCs w:val="24"/>
        </w:rPr>
        <w:drawing>
          <wp:inline distT="0" distB="0" distL="0" distR="0" wp14:anchorId="0506DD9D" wp14:editId="7370720D">
            <wp:extent cx="1183980" cy="1130061"/>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88955" cy="1134809"/>
                    </a:xfrm>
                    <a:prstGeom prst="rect">
                      <a:avLst/>
                    </a:prstGeom>
                  </pic:spPr>
                </pic:pic>
              </a:graphicData>
            </a:graphic>
          </wp:inline>
        </w:drawing>
      </w:r>
    </w:p>
    <w:p w:rsidR="008A70CD" w:rsidRPr="00481074" w:rsidRDefault="008A70CD" w:rsidP="008A70CD">
      <w:pPr>
        <w:spacing w:after="0" w:line="240" w:lineRule="auto"/>
        <w:jc w:val="both"/>
        <w:rPr>
          <w:rFonts w:ascii="Times New Roman" w:eastAsia="Times New Roman" w:hAnsi="Times New Roman" w:cs="Times New Roman"/>
          <w:bCs/>
          <w:sz w:val="24"/>
          <w:szCs w:val="24"/>
          <w:lang w:val="sr-Cyrl-CS"/>
        </w:rPr>
      </w:pPr>
    </w:p>
    <w:p w:rsidR="008A70CD" w:rsidRPr="00481074" w:rsidRDefault="008A70CD" w:rsidP="00DF67AA">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После попуштања притисног дугмета кочни магнети се подижу у првобитни положај а контролне лампе</w:t>
      </w:r>
      <w:r w:rsidR="00FA5369" w:rsidRPr="00481074">
        <w:rPr>
          <w:rFonts w:ascii="Times New Roman" w:eastAsia="Times New Roman" w:hAnsi="Times New Roman" w:cs="Times New Roman"/>
          <w:bCs/>
          <w:sz w:val="24"/>
          <w:szCs w:val="24"/>
          <w:lang w:val="sr-Cyrl-CS"/>
        </w:rPr>
        <w:t xml:space="preserve"> се гасе.</w:t>
      </w:r>
    </w:p>
    <w:p w:rsidR="008A70CD" w:rsidRPr="00481074" w:rsidRDefault="008A70CD" w:rsidP="00DF67AA">
      <w:pPr>
        <w:spacing w:after="0" w:line="240" w:lineRule="auto"/>
        <w:ind w:firstLine="720"/>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CS"/>
        </w:rPr>
        <w:t xml:space="preserve">4) После давања сигналног знака ,,откочиˮ посматра се откочивање радних кочница, тј. наставља се поступак према </w:t>
      </w:r>
      <w:r w:rsidR="00F63493" w:rsidRPr="00481074">
        <w:rPr>
          <w:rFonts w:ascii="Times New Roman" w:eastAsia="Times New Roman" w:hAnsi="Times New Roman" w:cs="Times New Roman"/>
          <w:bCs/>
          <w:sz w:val="24"/>
          <w:szCs w:val="24"/>
          <w:lang w:val="sr-Cyrl-CS"/>
        </w:rPr>
        <w:t>тачки 3. подтачка 7)</w:t>
      </w:r>
      <w:r w:rsidRPr="00481074">
        <w:rPr>
          <w:rFonts w:ascii="Times New Roman" w:eastAsia="Times New Roman" w:hAnsi="Times New Roman" w:cs="Times New Roman"/>
          <w:bCs/>
          <w:sz w:val="24"/>
          <w:szCs w:val="24"/>
          <w:lang w:val="sr-Cyrl-CS"/>
        </w:rPr>
        <w:t xml:space="preserve"> овог прилога.</w:t>
      </w:r>
    </w:p>
    <w:p w:rsidR="008A70CD" w:rsidRPr="00481074" w:rsidRDefault="008A70CD" w:rsidP="00DF67AA">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CS"/>
        </w:rPr>
        <w:t>8. 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испр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вности код кочниц</w:t>
      </w:r>
      <w:r w:rsidRPr="00481074">
        <w:rPr>
          <w:rFonts w:ascii="Times New Roman" w:eastAsia="Times New Roman" w:hAnsi="Times New Roman" w:cs="Times New Roman"/>
          <w:sz w:val="24"/>
          <w:szCs w:val="24"/>
          <w:lang w:val="sr-Cyrl-RS"/>
        </w:rPr>
        <w:t>а</w:t>
      </w:r>
      <w:r w:rsidRPr="00481074">
        <w:rPr>
          <w:rFonts w:ascii="Times New Roman" w:eastAsia="Times New Roman" w:hAnsi="Times New Roman" w:cs="Times New Roman"/>
          <w:sz w:val="24"/>
          <w:szCs w:val="24"/>
          <w:lang w:val="sr-Cyrl-CS"/>
        </w:rPr>
        <w:t xml:space="preserve"> утврђ</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у току проб</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CS"/>
        </w:rPr>
        <w:t xml:space="preserve"> кочниц</w:t>
      </w:r>
      <w:r w:rsidRPr="00481074">
        <w:rPr>
          <w:rFonts w:ascii="Times New Roman" w:eastAsia="Times New Roman" w:hAnsi="Times New Roman" w:cs="Times New Roman"/>
          <w:sz w:val="24"/>
          <w:szCs w:val="24"/>
          <w:lang w:val="sr-Cyrl-RS"/>
        </w:rPr>
        <w:t>а</w:t>
      </w:r>
      <w:r w:rsidRPr="00481074">
        <w:rPr>
          <w:rFonts w:ascii="Times New Roman" w:eastAsia="Times New Roman" w:hAnsi="Times New Roman" w:cs="Times New Roman"/>
          <w:sz w:val="24"/>
          <w:szCs w:val="24"/>
          <w:lang w:val="sr-Cyrl-CS"/>
        </w:rPr>
        <w:t xml:space="preserve"> и поступци з</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 xml:space="preserve"> њихово откл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CS"/>
        </w:rPr>
        <w:t>њ</w:t>
      </w:r>
      <w:r w:rsidRPr="00481074">
        <w:rPr>
          <w:rFonts w:ascii="Times New Roman" w:eastAsia="Times New Roman" w:hAnsi="Times New Roman" w:cs="Times New Roman"/>
          <w:sz w:val="24"/>
          <w:szCs w:val="24"/>
          <w:lang w:val="en-GB"/>
        </w:rPr>
        <w:t>e</w:t>
      </w:r>
    </w:p>
    <w:p w:rsidR="008A70CD" w:rsidRPr="00481074" w:rsidRDefault="008A70CD" w:rsidP="00DF67AA">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1)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х</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ничк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ошт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форм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ци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и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скинут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су од утиц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испр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 кочниц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се отклањају</w:t>
      </w:r>
      <w:r w:rsidR="00FA5369" w:rsidRPr="00481074">
        <w:rPr>
          <w:rFonts w:ascii="Times New Roman" w:eastAsia="Times New Roman" w:hAnsi="Times New Roman" w:cs="Times New Roman"/>
          <w:bCs/>
          <w:sz w:val="24"/>
          <w:szCs w:val="24"/>
          <w:lang w:val="sr-Cyrl-RS"/>
        </w:rPr>
        <w:t>.</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2)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птивеност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довољ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пропис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услов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птив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слухом открив</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поправљају се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чин:</w:t>
      </w:r>
    </w:p>
    <w:p w:rsidR="008A70CD" w:rsidRPr="00481074" w:rsidRDefault="008A70CD" w:rsidP="00DF67AA">
      <w:pPr>
        <w:widowControl w:val="0"/>
        <w:numPr>
          <w:ilvl w:val="0"/>
          <w:numId w:val="17"/>
        </w:numPr>
        <w:autoSpaceDE w:val="0"/>
        <w:autoSpaceDN w:val="0"/>
        <w:adjustRightInd w:val="0"/>
        <w:spacing w:after="0" w:line="240" w:lineRule="auto"/>
        <w:ind w:left="567" w:firstLine="142"/>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ошт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 гум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 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лови кочничк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спо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ниц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(цр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во или прст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 мор</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у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нити;</w:t>
      </w:r>
    </w:p>
    <w:p w:rsidR="008A70CD" w:rsidRPr="00481074" w:rsidRDefault="00172D45" w:rsidP="00DF67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(2) </w:t>
      </w:r>
      <w:r w:rsidR="008A70CD" w:rsidRPr="00481074">
        <w:rPr>
          <w:rFonts w:ascii="Times New Roman" w:eastAsia="Times New Roman" w:hAnsi="Times New Roman" w:cs="Times New Roman"/>
          <w:bCs/>
          <w:sz w:val="24"/>
          <w:szCs w:val="24"/>
          <w:lang w:val="sr-Cyrl-RS"/>
        </w:rPr>
        <w:t>гум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 цр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во 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рног 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нтил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утом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тском пром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ном сил</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зно — тов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 или контину</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гум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цр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осовинских 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гул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тор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притиск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се притежу или замењују новим, као и црева пнеуматске противклизне заштите</w:t>
      </w:r>
      <w:r w:rsidR="008A70CD" w:rsidRPr="00481074">
        <w:rPr>
          <w:rFonts w:ascii="Times New Roman" w:eastAsia="Times New Roman" w:hAnsi="Times New Roman" w:cs="Times New Roman"/>
          <w:bCs/>
          <w:sz w:val="24"/>
          <w:szCs w:val="24"/>
          <w:lang w:val="sr-Cyrl-CS"/>
        </w:rPr>
        <w:t>.</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ко то ни</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могућ</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ошт</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ћ</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 м</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сто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цр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ву се изолује од ост</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лих 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вних водов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кочница се см</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испр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вном</w:t>
      </w:r>
      <w:r w:rsidR="008A70CD" w:rsidRPr="00481074">
        <w:rPr>
          <w:rFonts w:ascii="Times New Roman" w:eastAsia="Times New Roman" w:hAnsi="Times New Roman" w:cs="Times New Roman"/>
          <w:bCs/>
          <w:sz w:val="24"/>
          <w:szCs w:val="24"/>
          <w:lang w:val="sr-Cyrl-CS"/>
        </w:rPr>
        <w:t>.</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3)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кочи:</w:t>
      </w:r>
    </w:p>
    <w:p w:rsidR="008A70CD" w:rsidRPr="00481074" w:rsidRDefault="00642C39" w:rsidP="00DF67AA">
      <w:pPr>
        <w:widowControl w:val="0"/>
        <w:tabs>
          <w:tab w:val="left" w:pos="1134"/>
        </w:tabs>
        <w:autoSpaceDE w:val="0"/>
        <w:autoSpaceDN w:val="0"/>
        <w:adjustRightInd w:val="0"/>
        <w:spacing w:after="0" w:line="240" w:lineRule="auto"/>
        <w:ind w:left="426" w:firstLine="283"/>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 </w:t>
      </w:r>
      <w:r w:rsidR="008A70CD" w:rsidRPr="00481074">
        <w:rPr>
          <w:rFonts w:ascii="Times New Roman" w:eastAsia="Times New Roman" w:hAnsi="Times New Roman" w:cs="Times New Roman"/>
          <w:bCs/>
          <w:sz w:val="24"/>
          <w:szCs w:val="24"/>
          <w:lang w:val="sr-Cyrl-RS"/>
        </w:rPr>
        <w:t>провeрити повeзaност глaвног</w:t>
      </w:r>
      <w:r w:rsidR="00F63493" w:rsidRPr="00481074">
        <w:rPr>
          <w:rFonts w:ascii="Times New Roman" w:eastAsia="Times New Roman" w:hAnsi="Times New Roman" w:cs="Times New Roman"/>
          <w:bCs/>
          <w:sz w:val="24"/>
          <w:szCs w:val="24"/>
          <w:lang w:val="sr-Cyrl-RS"/>
        </w:rPr>
        <w:t xml:space="preserve"> водa и положaje чeоних слaвинa;</w:t>
      </w:r>
    </w:p>
    <w:p w:rsidR="008A70CD" w:rsidRPr="00481074" w:rsidRDefault="00642C39" w:rsidP="00DF67AA">
      <w:pPr>
        <w:widowControl w:val="0"/>
        <w:tabs>
          <w:tab w:val="left" w:pos="1134"/>
        </w:tabs>
        <w:autoSpaceDE w:val="0"/>
        <w:autoSpaceDN w:val="0"/>
        <w:adjustRightInd w:val="0"/>
        <w:spacing w:after="0" w:line="240" w:lineRule="auto"/>
        <w:ind w:left="426" w:firstLine="283"/>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(2) </w:t>
      </w:r>
      <w:r w:rsidR="008A70CD" w:rsidRPr="00481074">
        <w:rPr>
          <w:rFonts w:ascii="Times New Roman" w:eastAsia="Times New Roman" w:hAnsi="Times New Roman" w:cs="Times New Roman"/>
          <w:bCs/>
          <w:sz w:val="24"/>
          <w:szCs w:val="24"/>
          <w:lang w:val="sr-Cyrl-RS"/>
        </w:rPr>
        <w:t>провeрити дa ли je рaспорeдник укључeн;</w:t>
      </w:r>
    </w:p>
    <w:p w:rsidR="008A70CD" w:rsidRPr="00481074" w:rsidRDefault="00642C39" w:rsidP="00DF67AA">
      <w:pPr>
        <w:widowControl w:val="0"/>
        <w:tabs>
          <w:tab w:val="left" w:pos="1134"/>
        </w:tabs>
        <w:autoSpaceDE w:val="0"/>
        <w:autoSpaceDN w:val="0"/>
        <w:adjustRightInd w:val="0"/>
        <w:spacing w:after="0" w:line="240" w:lineRule="auto"/>
        <w:ind w:left="426" w:firstLine="283"/>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008A70CD" w:rsidRPr="00481074">
        <w:rPr>
          <w:rFonts w:ascii="Times New Roman" w:eastAsia="Times New Roman" w:hAnsi="Times New Roman" w:cs="Times New Roman"/>
          <w:bCs/>
          <w:sz w:val="24"/>
          <w:szCs w:val="24"/>
          <w:lang w:val="sr-Cyrl-RS"/>
        </w:rPr>
        <w:t>провeрити покрeтљивост жицe откочникa и дувaњe нa откочнику;</w:t>
      </w:r>
    </w:p>
    <w:p w:rsidR="008A70CD" w:rsidRPr="00481074" w:rsidRDefault="00DF67AA" w:rsidP="00DF67AA">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ab/>
      </w:r>
      <w:r w:rsidR="00642C39" w:rsidRPr="00481074">
        <w:rPr>
          <w:rFonts w:ascii="Times New Roman" w:eastAsia="Times New Roman" w:hAnsi="Times New Roman" w:cs="Times New Roman"/>
          <w:bCs/>
          <w:sz w:val="24"/>
          <w:szCs w:val="24"/>
          <w:lang w:val="sr-Cyrl-RS"/>
        </w:rPr>
        <w:t xml:space="preserve">(4) </w:t>
      </w:r>
      <w:r w:rsidR="008A70CD" w:rsidRPr="00481074">
        <w:rPr>
          <w:rFonts w:ascii="Times New Roman" w:eastAsia="Times New Roman" w:hAnsi="Times New Roman" w:cs="Times New Roman"/>
          <w:bCs/>
          <w:sz w:val="24"/>
          <w:szCs w:val="24"/>
          <w:lang w:val="sr-Cyrl-RS"/>
        </w:rPr>
        <w:t>у зимским условимa могућe je зaмрзaвaњe кочног полужja пa је потрeбно поновити вишe путa брзо кочeњe, уз удaрaњe по полужjу.</w:t>
      </w:r>
    </w:p>
    <w:p w:rsidR="008A70CD" w:rsidRPr="00481074" w:rsidRDefault="008A70CD" w:rsidP="00A76046">
      <w:pPr>
        <w:spacing w:after="0" w:line="240" w:lineRule="auto"/>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 xml:space="preserve"> </w:t>
      </w:r>
      <w:r w:rsidR="00DF67AA" w:rsidRPr="00481074">
        <w:rPr>
          <w:rFonts w:ascii="Times New Roman" w:eastAsia="Times New Roman" w:hAnsi="Times New Roman" w:cs="Times New Roman"/>
          <w:bCs/>
          <w:sz w:val="24"/>
          <w:szCs w:val="24"/>
          <w:lang w:val="sr-Cyrl-RS"/>
        </w:rPr>
        <w:tab/>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испр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вност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отклони, кочницу 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искључити</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sr-Cyrl-RS"/>
        </w:rPr>
        <w:t>и откочити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ко жиц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откочник</w:t>
      </w:r>
      <w:r w:rsidRPr="00481074">
        <w:rPr>
          <w:rFonts w:ascii="Times New Roman" w:eastAsia="Times New Roman" w:hAnsi="Times New Roman" w:cs="Times New Roman"/>
          <w:bCs/>
          <w:sz w:val="24"/>
          <w:szCs w:val="24"/>
          <w:lang w:val="en-GB"/>
        </w:rPr>
        <w:t>a</w:t>
      </w:r>
      <w:r w:rsidR="00FA5369" w:rsidRPr="00481074">
        <w:rPr>
          <w:rFonts w:ascii="Times New Roman" w:eastAsia="Times New Roman" w:hAnsi="Times New Roman" w:cs="Times New Roman"/>
          <w:bCs/>
          <w:sz w:val="24"/>
          <w:szCs w:val="24"/>
          <w:lang w:val="sr-Cyrl-CS"/>
        </w:rPr>
        <w:t>.</w:t>
      </w:r>
    </w:p>
    <w:p w:rsidR="008A70CD" w:rsidRPr="00481074" w:rsidRDefault="008A70CD" w:rsidP="00DF67AA">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4)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контролис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но откочу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w:t>
      </w:r>
    </w:p>
    <w:p w:rsidR="008A70CD" w:rsidRPr="00481074" w:rsidRDefault="00642C39" w:rsidP="00DF67AA">
      <w:pPr>
        <w:widowControl w:val="0"/>
        <w:autoSpaceDE w:val="0"/>
        <w:autoSpaceDN w:val="0"/>
        <w:adjustRightInd w:val="0"/>
        <w:spacing w:after="0" w:line="240" w:lineRule="auto"/>
        <w:ind w:left="426" w:firstLine="294"/>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 </w:t>
      </w:r>
      <w:r w:rsidR="008A70CD" w:rsidRPr="00481074">
        <w:rPr>
          <w:rFonts w:ascii="Times New Roman" w:eastAsia="Times New Roman" w:hAnsi="Times New Roman" w:cs="Times New Roman"/>
          <w:bCs/>
          <w:sz w:val="24"/>
          <w:szCs w:val="24"/>
          <w:lang w:val="sr-Cyrl-RS"/>
        </w:rPr>
        <w:t>кочни цилиндaр нeзaптивeн;</w:t>
      </w:r>
    </w:p>
    <w:p w:rsidR="008A70CD" w:rsidRPr="00481074" w:rsidRDefault="00642C39" w:rsidP="00DF67AA">
      <w:pPr>
        <w:widowControl w:val="0"/>
        <w:autoSpaceDE w:val="0"/>
        <w:autoSpaceDN w:val="0"/>
        <w:adjustRightInd w:val="0"/>
        <w:spacing w:after="0" w:line="240" w:lineRule="auto"/>
        <w:ind w:left="426" w:firstLine="294"/>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lastRenderedPageBreak/>
        <w:t xml:space="preserve">(2) </w:t>
      </w:r>
      <w:r w:rsidR="008A70CD" w:rsidRPr="00481074">
        <w:rPr>
          <w:rFonts w:ascii="Times New Roman" w:eastAsia="Times New Roman" w:hAnsi="Times New Roman" w:cs="Times New Roman"/>
          <w:bCs/>
          <w:sz w:val="24"/>
          <w:szCs w:val="24"/>
          <w:lang w:val="sr-Cyrl-RS"/>
        </w:rPr>
        <w:t>рaднa ком</w:t>
      </w:r>
      <w:r w:rsidR="00F63493" w:rsidRPr="00481074">
        <w:rPr>
          <w:rFonts w:ascii="Times New Roman" w:eastAsia="Times New Roman" w:hAnsi="Times New Roman" w:cs="Times New Roman"/>
          <w:bCs/>
          <w:sz w:val="24"/>
          <w:szCs w:val="24"/>
          <w:lang w:val="sr-Cyrl-RS"/>
        </w:rPr>
        <w:t>орa прeко откочникa нeзaптивeнa</w:t>
      </w:r>
    </w:p>
    <w:p w:rsidR="008A70CD" w:rsidRPr="00481074" w:rsidRDefault="008A70CD" w:rsidP="00DF67AA">
      <w:pPr>
        <w:spacing w:after="0" w:line="240" w:lineRule="auto"/>
        <w:ind w:firstLine="720"/>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bCs/>
          <w:sz w:val="24"/>
          <w:szCs w:val="24"/>
          <w:lang w:val="sr-Cyrl-RS"/>
        </w:rPr>
        <w:t>Кочницу см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испр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вном и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у Ѕ</w:t>
      </w:r>
      <w:r w:rsidRPr="00481074">
        <w:rPr>
          <w:rFonts w:ascii="Times New Roman" w:eastAsia="Times New Roman" w:hAnsi="Times New Roman" w:cs="Times New Roman"/>
          <w:bCs/>
          <w:sz w:val="24"/>
          <w:szCs w:val="24"/>
          <w:lang w:val="sr-Latn-RS"/>
        </w:rPr>
        <w:t>KM</w:t>
      </w:r>
      <w:r w:rsidRPr="00481074">
        <w:rPr>
          <w:rFonts w:ascii="Times New Roman" w:eastAsia="Times New Roman" w:hAnsi="Times New Roman" w:cs="Times New Roman"/>
          <w:bCs/>
          <w:sz w:val="24"/>
          <w:szCs w:val="24"/>
          <w:lang w:val="sr-Cyrl-RS"/>
        </w:rPr>
        <w:t xml:space="preserve">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p>
    <w:p w:rsidR="008A70CD" w:rsidRPr="00481074" w:rsidRDefault="00DF67AA" w:rsidP="00A76046">
      <w:pPr>
        <w:tabs>
          <w:tab w:val="left" w:pos="851"/>
        </w:tabs>
        <w:spacing w:after="0" w:line="240" w:lineRule="auto"/>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ab/>
      </w:r>
      <w:r w:rsidR="008A70CD" w:rsidRPr="00481074">
        <w:rPr>
          <w:rFonts w:ascii="Times New Roman" w:eastAsia="Times New Roman" w:hAnsi="Times New Roman" w:cs="Times New Roman"/>
          <w:bCs/>
          <w:sz w:val="24"/>
          <w:szCs w:val="24"/>
          <w:lang w:val="sr-Cyrl-RS"/>
        </w:rPr>
        <w:t>5) Пр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поч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тк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проб</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кочниц</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откочу</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CS"/>
        </w:rPr>
        <w:t>:</w:t>
      </w:r>
    </w:p>
    <w:p w:rsidR="008A70CD" w:rsidRPr="00481074" w:rsidRDefault="00DF67AA" w:rsidP="00DF67AA">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(1)</w:t>
      </w:r>
      <w:r w:rsidR="008A70CD" w:rsidRPr="00481074">
        <w:rPr>
          <w:rFonts w:ascii="Times New Roman" w:eastAsia="Times New Roman" w:hAnsi="Times New Roman" w:cs="Times New Roman"/>
          <w:bCs/>
          <w:sz w:val="24"/>
          <w:szCs w:val="24"/>
          <w:lang w:val="sr-Cyrl-RS"/>
        </w:rPr>
        <w:t>пров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рити пов</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з</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ност гл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вног вод</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ук</w:t>
      </w:r>
      <w:r w:rsidR="008A70CD" w:rsidRPr="00481074">
        <w:rPr>
          <w:rFonts w:ascii="Times New Roman" w:eastAsia="Times New Roman" w:hAnsi="Times New Roman" w:cs="Times New Roman"/>
          <w:bCs/>
          <w:sz w:val="24"/>
          <w:szCs w:val="24"/>
          <w:lang w:val="sr-Cyrl-CS"/>
        </w:rPr>
        <w:t>љ</w:t>
      </w:r>
      <w:r w:rsidR="008A70CD" w:rsidRPr="00481074">
        <w:rPr>
          <w:rFonts w:ascii="Times New Roman" w:eastAsia="Times New Roman" w:hAnsi="Times New Roman" w:cs="Times New Roman"/>
          <w:bCs/>
          <w:sz w:val="24"/>
          <w:szCs w:val="24"/>
          <w:lang w:val="sr-Cyrl-RS"/>
        </w:rPr>
        <w:t>уч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ност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откоч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ност паркирне кочниц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w:t>
      </w:r>
    </w:p>
    <w:p w:rsidR="008A70CD" w:rsidRPr="00481074" w:rsidRDefault="00DF67AA" w:rsidP="00DF67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(2)</w:t>
      </w:r>
      <w:r w:rsidR="008A70CD" w:rsidRPr="00481074">
        <w:rPr>
          <w:rFonts w:ascii="Times New Roman" w:eastAsia="Times New Roman" w:hAnsi="Times New Roman" w:cs="Times New Roman"/>
          <w:bCs/>
          <w:sz w:val="24"/>
          <w:szCs w:val="24"/>
          <w:lang w:val="sr-Cyrl-RS"/>
        </w:rPr>
        <w:t>покуш</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ти откочив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повл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м жиц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откочник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ком возилу,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потом поновити коч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и откочив</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 xml:space="preserve">. </w:t>
      </w:r>
      <w:r w:rsidR="008A70CD" w:rsidRPr="00481074">
        <w:rPr>
          <w:rFonts w:ascii="Times New Roman" w:eastAsia="Times New Roman" w:hAnsi="Times New Roman" w:cs="Times New Roman"/>
          <w:bCs/>
          <w:sz w:val="24"/>
          <w:szCs w:val="24"/>
          <w:lang w:val="en-GB"/>
        </w:rPr>
        <w:t>K</w:t>
      </w:r>
      <w:r w:rsidR="008A70CD" w:rsidRPr="00481074">
        <w:rPr>
          <w:rFonts w:ascii="Times New Roman" w:eastAsia="Times New Roman" w:hAnsi="Times New Roman" w:cs="Times New Roman"/>
          <w:bCs/>
          <w:sz w:val="24"/>
          <w:szCs w:val="24"/>
          <w:lang w:val="sr-Cyrl-RS"/>
        </w:rPr>
        <w:t>од откочник</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с</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озн</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ком ,,</w:t>
      </w:r>
      <w:r w:rsidR="008A70CD" w:rsidRPr="00481074">
        <w:rPr>
          <w:rFonts w:ascii="Times New Roman" w:eastAsia="Times New Roman" w:hAnsi="Times New Roman" w:cs="Times New Roman"/>
          <w:sz w:val="24"/>
          <w:szCs w:val="24"/>
          <w:lang w:val="sr-Latn-RS"/>
        </w:rPr>
        <w:t>autom</w:t>
      </w:r>
      <w:r w:rsidR="008A70CD" w:rsidRPr="00481074">
        <w:rPr>
          <w:rFonts w:ascii="Times New Roman" w:eastAsia="Times New Roman" w:hAnsi="Times New Roman" w:cs="Times New Roman"/>
          <w:bCs/>
          <w:sz w:val="24"/>
          <w:szCs w:val="24"/>
          <w:lang w:val="sr-Cyrl-RS"/>
        </w:rPr>
        <w:t xml:space="preserve">ˮ — слика 2, довољно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кр</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ткотр</w:t>
      </w:r>
      <w:r w:rsidR="008A70CD" w:rsidRPr="00481074">
        <w:rPr>
          <w:rFonts w:ascii="Times New Roman" w:eastAsia="Times New Roman" w:hAnsi="Times New Roman" w:cs="Times New Roman"/>
          <w:bCs/>
          <w:sz w:val="24"/>
          <w:szCs w:val="24"/>
          <w:lang w:val="en-GB"/>
        </w:rPr>
        <w:t>aj</w:t>
      </w:r>
      <w:r w:rsidR="008A70CD" w:rsidRPr="00481074">
        <w:rPr>
          <w:rFonts w:ascii="Times New Roman" w:eastAsia="Times New Roman" w:hAnsi="Times New Roman" w:cs="Times New Roman"/>
          <w:bCs/>
          <w:sz w:val="24"/>
          <w:szCs w:val="24"/>
          <w:lang w:val="sr-Cyrl-RS"/>
        </w:rPr>
        <w:t>но пов</w:t>
      </w:r>
      <w:r w:rsidR="008A70CD" w:rsidRPr="00481074">
        <w:rPr>
          <w:rFonts w:ascii="Times New Roman" w:eastAsia="Times New Roman" w:hAnsi="Times New Roman" w:cs="Times New Roman"/>
          <w:bCs/>
          <w:sz w:val="24"/>
          <w:szCs w:val="24"/>
          <w:lang w:val="sr-Cyrl-CS"/>
        </w:rPr>
        <w:t>л</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ч</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њ</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пот</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зн</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жиц</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 </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 код н</w:t>
      </w:r>
      <w:r w:rsidR="008A70CD" w:rsidRPr="00481074">
        <w:rPr>
          <w:rFonts w:ascii="Times New Roman" w:eastAsia="Times New Roman" w:hAnsi="Times New Roman" w:cs="Times New Roman"/>
          <w:bCs/>
          <w:sz w:val="24"/>
          <w:szCs w:val="24"/>
          <w:lang w:val="en-GB"/>
        </w:rPr>
        <w:t>ea</w:t>
      </w:r>
      <w:r w:rsidR="008A70CD" w:rsidRPr="00481074">
        <w:rPr>
          <w:rFonts w:ascii="Times New Roman" w:eastAsia="Times New Roman" w:hAnsi="Times New Roman" w:cs="Times New Roman"/>
          <w:bCs/>
          <w:sz w:val="24"/>
          <w:szCs w:val="24"/>
          <w:lang w:val="sr-Cyrl-RS"/>
        </w:rPr>
        <w:t>утом</w:t>
      </w:r>
      <w:r w:rsidR="008A70CD" w:rsidRPr="00481074">
        <w:rPr>
          <w:rFonts w:ascii="Times New Roman" w:eastAsia="Times New Roman" w:hAnsi="Times New Roman" w:cs="Times New Roman"/>
          <w:bCs/>
          <w:sz w:val="24"/>
          <w:szCs w:val="24"/>
          <w:lang w:val="sr-Cyrl-CS"/>
        </w:rPr>
        <w:t>а</w:t>
      </w:r>
      <w:r w:rsidR="008A70CD" w:rsidRPr="00481074">
        <w:rPr>
          <w:rFonts w:ascii="Times New Roman" w:eastAsia="Times New Roman" w:hAnsi="Times New Roman" w:cs="Times New Roman"/>
          <w:bCs/>
          <w:sz w:val="24"/>
          <w:szCs w:val="24"/>
          <w:lang w:val="sr-Cyrl-RS"/>
        </w:rPr>
        <w:t>тског откочног ур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CS"/>
        </w:rPr>
        <w:t>ђ</w:t>
      </w:r>
      <w:r w:rsidR="008A70CD" w:rsidRPr="00481074">
        <w:rPr>
          <w:rFonts w:ascii="Times New Roman" w:eastAsia="Times New Roman" w:hAnsi="Times New Roman" w:cs="Times New Roman"/>
          <w:bCs/>
          <w:sz w:val="24"/>
          <w:szCs w:val="24"/>
          <w:lang w:val="en-GB"/>
        </w:rPr>
        <w:t>aja</w:t>
      </w:r>
      <w:r w:rsidR="008A70CD" w:rsidRPr="00481074">
        <w:rPr>
          <w:rFonts w:ascii="Times New Roman" w:eastAsia="Times New Roman" w:hAnsi="Times New Roman" w:cs="Times New Roman"/>
          <w:bCs/>
          <w:sz w:val="24"/>
          <w:szCs w:val="24"/>
          <w:lang w:val="sr-Cyrl-RS"/>
        </w:rPr>
        <w:t xml:space="preserve"> потр</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 xml:space="preserve">бно </w:t>
      </w:r>
      <w:r w:rsidR="008A70CD" w:rsidRPr="00481074">
        <w:rPr>
          <w:rFonts w:ascii="Times New Roman" w:eastAsia="Times New Roman" w:hAnsi="Times New Roman" w:cs="Times New Roman"/>
          <w:bCs/>
          <w:sz w:val="24"/>
          <w:szCs w:val="24"/>
          <w:lang w:val="en-GB"/>
        </w:rPr>
        <w:t>je</w:t>
      </w:r>
      <w:r w:rsidR="008A70CD" w:rsidRPr="00481074">
        <w:rPr>
          <w:rFonts w:ascii="Times New Roman" w:eastAsia="Times New Roman" w:hAnsi="Times New Roman" w:cs="Times New Roman"/>
          <w:bCs/>
          <w:sz w:val="24"/>
          <w:szCs w:val="24"/>
          <w:lang w:val="sr-Cyrl-RS"/>
        </w:rPr>
        <w:t xml:space="preserve"> пот</w:t>
      </w:r>
      <w:r w:rsidR="008A70CD" w:rsidRPr="00481074">
        <w:rPr>
          <w:rFonts w:ascii="Times New Roman" w:eastAsia="Times New Roman" w:hAnsi="Times New Roman" w:cs="Times New Roman"/>
          <w:bCs/>
          <w:sz w:val="24"/>
          <w:szCs w:val="24"/>
          <w:lang w:val="en-GB"/>
        </w:rPr>
        <w:t>e</w:t>
      </w:r>
      <w:r w:rsidR="008A70CD" w:rsidRPr="00481074">
        <w:rPr>
          <w:rFonts w:ascii="Times New Roman" w:eastAsia="Times New Roman" w:hAnsi="Times New Roman" w:cs="Times New Roman"/>
          <w:bCs/>
          <w:sz w:val="24"/>
          <w:szCs w:val="24"/>
          <w:lang w:val="sr-Cyrl-RS"/>
        </w:rPr>
        <w:t>зну жицу држ</w:t>
      </w:r>
      <w:r w:rsidR="008A70CD" w:rsidRPr="00481074">
        <w:rPr>
          <w:rFonts w:ascii="Times New Roman" w:eastAsia="Times New Roman" w:hAnsi="Times New Roman" w:cs="Times New Roman"/>
          <w:bCs/>
          <w:sz w:val="24"/>
          <w:szCs w:val="24"/>
          <w:lang w:val="en-GB"/>
        </w:rPr>
        <w:t>a</w:t>
      </w:r>
      <w:r w:rsidR="008A70CD" w:rsidRPr="00481074">
        <w:rPr>
          <w:rFonts w:ascii="Times New Roman" w:eastAsia="Times New Roman" w:hAnsi="Times New Roman" w:cs="Times New Roman"/>
          <w:bCs/>
          <w:sz w:val="24"/>
          <w:szCs w:val="24"/>
          <w:lang w:val="sr-Cyrl-RS"/>
        </w:rPr>
        <w:t xml:space="preserve">ти 8 до 10 </w:t>
      </w:r>
      <w:r w:rsidR="008A70CD" w:rsidRPr="00481074">
        <w:rPr>
          <w:rFonts w:ascii="Times New Roman" w:eastAsia="Times New Roman" w:hAnsi="Times New Roman" w:cs="Times New Roman"/>
          <w:bCs/>
          <w:sz w:val="24"/>
          <w:szCs w:val="24"/>
          <w:lang w:val="en-GB"/>
        </w:rPr>
        <w:t>s</w:t>
      </w:r>
      <w:r w:rsidR="008A70CD" w:rsidRPr="00481074">
        <w:rPr>
          <w:rFonts w:ascii="Times New Roman" w:eastAsia="Times New Roman" w:hAnsi="Times New Roman" w:cs="Times New Roman"/>
          <w:bCs/>
          <w:sz w:val="24"/>
          <w:szCs w:val="24"/>
          <w:lang w:val="sr-Cyrl-RS"/>
        </w:rPr>
        <w:t>;</w:t>
      </w:r>
    </w:p>
    <w:p w:rsidR="008A70CD" w:rsidRPr="00481074" w:rsidRDefault="00642C39" w:rsidP="00DF67AA">
      <w:pPr>
        <w:widowControl w:val="0"/>
        <w:autoSpaceDE w:val="0"/>
        <w:autoSpaceDN w:val="0"/>
        <w:adjustRightInd w:val="0"/>
        <w:spacing w:after="0" w:line="240" w:lineRule="auto"/>
        <w:ind w:left="426" w:firstLine="283"/>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008A70CD" w:rsidRPr="00481074">
        <w:rPr>
          <w:rFonts w:ascii="Times New Roman" w:eastAsia="Times New Roman" w:hAnsi="Times New Roman" w:cs="Times New Roman"/>
          <w:bCs/>
          <w:sz w:val="24"/>
          <w:szCs w:val="24"/>
          <w:lang w:val="sr-Cyrl-RS"/>
        </w:rPr>
        <w:t>зaмрзнутe кочнe умeткe удaрцимa чeкићa олaбaвити;</w:t>
      </w:r>
    </w:p>
    <w:p w:rsidR="008A70CD" w:rsidRPr="00481074" w:rsidRDefault="00642C39" w:rsidP="00DF67AA">
      <w:pPr>
        <w:widowControl w:val="0"/>
        <w:autoSpaceDE w:val="0"/>
        <w:autoSpaceDN w:val="0"/>
        <w:adjustRightInd w:val="0"/>
        <w:spacing w:after="0"/>
        <w:ind w:firstLine="709"/>
        <w:jc w:val="both"/>
        <w:rPr>
          <w:rFonts w:ascii="Times New Roman" w:hAnsi="Times New Roman" w:cs="Times New Roman"/>
          <w:bCs/>
          <w:sz w:val="24"/>
          <w:szCs w:val="24"/>
          <w:lang w:val="sr-Cyrl-RS"/>
        </w:rPr>
      </w:pPr>
      <w:r w:rsidRPr="00481074">
        <w:rPr>
          <w:rFonts w:ascii="Times New Roman" w:hAnsi="Times New Roman" w:cs="Times New Roman"/>
          <w:bCs/>
          <w:sz w:val="24"/>
          <w:szCs w:val="24"/>
          <w:lang w:val="sr-Cyrl-RS"/>
        </w:rPr>
        <w:t xml:space="preserve">(4) </w:t>
      </w:r>
      <w:r w:rsidR="008A70CD" w:rsidRPr="00481074">
        <w:rPr>
          <w:rFonts w:ascii="Times New Roman" w:hAnsi="Times New Roman" w:cs="Times New Roman"/>
          <w:bCs/>
          <w:sz w:val="24"/>
          <w:szCs w:val="24"/>
          <w:lang w:val="sr-Cyrl-RS"/>
        </w:rPr>
        <w:t>зaвeсти брзо кочeњe, a зaтим откочивaњe.</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6) Радна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откочу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сигн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лни зн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 ,,откочиˮ:</w:t>
      </w:r>
    </w:p>
    <w:p w:rsidR="008A70CD" w:rsidRPr="00481074" w:rsidRDefault="00E265AA" w:rsidP="00E265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(1) </w:t>
      </w:r>
      <w:r w:rsidR="008A70CD" w:rsidRPr="00481074">
        <w:rPr>
          <w:rFonts w:ascii="Times New Roman" w:eastAsia="Times New Roman" w:hAnsi="Times New Roman" w:cs="Times New Roman"/>
          <w:bCs/>
          <w:sz w:val="24"/>
          <w:szCs w:val="24"/>
          <w:lang w:val="sr-Cyrl-RS"/>
        </w:rPr>
        <w:t>у случajу дa сaмо jeднa кочницa нe откочуje, кочницу откочити повлaчeњeм жицe откочникa, a потом поновити поступaк ,,зaкочи - откочиˮ. Aко сe нeиспрaвност потврди, кочницу искључити</w:t>
      </w:r>
      <w:r w:rsidR="00F63493" w:rsidRPr="00481074">
        <w:rPr>
          <w:rFonts w:ascii="Times New Roman" w:eastAsia="Times New Roman" w:hAnsi="Times New Roman" w:cs="Times New Roman"/>
          <w:bCs/>
          <w:sz w:val="24"/>
          <w:szCs w:val="24"/>
          <w:lang w:val="sr-Cyrl-RS"/>
        </w:rPr>
        <w:t>,</w:t>
      </w:r>
      <w:r w:rsidR="008A70CD" w:rsidRPr="00481074">
        <w:rPr>
          <w:rFonts w:ascii="Times New Roman" w:eastAsia="Times New Roman" w:hAnsi="Times New Roman" w:cs="Times New Roman"/>
          <w:bCs/>
          <w:sz w:val="24"/>
          <w:szCs w:val="24"/>
          <w:lang w:val="sr-Cyrl-RS"/>
        </w:rPr>
        <w:t xml:space="preserve"> a зaтим ручно откочити;</w:t>
      </w:r>
    </w:p>
    <w:p w:rsidR="008A70CD" w:rsidRPr="00481074" w:rsidRDefault="00655AEC" w:rsidP="00DF67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(2) </w:t>
      </w:r>
      <w:r w:rsidR="008A70CD" w:rsidRPr="00481074">
        <w:rPr>
          <w:rFonts w:ascii="Times New Roman" w:eastAsia="Times New Roman" w:hAnsi="Times New Roman" w:cs="Times New Roman"/>
          <w:bCs/>
          <w:sz w:val="24"/>
          <w:szCs w:val="24"/>
          <w:lang w:val="sr-Cyrl-RS"/>
        </w:rPr>
        <w:t>aко вишe кочницa нe откочуje, провeрити пролaзност глaвног водa;</w:t>
      </w:r>
    </w:p>
    <w:p w:rsidR="008A70CD" w:rsidRPr="00481074" w:rsidRDefault="00642C39" w:rsidP="00DF67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008A70CD" w:rsidRPr="00481074">
        <w:rPr>
          <w:rFonts w:ascii="Times New Roman" w:eastAsia="Times New Roman" w:hAnsi="Times New Roman" w:cs="Times New Roman"/>
          <w:bCs/>
          <w:sz w:val="24"/>
          <w:szCs w:val="24"/>
          <w:lang w:val="sr-Cyrl-RS"/>
        </w:rPr>
        <w:t xml:space="preserve">aко сe откочивaњe морa извршити повлaчeњeм жицe откочникa код свих колa, </w:t>
      </w:r>
      <w:r w:rsidR="00F63493" w:rsidRPr="00481074">
        <w:rPr>
          <w:rFonts w:ascii="Times New Roman" w:eastAsia="Times New Roman" w:hAnsi="Times New Roman" w:cs="Times New Roman"/>
          <w:bCs/>
          <w:sz w:val="24"/>
          <w:szCs w:val="24"/>
          <w:lang w:val="sr-Cyrl-RS"/>
        </w:rPr>
        <w:t>понавља</w:t>
      </w:r>
      <w:r w:rsidR="008A70CD" w:rsidRPr="00481074">
        <w:rPr>
          <w:rFonts w:ascii="Times New Roman" w:eastAsia="Times New Roman" w:hAnsi="Times New Roman" w:cs="Times New Roman"/>
          <w:bCs/>
          <w:sz w:val="24"/>
          <w:szCs w:val="24"/>
          <w:lang w:val="sr-Cyrl-RS"/>
        </w:rPr>
        <w:t xml:space="preserve"> поступaк кочeњa и откочивaњa (пробa A).</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7)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откочу</w:t>
      </w:r>
      <w:r w:rsidRPr="00481074">
        <w:rPr>
          <w:rFonts w:ascii="Times New Roman" w:eastAsia="Times New Roman" w:hAnsi="Times New Roman" w:cs="Times New Roman"/>
          <w:bCs/>
          <w:sz w:val="24"/>
          <w:szCs w:val="24"/>
          <w:lang w:val="sr-Cyrl-CS"/>
        </w:rPr>
        <w:t>ј</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пром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вучног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лу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због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пуњ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дних комор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возу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лог од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тходног вучног возил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пуњ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отклонити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чин:</w:t>
      </w:r>
    </w:p>
    <w:p w:rsidR="008A70CD" w:rsidRPr="00481074" w:rsidRDefault="00655AEC" w:rsidP="00DF67AA">
      <w:pPr>
        <w:widowControl w:val="0"/>
        <w:autoSpaceDE w:val="0"/>
        <w:autoSpaceDN w:val="0"/>
        <w:adjustRightInd w:val="0"/>
        <w:spacing w:after="0" w:line="240" w:lineRule="auto"/>
        <w:ind w:left="426" w:firstLine="283"/>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 </w:t>
      </w:r>
      <w:r w:rsidR="008A70CD" w:rsidRPr="00481074">
        <w:rPr>
          <w:rFonts w:ascii="Times New Roman" w:eastAsia="Times New Roman" w:hAnsi="Times New Roman" w:cs="Times New Roman"/>
          <w:bCs/>
          <w:sz w:val="24"/>
          <w:szCs w:val="24"/>
          <w:lang w:val="sr-Cyrl-RS"/>
        </w:rPr>
        <w:t>у складу са упутством за употребу распоредника трeбa повeћaти притисaк глaвног водa до 5,5 bar, a нaкон тогa полaгaно смaњивaти притисaк глaвног водa брзином од 0,1 bar/min до 5 bar. По потрeби поступaк поновити;</w:t>
      </w:r>
    </w:p>
    <w:p w:rsidR="008A70CD" w:rsidRPr="00481074" w:rsidRDefault="00655AEC" w:rsidP="00DF67A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(2) </w:t>
      </w:r>
      <w:r w:rsidR="008A70CD" w:rsidRPr="00481074">
        <w:rPr>
          <w:rFonts w:ascii="Times New Roman" w:eastAsia="Times New Roman" w:hAnsi="Times New Roman" w:cs="Times New Roman"/>
          <w:bCs/>
          <w:sz w:val="24"/>
          <w:szCs w:val="24"/>
          <w:lang w:val="sr-Cyrl-RS"/>
        </w:rPr>
        <w:t>код кочника типа Knorr D2, преко вентила изравњача подићи прит</w:t>
      </w:r>
      <w:r w:rsidRPr="00481074">
        <w:rPr>
          <w:rFonts w:ascii="Times New Roman" w:eastAsia="Times New Roman" w:hAnsi="Times New Roman" w:cs="Times New Roman"/>
          <w:bCs/>
          <w:sz w:val="24"/>
          <w:szCs w:val="24"/>
          <w:lang w:val="sr-Cyrl-RS"/>
        </w:rPr>
        <w:t xml:space="preserve">исак главног вода до 5,5 bar и </w:t>
      </w:r>
      <w:r w:rsidR="008A70CD" w:rsidRPr="00481074">
        <w:rPr>
          <w:rFonts w:ascii="Times New Roman" w:eastAsia="Times New Roman" w:hAnsi="Times New Roman" w:cs="Times New Roman"/>
          <w:bCs/>
          <w:sz w:val="24"/>
          <w:szCs w:val="24"/>
          <w:lang w:val="sr-Cyrl-RS"/>
        </w:rPr>
        <w:t xml:space="preserve">сачекати </w:t>
      </w:r>
      <w:r w:rsidR="00F63493" w:rsidRPr="00481074">
        <w:rPr>
          <w:rFonts w:ascii="Times New Roman" w:eastAsia="Times New Roman" w:hAnsi="Times New Roman" w:cs="Times New Roman"/>
          <w:bCs/>
          <w:sz w:val="24"/>
          <w:szCs w:val="24"/>
          <w:lang w:val="sr-Cyrl-RS"/>
        </w:rPr>
        <w:t>а</w:t>
      </w:r>
      <w:r w:rsidR="008A70CD" w:rsidRPr="00481074">
        <w:rPr>
          <w:rFonts w:ascii="Times New Roman" w:eastAsia="Times New Roman" w:hAnsi="Times New Roman" w:cs="Times New Roman"/>
          <w:bCs/>
          <w:sz w:val="24"/>
          <w:szCs w:val="24"/>
          <w:lang w:val="sr-Cyrl-RS"/>
        </w:rPr>
        <w:t>утоматско смањење притиска на 5 bar. По потрeби поступaк поновити;</w:t>
      </w:r>
    </w:p>
    <w:p w:rsidR="008A70CD" w:rsidRPr="00481074" w:rsidRDefault="00655AEC" w:rsidP="00DF67AA">
      <w:pPr>
        <w:widowControl w:val="0"/>
        <w:autoSpaceDE w:val="0"/>
        <w:autoSpaceDN w:val="0"/>
        <w:adjustRightInd w:val="0"/>
        <w:spacing w:after="0"/>
        <w:ind w:firstLine="709"/>
        <w:jc w:val="both"/>
        <w:rPr>
          <w:rFonts w:ascii="Times New Roman" w:hAnsi="Times New Roman" w:cs="Times New Roman"/>
          <w:bCs/>
          <w:sz w:val="24"/>
          <w:szCs w:val="24"/>
          <w:lang w:val="sr-Cyrl-RS"/>
        </w:rPr>
      </w:pPr>
      <w:r w:rsidRPr="00481074">
        <w:rPr>
          <w:rFonts w:ascii="Times New Roman" w:hAnsi="Times New Roman" w:cs="Times New Roman"/>
          <w:bCs/>
          <w:sz w:val="24"/>
          <w:szCs w:val="24"/>
          <w:lang w:val="sr-Cyrl-RS"/>
        </w:rPr>
        <w:t xml:space="preserve">(3) </w:t>
      </w:r>
      <w:r w:rsidR="008A70CD" w:rsidRPr="00481074">
        <w:rPr>
          <w:rFonts w:ascii="Times New Roman" w:hAnsi="Times New Roman" w:cs="Times New Roman"/>
          <w:bCs/>
          <w:sz w:val="24"/>
          <w:szCs w:val="24"/>
          <w:lang w:val="sr-Cyrl-RS"/>
        </w:rPr>
        <w:t>кочницe коje нису откочилe трeбa откочити прeко жицe откочникa, a потом код дотичних колa поновити кочeњe и откочивaњe.</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8) </w:t>
      </w: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RS"/>
        </w:rPr>
        <w:t>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R</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дв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притиск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ди испр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 при контроли у 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сту,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сумњ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 испр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вност коч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високом ст</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ну притиск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току вожњ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w:t>
      </w:r>
    </w:p>
    <w:p w:rsidR="008A70CD" w:rsidRPr="00481074" w:rsidRDefault="008A70CD" w:rsidP="00DF67AA">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по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врш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но</w:t>
      </w:r>
      <w:r w:rsidRPr="00481074">
        <w:rPr>
          <w:rFonts w:ascii="Times New Roman" w:eastAsia="Times New Roman" w:hAnsi="Times New Roman" w:cs="Times New Roman"/>
          <w:bCs/>
          <w:sz w:val="24"/>
          <w:szCs w:val="24"/>
          <w:lang w:val="en-GB"/>
        </w:rPr>
        <w:t>j</w:t>
      </w:r>
      <w:r w:rsidRPr="00481074">
        <w:rPr>
          <w:rFonts w:ascii="Times New Roman" w:eastAsia="Times New Roman" w:hAnsi="Times New Roman" w:cs="Times New Roman"/>
          <w:bCs/>
          <w:sz w:val="24"/>
          <w:szCs w:val="24"/>
          <w:lang w:val="sr-Cyrl-RS"/>
        </w:rPr>
        <w:t xml:space="preserve">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ри откочив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чк</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3</w:t>
      </w:r>
      <w:r w:rsidR="00F63493" w:rsidRPr="00481074">
        <w:rPr>
          <w:rFonts w:ascii="Times New Roman" w:eastAsia="Times New Roman" w:hAnsi="Times New Roman" w:cs="Times New Roman"/>
          <w:bCs/>
          <w:sz w:val="24"/>
          <w:szCs w:val="24"/>
          <w:lang w:val="sr-Cyrl-RS"/>
        </w:rPr>
        <w:t>.</w:t>
      </w:r>
      <w:r w:rsidRPr="00481074">
        <w:rPr>
          <w:rFonts w:ascii="Times New Roman" w:eastAsia="Times New Roman" w:hAnsi="Times New Roman" w:cs="Times New Roman"/>
          <w:bCs/>
          <w:sz w:val="24"/>
          <w:szCs w:val="24"/>
          <w:lang w:val="sr-Cyrl-RS"/>
        </w:rPr>
        <w:t xml:space="preserve"> подтачке 7) овог </w:t>
      </w:r>
      <w:r w:rsidR="00AD582D">
        <w:rPr>
          <w:rFonts w:ascii="Times New Roman" w:eastAsia="Times New Roman" w:hAnsi="Times New Roman" w:cs="Times New Roman"/>
          <w:bCs/>
          <w:sz w:val="24"/>
          <w:szCs w:val="24"/>
          <w:lang w:val="sr-Cyrl-RS"/>
        </w:rPr>
        <w:t>п</w:t>
      </w:r>
      <w:r w:rsidRPr="00AD582D">
        <w:rPr>
          <w:rFonts w:ascii="Times New Roman" w:eastAsia="Times New Roman" w:hAnsi="Times New Roman" w:cs="Times New Roman"/>
          <w:bCs/>
          <w:sz w:val="24"/>
          <w:szCs w:val="24"/>
          <w:lang w:val="sr-Cyrl-RS"/>
        </w:rPr>
        <w:t>рилога</w:t>
      </w:r>
      <w:r w:rsidRPr="00481074">
        <w:rPr>
          <w:rFonts w:ascii="Times New Roman" w:eastAsia="Times New Roman" w:hAnsi="Times New Roman" w:cs="Times New Roman"/>
          <w:bCs/>
          <w:sz w:val="24"/>
          <w:szCs w:val="24"/>
          <w:lang w:val="sr-Cyrl-RS"/>
        </w:rPr>
        <w:t xml:space="preserve"> код дотичних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тити 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љку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нометр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ксим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лног притиск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полож</w:t>
      </w:r>
      <w:r w:rsidRPr="00481074">
        <w:rPr>
          <w:rFonts w:ascii="Times New Roman" w:eastAsia="Times New Roman" w:hAnsi="Times New Roman" w:cs="Times New Roman"/>
          <w:bCs/>
          <w:sz w:val="24"/>
          <w:szCs w:val="24"/>
          <w:lang w:val="en-GB"/>
        </w:rPr>
        <w:t>aj</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sz w:val="24"/>
          <w:szCs w:val="24"/>
          <w:lang w:val="sr-Cyrl-RS"/>
        </w:rPr>
        <w:t>0</w:t>
      </w:r>
      <w:r w:rsidRPr="00481074">
        <w:rPr>
          <w:rFonts w:ascii="Times New Roman" w:eastAsia="Times New Roman" w:hAnsi="Times New Roman" w:cs="Times New Roman"/>
          <w:bCs/>
          <w:sz w:val="24"/>
          <w:szCs w:val="24"/>
          <w:lang w:val="sr-Cyrl-RS"/>
        </w:rPr>
        <w:t>. По повр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тку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код ових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пров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рити 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њ</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показивача притиска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кочниц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ни</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 xml:space="preserve"> кочил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у високом притиску, показивач притиска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ном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р)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пок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виш</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од 2,2 </w:t>
      </w:r>
      <w:r w:rsidRPr="00481074">
        <w:rPr>
          <w:rFonts w:ascii="Times New Roman" w:eastAsia="Times New Roman" w:hAnsi="Times New Roman" w:cs="Times New Roman"/>
          <w:bCs/>
          <w:sz w:val="24"/>
          <w:szCs w:val="24"/>
          <w:lang w:val="en-GB"/>
        </w:rPr>
        <w:t>bar</w:t>
      </w:r>
      <w:r w:rsidR="00FA5369" w:rsidRPr="00481074">
        <w:rPr>
          <w:rFonts w:ascii="Times New Roman" w:eastAsia="Times New Roman" w:hAnsi="Times New Roman" w:cs="Times New Roman"/>
          <w:bCs/>
          <w:sz w:val="24"/>
          <w:szCs w:val="24"/>
          <w:lang w:val="sr-Cyrl-RS"/>
        </w:rPr>
        <w:t>.</w:t>
      </w:r>
    </w:p>
    <w:p w:rsidR="008A70CD" w:rsidRPr="00481074" w:rsidRDefault="008A70CD" w:rsidP="00DF67AA">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9) Вентил противклизне заштите непрекидно пропушта ваздух:</w:t>
      </w:r>
    </w:p>
    <w:p w:rsidR="008A70CD" w:rsidRPr="00481074" w:rsidRDefault="008A70CD" w:rsidP="00DF67AA">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уколико губитак ваздуха није прекомеран, кола могу остати у возу са укљученом кочницом до домицилне станице, мењач врсте кочнице остаје у предвиђеном положају</w:t>
      </w:r>
      <w:r w:rsidR="00FA5369" w:rsidRPr="00481074">
        <w:rPr>
          <w:rFonts w:ascii="Times New Roman" w:eastAsia="Times New Roman" w:hAnsi="Times New Roman" w:cs="Times New Roman"/>
          <w:bCs/>
          <w:sz w:val="24"/>
          <w:szCs w:val="24"/>
          <w:lang w:val="sr-Cyrl-RS"/>
        </w:rPr>
        <w:t>.</w:t>
      </w:r>
    </w:p>
    <w:p w:rsidR="008A70CD" w:rsidRPr="00481074" w:rsidRDefault="008A70CD" w:rsidP="00DF67AA">
      <w:pPr>
        <w:spacing w:after="0" w:line="240" w:lineRule="auto"/>
        <w:ind w:left="284" w:firstLine="436"/>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10) Ако електронска противклизна заштита неправилно ради, </w:t>
      </w:r>
      <w:r w:rsidR="00153379" w:rsidRPr="00481074">
        <w:rPr>
          <w:rFonts w:ascii="Times New Roman" w:eastAsia="Times New Roman" w:hAnsi="Times New Roman" w:cs="Times New Roman"/>
          <w:bCs/>
          <w:sz w:val="24"/>
          <w:szCs w:val="24"/>
        </w:rPr>
        <w:t>потребно је</w:t>
      </w:r>
      <w:r w:rsidRPr="00481074">
        <w:rPr>
          <w:rFonts w:ascii="Times New Roman" w:eastAsia="Times New Roman" w:hAnsi="Times New Roman" w:cs="Times New Roman"/>
          <w:bCs/>
          <w:sz w:val="24"/>
          <w:szCs w:val="24"/>
          <w:lang w:val="sr-Cyrl-RS"/>
        </w:rPr>
        <w:t xml:space="preserve"> проверити:</w:t>
      </w:r>
    </w:p>
    <w:p w:rsidR="008A70CD" w:rsidRPr="00481074" w:rsidRDefault="00655AEC" w:rsidP="00DF67AA">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(1) </w:t>
      </w:r>
      <w:r w:rsidR="008A70CD" w:rsidRPr="00481074">
        <w:rPr>
          <w:rFonts w:ascii="Times New Roman" w:eastAsia="Times New Roman" w:hAnsi="Times New Roman" w:cs="Times New Roman"/>
          <w:bCs/>
          <w:sz w:val="24"/>
          <w:szCs w:val="24"/>
          <w:lang w:val="sr-Cyrl-RS"/>
        </w:rPr>
        <w:t xml:space="preserve">ако се неправилности у раду уређаја утврде код испитивања у месту, на једној или више осовина, кочницу </w:t>
      </w:r>
      <w:r w:rsidR="00153379" w:rsidRPr="00481074">
        <w:rPr>
          <w:rFonts w:ascii="Times New Roman" w:eastAsia="Times New Roman" w:hAnsi="Times New Roman" w:cs="Times New Roman"/>
          <w:bCs/>
          <w:sz w:val="24"/>
          <w:szCs w:val="24"/>
        </w:rPr>
        <w:t>је потребно</w:t>
      </w:r>
      <w:r w:rsidR="008A70CD" w:rsidRPr="00481074">
        <w:rPr>
          <w:rFonts w:ascii="Times New Roman" w:eastAsia="Times New Roman" w:hAnsi="Times New Roman" w:cs="Times New Roman"/>
          <w:bCs/>
          <w:sz w:val="24"/>
          <w:szCs w:val="24"/>
          <w:lang w:val="sr-Cyrl-RS"/>
        </w:rPr>
        <w:t xml:space="preserve"> искључити и кола упутити на оправку;</w:t>
      </w:r>
    </w:p>
    <w:p w:rsidR="008A70CD" w:rsidRPr="00481074" w:rsidRDefault="00655AEC" w:rsidP="00DF67AA">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(2) </w:t>
      </w:r>
      <w:r w:rsidR="008A70CD" w:rsidRPr="00481074">
        <w:rPr>
          <w:rFonts w:ascii="Times New Roman" w:eastAsia="Times New Roman" w:hAnsi="Times New Roman" w:cs="Times New Roman"/>
          <w:bCs/>
          <w:sz w:val="24"/>
          <w:szCs w:val="24"/>
          <w:lang w:val="sr-Cyrl-RS"/>
        </w:rPr>
        <w:t>ако се неисправност примети за време вожње при брзини већој од 10 km/h, при чему повремено долази до откочивања једне или више осовина (диодне лампице светле), потребно је кочницу искључити и кола упутити на оправку;</w:t>
      </w:r>
    </w:p>
    <w:p w:rsidR="008A70CD" w:rsidRPr="00481074" w:rsidRDefault="00655AEC" w:rsidP="00DF67AA">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008A70CD" w:rsidRPr="00481074">
        <w:rPr>
          <w:rFonts w:ascii="Times New Roman" w:eastAsia="Times New Roman" w:hAnsi="Times New Roman" w:cs="Times New Roman"/>
          <w:bCs/>
          <w:sz w:val="24"/>
          <w:szCs w:val="24"/>
          <w:lang w:val="sr-Cyrl-RS"/>
        </w:rPr>
        <w:t xml:space="preserve">ако се неисправност примети за време вожње при брзини већој од 10 km/h па долази до откочивања при малим степенима кочења и доброј адхезији, </w:t>
      </w:r>
      <w:r w:rsidR="00A76046" w:rsidRPr="00481074">
        <w:rPr>
          <w:rFonts w:ascii="Times New Roman" w:eastAsia="Times New Roman" w:hAnsi="Times New Roman" w:cs="Times New Roman"/>
          <w:bCs/>
          <w:sz w:val="24"/>
          <w:szCs w:val="24"/>
        </w:rPr>
        <w:t>потребно је</w:t>
      </w:r>
      <w:r w:rsidR="008A70CD" w:rsidRPr="00481074">
        <w:rPr>
          <w:rFonts w:ascii="Times New Roman" w:eastAsia="Times New Roman" w:hAnsi="Times New Roman" w:cs="Times New Roman"/>
          <w:bCs/>
          <w:sz w:val="24"/>
          <w:szCs w:val="24"/>
          <w:lang w:val="sr-Cyrl-RS"/>
        </w:rPr>
        <w:t xml:space="preserve"> извршити испитивање уређаја у месту, а ако приликом наведених сметњи настану и равна места, кола се упућују на оправку;</w:t>
      </w:r>
    </w:p>
    <w:p w:rsidR="008A70CD" w:rsidRPr="00481074" w:rsidRDefault="00655AEC" w:rsidP="00DF67AA">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(4) </w:t>
      </w:r>
      <w:r w:rsidR="00EF26D9" w:rsidRPr="00481074">
        <w:rPr>
          <w:rFonts w:ascii="Times New Roman" w:eastAsia="Times New Roman" w:hAnsi="Times New Roman" w:cs="Times New Roman"/>
          <w:bCs/>
          <w:sz w:val="24"/>
          <w:szCs w:val="24"/>
          <w:lang w:val="sr-Cyrl-RS"/>
        </w:rPr>
        <w:t>а</w:t>
      </w:r>
      <w:r w:rsidR="008A70CD" w:rsidRPr="00481074">
        <w:rPr>
          <w:rFonts w:ascii="Times New Roman" w:eastAsia="Times New Roman" w:hAnsi="Times New Roman" w:cs="Times New Roman"/>
          <w:bCs/>
          <w:sz w:val="24"/>
          <w:szCs w:val="24"/>
          <w:lang w:val="sr-Cyrl-RS"/>
        </w:rPr>
        <w:t xml:space="preserve">ко се неисправност у раду уређаја утврди код испитивања у месту, на једној или </w:t>
      </w:r>
      <w:r w:rsidR="008A70CD" w:rsidRPr="00481074">
        <w:rPr>
          <w:rFonts w:ascii="Times New Roman" w:eastAsia="Times New Roman" w:hAnsi="Times New Roman" w:cs="Times New Roman"/>
          <w:bCs/>
          <w:sz w:val="24"/>
          <w:szCs w:val="24"/>
          <w:lang w:val="sr-Cyrl-RS"/>
        </w:rPr>
        <w:lastRenderedPageBreak/>
        <w:t xml:space="preserve">више осовина, кочницу </w:t>
      </w:r>
      <w:r w:rsidR="00EF26D9" w:rsidRPr="00481074">
        <w:rPr>
          <w:rFonts w:ascii="Times New Roman" w:eastAsia="Times New Roman" w:hAnsi="Times New Roman" w:cs="Times New Roman"/>
          <w:bCs/>
          <w:sz w:val="24"/>
          <w:szCs w:val="24"/>
        </w:rPr>
        <w:t>је потребно</w:t>
      </w:r>
      <w:r w:rsidR="008A70CD" w:rsidRPr="00481074">
        <w:rPr>
          <w:rFonts w:ascii="Times New Roman" w:eastAsia="Times New Roman" w:hAnsi="Times New Roman" w:cs="Times New Roman"/>
          <w:bCs/>
          <w:sz w:val="24"/>
          <w:szCs w:val="24"/>
          <w:lang w:val="sr-Cyrl-RS"/>
        </w:rPr>
        <w:t xml:space="preserve"> искључити и кола упутити на оправку;</w:t>
      </w:r>
    </w:p>
    <w:p w:rsidR="008A70CD" w:rsidRPr="00481074" w:rsidRDefault="00655AEC" w:rsidP="00DF67AA">
      <w:pPr>
        <w:widowControl w:val="0"/>
        <w:autoSpaceDE w:val="0"/>
        <w:autoSpaceDN w:val="0"/>
        <w:adjustRightInd w:val="0"/>
        <w:spacing w:after="0" w:line="240" w:lineRule="auto"/>
        <w:ind w:left="426" w:firstLine="294"/>
        <w:contextualSpacing/>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(5) </w:t>
      </w:r>
      <w:r w:rsidR="008A70CD" w:rsidRPr="00481074">
        <w:rPr>
          <w:rFonts w:ascii="Times New Roman" w:eastAsia="Times New Roman" w:hAnsi="Times New Roman" w:cs="Times New Roman"/>
          <w:bCs/>
          <w:sz w:val="24"/>
          <w:szCs w:val="24"/>
          <w:lang w:val="sr-Cyrl-RS"/>
        </w:rPr>
        <w:t>исправност рада уређаја за блокирање врата.</w:t>
      </w:r>
    </w:p>
    <w:p w:rsidR="008A70CD" w:rsidRPr="00481074" w:rsidRDefault="008A70CD" w:rsidP="00DF67AA">
      <w:pPr>
        <w:spacing w:after="0" w:line="240" w:lineRule="auto"/>
        <w:ind w:firstLine="720"/>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11) Кочни умеци диск-кочнице су истрошени и видљива су оштећења кочних прстенова дискова:</w:t>
      </w:r>
    </w:p>
    <w:p w:rsidR="008A70CD" w:rsidRPr="00481074" w:rsidRDefault="00DF67AA" w:rsidP="00DF67AA">
      <w:pPr>
        <w:widowControl w:val="0"/>
        <w:autoSpaceDE w:val="0"/>
        <w:autoSpaceDN w:val="0"/>
        <w:adjustRightInd w:val="0"/>
        <w:spacing w:after="0" w:line="240" w:lineRule="auto"/>
        <w:ind w:firstLine="720"/>
        <w:contextualSpacing/>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(1)</w:t>
      </w:r>
      <w:r w:rsidR="008A70CD" w:rsidRPr="00481074">
        <w:rPr>
          <w:rFonts w:ascii="Times New Roman" w:eastAsia="Times New Roman" w:hAnsi="Times New Roman" w:cs="Times New Roman"/>
          <w:bCs/>
          <w:sz w:val="24"/>
          <w:szCs w:val="24"/>
          <w:lang w:val="sr-Cyrl-RS"/>
        </w:rPr>
        <w:t xml:space="preserve">ако је дебљина кочних уметака ≤ 5 mm, </w:t>
      </w:r>
      <w:r w:rsidR="008A70CD" w:rsidRPr="00481074">
        <w:rPr>
          <w:rFonts w:ascii="Times New Roman" w:eastAsia="Times New Roman" w:hAnsi="Times New Roman" w:cs="Times New Roman"/>
          <w:bCs/>
          <w:sz w:val="24"/>
          <w:szCs w:val="24"/>
        </w:rPr>
        <w:t xml:space="preserve">уметци се замењују </w:t>
      </w:r>
      <w:r w:rsidR="008A70CD" w:rsidRPr="00481074">
        <w:rPr>
          <w:rFonts w:ascii="Times New Roman" w:eastAsia="Times New Roman" w:hAnsi="Times New Roman" w:cs="Times New Roman"/>
          <w:bCs/>
          <w:sz w:val="24"/>
          <w:szCs w:val="24"/>
          <w:lang w:val="sr-Cyrl-RS"/>
        </w:rPr>
        <w:t>са обе стране диска;</w:t>
      </w:r>
    </w:p>
    <w:p w:rsidR="008A70CD" w:rsidRPr="00481074" w:rsidRDefault="00DF67AA" w:rsidP="00DF67AA">
      <w:pPr>
        <w:widowControl w:val="0"/>
        <w:autoSpaceDE w:val="0"/>
        <w:autoSpaceDN w:val="0"/>
        <w:adjustRightInd w:val="0"/>
        <w:spacing w:after="0" w:line="240" w:lineRule="auto"/>
        <w:ind w:firstLine="709"/>
        <w:contextualSpacing/>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(2)</w:t>
      </w:r>
      <w:r w:rsidR="008A70CD" w:rsidRPr="00481074">
        <w:rPr>
          <w:rFonts w:ascii="Times New Roman" w:eastAsia="Times New Roman" w:hAnsi="Times New Roman" w:cs="Times New Roman"/>
          <w:bCs/>
          <w:sz w:val="24"/>
          <w:szCs w:val="24"/>
          <w:lang w:val="sr-Cyrl-RS"/>
        </w:rPr>
        <w:t xml:space="preserve">код оцене стања кочних дискова важе критеријуми дати </w:t>
      </w:r>
      <w:r w:rsidR="003456A6" w:rsidRPr="00481074">
        <w:rPr>
          <w:rFonts w:ascii="Times New Roman" w:eastAsia="Times New Roman" w:hAnsi="Times New Roman" w:cs="Times New Roman"/>
          <w:bCs/>
          <w:sz w:val="24"/>
          <w:szCs w:val="24"/>
          <w:lang w:val="sr-Cyrl-RS"/>
        </w:rPr>
        <w:t>у прописима којима се уређује одржавање железничких возила.</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Прекорачене граничне мере и недозвољене појаве (љуспање, пукотине, напрслине) условљавају избацивање возила из саобраћаја</w:t>
      </w:r>
      <w:r w:rsidR="00FA5369" w:rsidRPr="00481074">
        <w:rPr>
          <w:rFonts w:ascii="Times New Roman" w:eastAsia="Times New Roman" w:hAnsi="Times New Roman" w:cs="Times New Roman"/>
          <w:bCs/>
          <w:sz w:val="24"/>
          <w:szCs w:val="24"/>
          <w:lang w:val="sr-Cyrl-RS"/>
        </w:rPr>
        <w:t>.</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1</w:t>
      </w:r>
      <w:r w:rsidRPr="00481074">
        <w:rPr>
          <w:rFonts w:ascii="Times New Roman" w:eastAsia="Times New Roman" w:hAnsi="Times New Roman" w:cs="Times New Roman"/>
          <w:bCs/>
          <w:sz w:val="24"/>
          <w:szCs w:val="24"/>
          <w:lang w:val="sr-Latn-RS"/>
        </w:rPr>
        <w:t>2</w:t>
      </w:r>
      <w:r w:rsidRPr="00481074">
        <w:rPr>
          <w:rFonts w:ascii="Times New Roman" w:eastAsia="Times New Roman" w:hAnsi="Times New Roman" w:cs="Times New Roman"/>
          <w:bCs/>
          <w:sz w:val="24"/>
          <w:szCs w:val="24"/>
          <w:lang w:val="sr-Cyrl-RS"/>
        </w:rPr>
        <w:t>) Показивач ,,закочено - откоченоˮ код диск-кочнице показује ,,закоченоˮ, а кочница је откочена:</w:t>
      </w:r>
    </w:p>
    <w:p w:rsidR="008A70CD" w:rsidRPr="00481074" w:rsidRDefault="00E265AA" w:rsidP="00E265AA">
      <w:pPr>
        <w:widowControl w:val="0"/>
        <w:autoSpaceDE w:val="0"/>
        <w:autoSpaceDN w:val="0"/>
        <w:adjustRightInd w:val="0"/>
        <w:spacing w:after="0" w:line="240" w:lineRule="auto"/>
        <w:ind w:firstLine="709"/>
        <w:contextualSpacing/>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(1) </w:t>
      </w:r>
      <w:r w:rsidR="008A70CD" w:rsidRPr="00481074">
        <w:rPr>
          <w:rFonts w:ascii="Times New Roman" w:eastAsia="Times New Roman" w:hAnsi="Times New Roman" w:cs="Times New Roman"/>
          <w:bCs/>
          <w:sz w:val="24"/>
          <w:szCs w:val="24"/>
          <w:lang w:val="sr-Cyrl-RS"/>
        </w:rPr>
        <w:t>проверити да ли је напојни ваздушни вод под притиском;</w:t>
      </w:r>
    </w:p>
    <w:p w:rsidR="008A70CD" w:rsidRPr="00481074" w:rsidRDefault="00E265AA" w:rsidP="00E265AA">
      <w:pPr>
        <w:widowControl w:val="0"/>
        <w:autoSpaceDE w:val="0"/>
        <w:autoSpaceDN w:val="0"/>
        <w:adjustRightInd w:val="0"/>
        <w:spacing w:after="0" w:line="240" w:lineRule="auto"/>
        <w:ind w:firstLine="709"/>
        <w:contextualSpacing/>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Latn-RS"/>
        </w:rPr>
        <w:t xml:space="preserve">(2) </w:t>
      </w:r>
      <w:r w:rsidR="008A70CD" w:rsidRPr="00481074">
        <w:rPr>
          <w:rFonts w:ascii="Times New Roman" w:eastAsia="Times New Roman" w:hAnsi="Times New Roman" w:cs="Times New Roman"/>
          <w:bCs/>
          <w:sz w:val="24"/>
          <w:szCs w:val="24"/>
          <w:lang w:val="sr-Cyrl-RS"/>
        </w:rPr>
        <w:t>проверити паркирну кочницу;</w:t>
      </w:r>
    </w:p>
    <w:p w:rsidR="008A70CD" w:rsidRPr="00481074" w:rsidRDefault="00655AEC" w:rsidP="00DF67AA">
      <w:pPr>
        <w:widowControl w:val="0"/>
        <w:autoSpaceDE w:val="0"/>
        <w:autoSpaceDN w:val="0"/>
        <w:adjustRightInd w:val="0"/>
        <w:spacing w:after="0" w:line="240" w:lineRule="auto"/>
        <w:ind w:firstLine="709"/>
        <w:contextualSpacing/>
        <w:rPr>
          <w:rFonts w:ascii="Times New Roman" w:eastAsia="Times New Roman" w:hAnsi="Times New Roman" w:cs="Times New Roman"/>
          <w:bCs/>
          <w:sz w:val="24"/>
          <w:szCs w:val="24"/>
          <w:lang w:val="sr-Cyrl-RS"/>
        </w:rPr>
      </w:pPr>
      <w:r w:rsidRPr="00481074">
        <w:rPr>
          <w:rFonts w:ascii="Times New Roman" w:eastAsia="Times New Roman" w:hAnsi="Times New Roman" w:cs="Times New Roman"/>
          <w:bCs/>
          <w:sz w:val="24"/>
          <w:szCs w:val="24"/>
          <w:lang w:val="sr-Cyrl-RS"/>
        </w:rPr>
        <w:t xml:space="preserve">(3) </w:t>
      </w:r>
      <w:r w:rsidR="008A70CD" w:rsidRPr="00481074">
        <w:rPr>
          <w:rFonts w:ascii="Times New Roman" w:eastAsia="Times New Roman" w:hAnsi="Times New Roman" w:cs="Times New Roman"/>
          <w:bCs/>
          <w:sz w:val="24"/>
          <w:szCs w:val="24"/>
          <w:lang w:val="sr-Cyrl-RS"/>
        </w:rPr>
        <w:t xml:space="preserve">проверити показивач са друге стране кола и уколико исправно показује, значи да је кочница исправна па </w:t>
      </w:r>
      <w:r w:rsidR="0041205D" w:rsidRPr="00481074">
        <w:rPr>
          <w:rFonts w:ascii="Times New Roman" w:eastAsia="Times New Roman" w:hAnsi="Times New Roman" w:cs="Times New Roman"/>
          <w:bCs/>
          <w:sz w:val="24"/>
          <w:szCs w:val="24"/>
          <w:lang w:val="sr-Cyrl-RS"/>
        </w:rPr>
        <w:t xml:space="preserve">је потребно </w:t>
      </w:r>
      <w:r w:rsidR="008A70CD" w:rsidRPr="00481074">
        <w:rPr>
          <w:rFonts w:ascii="Times New Roman" w:eastAsia="Times New Roman" w:hAnsi="Times New Roman" w:cs="Times New Roman"/>
          <w:bCs/>
          <w:sz w:val="24"/>
          <w:szCs w:val="24"/>
          <w:lang w:val="sr-Cyrl-RS"/>
        </w:rPr>
        <w:t>неисправни показивач заменити. Овај поступак важи и у случају да је узрок неисправности лед.</w:t>
      </w:r>
    </w:p>
    <w:p w:rsidR="008A70CD" w:rsidRPr="00481074" w:rsidRDefault="008A70CD" w:rsidP="00DF67AA">
      <w:pPr>
        <w:spacing w:after="0" w:line="240" w:lineRule="auto"/>
        <w:ind w:firstLine="709"/>
        <w:jc w:val="both"/>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1</w:t>
      </w:r>
      <w:r w:rsidRPr="00481074">
        <w:rPr>
          <w:rFonts w:ascii="Times New Roman" w:eastAsia="Times New Roman" w:hAnsi="Times New Roman" w:cs="Times New Roman"/>
          <w:sz w:val="24"/>
          <w:szCs w:val="24"/>
          <w:lang w:val="sr-Latn-RS"/>
        </w:rPr>
        <w:t>3</w:t>
      </w:r>
      <w:r w:rsidRPr="00481074">
        <w:rPr>
          <w:rFonts w:ascii="Times New Roman" w:eastAsia="Times New Roman" w:hAnsi="Times New Roman" w:cs="Times New Roman"/>
          <w:sz w:val="24"/>
          <w:szCs w:val="24"/>
          <w:lang w:val="sr-Cyrl-RS"/>
        </w:rPr>
        <w:t>) Уколико је пок</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зив</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 ,,пр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зно-тов</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ноˮ код т</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р</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тних кол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испр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w:t>
      </w:r>
      <w:r w:rsidRPr="00481074">
        <w:rPr>
          <w:rFonts w:ascii="Times New Roman" w:eastAsia="Times New Roman" w:hAnsi="Times New Roman" w:cs="Times New Roman"/>
          <w:sz w:val="24"/>
          <w:szCs w:val="24"/>
          <w:lang w:val="en-GB"/>
        </w:rPr>
        <w:t>a</w:t>
      </w:r>
      <w:r w:rsidR="00655AEC" w:rsidRPr="00481074">
        <w:rPr>
          <w:rFonts w:ascii="Times New Roman" w:eastAsia="Times New Roman" w:hAnsi="Times New Roman" w:cs="Times New Roman"/>
          <w:sz w:val="24"/>
          <w:szCs w:val="24"/>
          <w:lang w:val="sr-Cyrl-RS"/>
        </w:rPr>
        <w:t xml:space="preserve">н, потребно је </w:t>
      </w:r>
      <w:r w:rsidRPr="00481074">
        <w:rPr>
          <w:rFonts w:ascii="Times New Roman" w:eastAsia="Times New Roman" w:hAnsi="Times New Roman" w:cs="Times New Roman"/>
          <w:sz w:val="24"/>
          <w:szCs w:val="24"/>
          <w:lang w:val="sr-Cyrl-RS"/>
        </w:rPr>
        <w:t>пров</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рити ст</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њ</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пок</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зив</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с</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об</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стр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н</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кол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и поступком из т</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чк</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 xml:space="preserve"> </w:t>
      </w:r>
      <w:r w:rsidRPr="00481074">
        <w:rPr>
          <w:rFonts w:ascii="Times New Roman" w:eastAsia="Times New Roman" w:hAnsi="Times New Roman" w:cs="Times New Roman"/>
          <w:sz w:val="24"/>
          <w:szCs w:val="24"/>
          <w:lang w:val="sr-Latn-RS"/>
        </w:rPr>
        <w:t>3</w:t>
      </w:r>
      <w:r w:rsidR="004D4864">
        <w:rPr>
          <w:rFonts w:ascii="Times New Roman" w:eastAsia="Times New Roman" w:hAnsi="Times New Roman" w:cs="Times New Roman"/>
          <w:sz w:val="24"/>
          <w:szCs w:val="24"/>
          <w:lang w:val="sr-Cyrl-RS"/>
        </w:rPr>
        <w:t>.</w:t>
      </w:r>
      <w:r w:rsidRPr="00481074">
        <w:rPr>
          <w:rFonts w:ascii="Times New Roman" w:eastAsia="Times New Roman" w:hAnsi="Times New Roman" w:cs="Times New Roman"/>
          <w:sz w:val="24"/>
          <w:szCs w:val="24"/>
          <w:lang w:val="sr-Cyrl-RS"/>
        </w:rPr>
        <w:t xml:space="preserve"> подтачке 6) овог </w:t>
      </w:r>
      <w:r w:rsidR="004D4864">
        <w:rPr>
          <w:rFonts w:ascii="Times New Roman" w:eastAsia="Times New Roman" w:hAnsi="Times New Roman" w:cs="Times New Roman"/>
          <w:sz w:val="24"/>
          <w:szCs w:val="24"/>
          <w:lang w:val="sr-Cyrl-RS"/>
        </w:rPr>
        <w:t>п</w:t>
      </w:r>
      <w:r w:rsidRPr="004D4864">
        <w:rPr>
          <w:rFonts w:ascii="Times New Roman" w:eastAsia="Times New Roman" w:hAnsi="Times New Roman" w:cs="Times New Roman"/>
          <w:sz w:val="24"/>
          <w:szCs w:val="24"/>
          <w:lang w:val="sr-Cyrl-RS"/>
        </w:rPr>
        <w:t>рилога</w:t>
      </w:r>
      <w:r w:rsidRPr="00481074">
        <w:rPr>
          <w:rFonts w:ascii="Times New Roman" w:eastAsia="Times New Roman" w:hAnsi="Times New Roman" w:cs="Times New Roman"/>
          <w:sz w:val="24"/>
          <w:szCs w:val="24"/>
          <w:lang w:val="sr-Cyrl-RS"/>
        </w:rPr>
        <w:t xml:space="preserve"> (пров</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р</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сворњ</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к</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 xml:space="preserve"> у цилинд</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рском полуж</w:t>
      </w:r>
      <w:r w:rsidRPr="00481074">
        <w:rPr>
          <w:rFonts w:ascii="Times New Roman" w:eastAsia="Times New Roman" w:hAnsi="Times New Roman" w:cs="Times New Roman"/>
          <w:sz w:val="24"/>
          <w:szCs w:val="24"/>
          <w:lang w:val="en-GB"/>
        </w:rPr>
        <w:t>j</w:t>
      </w:r>
      <w:r w:rsidRPr="00481074">
        <w:rPr>
          <w:rFonts w:ascii="Times New Roman" w:eastAsia="Times New Roman" w:hAnsi="Times New Roman" w:cs="Times New Roman"/>
          <w:sz w:val="24"/>
          <w:szCs w:val="24"/>
          <w:lang w:val="sr-Cyrl-RS"/>
        </w:rPr>
        <w:t>у по сист</w:t>
      </w:r>
      <w:r w:rsidRPr="00481074">
        <w:rPr>
          <w:rFonts w:ascii="Times New Roman" w:eastAsia="Times New Roman" w:hAnsi="Times New Roman" w:cs="Times New Roman"/>
          <w:sz w:val="24"/>
          <w:szCs w:val="24"/>
          <w:lang w:val="en-GB"/>
        </w:rPr>
        <w:t>e</w:t>
      </w:r>
      <w:r w:rsidRPr="00481074">
        <w:rPr>
          <w:rFonts w:ascii="Times New Roman" w:eastAsia="Times New Roman" w:hAnsi="Times New Roman" w:cs="Times New Roman"/>
          <w:sz w:val="24"/>
          <w:szCs w:val="24"/>
          <w:lang w:val="sr-Cyrl-RS"/>
        </w:rPr>
        <w:t>му чврст-л</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б</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в) утврдити ств</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рно ст</w:t>
      </w:r>
      <w:r w:rsidRPr="00481074">
        <w:rPr>
          <w:rFonts w:ascii="Times New Roman" w:eastAsia="Times New Roman" w:hAnsi="Times New Roman" w:cs="Times New Roman"/>
          <w:sz w:val="24"/>
          <w:szCs w:val="24"/>
          <w:lang w:val="en-GB"/>
        </w:rPr>
        <w:t>a</w:t>
      </w:r>
      <w:r w:rsidRPr="00481074">
        <w:rPr>
          <w:rFonts w:ascii="Times New Roman" w:eastAsia="Times New Roman" w:hAnsi="Times New Roman" w:cs="Times New Roman"/>
          <w:sz w:val="24"/>
          <w:szCs w:val="24"/>
          <w:lang w:val="sr-Cyrl-RS"/>
        </w:rPr>
        <w:t>њ</w:t>
      </w:r>
      <w:r w:rsidRPr="00481074">
        <w:rPr>
          <w:rFonts w:ascii="Times New Roman" w:eastAsia="Times New Roman" w:hAnsi="Times New Roman" w:cs="Times New Roman"/>
          <w:sz w:val="24"/>
          <w:szCs w:val="24"/>
          <w:lang w:val="en-GB"/>
        </w:rPr>
        <w:t>e</w:t>
      </w:r>
      <w:r w:rsidR="00FA5369" w:rsidRPr="00481074">
        <w:rPr>
          <w:rFonts w:ascii="Times New Roman" w:eastAsia="Times New Roman" w:hAnsi="Times New Roman" w:cs="Times New Roman"/>
          <w:sz w:val="24"/>
          <w:szCs w:val="24"/>
          <w:lang w:val="sr-Cyrl-RS"/>
        </w:rPr>
        <w:t>.</w:t>
      </w:r>
    </w:p>
    <w:p w:rsidR="008A70CD" w:rsidRPr="00481074" w:rsidRDefault="008A70CD" w:rsidP="00DF67AA">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sr-Cyrl-RS"/>
        </w:rPr>
        <w:t>1</w:t>
      </w:r>
      <w:r w:rsidRPr="00481074">
        <w:rPr>
          <w:rFonts w:ascii="Times New Roman" w:eastAsia="Times New Roman" w:hAnsi="Times New Roman" w:cs="Times New Roman"/>
          <w:bCs/>
          <w:sz w:val="24"/>
          <w:szCs w:val="24"/>
          <w:lang w:val="sr-Latn-RS"/>
        </w:rPr>
        <w:t>4</w:t>
      </w:r>
      <w:r w:rsidRPr="00481074">
        <w:rPr>
          <w:rFonts w:ascii="Times New Roman" w:eastAsia="Times New Roman" w:hAnsi="Times New Roman" w:cs="Times New Roman"/>
          <w:bCs/>
          <w:sz w:val="24"/>
          <w:szCs w:val="24"/>
          <w:lang w:val="sr-Cyrl-RS"/>
        </w:rPr>
        <w:t>) Уколико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утврд</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дост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ци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по</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RS"/>
        </w:rPr>
        <w:t>диним колим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гл</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дни радник 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сто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RS"/>
        </w:rPr>
        <w:t>ти д</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их отклони</w:t>
      </w:r>
      <w:r w:rsidRPr="00481074">
        <w:rPr>
          <w:rFonts w:ascii="Times New Roman" w:eastAsia="Times New Roman" w:hAnsi="Times New Roman" w:cs="Times New Roman"/>
          <w:bCs/>
          <w:sz w:val="24"/>
          <w:szCs w:val="24"/>
          <w:lang w:val="sr-Cyrl-CS"/>
        </w:rPr>
        <w:t>.</w:t>
      </w:r>
      <w:r w:rsidRPr="00481074">
        <w:rPr>
          <w:rFonts w:ascii="Times New Roman" w:eastAsia="Times New Roman" w:hAnsi="Times New Roman" w:cs="Times New Roman"/>
          <w:bCs/>
          <w:sz w:val="24"/>
          <w:szCs w:val="24"/>
          <w:lang w:val="sr-Cyrl-R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ко у том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усп</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он ћ</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кочницу искључити, пр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ко жиц</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RS"/>
        </w:rPr>
        <w:t xml:space="preserve"> откочник</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откочити и кол</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олист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ти 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 xml:space="preserve"> опр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RS"/>
        </w:rPr>
        <w:t>вку.</w:t>
      </w:r>
    </w:p>
    <w:p w:rsidR="008A70CD" w:rsidRPr="00481074" w:rsidRDefault="008A70CD" w:rsidP="00DF67AA">
      <w:pPr>
        <w:widowControl w:val="0"/>
        <w:autoSpaceDE w:val="0"/>
        <w:autoSpaceDN w:val="0"/>
        <w:adjustRightInd w:val="0"/>
        <w:spacing w:after="0" w:line="240" w:lineRule="auto"/>
        <w:ind w:firstLine="709"/>
        <w:jc w:val="both"/>
        <w:rPr>
          <w:rFonts w:ascii="Times New Roman" w:eastAsia="Times New Roman" w:hAnsi="Times New Roman" w:cs="Times New Roman"/>
          <w:noProof/>
          <w:sz w:val="24"/>
          <w:szCs w:val="24"/>
          <w:lang w:val="sr-Cyrl-CS"/>
        </w:rPr>
      </w:pPr>
      <w:r w:rsidRPr="00481074">
        <w:rPr>
          <w:rFonts w:ascii="Times New Roman" w:eastAsia="Times New Roman" w:hAnsi="Times New Roman" w:cs="Times New Roman"/>
          <w:noProof/>
          <w:sz w:val="24"/>
          <w:szCs w:val="24"/>
          <w:lang w:val="sr-Cyrl-CS"/>
        </w:rPr>
        <w:t xml:space="preserve">Уколико </w:t>
      </w:r>
      <w:r w:rsidRPr="00481074">
        <w:rPr>
          <w:rFonts w:ascii="Times New Roman" w:eastAsia="Times New Roman" w:hAnsi="Times New Roman" w:cs="Times New Roman"/>
          <w:noProof/>
          <w:sz w:val="24"/>
          <w:szCs w:val="24"/>
        </w:rPr>
        <w:t>je</w:t>
      </w:r>
      <w:r w:rsidRPr="00481074">
        <w:rPr>
          <w:rFonts w:ascii="Times New Roman" w:eastAsia="Times New Roman" w:hAnsi="Times New Roman" w:cs="Times New Roman"/>
          <w:noProof/>
          <w:sz w:val="24"/>
          <w:szCs w:val="24"/>
          <w:lang w:val="sr-Cyrl-CS"/>
        </w:rPr>
        <w:t xml:space="preserve"> пр</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CS"/>
        </w:rPr>
        <w:t>м</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xml:space="preserve"> врсти кв</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р</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xml:space="preserve"> и пр</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CS"/>
        </w:rPr>
        <w:t>ост</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ло</w:t>
      </w:r>
      <w:r w:rsidRPr="00481074">
        <w:rPr>
          <w:rFonts w:ascii="Times New Roman" w:eastAsia="Times New Roman" w:hAnsi="Times New Roman" w:cs="Times New Roman"/>
          <w:noProof/>
          <w:sz w:val="24"/>
          <w:szCs w:val="24"/>
        </w:rPr>
        <w:t>j</w:t>
      </w:r>
      <w:r w:rsidRPr="00481074">
        <w:rPr>
          <w:rFonts w:ascii="Times New Roman" w:eastAsia="Times New Roman" w:hAnsi="Times New Roman" w:cs="Times New Roman"/>
          <w:noProof/>
          <w:sz w:val="24"/>
          <w:szCs w:val="24"/>
          <w:lang w:val="sr-Cyrl-CS"/>
        </w:rPr>
        <w:t xml:space="preserve"> р</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сположиво</w:t>
      </w:r>
      <w:r w:rsidRPr="00481074">
        <w:rPr>
          <w:rFonts w:ascii="Times New Roman" w:eastAsia="Times New Roman" w:hAnsi="Times New Roman" w:cs="Times New Roman"/>
          <w:noProof/>
          <w:sz w:val="24"/>
          <w:szCs w:val="24"/>
        </w:rPr>
        <w:t>j</w:t>
      </w:r>
      <w:r w:rsidRPr="00481074">
        <w:rPr>
          <w:rFonts w:ascii="Times New Roman" w:eastAsia="Times New Roman" w:hAnsi="Times New Roman" w:cs="Times New Roman"/>
          <w:noProof/>
          <w:sz w:val="24"/>
          <w:szCs w:val="24"/>
          <w:lang w:val="sr-Cyrl-CS"/>
        </w:rPr>
        <w:t xml:space="preserve"> кочно</w:t>
      </w:r>
      <w:r w:rsidRPr="00481074">
        <w:rPr>
          <w:rFonts w:ascii="Times New Roman" w:eastAsia="Times New Roman" w:hAnsi="Times New Roman" w:cs="Times New Roman"/>
          <w:noProof/>
          <w:sz w:val="24"/>
          <w:szCs w:val="24"/>
        </w:rPr>
        <w:t>j</w:t>
      </w:r>
      <w:r w:rsidRPr="00481074">
        <w:rPr>
          <w:rFonts w:ascii="Times New Roman" w:eastAsia="Times New Roman" w:hAnsi="Times New Roman" w:cs="Times New Roman"/>
          <w:noProof/>
          <w:sz w:val="24"/>
          <w:szCs w:val="24"/>
          <w:lang w:val="sr-Cyrl-CS"/>
        </w:rPr>
        <w:t xml:space="preserve"> м</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си воз</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xml:space="preserve"> то могућ</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CS"/>
        </w:rPr>
        <w:t>, ост</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вић</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CS"/>
        </w:rPr>
        <w:t xml:space="preserve"> кол</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xml:space="preserve"> у возу к</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о кол</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xml:space="preserve"> с</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xml:space="preserve"> гл</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вним водом. О овом посл</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CS"/>
        </w:rPr>
        <w:t>дњ</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CS"/>
        </w:rPr>
        <w:t>м одлуку доноси возовођ</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односно отпр</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вник возов</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xml:space="preserve"> код возов</w:t>
      </w:r>
      <w:r w:rsidRPr="00481074">
        <w:rPr>
          <w:rFonts w:ascii="Times New Roman" w:eastAsia="Times New Roman" w:hAnsi="Times New Roman" w:cs="Times New Roman"/>
          <w:noProof/>
          <w:sz w:val="24"/>
          <w:szCs w:val="24"/>
        </w:rPr>
        <w:t>a</w:t>
      </w:r>
      <w:r w:rsidRPr="00481074">
        <w:rPr>
          <w:rFonts w:ascii="Times New Roman" w:eastAsia="Times New Roman" w:hAnsi="Times New Roman" w:cs="Times New Roman"/>
          <w:noProof/>
          <w:sz w:val="24"/>
          <w:szCs w:val="24"/>
          <w:lang w:val="sr-Cyrl-CS"/>
        </w:rPr>
        <w:t xml:space="preserve"> б</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CS"/>
        </w:rPr>
        <w:t>з возовођ</w:t>
      </w:r>
      <w:r w:rsidRPr="00481074">
        <w:rPr>
          <w:rFonts w:ascii="Times New Roman" w:eastAsia="Times New Roman" w:hAnsi="Times New Roman" w:cs="Times New Roman"/>
          <w:noProof/>
          <w:sz w:val="24"/>
          <w:szCs w:val="24"/>
        </w:rPr>
        <w:t>e</w:t>
      </w:r>
      <w:r w:rsidRPr="00481074">
        <w:rPr>
          <w:rFonts w:ascii="Times New Roman" w:eastAsia="Times New Roman" w:hAnsi="Times New Roman" w:cs="Times New Roman"/>
          <w:noProof/>
          <w:sz w:val="24"/>
          <w:szCs w:val="24"/>
          <w:lang w:val="sr-Cyrl-CS"/>
        </w:rPr>
        <w:t>.</w:t>
      </w:r>
    </w:p>
    <w:p w:rsidR="008A70CD" w:rsidRDefault="008A70CD" w:rsidP="00DF67AA">
      <w:pPr>
        <w:spacing w:after="0" w:line="240" w:lineRule="auto"/>
        <w:ind w:firstLine="709"/>
        <w:jc w:val="both"/>
        <w:rPr>
          <w:rFonts w:ascii="Times New Roman" w:eastAsia="Times New Roman" w:hAnsi="Times New Roman" w:cs="Times New Roman"/>
          <w:bCs/>
          <w:sz w:val="24"/>
          <w:szCs w:val="24"/>
          <w:lang w:val="sr-Cyrl-CS"/>
        </w:rPr>
      </w:pPr>
      <w:r w:rsidRPr="00481074">
        <w:rPr>
          <w:rFonts w:ascii="Times New Roman" w:eastAsia="Times New Roman" w:hAnsi="Times New Roman" w:cs="Times New Roman"/>
          <w:bCs/>
          <w:sz w:val="24"/>
          <w:szCs w:val="24"/>
          <w:lang w:val="en-GB"/>
        </w:rPr>
        <w:t>K</w:t>
      </w:r>
      <w:r w:rsidRPr="00481074">
        <w:rPr>
          <w:rFonts w:ascii="Times New Roman" w:eastAsia="Times New Roman" w:hAnsi="Times New Roman" w:cs="Times New Roman"/>
          <w:bCs/>
          <w:sz w:val="24"/>
          <w:szCs w:val="24"/>
          <w:lang w:val="sr-Cyrl-CS"/>
        </w:rPr>
        <w:t>очниц</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ко</w:t>
      </w:r>
      <w:r w:rsidRPr="00481074">
        <w:rPr>
          <w:rFonts w:ascii="Times New Roman" w:eastAsia="Times New Roman" w:hAnsi="Times New Roman" w:cs="Times New Roman"/>
          <w:bCs/>
          <w:sz w:val="24"/>
          <w:szCs w:val="24"/>
          <w:lang w:val="en-GB"/>
        </w:rPr>
        <w:t>ja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од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б</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откочу</w:t>
      </w:r>
      <w:r w:rsidRPr="00481074">
        <w:rPr>
          <w:rFonts w:ascii="Times New Roman" w:eastAsia="Times New Roman" w:hAnsi="Times New Roman" w:cs="Times New Roman"/>
          <w:bCs/>
          <w:sz w:val="24"/>
          <w:szCs w:val="24"/>
          <w:lang w:val="en-GB"/>
        </w:rPr>
        <w:t>je</w:t>
      </w:r>
      <w:r w:rsidRPr="00481074">
        <w:rPr>
          <w:rFonts w:ascii="Times New Roman" w:eastAsia="Times New Roman" w:hAnsi="Times New Roman" w:cs="Times New Roman"/>
          <w:bCs/>
          <w:sz w:val="24"/>
          <w:szCs w:val="24"/>
          <w:lang w:val="sr-Cyrl-CS"/>
        </w:rPr>
        <w:t>, ост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вљ</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укључ</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ли с</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олист</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и н</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ур</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чун</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у ств</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рну кочну м</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су воз</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О овом</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 тр</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 xml:space="preserve"> об</w:t>
      </w:r>
      <w:r w:rsidRPr="00481074">
        <w:rPr>
          <w:rFonts w:ascii="Times New Roman" w:eastAsia="Times New Roman" w:hAnsi="Times New Roman" w:cs="Times New Roman"/>
          <w:bCs/>
          <w:sz w:val="24"/>
          <w:szCs w:val="24"/>
          <w:lang w:val="en-GB"/>
        </w:rPr>
        <w:t>a</w:t>
      </w:r>
      <w:r w:rsidRPr="00481074">
        <w:rPr>
          <w:rFonts w:ascii="Times New Roman" w:eastAsia="Times New Roman" w:hAnsi="Times New Roman" w:cs="Times New Roman"/>
          <w:bCs/>
          <w:sz w:val="24"/>
          <w:szCs w:val="24"/>
          <w:lang w:val="sr-Cyrl-CS"/>
        </w:rPr>
        <w:t>в</w:t>
      </w:r>
      <w:r w:rsidRPr="00481074">
        <w:rPr>
          <w:rFonts w:ascii="Times New Roman" w:eastAsia="Times New Roman" w:hAnsi="Times New Roman" w:cs="Times New Roman"/>
          <w:bCs/>
          <w:sz w:val="24"/>
          <w:szCs w:val="24"/>
          <w:lang w:val="en-GB"/>
        </w:rPr>
        <w:t>e</w:t>
      </w:r>
      <w:r w:rsidRPr="00481074">
        <w:rPr>
          <w:rFonts w:ascii="Times New Roman" w:eastAsia="Times New Roman" w:hAnsi="Times New Roman" w:cs="Times New Roman"/>
          <w:bCs/>
          <w:sz w:val="24"/>
          <w:szCs w:val="24"/>
          <w:lang w:val="sr-Cyrl-CS"/>
        </w:rPr>
        <w:t xml:space="preserve">стити возовођу, односно </w:t>
      </w:r>
      <w:r w:rsidRPr="00481074">
        <w:rPr>
          <w:rFonts w:ascii="Times New Roman" w:eastAsia="Times New Roman" w:hAnsi="Times New Roman" w:cs="Times New Roman"/>
          <w:bCs/>
          <w:sz w:val="24"/>
          <w:szCs w:val="24"/>
          <w:lang w:val="sr-Cyrl-RS"/>
        </w:rPr>
        <w:t>машиновођу</w:t>
      </w:r>
      <w:r w:rsidR="00FA5369" w:rsidRPr="00481074">
        <w:rPr>
          <w:rFonts w:ascii="Times New Roman" w:eastAsia="Times New Roman" w:hAnsi="Times New Roman" w:cs="Times New Roman"/>
          <w:bCs/>
          <w:sz w:val="24"/>
          <w:szCs w:val="24"/>
          <w:lang w:val="sr-Cyrl-CS"/>
        </w:rPr>
        <w:t>.</w:t>
      </w:r>
    </w:p>
    <w:p w:rsidR="0036429F" w:rsidRPr="00481074" w:rsidRDefault="0036429F" w:rsidP="00DF67AA">
      <w:pPr>
        <w:spacing w:after="0" w:line="240" w:lineRule="auto"/>
        <w:ind w:firstLine="709"/>
        <w:jc w:val="both"/>
        <w:rPr>
          <w:rFonts w:ascii="Times New Roman" w:eastAsia="Times New Roman" w:hAnsi="Times New Roman" w:cs="Times New Roman"/>
          <w:bCs/>
          <w:sz w:val="24"/>
          <w:szCs w:val="24"/>
          <w:lang w:val="sr-Cyrl-CS"/>
        </w:rPr>
      </w:pPr>
    </w:p>
    <w:p w:rsidR="0036429F" w:rsidRDefault="0036429F" w:rsidP="008A70CD">
      <w:pPr>
        <w:rPr>
          <w:rFonts w:ascii="Times New Roman" w:eastAsia="Times New Roman" w:hAnsi="Times New Roman" w:cs="Times New Roman"/>
          <w:b/>
          <w:sz w:val="24"/>
          <w:szCs w:val="24"/>
          <w:lang w:val="sr-Cyrl-RS"/>
        </w:rPr>
        <w:sectPr w:rsidR="0036429F" w:rsidSect="00493A50">
          <w:pgSz w:w="12240" w:h="15840" w:code="1"/>
          <w:pgMar w:top="1134" w:right="1134" w:bottom="1134" w:left="1418" w:header="709" w:footer="709" w:gutter="0"/>
          <w:pgNumType w:start="1"/>
          <w:cols w:space="708"/>
          <w:titlePg/>
          <w:docGrid w:linePitch="381"/>
        </w:sectPr>
      </w:pPr>
    </w:p>
    <w:p w:rsidR="008A70CD" w:rsidRPr="00481074" w:rsidRDefault="00FA5369" w:rsidP="008A70CD">
      <w:pPr>
        <w:spacing w:after="0" w:line="276" w:lineRule="auto"/>
        <w:jc w:val="right"/>
        <w:rPr>
          <w:rFonts w:ascii="Times New Roman" w:hAnsi="Times New Roman" w:cs="Times New Roman"/>
          <w:sz w:val="24"/>
          <w:szCs w:val="24"/>
          <w:lang w:val="sr-Cyrl-RS"/>
        </w:rPr>
      </w:pPr>
      <w:r w:rsidRPr="00481074">
        <w:rPr>
          <w:rFonts w:ascii="Times New Roman" w:hAnsi="Times New Roman" w:cs="Times New Roman"/>
          <w:sz w:val="24"/>
          <w:szCs w:val="24"/>
          <w:lang w:val="sr-Cyrl-RS"/>
        </w:rPr>
        <w:lastRenderedPageBreak/>
        <w:t>ПРИЛОГ 5.</w:t>
      </w:r>
    </w:p>
    <w:p w:rsidR="008A70CD" w:rsidRPr="00481074" w:rsidRDefault="008A70CD" w:rsidP="008A70CD">
      <w:pPr>
        <w:spacing w:after="0" w:line="276" w:lineRule="auto"/>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t>ИЗВЕШТАЈ О ИЗВРШЕНОЈ ПОТПУНОЈ ПРОБИ КОЧНИЦА</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FA5369" w:rsidP="00FA5369">
      <w:pPr>
        <w:spacing w:after="0" w:line="276" w:lineRule="auto"/>
        <w:contextualSpacing/>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1. </w:t>
      </w:r>
      <w:r w:rsidR="008A70CD" w:rsidRPr="00481074">
        <w:rPr>
          <w:rFonts w:ascii="Times New Roman" w:hAnsi="Times New Roman" w:cs="Times New Roman"/>
          <w:sz w:val="24"/>
          <w:szCs w:val="24"/>
          <w:lang w:val="sr-Cyrl-RS"/>
        </w:rPr>
        <w:t>примерак – матица</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CS"/>
        </w:rPr>
        <w:t>2</w:t>
      </w:r>
      <w:r w:rsidR="00FA5369" w:rsidRPr="00481074">
        <w:rPr>
          <w:rFonts w:ascii="Times New Roman" w:hAnsi="Times New Roman" w:cs="Times New Roman"/>
          <w:sz w:val="24"/>
          <w:szCs w:val="24"/>
          <w:lang w:val="sr-Cyrl-RS"/>
        </w:rPr>
        <w:t xml:space="preserve">. </w:t>
      </w:r>
      <w:r w:rsidRPr="00481074">
        <w:rPr>
          <w:rFonts w:ascii="Times New Roman" w:hAnsi="Times New Roman" w:cs="Times New Roman"/>
          <w:sz w:val="24"/>
          <w:szCs w:val="24"/>
          <w:lang w:val="sr-Cyrl-RS"/>
        </w:rPr>
        <w:t>примерак – копија за машиновођу</w:t>
      </w:r>
    </w:p>
    <w:p w:rsidR="008A70CD" w:rsidRPr="00481074" w:rsidRDefault="00FA5369"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3. </w:t>
      </w:r>
      <w:r w:rsidR="008A70CD" w:rsidRPr="00481074">
        <w:rPr>
          <w:rFonts w:ascii="Times New Roman" w:hAnsi="Times New Roman" w:cs="Times New Roman"/>
          <w:sz w:val="24"/>
          <w:szCs w:val="24"/>
          <w:lang w:val="sr-Cyrl-RS"/>
        </w:rPr>
        <w:t>примерак – копија за путни лист</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8A70CD">
      <w:pPr>
        <w:spacing w:after="0" w:line="276" w:lineRule="auto"/>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t>ИЗВЕШТАЈ О ИЗВРШЕНОЈ ПОТПУНОЈ ПРОБИ КОЧНИЦА</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Број воза _______________________________</w:t>
      </w:r>
    </w:p>
    <w:p w:rsidR="008A70CD" w:rsidRPr="00481074" w:rsidRDefault="008A70CD" w:rsidP="008A70CD">
      <w:pPr>
        <w:spacing w:after="0" w:line="276" w:lineRule="auto"/>
        <w:jc w:val="both"/>
        <w:rPr>
          <w:rFonts w:ascii="Times New Roman" w:hAnsi="Times New Roman" w:cs="Times New Roman"/>
          <w:color w:val="0070C0"/>
          <w:sz w:val="24"/>
          <w:szCs w:val="24"/>
          <w:lang w:val="sr-Cyrl-RS"/>
        </w:rPr>
      </w:pPr>
      <w:r w:rsidRPr="00481074">
        <w:rPr>
          <w:rFonts w:ascii="Times New Roman" w:hAnsi="Times New Roman" w:cs="Times New Roman"/>
          <w:sz w:val="24"/>
          <w:szCs w:val="24"/>
          <w:lang w:val="sr-Cyrl-RS"/>
        </w:rPr>
        <w:t>Серија и број вучног возила _______________</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Датум извршене пробе ___________________</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Час и минут ____________________________</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*Проба је извршена са:</w:t>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t>стабилним постројењем, посебним уређајем,</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t>посебном локомотивом</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Бројеви кола чије су кочнице искључене:</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_______________________________________________________________________________________________________________________________________________________________________________________________________________________________________________ </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Бројеви кола код којих кочница </w:t>
      </w:r>
      <w:r w:rsidRPr="00481074">
        <w:rPr>
          <w:rFonts w:ascii="Times New Roman" w:hAnsi="Times New Roman" w:cs="Times New Roman"/>
          <w:sz w:val="24"/>
          <w:szCs w:val="24"/>
        </w:rPr>
        <w:t>R</w:t>
      </w:r>
      <w:r w:rsidRPr="00481074">
        <w:rPr>
          <w:rFonts w:ascii="Times New Roman" w:hAnsi="Times New Roman" w:cs="Times New Roman"/>
          <w:sz w:val="24"/>
          <w:szCs w:val="24"/>
          <w:lang w:val="sr-Cyrl-RS"/>
        </w:rPr>
        <w:t xml:space="preserve"> не ради у високом притиску (виши степен):</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_______________________________________________________________________________________________________________________________________________________________________________________________________________________________________________ </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Бројеви кола која не коче у положају ,,товареноˮ:</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_______________________________________________________________________________________________________________________________________________________________________________________________________________________________________________ </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8A70CD">
      <w:pPr>
        <w:spacing w:after="0" w:line="276" w:lineRule="auto"/>
        <w:jc w:val="both"/>
        <w:rPr>
          <w:rFonts w:ascii="Times New Roman" w:hAnsi="Times New Roman" w:cs="Times New Roman"/>
          <w:sz w:val="24"/>
          <w:szCs w:val="24"/>
          <w:lang w:val="sr-Latn-RS"/>
        </w:rPr>
      </w:pPr>
      <w:r w:rsidRPr="00481074">
        <w:rPr>
          <w:rFonts w:ascii="Times New Roman" w:hAnsi="Times New Roman" w:cs="Times New Roman"/>
          <w:sz w:val="24"/>
          <w:szCs w:val="24"/>
          <w:lang w:val="sr-Cyrl-RS"/>
        </w:rPr>
        <w:t>Примио:</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 xml:space="preserve">                               </w:t>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t>Станица:_______________________</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t xml:space="preserve">Одговорно лице станице:___________________________ </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__________________________</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(машиновођа)</w:t>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t>Прегледни радник</w:t>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t>__________________________</w:t>
      </w:r>
      <w:r w:rsidRPr="00481074">
        <w:rPr>
          <w:rFonts w:ascii="Times New Roman" w:hAnsi="Times New Roman" w:cs="Times New Roman"/>
          <w:sz w:val="24"/>
          <w:szCs w:val="24"/>
          <w:lang w:val="sr-Cyrl-RS"/>
        </w:rPr>
        <w:tab/>
      </w:r>
    </w:p>
    <w:p w:rsidR="008A70CD" w:rsidRPr="00481074" w:rsidRDefault="008A70CD" w:rsidP="008A70CD">
      <w:pPr>
        <w:spacing w:after="0" w:line="276" w:lineRule="auto"/>
        <w:jc w:val="both"/>
        <w:rPr>
          <w:rFonts w:ascii="Times New Roman" w:hAnsi="Times New Roman" w:cs="Times New Roman"/>
          <w:sz w:val="24"/>
          <w:szCs w:val="24"/>
          <w:lang w:val="sr-Cyrl-RS"/>
        </w:rPr>
      </w:pP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r>
      <w:r w:rsidRPr="00481074">
        <w:rPr>
          <w:rFonts w:ascii="Times New Roman" w:hAnsi="Times New Roman" w:cs="Times New Roman"/>
          <w:sz w:val="24"/>
          <w:szCs w:val="24"/>
          <w:lang w:val="sr-Cyrl-RS"/>
        </w:rPr>
        <w:tab/>
        <w:t xml:space="preserve">    (потпис)</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36429F" w:rsidRDefault="008A70CD" w:rsidP="008A70CD">
      <w:pPr>
        <w:spacing w:after="0" w:line="276" w:lineRule="auto"/>
        <w:jc w:val="both"/>
        <w:rPr>
          <w:rFonts w:ascii="Times New Roman" w:hAnsi="Times New Roman" w:cs="Times New Roman"/>
          <w:sz w:val="24"/>
          <w:szCs w:val="24"/>
          <w:lang w:val="sr-Cyrl-RS"/>
        </w:rPr>
        <w:sectPr w:rsidR="0036429F" w:rsidSect="00493A50">
          <w:pgSz w:w="12240" w:h="15840" w:code="1"/>
          <w:pgMar w:top="1134" w:right="1134" w:bottom="1134" w:left="1418" w:header="709" w:footer="709" w:gutter="0"/>
          <w:pgNumType w:start="1"/>
          <w:cols w:space="708"/>
          <w:titlePg/>
          <w:docGrid w:linePitch="381"/>
        </w:sectPr>
      </w:pPr>
      <w:r w:rsidRPr="00481074">
        <w:rPr>
          <w:rFonts w:ascii="Times New Roman" w:hAnsi="Times New Roman" w:cs="Times New Roman"/>
          <w:sz w:val="24"/>
          <w:szCs w:val="24"/>
          <w:lang w:val="sr-Cyrl-RS"/>
        </w:rPr>
        <w:t>*заокружити постројење са којим је извршена проба</w:t>
      </w:r>
    </w:p>
    <w:p w:rsidR="008A70CD" w:rsidRPr="00481074" w:rsidRDefault="008A70CD" w:rsidP="008A70CD">
      <w:pPr>
        <w:spacing w:after="0" w:line="276" w:lineRule="auto"/>
        <w:jc w:val="both"/>
        <w:rPr>
          <w:rFonts w:ascii="Times New Roman" w:hAnsi="Times New Roman" w:cs="Times New Roman"/>
          <w:sz w:val="24"/>
          <w:szCs w:val="24"/>
          <w:lang w:val="sr-Cyrl-RS"/>
        </w:rPr>
      </w:pPr>
    </w:p>
    <w:p w:rsidR="008A70CD" w:rsidRPr="00481074" w:rsidRDefault="008A70CD" w:rsidP="00FA5369">
      <w:pPr>
        <w:spacing w:after="0" w:line="240" w:lineRule="auto"/>
        <w:jc w:val="right"/>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ПРИЛОГ 6</w:t>
      </w:r>
      <w:r w:rsidR="003456A6" w:rsidRPr="00481074">
        <w:rPr>
          <w:rFonts w:ascii="Times New Roman" w:eastAsia="Times New Roman" w:hAnsi="Times New Roman" w:cs="Times New Roman"/>
          <w:sz w:val="24"/>
          <w:szCs w:val="24"/>
          <w:lang w:val="sr-Cyrl-RS"/>
        </w:rPr>
        <w:t>.</w:t>
      </w:r>
    </w:p>
    <w:p w:rsidR="008A70CD" w:rsidRDefault="008A70CD" w:rsidP="003456A6">
      <w:pPr>
        <w:spacing w:after="0" w:line="240" w:lineRule="auto"/>
        <w:jc w:val="center"/>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ПРОЦЕНТИ КОЧЕЊА ЗА ЗАУСТАВНЕ ПУТЕВЕ</w:t>
      </w:r>
    </w:p>
    <w:p w:rsidR="0036429F" w:rsidRPr="0036429F" w:rsidRDefault="0036429F" w:rsidP="003456A6">
      <w:pPr>
        <w:spacing w:after="0" w:line="240" w:lineRule="auto"/>
        <w:jc w:val="center"/>
        <w:rPr>
          <w:rFonts w:ascii="Times New Roman" w:eastAsia="Times New Roman" w:hAnsi="Times New Roman" w:cs="Times New Roman"/>
          <w:sz w:val="12"/>
          <w:szCs w:val="12"/>
          <w:lang w:val="sr-Cyrl-RS"/>
        </w:rPr>
      </w:pPr>
    </w:p>
    <w:p w:rsidR="008A70CD" w:rsidRPr="00481074" w:rsidRDefault="008A70CD" w:rsidP="008A70CD">
      <w:pPr>
        <w:spacing w:after="200" w:line="276" w:lineRule="auto"/>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Таблица кочења за зауставни пут од 400 </w:t>
      </w:r>
      <w:r w:rsidRPr="00481074">
        <w:rPr>
          <w:rFonts w:ascii="Times New Roman" w:eastAsia="Times New Roman" w:hAnsi="Times New Roman" w:cs="Times New Roman"/>
          <w:sz w:val="24"/>
          <w:szCs w:val="24"/>
        </w:rPr>
        <w:t>m</w:t>
      </w:r>
      <w:r w:rsidRPr="00481074">
        <w:rPr>
          <w:rFonts w:ascii="Times New Roman" w:eastAsia="Times New Roman" w:hAnsi="Times New Roman" w:cs="Times New Roman"/>
          <w:sz w:val="24"/>
          <w:szCs w:val="24"/>
          <w:lang w:val="sr-Cyrl-RS"/>
        </w:rPr>
        <w:t xml:space="preserve"> </w:t>
      </w:r>
    </w:p>
    <w:tbl>
      <w:tblPr>
        <w:tblStyle w:val="TableGrid1"/>
        <w:tblW w:w="0" w:type="auto"/>
        <w:tblLook w:val="04A0" w:firstRow="1" w:lastRow="0" w:firstColumn="1" w:lastColumn="0" w:noHBand="0" w:noVBand="1"/>
      </w:tblPr>
      <w:tblGrid>
        <w:gridCol w:w="1375"/>
        <w:gridCol w:w="1066"/>
        <w:gridCol w:w="482"/>
        <w:gridCol w:w="483"/>
        <w:gridCol w:w="483"/>
        <w:gridCol w:w="484"/>
        <w:gridCol w:w="484"/>
        <w:gridCol w:w="484"/>
        <w:gridCol w:w="484"/>
        <w:gridCol w:w="484"/>
        <w:gridCol w:w="577"/>
        <w:gridCol w:w="484"/>
        <w:gridCol w:w="577"/>
        <w:gridCol w:w="577"/>
        <w:gridCol w:w="577"/>
        <w:gridCol w:w="577"/>
      </w:tblGrid>
      <w:tr w:rsidR="008A70CD" w:rsidRPr="00481074" w:rsidTr="00493A50">
        <w:trPr>
          <w:trHeight w:val="124"/>
        </w:trPr>
        <w:tc>
          <w:tcPr>
            <w:tcW w:w="989" w:type="dxa"/>
            <w:vMerge w:val="restart"/>
            <w:vAlign w:val="center"/>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Меродавни</w:t>
            </w:r>
          </w:p>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rPr>
              <w:t>пад у</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 xml:space="preserve"> ‰</w:t>
            </w:r>
          </w:p>
        </w:tc>
        <w:tc>
          <w:tcPr>
            <w:tcW w:w="812" w:type="dxa"/>
            <w:vMerge w:val="restart"/>
            <w:vAlign w:val="center"/>
          </w:tcPr>
          <w:p w:rsidR="008A70CD" w:rsidRPr="00481074" w:rsidRDefault="008A70CD" w:rsidP="008A70CD">
            <w:pPr>
              <w:jc w:val="center"/>
              <w:rPr>
                <w:rFonts w:ascii="Times New Roman" w:hAnsi="Times New Roman" w:cs="Times New Roman"/>
                <w:sz w:val="24"/>
                <w:szCs w:val="24"/>
              </w:rPr>
            </w:pP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Врсте</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кочнице</w:t>
            </w:r>
          </w:p>
        </w:tc>
        <w:tc>
          <w:tcPr>
            <w:tcW w:w="8118" w:type="dxa"/>
            <w:gridSpan w:val="14"/>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З а  д о з в о љ е н е  б р з и н е  km/h</w:t>
            </w:r>
          </w:p>
        </w:tc>
      </w:tr>
      <w:tr w:rsidR="008A70CD" w:rsidRPr="00481074" w:rsidTr="00493A50">
        <w:trPr>
          <w:trHeight w:val="123"/>
        </w:trPr>
        <w:tc>
          <w:tcPr>
            <w:tcW w:w="989" w:type="dxa"/>
            <w:vMerge/>
          </w:tcPr>
          <w:p w:rsidR="008A70CD" w:rsidRPr="00481074" w:rsidRDefault="008A70CD" w:rsidP="008A70CD">
            <w:pPr>
              <w:jc w:val="center"/>
              <w:rPr>
                <w:rFonts w:ascii="Times New Roman" w:hAnsi="Times New Roman" w:cs="Times New Roman"/>
                <w:i/>
                <w:sz w:val="24"/>
                <w:szCs w:val="24"/>
              </w:rPr>
            </w:pPr>
          </w:p>
        </w:tc>
        <w:tc>
          <w:tcPr>
            <w:tcW w:w="812" w:type="dxa"/>
            <w:vMerge/>
          </w:tcPr>
          <w:p w:rsidR="008A70CD" w:rsidRPr="00481074" w:rsidRDefault="008A70CD" w:rsidP="008A70CD">
            <w:pPr>
              <w:jc w:val="center"/>
              <w:rPr>
                <w:rFonts w:ascii="Times New Roman" w:hAnsi="Times New Roman" w:cs="Times New Roman"/>
                <w:i/>
                <w:sz w:val="24"/>
                <w:szCs w:val="24"/>
              </w:rPr>
            </w:pP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tc>
      </w:tr>
      <w:tr w:rsidR="008A70CD" w:rsidRPr="00481074" w:rsidTr="00493A50">
        <w:trPr>
          <w:trHeight w:val="321"/>
        </w:trPr>
        <w:tc>
          <w:tcPr>
            <w:tcW w:w="989" w:type="dxa"/>
            <w:vMerge/>
          </w:tcPr>
          <w:p w:rsidR="008A70CD" w:rsidRPr="00481074" w:rsidRDefault="008A70CD" w:rsidP="008A70CD">
            <w:pPr>
              <w:jc w:val="center"/>
              <w:rPr>
                <w:rFonts w:ascii="Times New Roman" w:hAnsi="Times New Roman" w:cs="Times New Roman"/>
                <w:i/>
                <w:sz w:val="24"/>
                <w:szCs w:val="24"/>
              </w:rPr>
            </w:pPr>
          </w:p>
        </w:tc>
        <w:tc>
          <w:tcPr>
            <w:tcW w:w="812" w:type="dxa"/>
            <w:vMerge/>
          </w:tcPr>
          <w:p w:rsidR="008A70CD" w:rsidRPr="00481074" w:rsidRDefault="008A70CD" w:rsidP="008A70CD">
            <w:pPr>
              <w:jc w:val="center"/>
              <w:rPr>
                <w:rFonts w:ascii="Times New Roman" w:hAnsi="Times New Roman" w:cs="Times New Roman"/>
                <w:i/>
                <w:sz w:val="24"/>
                <w:szCs w:val="24"/>
              </w:rPr>
            </w:pPr>
          </w:p>
        </w:tc>
        <w:tc>
          <w:tcPr>
            <w:tcW w:w="8118" w:type="dxa"/>
            <w:gridSpan w:val="14"/>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н е о п х о д н и  с у  с л е д е ћ и  п р о ц е н т и:</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0</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b/>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tc>
        <w:tc>
          <w:tcPr>
            <w:tcW w:w="580" w:type="dxa"/>
          </w:tcPr>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t>69</w:t>
            </w:r>
          </w:p>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t>89</w:t>
            </w:r>
          </w:p>
        </w:tc>
        <w:tc>
          <w:tcPr>
            <w:tcW w:w="580" w:type="dxa"/>
          </w:tcPr>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t>81</w:t>
            </w:r>
          </w:p>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t>-</w:t>
            </w:r>
          </w:p>
        </w:tc>
        <w:tc>
          <w:tcPr>
            <w:tcW w:w="580" w:type="dxa"/>
          </w:tcPr>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t>94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t>109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88</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p>
        </w:tc>
        <w:tc>
          <w:tcPr>
            <w:tcW w:w="8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78"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91</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c>
          <w:tcPr>
            <w:tcW w:w="580" w:type="dxa"/>
          </w:tcPr>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p w:rsidR="008A70CD" w:rsidRPr="00481074" w:rsidRDefault="008A70CD" w:rsidP="008A70CD">
            <w:pPr>
              <w:jc w:val="center"/>
              <w:rPr>
                <w:rFonts w:ascii="Times New Roman" w:hAnsi="Times New Roman" w:cs="Times New Roman"/>
                <w:i/>
                <w:sz w:val="24"/>
                <w:szCs w:val="24"/>
              </w:rPr>
            </w:pPr>
            <w:r w:rsidRPr="00481074">
              <w:rPr>
                <w:rFonts w:ascii="Times New Roman" w:hAnsi="Times New Roman" w:cs="Times New Roman"/>
                <w:i/>
                <w:sz w:val="24"/>
                <w:szCs w:val="24"/>
              </w:rPr>
              <w:t>-</w:t>
            </w:r>
          </w:p>
        </w:tc>
      </w:tr>
    </w:tbl>
    <w:p w:rsidR="0036429F" w:rsidRDefault="0036429F" w:rsidP="008A70CD">
      <w:pPr>
        <w:spacing w:after="200" w:line="276" w:lineRule="auto"/>
        <w:rPr>
          <w:rFonts w:ascii="Times New Roman" w:eastAsia="Times New Roman" w:hAnsi="Times New Roman" w:cs="Times New Roman"/>
          <w:sz w:val="24"/>
          <w:szCs w:val="24"/>
          <w:lang w:val="sr-Cyrl-RS"/>
        </w:rPr>
      </w:pPr>
    </w:p>
    <w:p w:rsidR="008A70CD" w:rsidRPr="00481074" w:rsidRDefault="008A70CD" w:rsidP="008A70CD">
      <w:pPr>
        <w:spacing w:after="200" w:line="276" w:lineRule="auto"/>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Таблица кочења за зауставни пут од 700 </w:t>
      </w:r>
      <w:r w:rsidRPr="00481074">
        <w:rPr>
          <w:rFonts w:ascii="Times New Roman" w:eastAsia="Times New Roman" w:hAnsi="Times New Roman" w:cs="Times New Roman"/>
          <w:sz w:val="24"/>
          <w:szCs w:val="24"/>
        </w:rPr>
        <w:t>m</w:t>
      </w:r>
    </w:p>
    <w:tbl>
      <w:tblPr>
        <w:tblStyle w:val="TableGrid1"/>
        <w:tblW w:w="0" w:type="auto"/>
        <w:tblLook w:val="04A0" w:firstRow="1" w:lastRow="0" w:firstColumn="1" w:lastColumn="0" w:noHBand="0" w:noVBand="1"/>
      </w:tblPr>
      <w:tblGrid>
        <w:gridCol w:w="897"/>
        <w:gridCol w:w="716"/>
        <w:gridCol w:w="357"/>
        <w:gridCol w:w="357"/>
        <w:gridCol w:w="357"/>
        <w:gridCol w:w="357"/>
        <w:gridCol w:w="357"/>
        <w:gridCol w:w="357"/>
        <w:gridCol w:w="357"/>
        <w:gridCol w:w="357"/>
        <w:gridCol w:w="357"/>
        <w:gridCol w:w="357"/>
        <w:gridCol w:w="357"/>
        <w:gridCol w:w="357"/>
        <w:gridCol w:w="357"/>
        <w:gridCol w:w="428"/>
        <w:gridCol w:w="428"/>
        <w:gridCol w:w="428"/>
        <w:gridCol w:w="428"/>
        <w:gridCol w:w="428"/>
        <w:gridCol w:w="428"/>
        <w:gridCol w:w="428"/>
        <w:gridCol w:w="428"/>
      </w:tblGrid>
      <w:tr w:rsidR="008A70CD" w:rsidRPr="00481074" w:rsidTr="00493A50">
        <w:trPr>
          <w:trHeight w:val="124"/>
        </w:trPr>
        <w:tc>
          <w:tcPr>
            <w:tcW w:w="989" w:type="dxa"/>
            <w:vMerge w:val="restart"/>
            <w:vAlign w:val="center"/>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Меродавни</w:t>
            </w:r>
          </w:p>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rPr>
              <w:t xml:space="preserve">пут у </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783" w:type="dxa"/>
            <w:vMerge w:val="restart"/>
            <w:vAlign w:val="center"/>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Врста</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кочнице</w:t>
            </w:r>
          </w:p>
        </w:tc>
        <w:tc>
          <w:tcPr>
            <w:tcW w:w="12582" w:type="dxa"/>
            <w:gridSpan w:val="21"/>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lang w:val="sr-Cyrl-RS"/>
              </w:rPr>
              <w:t>З</w:t>
            </w:r>
            <w:r w:rsidR="00DF67AA" w:rsidRPr="00481074">
              <w:rPr>
                <w:rFonts w:ascii="Times New Roman" w:hAnsi="Times New Roman" w:cs="Times New Roman"/>
                <w:sz w:val="24"/>
                <w:szCs w:val="24"/>
              </w:rPr>
              <w:t xml:space="preserve"> а  д о з в о љ е н е  б р з и н е </w:t>
            </w:r>
            <w:r w:rsidRPr="00481074">
              <w:rPr>
                <w:rFonts w:ascii="Times New Roman" w:hAnsi="Times New Roman" w:cs="Times New Roman"/>
                <w:sz w:val="24"/>
                <w:szCs w:val="24"/>
              </w:rPr>
              <w:t xml:space="preserve"> km/h</w:t>
            </w:r>
          </w:p>
        </w:tc>
      </w:tr>
      <w:tr w:rsidR="008A70CD" w:rsidRPr="00481074" w:rsidTr="00493A50">
        <w:trPr>
          <w:trHeight w:val="123"/>
        </w:trPr>
        <w:tc>
          <w:tcPr>
            <w:tcW w:w="989" w:type="dxa"/>
            <w:vMerge/>
            <w:vAlign w:val="center"/>
          </w:tcPr>
          <w:p w:rsidR="008A70CD" w:rsidRPr="00481074" w:rsidRDefault="008A70CD" w:rsidP="008A70CD">
            <w:pPr>
              <w:jc w:val="center"/>
              <w:rPr>
                <w:rFonts w:ascii="Times New Roman" w:hAnsi="Times New Roman" w:cs="Times New Roman"/>
                <w:sz w:val="24"/>
                <w:szCs w:val="24"/>
              </w:rPr>
            </w:pPr>
          </w:p>
        </w:tc>
        <w:tc>
          <w:tcPr>
            <w:tcW w:w="783" w:type="dxa"/>
            <w:vMerge/>
            <w:vAlign w:val="center"/>
          </w:tcPr>
          <w:p w:rsidR="008A70CD" w:rsidRPr="00481074" w:rsidRDefault="008A70CD" w:rsidP="008A70CD">
            <w:pPr>
              <w:jc w:val="center"/>
              <w:rPr>
                <w:rFonts w:ascii="Times New Roman" w:hAnsi="Times New Roman" w:cs="Times New Roman"/>
                <w:sz w:val="24"/>
                <w:szCs w:val="24"/>
              </w:rPr>
            </w:pP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120</w:t>
            </w:r>
          </w:p>
        </w:tc>
      </w:tr>
      <w:tr w:rsidR="008A70CD" w:rsidRPr="00481074" w:rsidTr="00493A50">
        <w:trPr>
          <w:trHeight w:val="314"/>
        </w:trPr>
        <w:tc>
          <w:tcPr>
            <w:tcW w:w="989" w:type="dxa"/>
            <w:vMerge/>
            <w:vAlign w:val="center"/>
          </w:tcPr>
          <w:p w:rsidR="008A70CD" w:rsidRPr="00481074" w:rsidRDefault="008A70CD" w:rsidP="008A70CD">
            <w:pPr>
              <w:jc w:val="center"/>
              <w:rPr>
                <w:rFonts w:ascii="Times New Roman" w:hAnsi="Times New Roman" w:cs="Times New Roman"/>
                <w:sz w:val="24"/>
                <w:szCs w:val="24"/>
              </w:rPr>
            </w:pPr>
          </w:p>
        </w:tc>
        <w:tc>
          <w:tcPr>
            <w:tcW w:w="783" w:type="dxa"/>
            <w:vMerge/>
            <w:vAlign w:val="center"/>
          </w:tcPr>
          <w:p w:rsidR="008A70CD" w:rsidRPr="00481074" w:rsidRDefault="008A70CD" w:rsidP="008A70CD">
            <w:pPr>
              <w:jc w:val="center"/>
              <w:rPr>
                <w:rFonts w:ascii="Times New Roman" w:hAnsi="Times New Roman" w:cs="Times New Roman"/>
                <w:sz w:val="24"/>
                <w:szCs w:val="24"/>
              </w:rPr>
            </w:pPr>
          </w:p>
        </w:tc>
        <w:tc>
          <w:tcPr>
            <w:tcW w:w="12582" w:type="dxa"/>
            <w:gridSpan w:val="21"/>
          </w:tcPr>
          <w:p w:rsidR="008A70CD" w:rsidRPr="00481074" w:rsidRDefault="00DF67AA" w:rsidP="008A70CD">
            <w:pPr>
              <w:jc w:val="center"/>
              <w:rPr>
                <w:rFonts w:ascii="Times New Roman" w:hAnsi="Times New Roman" w:cs="Times New Roman"/>
                <w:sz w:val="24"/>
                <w:szCs w:val="24"/>
              </w:rPr>
            </w:pPr>
            <w:r w:rsidRPr="00481074">
              <w:rPr>
                <w:rFonts w:ascii="Times New Roman" w:hAnsi="Times New Roman" w:cs="Times New Roman"/>
                <w:sz w:val="24"/>
                <w:szCs w:val="24"/>
              </w:rPr>
              <w:t xml:space="preserve">н е о п х о д н и  с у  с л е д е ћ и  </w:t>
            </w:r>
            <w:r w:rsidR="008A70CD" w:rsidRPr="00481074">
              <w:rPr>
                <w:rFonts w:ascii="Times New Roman" w:hAnsi="Times New Roman" w:cs="Times New Roman"/>
                <w:sz w:val="24"/>
                <w:szCs w:val="24"/>
              </w:rPr>
              <w:t>п р о ц е н т и</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0</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lang w:val="sr-Latn-RS"/>
              </w:rPr>
            </w:pPr>
            <w:r w:rsidRPr="00481074">
              <w:rPr>
                <w:rFonts w:ascii="Times New Roman" w:hAnsi="Times New Roman" w:cs="Times New Roman"/>
                <w:sz w:val="24"/>
                <w:szCs w:val="24"/>
                <w:lang w:val="sr-Latn-RS"/>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10</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59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60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bl>
    <w:p w:rsidR="008A70CD" w:rsidRPr="00481074" w:rsidRDefault="008A70CD" w:rsidP="008A70CD">
      <w:pPr>
        <w:spacing w:after="200" w:line="276" w:lineRule="auto"/>
        <w:rPr>
          <w:rFonts w:ascii="Times New Roman" w:eastAsia="Times New Roman" w:hAnsi="Times New Roman" w:cs="Times New Roman"/>
          <w:sz w:val="24"/>
          <w:szCs w:val="24"/>
        </w:rPr>
      </w:pPr>
    </w:p>
    <w:p w:rsidR="008A70CD" w:rsidRPr="00481074" w:rsidRDefault="008A70CD" w:rsidP="008A70CD">
      <w:pPr>
        <w:spacing w:after="200" w:line="276" w:lineRule="auto"/>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Таблице кочења за зауставни пут 1.000 </w:t>
      </w:r>
      <w:r w:rsidRPr="00481074">
        <w:rPr>
          <w:rFonts w:ascii="Times New Roman" w:eastAsia="Times New Roman" w:hAnsi="Times New Roman" w:cs="Times New Roman"/>
          <w:sz w:val="24"/>
          <w:szCs w:val="24"/>
        </w:rPr>
        <w:t>m</w:t>
      </w:r>
    </w:p>
    <w:tbl>
      <w:tblPr>
        <w:tblStyle w:val="TableGrid1"/>
        <w:tblW w:w="0" w:type="auto"/>
        <w:tblLook w:val="04A0" w:firstRow="1" w:lastRow="0" w:firstColumn="1" w:lastColumn="0" w:noHBand="0" w:noVBand="1"/>
      </w:tblPr>
      <w:tblGrid>
        <w:gridCol w:w="543"/>
        <w:gridCol w:w="457"/>
        <w:gridCol w:w="284"/>
        <w:gridCol w:w="284"/>
        <w:gridCol w:w="284"/>
        <w:gridCol w:w="284"/>
        <w:gridCol w:w="284"/>
        <w:gridCol w:w="284"/>
        <w:gridCol w:w="284"/>
        <w:gridCol w:w="284"/>
        <w:gridCol w:w="284"/>
        <w:gridCol w:w="284"/>
        <w:gridCol w:w="284"/>
        <w:gridCol w:w="284"/>
        <w:gridCol w:w="284"/>
        <w:gridCol w:w="284"/>
        <w:gridCol w:w="284"/>
        <w:gridCol w:w="284"/>
        <w:gridCol w:w="318"/>
        <w:gridCol w:w="318"/>
        <w:gridCol w:w="318"/>
        <w:gridCol w:w="318"/>
        <w:gridCol w:w="318"/>
        <w:gridCol w:w="318"/>
        <w:gridCol w:w="318"/>
        <w:gridCol w:w="318"/>
        <w:gridCol w:w="318"/>
        <w:gridCol w:w="318"/>
        <w:gridCol w:w="318"/>
        <w:gridCol w:w="318"/>
        <w:gridCol w:w="318"/>
      </w:tblGrid>
      <w:tr w:rsidR="008A70CD" w:rsidRPr="00481074" w:rsidTr="00493A50">
        <w:tc>
          <w:tcPr>
            <w:tcW w:w="989" w:type="dxa"/>
            <w:vMerge w:val="restart"/>
            <w:vAlign w:val="center"/>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Меродавни</w:t>
            </w:r>
          </w:p>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rPr>
              <w:t xml:space="preserve">пад у </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783" w:type="dxa"/>
            <w:vMerge w:val="restart"/>
            <w:vAlign w:val="center"/>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Врста</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кочнице</w:t>
            </w:r>
          </w:p>
        </w:tc>
        <w:tc>
          <w:tcPr>
            <w:tcW w:w="12016" w:type="dxa"/>
            <w:gridSpan w:val="29"/>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lang w:val="sr-Cyrl-RS"/>
              </w:rPr>
              <w:t>З</w:t>
            </w:r>
            <w:r w:rsidR="00DF67AA" w:rsidRPr="00481074">
              <w:rPr>
                <w:rFonts w:ascii="Times New Roman" w:hAnsi="Times New Roman" w:cs="Times New Roman"/>
                <w:sz w:val="24"/>
                <w:szCs w:val="24"/>
              </w:rPr>
              <w:t xml:space="preserve"> а  д о з в о љ е н е  б р з и н е  </w:t>
            </w:r>
            <w:r w:rsidRPr="00481074">
              <w:rPr>
                <w:rFonts w:ascii="Times New Roman" w:hAnsi="Times New Roman" w:cs="Times New Roman"/>
                <w:sz w:val="24"/>
                <w:szCs w:val="24"/>
              </w:rPr>
              <w:t>km/h</w:t>
            </w:r>
          </w:p>
        </w:tc>
      </w:tr>
      <w:tr w:rsidR="008A70CD" w:rsidRPr="00481074" w:rsidTr="00493A50">
        <w:tc>
          <w:tcPr>
            <w:tcW w:w="989" w:type="dxa"/>
            <w:vMerge/>
          </w:tcPr>
          <w:p w:rsidR="008A70CD" w:rsidRPr="00481074" w:rsidRDefault="008A70CD" w:rsidP="008A70CD">
            <w:pPr>
              <w:rPr>
                <w:rFonts w:ascii="Times New Roman" w:hAnsi="Times New Roman" w:cs="Times New Roman"/>
                <w:sz w:val="24"/>
                <w:szCs w:val="24"/>
              </w:rPr>
            </w:pPr>
          </w:p>
        </w:tc>
        <w:tc>
          <w:tcPr>
            <w:tcW w:w="783" w:type="dxa"/>
            <w:vMerge/>
          </w:tcPr>
          <w:p w:rsidR="008A70CD" w:rsidRPr="00481074" w:rsidRDefault="008A70CD" w:rsidP="008A70CD">
            <w:pPr>
              <w:rPr>
                <w:rFonts w:ascii="Times New Roman" w:hAnsi="Times New Roman" w:cs="Times New Roman"/>
                <w:sz w:val="24"/>
                <w:szCs w:val="24"/>
              </w:rPr>
            </w:pP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160</w:t>
            </w:r>
          </w:p>
        </w:tc>
      </w:tr>
      <w:tr w:rsidR="008A70CD" w:rsidRPr="00481074" w:rsidTr="00493A50">
        <w:trPr>
          <w:trHeight w:val="356"/>
        </w:trPr>
        <w:tc>
          <w:tcPr>
            <w:tcW w:w="989" w:type="dxa"/>
            <w:vMerge/>
          </w:tcPr>
          <w:p w:rsidR="008A70CD" w:rsidRPr="00481074" w:rsidRDefault="008A70CD" w:rsidP="008A70CD">
            <w:pPr>
              <w:rPr>
                <w:rFonts w:ascii="Times New Roman" w:hAnsi="Times New Roman" w:cs="Times New Roman"/>
                <w:sz w:val="24"/>
                <w:szCs w:val="24"/>
              </w:rPr>
            </w:pPr>
          </w:p>
        </w:tc>
        <w:tc>
          <w:tcPr>
            <w:tcW w:w="783" w:type="dxa"/>
            <w:vMerge/>
          </w:tcPr>
          <w:p w:rsidR="008A70CD" w:rsidRPr="00481074" w:rsidRDefault="008A70CD" w:rsidP="008A70CD">
            <w:pPr>
              <w:rPr>
                <w:rFonts w:ascii="Times New Roman" w:hAnsi="Times New Roman" w:cs="Times New Roman"/>
                <w:sz w:val="24"/>
                <w:szCs w:val="24"/>
              </w:rPr>
            </w:pPr>
          </w:p>
        </w:tc>
        <w:tc>
          <w:tcPr>
            <w:tcW w:w="12016" w:type="dxa"/>
            <w:gridSpan w:val="29"/>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lang w:val="sr-Cyrl-RS"/>
              </w:rPr>
              <w:t>н</w:t>
            </w:r>
            <w:r w:rsidRPr="00481074">
              <w:rPr>
                <w:rFonts w:ascii="Times New Roman" w:hAnsi="Times New Roman" w:cs="Times New Roman"/>
                <w:sz w:val="24"/>
                <w:szCs w:val="24"/>
              </w:rPr>
              <w:t xml:space="preserve"> е о п х о д н и   с у   с л е д е ћ и   п р о ц е н т и:</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0</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lang w:val="sr-Latn-RS"/>
              </w:rPr>
            </w:pPr>
            <w:r w:rsidRPr="00481074">
              <w:rPr>
                <w:rFonts w:ascii="Times New Roman" w:hAnsi="Times New Roman" w:cs="Times New Roman"/>
                <w:sz w:val="24"/>
                <w:szCs w:val="24"/>
                <w:lang w:val="sr-Latn-RS"/>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17</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18</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20</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23</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25</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41</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47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53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60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67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lang w:val="sr-Latn-RS"/>
              </w:rPr>
            </w:pPr>
            <w:r w:rsidRPr="00481074">
              <w:rPr>
                <w:rFonts w:ascii="Times New Roman" w:hAnsi="Times New Roman" w:cs="Times New Roman"/>
                <w:sz w:val="24"/>
                <w:szCs w:val="24"/>
                <w:lang w:val="sr-Latn-RS"/>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412"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41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414"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15"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bl>
    <w:p w:rsidR="008A70CD" w:rsidRPr="00481074" w:rsidRDefault="008A70CD" w:rsidP="008A70CD">
      <w:pPr>
        <w:spacing w:after="200" w:line="276" w:lineRule="auto"/>
        <w:rPr>
          <w:rFonts w:ascii="Times New Roman" w:eastAsia="Times New Roman" w:hAnsi="Times New Roman" w:cs="Times New Roman"/>
          <w:sz w:val="24"/>
          <w:szCs w:val="24"/>
          <w:lang w:val="sr-Cyrl-RS"/>
        </w:rPr>
      </w:pPr>
    </w:p>
    <w:p w:rsidR="00655AEC" w:rsidRPr="00481074" w:rsidRDefault="00655AEC" w:rsidP="008A70CD">
      <w:pPr>
        <w:spacing w:after="200" w:line="276" w:lineRule="auto"/>
        <w:rPr>
          <w:rFonts w:ascii="Times New Roman" w:eastAsia="Times New Roman" w:hAnsi="Times New Roman" w:cs="Times New Roman"/>
          <w:sz w:val="24"/>
          <w:szCs w:val="24"/>
          <w:lang w:val="sr-Cyrl-RS"/>
        </w:rPr>
      </w:pPr>
    </w:p>
    <w:p w:rsidR="008A70CD" w:rsidRPr="00481074" w:rsidRDefault="008A70CD" w:rsidP="008A70CD">
      <w:pPr>
        <w:spacing w:after="200" w:line="276" w:lineRule="auto"/>
        <w:rPr>
          <w:rFonts w:ascii="Times New Roman" w:eastAsia="Times New Roman" w:hAnsi="Times New Roman" w:cs="Times New Roman"/>
          <w:sz w:val="24"/>
          <w:szCs w:val="24"/>
          <w:lang w:val="sr-Cyrl-RS"/>
        </w:rPr>
      </w:pPr>
      <w:r w:rsidRPr="00481074">
        <w:rPr>
          <w:rFonts w:ascii="Times New Roman" w:eastAsia="Times New Roman" w:hAnsi="Times New Roman" w:cs="Times New Roman"/>
          <w:sz w:val="24"/>
          <w:szCs w:val="24"/>
          <w:lang w:val="sr-Cyrl-RS"/>
        </w:rPr>
        <w:t xml:space="preserve">Таблице кочења за зауставни пут 1.500 </w:t>
      </w:r>
      <w:r w:rsidRPr="00481074">
        <w:rPr>
          <w:rFonts w:ascii="Times New Roman" w:eastAsia="Times New Roman" w:hAnsi="Times New Roman" w:cs="Times New Roman"/>
          <w:sz w:val="24"/>
          <w:szCs w:val="24"/>
        </w:rPr>
        <w:t>m</w:t>
      </w:r>
      <w:r w:rsidRPr="00481074">
        <w:rPr>
          <w:rFonts w:ascii="Times New Roman" w:eastAsia="Times New Roman" w:hAnsi="Times New Roman" w:cs="Times New Roman"/>
          <w:sz w:val="24"/>
          <w:szCs w:val="24"/>
          <w:lang w:val="sr-Cyrl-RS"/>
        </w:rPr>
        <w:t xml:space="preserve"> </w:t>
      </w:r>
    </w:p>
    <w:tbl>
      <w:tblPr>
        <w:tblStyle w:val="TableGrid1"/>
        <w:tblW w:w="0" w:type="auto"/>
        <w:tblLook w:val="04A0" w:firstRow="1" w:lastRow="0" w:firstColumn="1" w:lastColumn="0" w:noHBand="0" w:noVBand="1"/>
      </w:tblPr>
      <w:tblGrid>
        <w:gridCol w:w="543"/>
        <w:gridCol w:w="457"/>
        <w:gridCol w:w="284"/>
        <w:gridCol w:w="284"/>
        <w:gridCol w:w="284"/>
        <w:gridCol w:w="284"/>
        <w:gridCol w:w="284"/>
        <w:gridCol w:w="284"/>
        <w:gridCol w:w="284"/>
        <w:gridCol w:w="284"/>
        <w:gridCol w:w="284"/>
        <w:gridCol w:w="284"/>
        <w:gridCol w:w="284"/>
        <w:gridCol w:w="284"/>
        <w:gridCol w:w="284"/>
        <w:gridCol w:w="284"/>
        <w:gridCol w:w="284"/>
        <w:gridCol w:w="284"/>
        <w:gridCol w:w="318"/>
        <w:gridCol w:w="318"/>
        <w:gridCol w:w="318"/>
        <w:gridCol w:w="318"/>
        <w:gridCol w:w="318"/>
        <w:gridCol w:w="318"/>
        <w:gridCol w:w="318"/>
        <w:gridCol w:w="318"/>
        <w:gridCol w:w="318"/>
        <w:gridCol w:w="318"/>
        <w:gridCol w:w="318"/>
        <w:gridCol w:w="318"/>
        <w:gridCol w:w="318"/>
      </w:tblGrid>
      <w:tr w:rsidR="008A70CD" w:rsidRPr="00481074" w:rsidTr="00493A50">
        <w:tc>
          <w:tcPr>
            <w:tcW w:w="989" w:type="dxa"/>
            <w:vMerge w:val="restart"/>
            <w:vAlign w:val="center"/>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Меродавни</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пад у ‰</w:t>
            </w:r>
          </w:p>
        </w:tc>
        <w:tc>
          <w:tcPr>
            <w:tcW w:w="783" w:type="dxa"/>
            <w:vMerge w:val="restart"/>
            <w:vAlign w:val="center"/>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Врста</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кочнице</w:t>
            </w:r>
          </w:p>
        </w:tc>
        <w:tc>
          <w:tcPr>
            <w:tcW w:w="12016" w:type="dxa"/>
            <w:gridSpan w:val="29"/>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lang w:val="sr-Cyrl-RS"/>
              </w:rPr>
              <w:t>З</w:t>
            </w:r>
            <w:r w:rsidR="00DF67AA" w:rsidRPr="00481074">
              <w:rPr>
                <w:rFonts w:ascii="Times New Roman" w:hAnsi="Times New Roman" w:cs="Times New Roman"/>
                <w:sz w:val="24"/>
                <w:szCs w:val="24"/>
              </w:rPr>
              <w:t xml:space="preserve"> а  </w:t>
            </w:r>
            <w:r w:rsidRPr="00481074">
              <w:rPr>
                <w:rFonts w:ascii="Times New Roman" w:hAnsi="Times New Roman" w:cs="Times New Roman"/>
                <w:sz w:val="24"/>
                <w:szCs w:val="24"/>
              </w:rPr>
              <w:t xml:space="preserve">д </w:t>
            </w:r>
            <w:r w:rsidR="00DF67AA" w:rsidRPr="00481074">
              <w:rPr>
                <w:rFonts w:ascii="Times New Roman" w:hAnsi="Times New Roman" w:cs="Times New Roman"/>
                <w:sz w:val="24"/>
                <w:szCs w:val="24"/>
              </w:rPr>
              <w:t xml:space="preserve">о з в о љ е н е  б р з и н е  </w:t>
            </w:r>
            <w:r w:rsidRPr="00481074">
              <w:rPr>
                <w:rFonts w:ascii="Times New Roman" w:hAnsi="Times New Roman" w:cs="Times New Roman"/>
                <w:sz w:val="24"/>
                <w:szCs w:val="24"/>
              </w:rPr>
              <w:t>km/h</w:t>
            </w:r>
          </w:p>
        </w:tc>
      </w:tr>
      <w:tr w:rsidR="008A70CD" w:rsidRPr="00481074" w:rsidTr="00493A50">
        <w:tc>
          <w:tcPr>
            <w:tcW w:w="989" w:type="dxa"/>
            <w:vMerge/>
          </w:tcPr>
          <w:p w:rsidR="008A70CD" w:rsidRPr="00481074" w:rsidRDefault="008A70CD" w:rsidP="008A70CD">
            <w:pPr>
              <w:rPr>
                <w:rFonts w:ascii="Times New Roman" w:hAnsi="Times New Roman" w:cs="Times New Roman"/>
                <w:sz w:val="24"/>
                <w:szCs w:val="24"/>
              </w:rPr>
            </w:pPr>
          </w:p>
        </w:tc>
        <w:tc>
          <w:tcPr>
            <w:tcW w:w="783" w:type="dxa"/>
            <w:vMerge/>
          </w:tcPr>
          <w:p w:rsidR="008A70CD" w:rsidRPr="00481074" w:rsidRDefault="008A70CD" w:rsidP="008A70CD">
            <w:pPr>
              <w:rPr>
                <w:rFonts w:ascii="Times New Roman" w:hAnsi="Times New Roman" w:cs="Times New Roman"/>
                <w:sz w:val="24"/>
                <w:szCs w:val="24"/>
              </w:rPr>
            </w:pP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95</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105</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120</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125</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130</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135</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140</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145</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150</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155</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160</w:t>
            </w:r>
          </w:p>
        </w:tc>
      </w:tr>
      <w:tr w:rsidR="008A70CD" w:rsidRPr="00481074" w:rsidTr="00493A50">
        <w:tc>
          <w:tcPr>
            <w:tcW w:w="989" w:type="dxa"/>
            <w:vMerge/>
          </w:tcPr>
          <w:p w:rsidR="008A70CD" w:rsidRPr="00481074" w:rsidRDefault="008A70CD" w:rsidP="008A70CD">
            <w:pPr>
              <w:rPr>
                <w:rFonts w:ascii="Times New Roman" w:hAnsi="Times New Roman" w:cs="Times New Roman"/>
                <w:sz w:val="24"/>
                <w:szCs w:val="24"/>
              </w:rPr>
            </w:pPr>
          </w:p>
        </w:tc>
        <w:tc>
          <w:tcPr>
            <w:tcW w:w="783" w:type="dxa"/>
            <w:vMerge/>
          </w:tcPr>
          <w:p w:rsidR="008A70CD" w:rsidRPr="00481074" w:rsidRDefault="008A70CD" w:rsidP="008A70CD">
            <w:pPr>
              <w:rPr>
                <w:rFonts w:ascii="Times New Roman" w:hAnsi="Times New Roman" w:cs="Times New Roman"/>
                <w:sz w:val="24"/>
                <w:szCs w:val="24"/>
              </w:rPr>
            </w:pPr>
          </w:p>
        </w:tc>
        <w:tc>
          <w:tcPr>
            <w:tcW w:w="12016" w:type="dxa"/>
            <w:gridSpan w:val="29"/>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lang w:val="sr-Cyrl-RS"/>
              </w:rPr>
              <w:t>н</w:t>
            </w:r>
            <w:r w:rsidR="00DF67AA" w:rsidRPr="00481074">
              <w:rPr>
                <w:rFonts w:ascii="Times New Roman" w:hAnsi="Times New Roman" w:cs="Times New Roman"/>
                <w:sz w:val="24"/>
                <w:szCs w:val="24"/>
              </w:rPr>
              <w:t xml:space="preserve"> е о п х о д н и  с у  с л е д е ћ и  </w:t>
            </w:r>
            <w:r w:rsidRPr="00481074">
              <w:rPr>
                <w:rFonts w:ascii="Times New Roman" w:hAnsi="Times New Roman" w:cs="Times New Roman"/>
                <w:sz w:val="24"/>
                <w:szCs w:val="24"/>
              </w:rPr>
              <w:t>п р о ц е н т и:</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0</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rPr>
              <w:t>14</w:t>
            </w:r>
            <w:r w:rsidRPr="00481074">
              <w:rPr>
                <w:rFonts w:ascii="Times New Roman" w:hAnsi="Times New Roman" w:cs="Times New Roman"/>
                <w:sz w:val="24"/>
                <w:szCs w:val="24"/>
                <w:lang w:val="sr-Cyrl-RS"/>
              </w:rPr>
              <w:t>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22</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24</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29</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32</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44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36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49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55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62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69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56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77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61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112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56" w:type="dxa"/>
          </w:tcPr>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rPr>
              <w:lastRenderedPageBreak/>
              <w:t>12</w:t>
            </w:r>
            <w:r w:rsidRPr="00481074">
              <w:rPr>
                <w:rFonts w:ascii="Times New Roman" w:hAnsi="Times New Roman" w:cs="Times New Roman"/>
                <w:sz w:val="24"/>
                <w:szCs w:val="24"/>
                <w:lang w:val="sr-Cyrl-RS"/>
              </w:rPr>
              <w:t>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56" w:type="dxa"/>
          </w:tcPr>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rPr>
              <w:lastRenderedPageBreak/>
              <w:t>1</w:t>
            </w:r>
            <w:r w:rsidRPr="00481074">
              <w:rPr>
                <w:rFonts w:ascii="Times New Roman" w:hAnsi="Times New Roman" w:cs="Times New Roman"/>
                <w:sz w:val="24"/>
                <w:szCs w:val="24"/>
                <w:lang w:val="sr-Cyrl-RS"/>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56" w:type="dxa"/>
          </w:tcPr>
          <w:p w:rsidR="008A70CD" w:rsidRPr="00481074" w:rsidRDefault="008A70CD" w:rsidP="008A70CD">
            <w:pPr>
              <w:jc w:val="center"/>
              <w:rPr>
                <w:rFonts w:ascii="Times New Roman" w:hAnsi="Times New Roman" w:cs="Times New Roman"/>
                <w:sz w:val="24"/>
                <w:szCs w:val="24"/>
                <w:lang w:val="sr-Cyrl-RS"/>
              </w:rPr>
            </w:pPr>
            <w:r w:rsidRPr="00481074">
              <w:rPr>
                <w:rFonts w:ascii="Times New Roman" w:hAnsi="Times New Roman" w:cs="Times New Roman"/>
                <w:sz w:val="24"/>
                <w:szCs w:val="24"/>
                <w:lang w:val="sr-Cyrl-RS"/>
              </w:rPr>
              <w:lastRenderedPageBreak/>
              <w:t>138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lastRenderedPageBreak/>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27</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29</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25</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35</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70</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79</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r w:rsidR="008A70CD" w:rsidRPr="00481074" w:rsidTr="00493A50">
        <w:tc>
          <w:tcPr>
            <w:tcW w:w="98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30</w:t>
            </w:r>
          </w:p>
        </w:tc>
        <w:tc>
          <w:tcPr>
            <w:tcW w:w="783"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R/P</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G</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24</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tc>
        <w:tc>
          <w:tcPr>
            <w:tcW w:w="379"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28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36</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39</w:t>
            </w:r>
          </w:p>
        </w:tc>
        <w:tc>
          <w:tcPr>
            <w:tcW w:w="380"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33</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37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47</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46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56</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57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68</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75</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66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84</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71</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93</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76</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82</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381"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90</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98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107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117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127</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138</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c>
          <w:tcPr>
            <w:tcW w:w="456" w:type="dxa"/>
          </w:tcPr>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p w:rsidR="008A70CD" w:rsidRPr="00481074" w:rsidRDefault="008A70CD" w:rsidP="008A70CD">
            <w:pPr>
              <w:jc w:val="center"/>
              <w:rPr>
                <w:rFonts w:ascii="Times New Roman" w:hAnsi="Times New Roman" w:cs="Times New Roman"/>
                <w:sz w:val="24"/>
                <w:szCs w:val="24"/>
              </w:rPr>
            </w:pPr>
            <w:r w:rsidRPr="00481074">
              <w:rPr>
                <w:rFonts w:ascii="Times New Roman" w:hAnsi="Times New Roman" w:cs="Times New Roman"/>
                <w:sz w:val="24"/>
                <w:szCs w:val="24"/>
              </w:rPr>
              <w:t>-</w:t>
            </w:r>
          </w:p>
        </w:tc>
      </w:tr>
    </w:tbl>
    <w:p w:rsidR="007A366A" w:rsidRPr="00481074" w:rsidRDefault="007A366A">
      <w:pPr>
        <w:rPr>
          <w:rFonts w:ascii="Times New Roman" w:hAnsi="Times New Roman" w:cs="Times New Roman"/>
          <w:sz w:val="24"/>
          <w:szCs w:val="24"/>
        </w:rPr>
      </w:pPr>
    </w:p>
    <w:sectPr w:rsidR="007A366A" w:rsidRPr="00481074" w:rsidSect="00CB7E24">
      <w:footerReference w:type="default" r:id="rId46"/>
      <w:pgSz w:w="12240" w:h="15840" w:code="1"/>
      <w:pgMar w:top="1134" w:right="1134" w:bottom="1134"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214" w:rsidRDefault="00BF1214">
      <w:pPr>
        <w:spacing w:after="0" w:line="240" w:lineRule="auto"/>
      </w:pPr>
      <w:r>
        <w:separator/>
      </w:r>
    </w:p>
  </w:endnote>
  <w:endnote w:type="continuationSeparator" w:id="0">
    <w:p w:rsidR="00BF1214" w:rsidRDefault="00BF1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DutchR">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E24" w:rsidRDefault="00CB7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588302"/>
      <w:docPartObj>
        <w:docPartGallery w:val="Page Numbers (Bottom of Page)"/>
        <w:docPartUnique/>
      </w:docPartObj>
    </w:sdtPr>
    <w:sdtEndPr>
      <w:rPr>
        <w:rFonts w:ascii="Times New Roman" w:hAnsi="Times New Roman"/>
        <w:i w:val="0"/>
        <w:noProof/>
        <w:sz w:val="24"/>
        <w:szCs w:val="24"/>
      </w:rPr>
    </w:sdtEndPr>
    <w:sdtContent>
      <w:p w:rsidR="00383776" w:rsidRPr="00383776" w:rsidRDefault="00383776" w:rsidP="00AF36B0">
        <w:pPr>
          <w:pStyle w:val="Footer"/>
          <w:jc w:val="center"/>
          <w:rPr>
            <w:rFonts w:ascii="Times New Roman" w:hAnsi="Times New Roman"/>
            <w:i w:val="0"/>
            <w:sz w:val="24"/>
            <w:szCs w:val="24"/>
          </w:rPr>
        </w:pPr>
        <w:r w:rsidRPr="00383776">
          <w:rPr>
            <w:rFonts w:ascii="Times New Roman" w:hAnsi="Times New Roman"/>
            <w:i w:val="0"/>
            <w:sz w:val="24"/>
            <w:szCs w:val="24"/>
          </w:rPr>
          <w:fldChar w:fldCharType="begin"/>
        </w:r>
        <w:r w:rsidRPr="00383776">
          <w:rPr>
            <w:rFonts w:ascii="Times New Roman" w:hAnsi="Times New Roman"/>
            <w:i w:val="0"/>
            <w:sz w:val="24"/>
            <w:szCs w:val="24"/>
          </w:rPr>
          <w:instrText xml:space="preserve"> PAGE   \* MERGEFORMAT </w:instrText>
        </w:r>
        <w:r w:rsidRPr="00383776">
          <w:rPr>
            <w:rFonts w:ascii="Times New Roman" w:hAnsi="Times New Roman"/>
            <w:i w:val="0"/>
            <w:sz w:val="24"/>
            <w:szCs w:val="24"/>
          </w:rPr>
          <w:fldChar w:fldCharType="separate"/>
        </w:r>
        <w:r w:rsidR="00422219">
          <w:rPr>
            <w:rFonts w:ascii="Times New Roman" w:hAnsi="Times New Roman"/>
            <w:i w:val="0"/>
            <w:noProof/>
            <w:sz w:val="24"/>
            <w:szCs w:val="24"/>
          </w:rPr>
          <w:t>3</w:t>
        </w:r>
        <w:r w:rsidRPr="00383776">
          <w:rPr>
            <w:rFonts w:ascii="Times New Roman" w:hAnsi="Times New Roman"/>
            <w:i w:val="0"/>
            <w:noProof/>
            <w:sz w:val="24"/>
            <w:szCs w:val="24"/>
          </w:rPr>
          <w:fldChar w:fldCharType="end"/>
        </w:r>
      </w:p>
    </w:sdtContent>
  </w:sdt>
  <w:p w:rsidR="00383776" w:rsidRDefault="003837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851080"/>
      <w:docPartObj>
        <w:docPartGallery w:val="Page Numbers (Bottom of Page)"/>
        <w:docPartUnique/>
      </w:docPartObj>
    </w:sdtPr>
    <w:sdtEndPr>
      <w:rPr>
        <w:noProof/>
      </w:rPr>
    </w:sdtEndPr>
    <w:sdtContent>
      <w:p w:rsidR="00CB7E24" w:rsidRDefault="00BF1214">
        <w:pPr>
          <w:pStyle w:val="Footer"/>
          <w:jc w:val="center"/>
        </w:pPr>
      </w:p>
    </w:sdtContent>
  </w:sdt>
  <w:p w:rsidR="00383776" w:rsidRDefault="003837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604229"/>
      <w:docPartObj>
        <w:docPartGallery w:val="Page Numbers (Bottom of Page)"/>
        <w:docPartUnique/>
      </w:docPartObj>
    </w:sdtPr>
    <w:sdtEndPr>
      <w:rPr>
        <w:rFonts w:ascii="Times New Roman" w:hAnsi="Times New Roman"/>
        <w:i w:val="0"/>
        <w:noProof/>
        <w:sz w:val="24"/>
        <w:szCs w:val="24"/>
      </w:rPr>
    </w:sdtEndPr>
    <w:sdtContent>
      <w:p w:rsidR="00383776" w:rsidRPr="00383776" w:rsidRDefault="00383776" w:rsidP="00383776">
        <w:pPr>
          <w:pStyle w:val="Footer"/>
          <w:jc w:val="center"/>
          <w:rPr>
            <w:rFonts w:ascii="Times New Roman" w:hAnsi="Times New Roman"/>
            <w:i w:val="0"/>
            <w:sz w:val="24"/>
            <w:szCs w:val="24"/>
          </w:rPr>
        </w:pPr>
        <w:r w:rsidRPr="00383776">
          <w:rPr>
            <w:rFonts w:ascii="Times New Roman" w:hAnsi="Times New Roman"/>
            <w:i w:val="0"/>
            <w:sz w:val="24"/>
            <w:szCs w:val="24"/>
          </w:rPr>
          <w:fldChar w:fldCharType="begin"/>
        </w:r>
        <w:r w:rsidRPr="00383776">
          <w:rPr>
            <w:rFonts w:ascii="Times New Roman" w:hAnsi="Times New Roman"/>
            <w:i w:val="0"/>
            <w:sz w:val="24"/>
            <w:szCs w:val="24"/>
          </w:rPr>
          <w:instrText xml:space="preserve"> PAGE   \* MERGEFORMAT </w:instrText>
        </w:r>
        <w:r w:rsidRPr="00383776">
          <w:rPr>
            <w:rFonts w:ascii="Times New Roman" w:hAnsi="Times New Roman"/>
            <w:i w:val="0"/>
            <w:sz w:val="24"/>
            <w:szCs w:val="24"/>
          </w:rPr>
          <w:fldChar w:fldCharType="separate"/>
        </w:r>
        <w:r w:rsidR="00422219">
          <w:rPr>
            <w:rFonts w:ascii="Times New Roman" w:hAnsi="Times New Roman"/>
            <w:i w:val="0"/>
            <w:noProof/>
            <w:sz w:val="24"/>
            <w:szCs w:val="24"/>
          </w:rPr>
          <w:t>10</w:t>
        </w:r>
        <w:r w:rsidRPr="00383776">
          <w:rPr>
            <w:rFonts w:ascii="Times New Roman" w:hAnsi="Times New Roman"/>
            <w:i w:val="0"/>
            <w:noProof/>
            <w:sz w:val="24"/>
            <w:szCs w:val="24"/>
          </w:rPr>
          <w:fldChar w:fldCharType="end"/>
        </w:r>
      </w:p>
    </w:sdtContent>
  </w:sdt>
  <w:p w:rsidR="00383776" w:rsidRDefault="003837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299947"/>
      <w:docPartObj>
        <w:docPartGallery w:val="Page Numbers (Bottom of Page)"/>
        <w:docPartUnique/>
      </w:docPartObj>
    </w:sdtPr>
    <w:sdtEndPr>
      <w:rPr>
        <w:rFonts w:ascii="Times New Roman" w:hAnsi="Times New Roman"/>
        <w:i w:val="0"/>
        <w:noProof/>
        <w:sz w:val="24"/>
        <w:szCs w:val="24"/>
      </w:rPr>
    </w:sdtEndPr>
    <w:sdtContent>
      <w:p w:rsidR="00CB7E24" w:rsidRPr="00CB7E24" w:rsidRDefault="00CB7E24">
        <w:pPr>
          <w:pStyle w:val="Footer"/>
          <w:jc w:val="center"/>
          <w:rPr>
            <w:rFonts w:ascii="Times New Roman" w:hAnsi="Times New Roman"/>
            <w:i w:val="0"/>
            <w:sz w:val="24"/>
            <w:szCs w:val="24"/>
          </w:rPr>
        </w:pPr>
        <w:r w:rsidRPr="00CB7E24">
          <w:rPr>
            <w:rFonts w:ascii="Times New Roman" w:hAnsi="Times New Roman"/>
            <w:i w:val="0"/>
            <w:sz w:val="24"/>
            <w:szCs w:val="24"/>
          </w:rPr>
          <w:fldChar w:fldCharType="begin"/>
        </w:r>
        <w:r w:rsidRPr="00CB7E24">
          <w:rPr>
            <w:rFonts w:ascii="Times New Roman" w:hAnsi="Times New Roman"/>
            <w:i w:val="0"/>
            <w:sz w:val="24"/>
            <w:szCs w:val="24"/>
          </w:rPr>
          <w:instrText xml:space="preserve"> PAGE   \* MERGEFORMAT </w:instrText>
        </w:r>
        <w:r w:rsidRPr="00CB7E24">
          <w:rPr>
            <w:rFonts w:ascii="Times New Roman" w:hAnsi="Times New Roman"/>
            <w:i w:val="0"/>
            <w:sz w:val="24"/>
            <w:szCs w:val="24"/>
          </w:rPr>
          <w:fldChar w:fldCharType="separate"/>
        </w:r>
        <w:r w:rsidR="00422219">
          <w:rPr>
            <w:rFonts w:ascii="Times New Roman" w:hAnsi="Times New Roman"/>
            <w:i w:val="0"/>
            <w:noProof/>
            <w:sz w:val="24"/>
            <w:szCs w:val="24"/>
          </w:rPr>
          <w:t>7</w:t>
        </w:r>
        <w:r w:rsidRPr="00CB7E24">
          <w:rPr>
            <w:rFonts w:ascii="Times New Roman" w:hAnsi="Times New Roman"/>
            <w:i w:val="0"/>
            <w:noProof/>
            <w:sz w:val="24"/>
            <w:szCs w:val="24"/>
          </w:rPr>
          <w:fldChar w:fldCharType="end"/>
        </w:r>
      </w:p>
    </w:sdtContent>
  </w:sdt>
  <w:p w:rsidR="00383776" w:rsidRDefault="00383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214" w:rsidRDefault="00BF1214">
      <w:pPr>
        <w:spacing w:after="0" w:line="240" w:lineRule="auto"/>
      </w:pPr>
      <w:r>
        <w:separator/>
      </w:r>
    </w:p>
  </w:footnote>
  <w:footnote w:type="continuationSeparator" w:id="0">
    <w:p w:rsidR="00BF1214" w:rsidRDefault="00BF1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E24" w:rsidRDefault="00CB7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E24" w:rsidRDefault="00CB7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E24" w:rsidRDefault="00CB7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DBA"/>
    <w:multiLevelType w:val="hybridMultilevel"/>
    <w:tmpl w:val="5894997C"/>
    <w:lvl w:ilvl="0" w:tplc="4CACC9BC">
      <w:start w:val="1"/>
      <w:numFmt w:val="decimal"/>
      <w:lvlText w:val="(%1)"/>
      <w:lvlJc w:val="left"/>
      <w:pPr>
        <w:ind w:left="3300" w:hanging="360"/>
      </w:pPr>
      <w:rPr>
        <w:rFonts w:hint="default"/>
      </w:rPr>
    </w:lvl>
    <w:lvl w:ilvl="1" w:tplc="04090019">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1" w15:restartNumberingAfterBreak="0">
    <w:nsid w:val="03917E42"/>
    <w:multiLevelType w:val="hybridMultilevel"/>
    <w:tmpl w:val="213C7964"/>
    <w:lvl w:ilvl="0" w:tplc="4084898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031BCE"/>
    <w:multiLevelType w:val="hybridMultilevel"/>
    <w:tmpl w:val="A37E9F6C"/>
    <w:lvl w:ilvl="0" w:tplc="40848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2A6A90"/>
    <w:multiLevelType w:val="hybridMultilevel"/>
    <w:tmpl w:val="9A762BAE"/>
    <w:lvl w:ilvl="0" w:tplc="40848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CA66CC"/>
    <w:multiLevelType w:val="hybridMultilevel"/>
    <w:tmpl w:val="D9449A64"/>
    <w:lvl w:ilvl="0" w:tplc="4CACC9BC">
      <w:start w:val="1"/>
      <w:numFmt w:val="decimal"/>
      <w:lvlText w:val="(%1)"/>
      <w:lvlJc w:val="left"/>
      <w:pPr>
        <w:ind w:left="123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9B62C63"/>
    <w:multiLevelType w:val="hybridMultilevel"/>
    <w:tmpl w:val="EA404482"/>
    <w:lvl w:ilvl="0" w:tplc="40848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DB510E"/>
    <w:multiLevelType w:val="hybridMultilevel"/>
    <w:tmpl w:val="B0D0B36A"/>
    <w:lvl w:ilvl="0" w:tplc="408489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B3F74"/>
    <w:multiLevelType w:val="hybridMultilevel"/>
    <w:tmpl w:val="E780AD86"/>
    <w:lvl w:ilvl="0" w:tplc="40848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5917A9"/>
    <w:multiLevelType w:val="hybridMultilevel"/>
    <w:tmpl w:val="A4B06238"/>
    <w:lvl w:ilvl="0" w:tplc="40848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9B96281"/>
    <w:multiLevelType w:val="hybridMultilevel"/>
    <w:tmpl w:val="1BD05686"/>
    <w:lvl w:ilvl="0" w:tplc="4CACC9B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2F6D2334"/>
    <w:multiLevelType w:val="hybridMultilevel"/>
    <w:tmpl w:val="6BEA4E2A"/>
    <w:lvl w:ilvl="0" w:tplc="40848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672736"/>
    <w:multiLevelType w:val="hybridMultilevel"/>
    <w:tmpl w:val="8728AB68"/>
    <w:lvl w:ilvl="0" w:tplc="40848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2647AD"/>
    <w:multiLevelType w:val="hybridMultilevel"/>
    <w:tmpl w:val="F808FD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C532FD"/>
    <w:multiLevelType w:val="hybridMultilevel"/>
    <w:tmpl w:val="B5C61606"/>
    <w:lvl w:ilvl="0" w:tplc="797AE0C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750946"/>
    <w:multiLevelType w:val="hybridMultilevel"/>
    <w:tmpl w:val="B5C0FE24"/>
    <w:lvl w:ilvl="0" w:tplc="4084898C">
      <w:start w:val="1"/>
      <w:numFmt w:val="decimal"/>
      <w:lvlText w:val="(%1)"/>
      <w:lvlJc w:val="left"/>
      <w:pPr>
        <w:ind w:left="1014" w:hanging="360"/>
      </w:pPr>
      <w:rPr>
        <w:rFonts w:hint="default"/>
      </w:rPr>
    </w:lvl>
    <w:lvl w:ilvl="1" w:tplc="73F0611C">
      <w:start w:val="1"/>
      <w:numFmt w:val="decimal"/>
      <w:lvlText w:val="(%2)"/>
      <w:lvlJc w:val="left"/>
      <w:pPr>
        <w:ind w:left="1734" w:hanging="360"/>
      </w:pPr>
      <w:rPr>
        <w:rFonts w:hint="default"/>
      </w:rPr>
    </w:lvl>
    <w:lvl w:ilvl="2" w:tplc="0409001B">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5" w15:restartNumberingAfterBreak="0">
    <w:nsid w:val="5C533237"/>
    <w:multiLevelType w:val="hybridMultilevel"/>
    <w:tmpl w:val="6B40FC14"/>
    <w:lvl w:ilvl="0" w:tplc="408489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5C643E11"/>
    <w:multiLevelType w:val="hybridMultilevel"/>
    <w:tmpl w:val="86645518"/>
    <w:lvl w:ilvl="0" w:tplc="4084898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376A59"/>
    <w:multiLevelType w:val="hybridMultilevel"/>
    <w:tmpl w:val="D5C21432"/>
    <w:lvl w:ilvl="0" w:tplc="4CACC9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1AF0DD8"/>
    <w:multiLevelType w:val="hybridMultilevel"/>
    <w:tmpl w:val="C2083944"/>
    <w:lvl w:ilvl="0" w:tplc="4084898C">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72C24A80"/>
    <w:multiLevelType w:val="hybridMultilevel"/>
    <w:tmpl w:val="96969AFE"/>
    <w:lvl w:ilvl="0" w:tplc="A3626E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4B61A7"/>
    <w:multiLevelType w:val="hybridMultilevel"/>
    <w:tmpl w:val="37F2C1BC"/>
    <w:lvl w:ilvl="0" w:tplc="4084898C">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41896"/>
    <w:multiLevelType w:val="hybridMultilevel"/>
    <w:tmpl w:val="B566A144"/>
    <w:lvl w:ilvl="0" w:tplc="40848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1"/>
  </w:num>
  <w:num w:numId="3">
    <w:abstractNumId w:val="6"/>
  </w:num>
  <w:num w:numId="4">
    <w:abstractNumId w:val="3"/>
  </w:num>
  <w:num w:numId="5">
    <w:abstractNumId w:val="11"/>
  </w:num>
  <w:num w:numId="6">
    <w:abstractNumId w:val="5"/>
  </w:num>
  <w:num w:numId="7">
    <w:abstractNumId w:val="14"/>
  </w:num>
  <w:num w:numId="8">
    <w:abstractNumId w:val="18"/>
  </w:num>
  <w:num w:numId="9">
    <w:abstractNumId w:val="1"/>
  </w:num>
  <w:num w:numId="10">
    <w:abstractNumId w:val="20"/>
  </w:num>
  <w:num w:numId="11">
    <w:abstractNumId w:val="16"/>
  </w:num>
  <w:num w:numId="12">
    <w:abstractNumId w:val="7"/>
  </w:num>
  <w:num w:numId="13">
    <w:abstractNumId w:val="2"/>
  </w:num>
  <w:num w:numId="14">
    <w:abstractNumId w:val="10"/>
  </w:num>
  <w:num w:numId="15">
    <w:abstractNumId w:val="8"/>
  </w:num>
  <w:num w:numId="16">
    <w:abstractNumId w:val="15"/>
  </w:num>
  <w:num w:numId="17">
    <w:abstractNumId w:val="19"/>
  </w:num>
  <w:num w:numId="18">
    <w:abstractNumId w:val="4"/>
  </w:num>
  <w:num w:numId="19">
    <w:abstractNumId w:val="0"/>
  </w:num>
  <w:num w:numId="20">
    <w:abstractNumId w:val="17"/>
  </w:num>
  <w:num w:numId="21">
    <w:abstractNumId w:val="9"/>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0CD"/>
    <w:rsid w:val="00002553"/>
    <w:rsid w:val="000049DB"/>
    <w:rsid w:val="000119D0"/>
    <w:rsid w:val="00031BEB"/>
    <w:rsid w:val="0003297B"/>
    <w:rsid w:val="00032AF5"/>
    <w:rsid w:val="000346C7"/>
    <w:rsid w:val="00043C33"/>
    <w:rsid w:val="00051693"/>
    <w:rsid w:val="00070450"/>
    <w:rsid w:val="00073684"/>
    <w:rsid w:val="00076424"/>
    <w:rsid w:val="000C556B"/>
    <w:rsid w:val="00111ECC"/>
    <w:rsid w:val="00115094"/>
    <w:rsid w:val="00124054"/>
    <w:rsid w:val="0012421C"/>
    <w:rsid w:val="00125CB3"/>
    <w:rsid w:val="00136659"/>
    <w:rsid w:val="00147611"/>
    <w:rsid w:val="00153379"/>
    <w:rsid w:val="00153CA0"/>
    <w:rsid w:val="0015450A"/>
    <w:rsid w:val="00160DD4"/>
    <w:rsid w:val="00172D45"/>
    <w:rsid w:val="00177146"/>
    <w:rsid w:val="00187BE4"/>
    <w:rsid w:val="001915A3"/>
    <w:rsid w:val="001B7C97"/>
    <w:rsid w:val="001C19E0"/>
    <w:rsid w:val="001C65C4"/>
    <w:rsid w:val="001D063F"/>
    <w:rsid w:val="001D0FFE"/>
    <w:rsid w:val="001E442A"/>
    <w:rsid w:val="001F5353"/>
    <w:rsid w:val="00206A8E"/>
    <w:rsid w:val="0020755D"/>
    <w:rsid w:val="002154E4"/>
    <w:rsid w:val="00222E77"/>
    <w:rsid w:val="00243478"/>
    <w:rsid w:val="00246129"/>
    <w:rsid w:val="00263D80"/>
    <w:rsid w:val="00265488"/>
    <w:rsid w:val="00284EDC"/>
    <w:rsid w:val="00291AE9"/>
    <w:rsid w:val="00296304"/>
    <w:rsid w:val="002A737A"/>
    <w:rsid w:val="002B6887"/>
    <w:rsid w:val="003005F5"/>
    <w:rsid w:val="0030508B"/>
    <w:rsid w:val="00306755"/>
    <w:rsid w:val="00320A90"/>
    <w:rsid w:val="0032576A"/>
    <w:rsid w:val="00330AE0"/>
    <w:rsid w:val="00334B5A"/>
    <w:rsid w:val="003456A6"/>
    <w:rsid w:val="0036429F"/>
    <w:rsid w:val="00383776"/>
    <w:rsid w:val="003A40C4"/>
    <w:rsid w:val="003A562C"/>
    <w:rsid w:val="003A6673"/>
    <w:rsid w:val="003A6849"/>
    <w:rsid w:val="003B1A84"/>
    <w:rsid w:val="003C7459"/>
    <w:rsid w:val="003D29DB"/>
    <w:rsid w:val="003D4578"/>
    <w:rsid w:val="003D69EF"/>
    <w:rsid w:val="003E0CB8"/>
    <w:rsid w:val="003E5E7C"/>
    <w:rsid w:val="0041205D"/>
    <w:rsid w:val="00413F7D"/>
    <w:rsid w:val="00422219"/>
    <w:rsid w:val="00426048"/>
    <w:rsid w:val="00433C8D"/>
    <w:rsid w:val="004727CE"/>
    <w:rsid w:val="0047308C"/>
    <w:rsid w:val="00481074"/>
    <w:rsid w:val="00484C11"/>
    <w:rsid w:val="0049077D"/>
    <w:rsid w:val="00493A50"/>
    <w:rsid w:val="004A462E"/>
    <w:rsid w:val="004B7ED6"/>
    <w:rsid w:val="004C2278"/>
    <w:rsid w:val="004C32A8"/>
    <w:rsid w:val="004D0C5F"/>
    <w:rsid w:val="004D4864"/>
    <w:rsid w:val="004E7A71"/>
    <w:rsid w:val="004F3EF8"/>
    <w:rsid w:val="004F60F3"/>
    <w:rsid w:val="00500DAF"/>
    <w:rsid w:val="0050587D"/>
    <w:rsid w:val="00523FCC"/>
    <w:rsid w:val="00581D4A"/>
    <w:rsid w:val="0059271C"/>
    <w:rsid w:val="00595233"/>
    <w:rsid w:val="00597831"/>
    <w:rsid w:val="005A4983"/>
    <w:rsid w:val="005A7E4C"/>
    <w:rsid w:val="005B2DB0"/>
    <w:rsid w:val="005C659F"/>
    <w:rsid w:val="005C79C0"/>
    <w:rsid w:val="005F5F83"/>
    <w:rsid w:val="0060082E"/>
    <w:rsid w:val="0060246E"/>
    <w:rsid w:val="00603C89"/>
    <w:rsid w:val="0062564C"/>
    <w:rsid w:val="00642C39"/>
    <w:rsid w:val="00655AEC"/>
    <w:rsid w:val="00667BE7"/>
    <w:rsid w:val="00697BB3"/>
    <w:rsid w:val="006A2E4C"/>
    <w:rsid w:val="006B5236"/>
    <w:rsid w:val="006B5918"/>
    <w:rsid w:val="006C4CF5"/>
    <w:rsid w:val="006C5140"/>
    <w:rsid w:val="006D0672"/>
    <w:rsid w:val="006E456D"/>
    <w:rsid w:val="00736679"/>
    <w:rsid w:val="00742FA6"/>
    <w:rsid w:val="007446E0"/>
    <w:rsid w:val="0074568F"/>
    <w:rsid w:val="007607FA"/>
    <w:rsid w:val="0079256C"/>
    <w:rsid w:val="00796E6F"/>
    <w:rsid w:val="007A366A"/>
    <w:rsid w:val="007A3A38"/>
    <w:rsid w:val="007B2B99"/>
    <w:rsid w:val="007B4ED5"/>
    <w:rsid w:val="007C7603"/>
    <w:rsid w:val="007C771B"/>
    <w:rsid w:val="007F7E76"/>
    <w:rsid w:val="00802B81"/>
    <w:rsid w:val="00806A87"/>
    <w:rsid w:val="00820DE3"/>
    <w:rsid w:val="00832C27"/>
    <w:rsid w:val="00834A17"/>
    <w:rsid w:val="008603C8"/>
    <w:rsid w:val="00860F9C"/>
    <w:rsid w:val="00866A6E"/>
    <w:rsid w:val="00881580"/>
    <w:rsid w:val="0088692C"/>
    <w:rsid w:val="0089030F"/>
    <w:rsid w:val="008A70CD"/>
    <w:rsid w:val="008B30F7"/>
    <w:rsid w:val="008D1833"/>
    <w:rsid w:val="008D499D"/>
    <w:rsid w:val="00910EA2"/>
    <w:rsid w:val="00912BE1"/>
    <w:rsid w:val="009155EA"/>
    <w:rsid w:val="00920360"/>
    <w:rsid w:val="00927F40"/>
    <w:rsid w:val="00946C38"/>
    <w:rsid w:val="00975FC1"/>
    <w:rsid w:val="00976A08"/>
    <w:rsid w:val="00987013"/>
    <w:rsid w:val="009A619F"/>
    <w:rsid w:val="009D0465"/>
    <w:rsid w:val="009D3480"/>
    <w:rsid w:val="009E2060"/>
    <w:rsid w:val="009F114F"/>
    <w:rsid w:val="00A0467F"/>
    <w:rsid w:val="00A146A5"/>
    <w:rsid w:val="00A16A22"/>
    <w:rsid w:val="00A4577B"/>
    <w:rsid w:val="00A45911"/>
    <w:rsid w:val="00A56938"/>
    <w:rsid w:val="00A65952"/>
    <w:rsid w:val="00A76046"/>
    <w:rsid w:val="00A76F03"/>
    <w:rsid w:val="00AA18B5"/>
    <w:rsid w:val="00AA261E"/>
    <w:rsid w:val="00AA7EDA"/>
    <w:rsid w:val="00AB05C9"/>
    <w:rsid w:val="00AC6362"/>
    <w:rsid w:val="00AC7672"/>
    <w:rsid w:val="00AD582D"/>
    <w:rsid w:val="00AF36B0"/>
    <w:rsid w:val="00AF659E"/>
    <w:rsid w:val="00B05A69"/>
    <w:rsid w:val="00B153F4"/>
    <w:rsid w:val="00B16BC3"/>
    <w:rsid w:val="00B20EF2"/>
    <w:rsid w:val="00B23ECB"/>
    <w:rsid w:val="00B3441E"/>
    <w:rsid w:val="00B47595"/>
    <w:rsid w:val="00B80278"/>
    <w:rsid w:val="00B91182"/>
    <w:rsid w:val="00BC4FFC"/>
    <w:rsid w:val="00BD4C7B"/>
    <w:rsid w:val="00BF1214"/>
    <w:rsid w:val="00C123B5"/>
    <w:rsid w:val="00C12B71"/>
    <w:rsid w:val="00C17D82"/>
    <w:rsid w:val="00C25DDE"/>
    <w:rsid w:val="00C621A1"/>
    <w:rsid w:val="00C70E90"/>
    <w:rsid w:val="00C7518C"/>
    <w:rsid w:val="00C76A8B"/>
    <w:rsid w:val="00C96BC5"/>
    <w:rsid w:val="00CB7E24"/>
    <w:rsid w:val="00CD3011"/>
    <w:rsid w:val="00CF1CDD"/>
    <w:rsid w:val="00CF2918"/>
    <w:rsid w:val="00D10291"/>
    <w:rsid w:val="00D10A3A"/>
    <w:rsid w:val="00D45177"/>
    <w:rsid w:val="00D5774E"/>
    <w:rsid w:val="00D800DD"/>
    <w:rsid w:val="00D919E8"/>
    <w:rsid w:val="00DC01E2"/>
    <w:rsid w:val="00DC7A30"/>
    <w:rsid w:val="00DD419B"/>
    <w:rsid w:val="00DE3450"/>
    <w:rsid w:val="00DE4F46"/>
    <w:rsid w:val="00DF568A"/>
    <w:rsid w:val="00DF67AA"/>
    <w:rsid w:val="00DF7BA2"/>
    <w:rsid w:val="00E01459"/>
    <w:rsid w:val="00E265AA"/>
    <w:rsid w:val="00E62520"/>
    <w:rsid w:val="00E66F7B"/>
    <w:rsid w:val="00E72441"/>
    <w:rsid w:val="00EA2BF9"/>
    <w:rsid w:val="00EC7A60"/>
    <w:rsid w:val="00ED59D8"/>
    <w:rsid w:val="00EE38E4"/>
    <w:rsid w:val="00EF26D9"/>
    <w:rsid w:val="00F06F8D"/>
    <w:rsid w:val="00F124E4"/>
    <w:rsid w:val="00F161C8"/>
    <w:rsid w:val="00F210C4"/>
    <w:rsid w:val="00F3412F"/>
    <w:rsid w:val="00F40F6A"/>
    <w:rsid w:val="00F5106F"/>
    <w:rsid w:val="00F550C1"/>
    <w:rsid w:val="00F61463"/>
    <w:rsid w:val="00F63493"/>
    <w:rsid w:val="00F666A0"/>
    <w:rsid w:val="00FA1B00"/>
    <w:rsid w:val="00FA5369"/>
    <w:rsid w:val="00FD0117"/>
    <w:rsid w:val="00FE0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C78E0F-D7A3-4185-AA05-6D44300F9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70CD"/>
    <w:pPr>
      <w:keepNext/>
      <w:keepLines/>
      <w:spacing w:before="480" w:after="0" w:line="240" w:lineRule="auto"/>
      <w:outlineLvl w:val="0"/>
    </w:pPr>
    <w:rPr>
      <w:rFonts w:asciiTheme="majorHAnsi" w:eastAsiaTheme="majorEastAsia" w:hAnsiTheme="majorHAnsi" w:cstheme="majorBidi"/>
      <w:b/>
      <w:bCs/>
      <w:i/>
      <w:color w:val="2E74B5" w:themeColor="accent1" w:themeShade="BF"/>
      <w:sz w:val="28"/>
      <w:szCs w:val="28"/>
      <w:lang w:val="en-GB"/>
    </w:rPr>
  </w:style>
  <w:style w:type="paragraph" w:styleId="Heading2">
    <w:name w:val="heading 2"/>
    <w:basedOn w:val="Normal"/>
    <w:next w:val="Normal"/>
    <w:link w:val="Heading2Char"/>
    <w:qFormat/>
    <w:rsid w:val="008A70CD"/>
    <w:pPr>
      <w:keepNext/>
      <w:widowControl w:val="0"/>
      <w:autoSpaceDE w:val="0"/>
      <w:autoSpaceDN w:val="0"/>
      <w:adjustRightInd w:val="0"/>
      <w:spacing w:after="0" w:line="240" w:lineRule="auto"/>
      <w:outlineLvl w:val="1"/>
    </w:pPr>
    <w:rPr>
      <w:rFonts w:ascii="Times New Roman" w:eastAsia="Times New Roman" w:hAnsi="Times New Roman" w:cs="Times New Roman"/>
      <w:noProof/>
      <w:sz w:val="24"/>
      <w:szCs w:val="18"/>
    </w:rPr>
  </w:style>
  <w:style w:type="paragraph" w:styleId="Heading3">
    <w:name w:val="heading 3"/>
    <w:basedOn w:val="Normal"/>
    <w:next w:val="Normal"/>
    <w:link w:val="Heading3Char"/>
    <w:uiPriority w:val="9"/>
    <w:semiHidden/>
    <w:unhideWhenUsed/>
    <w:qFormat/>
    <w:rsid w:val="008A70CD"/>
    <w:pPr>
      <w:keepNext/>
      <w:keepLines/>
      <w:spacing w:before="200" w:after="0" w:line="240" w:lineRule="auto"/>
      <w:outlineLvl w:val="2"/>
    </w:pPr>
    <w:rPr>
      <w:rFonts w:asciiTheme="majorHAnsi" w:eastAsiaTheme="majorEastAsia" w:hAnsiTheme="majorHAnsi" w:cstheme="majorBidi"/>
      <w:b/>
      <w:bCs/>
      <w:i/>
      <w:color w:val="5B9BD5" w:themeColor="accent1"/>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0CD"/>
    <w:rPr>
      <w:rFonts w:asciiTheme="majorHAnsi" w:eastAsiaTheme="majorEastAsia" w:hAnsiTheme="majorHAnsi" w:cstheme="majorBidi"/>
      <w:b/>
      <w:bCs/>
      <w:i/>
      <w:color w:val="2E74B5" w:themeColor="accent1" w:themeShade="BF"/>
      <w:sz w:val="28"/>
      <w:szCs w:val="28"/>
      <w:lang w:val="en-GB"/>
    </w:rPr>
  </w:style>
  <w:style w:type="character" w:customStyle="1" w:styleId="Heading2Char">
    <w:name w:val="Heading 2 Char"/>
    <w:basedOn w:val="DefaultParagraphFont"/>
    <w:link w:val="Heading2"/>
    <w:rsid w:val="008A70CD"/>
    <w:rPr>
      <w:rFonts w:ascii="Times New Roman" w:eastAsia="Times New Roman" w:hAnsi="Times New Roman" w:cs="Times New Roman"/>
      <w:noProof/>
      <w:sz w:val="24"/>
      <w:szCs w:val="18"/>
    </w:rPr>
  </w:style>
  <w:style w:type="character" w:customStyle="1" w:styleId="Heading3Char">
    <w:name w:val="Heading 3 Char"/>
    <w:basedOn w:val="DefaultParagraphFont"/>
    <w:link w:val="Heading3"/>
    <w:uiPriority w:val="9"/>
    <w:semiHidden/>
    <w:rsid w:val="008A70CD"/>
    <w:rPr>
      <w:rFonts w:asciiTheme="majorHAnsi" w:eastAsiaTheme="majorEastAsia" w:hAnsiTheme="majorHAnsi" w:cstheme="majorBidi"/>
      <w:b/>
      <w:bCs/>
      <w:i/>
      <w:color w:val="5B9BD5" w:themeColor="accent1"/>
      <w:sz w:val="28"/>
      <w:szCs w:val="20"/>
      <w:lang w:val="en-GB"/>
    </w:rPr>
  </w:style>
  <w:style w:type="numbering" w:customStyle="1" w:styleId="NoList1">
    <w:name w:val="No List1"/>
    <w:next w:val="NoList"/>
    <w:uiPriority w:val="99"/>
    <w:semiHidden/>
    <w:unhideWhenUsed/>
    <w:rsid w:val="008A70CD"/>
  </w:style>
  <w:style w:type="paragraph" w:styleId="Header">
    <w:name w:val="header"/>
    <w:basedOn w:val="Normal"/>
    <w:link w:val="HeaderChar"/>
    <w:uiPriority w:val="99"/>
    <w:rsid w:val="008A70CD"/>
    <w:pPr>
      <w:tabs>
        <w:tab w:val="center" w:pos="4320"/>
        <w:tab w:val="right" w:pos="8640"/>
      </w:tabs>
      <w:spacing w:after="0" w:line="240" w:lineRule="auto"/>
    </w:pPr>
    <w:rPr>
      <w:rFonts w:ascii="YUDutchR" w:eastAsia="Times New Roman" w:hAnsi="YUDutchR" w:cs="Times New Roman"/>
      <w:i/>
      <w:sz w:val="28"/>
      <w:szCs w:val="20"/>
      <w:lang w:val="en-GB"/>
    </w:rPr>
  </w:style>
  <w:style w:type="character" w:customStyle="1" w:styleId="HeaderChar">
    <w:name w:val="Header Char"/>
    <w:basedOn w:val="DefaultParagraphFont"/>
    <w:link w:val="Header"/>
    <w:uiPriority w:val="99"/>
    <w:rsid w:val="008A70CD"/>
    <w:rPr>
      <w:rFonts w:ascii="YUDutchR" w:eastAsia="Times New Roman" w:hAnsi="YUDutchR" w:cs="Times New Roman"/>
      <w:i/>
      <w:sz w:val="28"/>
      <w:szCs w:val="20"/>
      <w:lang w:val="en-GB"/>
    </w:rPr>
  </w:style>
  <w:style w:type="paragraph" w:styleId="Footer">
    <w:name w:val="footer"/>
    <w:basedOn w:val="Normal"/>
    <w:link w:val="FooterChar"/>
    <w:uiPriority w:val="99"/>
    <w:rsid w:val="008A70CD"/>
    <w:pPr>
      <w:tabs>
        <w:tab w:val="center" w:pos="4320"/>
        <w:tab w:val="right" w:pos="8640"/>
      </w:tabs>
      <w:spacing w:after="0" w:line="240" w:lineRule="auto"/>
    </w:pPr>
    <w:rPr>
      <w:rFonts w:ascii="YUDutchR" w:eastAsia="Times New Roman" w:hAnsi="YUDutchR" w:cs="Times New Roman"/>
      <w:i/>
      <w:sz w:val="28"/>
      <w:szCs w:val="20"/>
      <w:lang w:val="en-GB"/>
    </w:rPr>
  </w:style>
  <w:style w:type="character" w:customStyle="1" w:styleId="FooterChar">
    <w:name w:val="Footer Char"/>
    <w:basedOn w:val="DefaultParagraphFont"/>
    <w:link w:val="Footer"/>
    <w:uiPriority w:val="99"/>
    <w:rsid w:val="008A70CD"/>
    <w:rPr>
      <w:rFonts w:ascii="YUDutchR" w:eastAsia="Times New Roman" w:hAnsi="YUDutchR" w:cs="Times New Roman"/>
      <w:i/>
      <w:sz w:val="28"/>
      <w:szCs w:val="20"/>
      <w:lang w:val="en-GB"/>
    </w:rPr>
  </w:style>
  <w:style w:type="character" w:styleId="PageNumber">
    <w:name w:val="page number"/>
    <w:basedOn w:val="DefaultParagraphFont"/>
    <w:rsid w:val="008A70CD"/>
  </w:style>
  <w:style w:type="paragraph" w:styleId="BodyText">
    <w:name w:val="Body Text"/>
    <w:basedOn w:val="Normal"/>
    <w:link w:val="BodyTextChar"/>
    <w:rsid w:val="008A70CD"/>
    <w:pPr>
      <w:widowControl w:val="0"/>
      <w:autoSpaceDE w:val="0"/>
      <w:autoSpaceDN w:val="0"/>
      <w:adjustRightInd w:val="0"/>
      <w:spacing w:after="0" w:line="240" w:lineRule="auto"/>
    </w:pPr>
    <w:rPr>
      <w:rFonts w:ascii="Times New Roman" w:eastAsia="Times New Roman" w:hAnsi="Times New Roman" w:cs="Times New Roman"/>
      <w:noProof/>
      <w:sz w:val="24"/>
      <w:szCs w:val="18"/>
    </w:rPr>
  </w:style>
  <w:style w:type="character" w:customStyle="1" w:styleId="BodyTextChar">
    <w:name w:val="Body Text Char"/>
    <w:basedOn w:val="DefaultParagraphFont"/>
    <w:link w:val="BodyText"/>
    <w:rsid w:val="008A70CD"/>
    <w:rPr>
      <w:rFonts w:ascii="Times New Roman" w:eastAsia="Times New Roman" w:hAnsi="Times New Roman" w:cs="Times New Roman"/>
      <w:noProof/>
      <w:sz w:val="24"/>
      <w:szCs w:val="18"/>
    </w:rPr>
  </w:style>
  <w:style w:type="paragraph" w:customStyle="1" w:styleId="FR1">
    <w:name w:val="FR1"/>
    <w:rsid w:val="008A70CD"/>
    <w:pPr>
      <w:widowControl w:val="0"/>
      <w:autoSpaceDE w:val="0"/>
      <w:autoSpaceDN w:val="0"/>
      <w:adjustRightInd w:val="0"/>
      <w:spacing w:before="420" w:after="0" w:line="240" w:lineRule="auto"/>
      <w:ind w:left="40"/>
      <w:jc w:val="center"/>
    </w:pPr>
    <w:rPr>
      <w:rFonts w:ascii="Arial" w:eastAsia="Times New Roman" w:hAnsi="Arial" w:cs="Arial"/>
      <w:noProof/>
      <w:sz w:val="20"/>
      <w:szCs w:val="20"/>
    </w:rPr>
  </w:style>
  <w:style w:type="paragraph" w:styleId="BodyText2">
    <w:name w:val="Body Text 2"/>
    <w:basedOn w:val="Normal"/>
    <w:link w:val="BodyText2Char"/>
    <w:rsid w:val="008A70CD"/>
    <w:pPr>
      <w:spacing w:after="120" w:line="480" w:lineRule="auto"/>
    </w:pPr>
    <w:rPr>
      <w:rFonts w:ascii="YUDutchR" w:eastAsia="Times New Roman" w:hAnsi="YUDutchR" w:cs="Times New Roman"/>
      <w:i/>
      <w:sz w:val="28"/>
      <w:szCs w:val="20"/>
      <w:lang w:val="en-GB"/>
    </w:rPr>
  </w:style>
  <w:style w:type="character" w:customStyle="1" w:styleId="BodyText2Char">
    <w:name w:val="Body Text 2 Char"/>
    <w:basedOn w:val="DefaultParagraphFont"/>
    <w:link w:val="BodyText2"/>
    <w:rsid w:val="008A70CD"/>
    <w:rPr>
      <w:rFonts w:ascii="YUDutchR" w:eastAsia="Times New Roman" w:hAnsi="YUDutchR" w:cs="Times New Roman"/>
      <w:i/>
      <w:sz w:val="28"/>
      <w:szCs w:val="20"/>
      <w:lang w:val="en-GB"/>
    </w:rPr>
  </w:style>
  <w:style w:type="paragraph" w:styleId="ListParagraph">
    <w:name w:val="List Paragraph"/>
    <w:basedOn w:val="Normal"/>
    <w:uiPriority w:val="34"/>
    <w:qFormat/>
    <w:rsid w:val="008A70CD"/>
    <w:pPr>
      <w:spacing w:after="0" w:line="240" w:lineRule="auto"/>
      <w:ind w:left="720"/>
      <w:contextualSpacing/>
    </w:pPr>
    <w:rPr>
      <w:rFonts w:ascii="YUDutchR" w:eastAsia="Times New Roman" w:hAnsi="YUDutchR" w:cs="Times New Roman"/>
      <w:i/>
      <w:sz w:val="28"/>
      <w:szCs w:val="20"/>
      <w:lang w:val="en-GB"/>
    </w:rPr>
  </w:style>
  <w:style w:type="paragraph" w:styleId="BodyTextIndent2">
    <w:name w:val="Body Text Indent 2"/>
    <w:basedOn w:val="Normal"/>
    <w:link w:val="BodyTextIndent2Char"/>
    <w:uiPriority w:val="99"/>
    <w:semiHidden/>
    <w:unhideWhenUsed/>
    <w:rsid w:val="008A70CD"/>
    <w:pPr>
      <w:spacing w:after="120" w:line="480" w:lineRule="auto"/>
      <w:ind w:left="283"/>
    </w:pPr>
    <w:rPr>
      <w:rFonts w:ascii="YUDutchR" w:eastAsia="Times New Roman" w:hAnsi="YUDutchR" w:cs="Times New Roman"/>
      <w:i/>
      <w:sz w:val="28"/>
      <w:szCs w:val="20"/>
      <w:lang w:val="en-GB"/>
    </w:rPr>
  </w:style>
  <w:style w:type="character" w:customStyle="1" w:styleId="BodyTextIndent2Char">
    <w:name w:val="Body Text Indent 2 Char"/>
    <w:basedOn w:val="DefaultParagraphFont"/>
    <w:link w:val="BodyTextIndent2"/>
    <w:uiPriority w:val="99"/>
    <w:semiHidden/>
    <w:rsid w:val="008A70CD"/>
    <w:rPr>
      <w:rFonts w:ascii="YUDutchR" w:eastAsia="Times New Roman" w:hAnsi="YUDutchR" w:cs="Times New Roman"/>
      <w:i/>
      <w:sz w:val="28"/>
      <w:szCs w:val="20"/>
      <w:lang w:val="en-GB"/>
    </w:rPr>
  </w:style>
  <w:style w:type="paragraph" w:styleId="BalloonText">
    <w:name w:val="Balloon Text"/>
    <w:basedOn w:val="Normal"/>
    <w:link w:val="BalloonTextChar"/>
    <w:uiPriority w:val="99"/>
    <w:semiHidden/>
    <w:unhideWhenUsed/>
    <w:rsid w:val="008A70CD"/>
    <w:pPr>
      <w:spacing w:after="0" w:line="240" w:lineRule="auto"/>
    </w:pPr>
    <w:rPr>
      <w:rFonts w:ascii="Tahoma" w:eastAsia="Times New Roman" w:hAnsi="Tahoma" w:cs="Tahoma"/>
      <w:i/>
      <w:sz w:val="16"/>
      <w:szCs w:val="16"/>
      <w:lang w:val="en-GB"/>
    </w:rPr>
  </w:style>
  <w:style w:type="character" w:customStyle="1" w:styleId="BalloonTextChar">
    <w:name w:val="Balloon Text Char"/>
    <w:basedOn w:val="DefaultParagraphFont"/>
    <w:link w:val="BalloonText"/>
    <w:uiPriority w:val="99"/>
    <w:semiHidden/>
    <w:rsid w:val="008A70CD"/>
    <w:rPr>
      <w:rFonts w:ascii="Tahoma" w:eastAsia="Times New Roman" w:hAnsi="Tahoma" w:cs="Tahoma"/>
      <w:i/>
      <w:sz w:val="16"/>
      <w:szCs w:val="16"/>
      <w:lang w:val="en-GB"/>
    </w:rPr>
  </w:style>
  <w:style w:type="table" w:styleId="TableGrid">
    <w:name w:val="Table Grid"/>
    <w:basedOn w:val="TableNormal"/>
    <w:uiPriority w:val="59"/>
    <w:rsid w:val="008A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8A70CD"/>
    <w:pPr>
      <w:widowControl w:val="0"/>
      <w:autoSpaceDE w:val="0"/>
      <w:autoSpaceDN w:val="0"/>
      <w:adjustRightInd w:val="0"/>
      <w:spacing w:before="180" w:after="0" w:line="240" w:lineRule="auto"/>
      <w:ind w:left="40"/>
    </w:pPr>
    <w:rPr>
      <w:rFonts w:ascii="Times New Roman" w:eastAsia="Times New Roman" w:hAnsi="Times New Roman" w:cs="Times New Roman"/>
      <w:noProof/>
      <w:sz w:val="12"/>
      <w:szCs w:val="12"/>
    </w:rPr>
  </w:style>
  <w:style w:type="paragraph" w:styleId="BodyTextIndent">
    <w:name w:val="Body Text Indent"/>
    <w:basedOn w:val="Normal"/>
    <w:link w:val="BodyTextIndentChar"/>
    <w:uiPriority w:val="99"/>
    <w:semiHidden/>
    <w:unhideWhenUsed/>
    <w:rsid w:val="008A70CD"/>
    <w:pPr>
      <w:spacing w:after="120" w:line="240" w:lineRule="auto"/>
      <w:ind w:left="283"/>
    </w:pPr>
    <w:rPr>
      <w:rFonts w:ascii="YUDutchR" w:eastAsia="Times New Roman" w:hAnsi="YUDutchR" w:cs="Times New Roman"/>
      <w:i/>
      <w:sz w:val="28"/>
      <w:szCs w:val="20"/>
      <w:lang w:val="en-GB"/>
    </w:rPr>
  </w:style>
  <w:style w:type="character" w:customStyle="1" w:styleId="BodyTextIndentChar">
    <w:name w:val="Body Text Indent Char"/>
    <w:basedOn w:val="DefaultParagraphFont"/>
    <w:link w:val="BodyTextIndent"/>
    <w:uiPriority w:val="99"/>
    <w:semiHidden/>
    <w:rsid w:val="008A70CD"/>
    <w:rPr>
      <w:rFonts w:ascii="YUDutchR" w:eastAsia="Times New Roman" w:hAnsi="YUDutchR" w:cs="Times New Roman"/>
      <w:i/>
      <w:sz w:val="28"/>
      <w:szCs w:val="20"/>
      <w:lang w:val="en-GB"/>
    </w:rPr>
  </w:style>
  <w:style w:type="numbering" w:customStyle="1" w:styleId="NoList11">
    <w:name w:val="No List11"/>
    <w:next w:val="NoList"/>
    <w:uiPriority w:val="99"/>
    <w:semiHidden/>
    <w:unhideWhenUsed/>
    <w:rsid w:val="008A70CD"/>
  </w:style>
  <w:style w:type="table" w:customStyle="1" w:styleId="TableGrid1">
    <w:name w:val="Table Grid1"/>
    <w:basedOn w:val="TableNormal"/>
    <w:next w:val="TableGrid"/>
    <w:uiPriority w:val="59"/>
    <w:rsid w:val="008A70C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8A70CD"/>
    <w:rPr>
      <w:sz w:val="16"/>
      <w:szCs w:val="16"/>
    </w:rPr>
  </w:style>
  <w:style w:type="paragraph" w:styleId="CommentText">
    <w:name w:val="annotation text"/>
    <w:basedOn w:val="Normal"/>
    <w:link w:val="CommentTextChar"/>
    <w:uiPriority w:val="99"/>
    <w:semiHidden/>
    <w:unhideWhenUsed/>
    <w:rsid w:val="008A70CD"/>
    <w:pPr>
      <w:spacing w:after="0" w:line="240" w:lineRule="auto"/>
    </w:pPr>
    <w:rPr>
      <w:rFonts w:ascii="YUDutchR" w:eastAsia="Times New Roman" w:hAnsi="YUDutchR" w:cs="Times New Roman"/>
      <w:i/>
      <w:sz w:val="20"/>
      <w:szCs w:val="20"/>
      <w:lang w:val="en-GB"/>
    </w:rPr>
  </w:style>
  <w:style w:type="character" w:customStyle="1" w:styleId="CommentTextChar">
    <w:name w:val="Comment Text Char"/>
    <w:basedOn w:val="DefaultParagraphFont"/>
    <w:link w:val="CommentText"/>
    <w:uiPriority w:val="99"/>
    <w:semiHidden/>
    <w:rsid w:val="008A70CD"/>
    <w:rPr>
      <w:rFonts w:ascii="YUDutchR" w:eastAsia="Times New Roman" w:hAnsi="YUDutchR" w:cs="Times New Roman"/>
      <w:i/>
      <w:sz w:val="20"/>
      <w:szCs w:val="20"/>
      <w:lang w:val="en-GB"/>
    </w:rPr>
  </w:style>
  <w:style w:type="paragraph" w:styleId="CommentSubject">
    <w:name w:val="annotation subject"/>
    <w:basedOn w:val="CommentText"/>
    <w:next w:val="CommentText"/>
    <w:link w:val="CommentSubjectChar"/>
    <w:uiPriority w:val="99"/>
    <w:semiHidden/>
    <w:unhideWhenUsed/>
    <w:rsid w:val="008A70CD"/>
    <w:rPr>
      <w:b/>
      <w:bCs/>
    </w:rPr>
  </w:style>
  <w:style w:type="character" w:customStyle="1" w:styleId="CommentSubjectChar">
    <w:name w:val="Comment Subject Char"/>
    <w:basedOn w:val="CommentTextChar"/>
    <w:link w:val="CommentSubject"/>
    <w:uiPriority w:val="99"/>
    <w:semiHidden/>
    <w:rsid w:val="008A70CD"/>
    <w:rPr>
      <w:rFonts w:ascii="YUDutchR" w:eastAsia="Times New Roman" w:hAnsi="YUDutchR" w:cs="Times New Roman"/>
      <w:b/>
      <w:bCs/>
      <w:i/>
      <w:sz w:val="20"/>
      <w:szCs w:val="20"/>
      <w:lang w:val="en-GB"/>
    </w:rPr>
  </w:style>
  <w:style w:type="numbering" w:customStyle="1" w:styleId="NoList2">
    <w:name w:val="No List2"/>
    <w:next w:val="NoList"/>
    <w:uiPriority w:val="99"/>
    <w:semiHidden/>
    <w:unhideWhenUsed/>
    <w:rsid w:val="008A70CD"/>
  </w:style>
  <w:style w:type="table" w:customStyle="1" w:styleId="TableGrid2">
    <w:name w:val="Table Grid2"/>
    <w:basedOn w:val="TableNormal"/>
    <w:next w:val="TableGrid"/>
    <w:uiPriority w:val="59"/>
    <w:rsid w:val="008A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A70CD"/>
    <w:pPr>
      <w:spacing w:after="0" w:line="240" w:lineRule="auto"/>
    </w:pPr>
    <w:rPr>
      <w:rFonts w:ascii="YUDutchR" w:eastAsia="Times New Roman" w:hAnsi="YUDutchR" w:cs="Times New Roman"/>
      <w:i/>
      <w:sz w:val="20"/>
      <w:szCs w:val="20"/>
      <w:lang w:val="en-GB"/>
    </w:rPr>
  </w:style>
  <w:style w:type="character" w:customStyle="1" w:styleId="FootnoteTextChar">
    <w:name w:val="Footnote Text Char"/>
    <w:basedOn w:val="DefaultParagraphFont"/>
    <w:link w:val="FootnoteText"/>
    <w:uiPriority w:val="99"/>
    <w:rsid w:val="008A70CD"/>
    <w:rPr>
      <w:rFonts w:ascii="YUDutchR" w:eastAsia="Times New Roman" w:hAnsi="YUDutchR" w:cs="Times New Roman"/>
      <w:i/>
      <w:sz w:val="20"/>
      <w:szCs w:val="20"/>
      <w:lang w:val="en-GB"/>
    </w:rPr>
  </w:style>
  <w:style w:type="character" w:styleId="FootnoteReference">
    <w:name w:val="footnote reference"/>
    <w:basedOn w:val="DefaultParagraphFont"/>
    <w:uiPriority w:val="99"/>
    <w:semiHidden/>
    <w:unhideWhenUsed/>
    <w:rsid w:val="008A70CD"/>
    <w:rPr>
      <w:vertAlign w:val="superscript"/>
    </w:rPr>
  </w:style>
  <w:style w:type="character" w:styleId="PlaceholderText">
    <w:name w:val="Placeholder Text"/>
    <w:basedOn w:val="DefaultParagraphFont"/>
    <w:uiPriority w:val="99"/>
    <w:semiHidden/>
    <w:rsid w:val="008A70CD"/>
    <w:rPr>
      <w:color w:val="808080"/>
    </w:rPr>
  </w:style>
  <w:style w:type="character" w:styleId="Hyperlink">
    <w:name w:val="Hyperlink"/>
    <w:basedOn w:val="DefaultParagraphFont"/>
    <w:uiPriority w:val="99"/>
    <w:unhideWhenUsed/>
    <w:rsid w:val="008A70CD"/>
    <w:rPr>
      <w:color w:val="0563C1" w:themeColor="hyperlink"/>
      <w:u w:val="single"/>
    </w:rPr>
  </w:style>
  <w:style w:type="numbering" w:customStyle="1" w:styleId="NoList3">
    <w:name w:val="No List3"/>
    <w:next w:val="NoList"/>
    <w:uiPriority w:val="99"/>
    <w:semiHidden/>
    <w:unhideWhenUsed/>
    <w:rsid w:val="008A70CD"/>
  </w:style>
  <w:style w:type="table" w:customStyle="1" w:styleId="TableGrid3">
    <w:name w:val="Table Grid3"/>
    <w:basedOn w:val="TableNormal"/>
    <w:next w:val="TableGrid"/>
    <w:uiPriority w:val="59"/>
    <w:rsid w:val="008A70C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A70CD"/>
  </w:style>
  <w:style w:type="table" w:customStyle="1" w:styleId="TableGrid11">
    <w:name w:val="Table Grid11"/>
    <w:basedOn w:val="TableNormal"/>
    <w:next w:val="TableGrid"/>
    <w:uiPriority w:val="59"/>
    <w:rsid w:val="008A70CD"/>
    <w:pPr>
      <w:spacing w:after="0" w:line="240" w:lineRule="auto"/>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8A70CD"/>
  </w:style>
  <w:style w:type="table" w:customStyle="1" w:styleId="TableGrid21">
    <w:name w:val="Table Grid21"/>
    <w:basedOn w:val="TableNormal"/>
    <w:next w:val="TableGrid"/>
    <w:uiPriority w:val="59"/>
    <w:rsid w:val="008A70C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8A70CD"/>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8A70CD"/>
    <w:rPr>
      <w:i/>
      <w:iCs/>
    </w:rPr>
  </w:style>
  <w:style w:type="table" w:styleId="MediumShading2-Accent5">
    <w:name w:val="Medium Shading 2 Accent 5"/>
    <w:basedOn w:val="TableNormal"/>
    <w:uiPriority w:val="64"/>
    <w:rsid w:val="008A70CD"/>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4">
    <w:name w:val="Table Grid4"/>
    <w:basedOn w:val="TableNormal"/>
    <w:next w:val="TableGrid"/>
    <w:uiPriority w:val="39"/>
    <w:rsid w:val="008A70CD"/>
    <w:pPr>
      <w:widowControl w:val="0"/>
      <w:spacing w:after="0" w:line="240" w:lineRule="auto"/>
    </w:pPr>
    <w:rPr>
      <w:rFonts w:ascii="Microsoft Sans Serif" w:eastAsia="Microsoft Sans Serif" w:hAnsi="Microsoft Sans Serif" w:cs="Microsoft Sans Seri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A70CD"/>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PlainTable21">
    <w:name w:val="Plain Table 21"/>
    <w:basedOn w:val="TableNormal"/>
    <w:uiPriority w:val="42"/>
    <w:rsid w:val="008A70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10.jp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0.jp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image" Target="media/image19.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0.jp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50.jpg"/><Relationship Id="rId37" Type="http://schemas.openxmlformats.org/officeDocument/2006/relationships/image" Target="media/image180.jpg"/><Relationship Id="rId40" Type="http://schemas.openxmlformats.org/officeDocument/2006/relationships/footer" Target="footer4.xml"/><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3.jpg"/><Relationship Id="rId36" Type="http://schemas.openxmlformats.org/officeDocument/2006/relationships/image" Target="media/image18.jp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5.jp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59E6EB9-C796-45D5-8408-859D6F7EA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22114</Words>
  <Characters>126053</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Dragojevic</dc:creator>
  <cp:keywords/>
  <dc:description/>
  <cp:lastModifiedBy>Ksenija Dunjić Pavlović</cp:lastModifiedBy>
  <cp:revision>2</cp:revision>
  <cp:lastPrinted>2021-06-30T07:37:00Z</cp:lastPrinted>
  <dcterms:created xsi:type="dcterms:W3CDTF">2021-07-21T07:03:00Z</dcterms:created>
  <dcterms:modified xsi:type="dcterms:W3CDTF">2021-07-21T07:03:00Z</dcterms:modified>
</cp:coreProperties>
</file>