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499BC4FC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9C1FDA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842C72" w:rsidRPr="00197F6E" w14:paraId="36921114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93A22D8" w14:textId="77777777" w:rsidR="00842C72" w:rsidRPr="00197F6E" w:rsidRDefault="00842C72" w:rsidP="00842C7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9A2F21" w14:textId="7777777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70F0E2F" w14:textId="2E4D13A5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Сектор ЗОВС – Секција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Зајечар</w:t>
            </w:r>
          </w:p>
          <w:p w14:paraId="16575B2A" w14:textId="579FEB0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051118E" w14:textId="7A5C1A41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544" w:type="dxa"/>
            <w:vAlign w:val="center"/>
          </w:tcPr>
          <w:p w14:paraId="311B5060" w14:textId="32F59FC8" w:rsidR="00842C72" w:rsidRPr="00B35DC8" w:rsidRDefault="00842C72" w:rsidP="00842C72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FE739E7" w14:textId="13FF8730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64A55A9C" w14:textId="456B6940" w:rsidR="00842C72" w:rsidRPr="00842C72" w:rsidRDefault="00842C72" w:rsidP="00842C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12" w:history="1">
              <w:r w:rsidRPr="004F4A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003138609 2025 12500 001 003 340 029 04 131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17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8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9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1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2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3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4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5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6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  <w:tr w:rsidR="00D12E35" w:rsidRPr="0025626E" w14:paraId="4998632F" w14:textId="77777777" w:rsidTr="005134E9">
        <w:trPr>
          <w:trHeight w:val="1700"/>
        </w:trPr>
        <w:tc>
          <w:tcPr>
            <w:tcW w:w="562" w:type="dxa"/>
            <w:vAlign w:val="center"/>
          </w:tcPr>
          <w:p w14:paraId="0C9351B9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4C3A6E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7A6A49C0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5A9C4901" w14:textId="2CBEC222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 w:rsidR="00A50DB7"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Пожега</w:t>
            </w:r>
          </w:p>
          <w:p w14:paraId="0AB2D258" w14:textId="38A987C0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93C2CEC" w14:textId="5AC9A92A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649420FD" w14:textId="056B96FD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1C28026" w14:textId="60802FC6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21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3DBAFD68" w14:textId="60B2BF5B" w:rsidR="00D12E35" w:rsidRPr="00D12E35" w:rsidRDefault="00D12E35" w:rsidP="00D12E35">
            <w:pPr>
              <w:rPr>
                <w:rFonts w:ascii="Arial Narrow" w:hAnsi="Arial Narrow"/>
                <w:sz w:val="20"/>
                <w:szCs w:val="20"/>
              </w:rPr>
            </w:pPr>
            <w:hyperlink r:id="rId27" w:history="1">
              <w:r w:rsidRPr="000B4A70">
                <w:rPr>
                  <w:rStyle w:val="Hyperlink"/>
                  <w:rFonts w:ascii="Arial Narrow" w:hAnsi="Arial Narrow"/>
                  <w:sz w:val="20"/>
                  <w:szCs w:val="20"/>
                </w:rPr>
                <w:t>004837382 2025 12500 001 003 340 029 04 112</w:t>
              </w:r>
            </w:hyperlink>
          </w:p>
        </w:tc>
      </w:tr>
      <w:tr w:rsidR="00D12E35" w:rsidRPr="0025626E" w14:paraId="6F98BA10" w14:textId="77777777" w:rsidTr="001E5952">
        <w:trPr>
          <w:trHeight w:val="1700"/>
        </w:trPr>
        <w:tc>
          <w:tcPr>
            <w:tcW w:w="562" w:type="dxa"/>
            <w:vAlign w:val="center"/>
          </w:tcPr>
          <w:p w14:paraId="122F5038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81539D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471A1E1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665BE152" w14:textId="34F97561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3C25299E" w14:textId="6DDFE38C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78BA71DB" w14:textId="41296D1E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23AEC822" w14:textId="6D4BEA18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34097A6" w14:textId="698593B3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22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60065FDE" w14:textId="6C8349D9" w:rsidR="00D12E35" w:rsidRPr="00D12E35" w:rsidRDefault="00D12E35" w:rsidP="00D12E35">
            <w:pPr>
              <w:rPr>
                <w:sz w:val="18"/>
                <w:szCs w:val="18"/>
              </w:rPr>
            </w:pPr>
            <w:hyperlink r:id="rId28" w:history="1">
              <w:r w:rsidRPr="006E5E48">
                <w:rPr>
                  <w:rStyle w:val="Hyperlink"/>
                  <w:rFonts w:ascii="Arial Narrow" w:hAnsi="Arial Narrow"/>
                  <w:sz w:val="18"/>
                  <w:szCs w:val="18"/>
                </w:rPr>
                <w:t>004866215 2025 12500 001 003 340 029 04 1387</w:t>
              </w:r>
            </w:hyperlink>
          </w:p>
        </w:tc>
      </w:tr>
      <w:tr w:rsidR="00D12E35" w:rsidRPr="0025626E" w14:paraId="148E0804" w14:textId="77777777" w:rsidTr="00937C04">
        <w:trPr>
          <w:trHeight w:val="1700"/>
        </w:trPr>
        <w:tc>
          <w:tcPr>
            <w:tcW w:w="562" w:type="dxa"/>
            <w:vAlign w:val="center"/>
          </w:tcPr>
          <w:p w14:paraId="6D2940D6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76B4E8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20071D8C" w14:textId="633AEA3D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4C0541AD" w14:textId="2BA4B36C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теретна кола - Поповац</w:t>
            </w:r>
          </w:p>
          <w:p w14:paraId="62A93924" w14:textId="00B55E12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1020D65" w14:textId="4A377D99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3544" w:type="dxa"/>
            <w:vAlign w:val="center"/>
          </w:tcPr>
          <w:p w14:paraId="16C8A413" w14:textId="5087BC43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A4B3236" w14:textId="1C967C51" w:rsidR="00D12E35" w:rsidRDefault="00A50DB7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27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21D21C22" w14:textId="7F8CFAD1" w:rsidR="00D12E35" w:rsidRPr="00A50DB7" w:rsidRDefault="00A50DB7" w:rsidP="00A50DB7">
            <w:pPr>
              <w:rPr>
                <w:lang w:val="sr-Cyrl-RS"/>
              </w:rPr>
            </w:pPr>
            <w:hyperlink r:id="rId29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156700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279</w:t>
              </w:r>
            </w:hyperlink>
          </w:p>
        </w:tc>
      </w:tr>
      <w:tr w:rsidR="00D12E35" w:rsidRPr="0025626E" w14:paraId="5FBCB81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0C49D531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5ECA15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577B4C7D" w14:textId="0C955AA3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30322E7A" w14:textId="60EAA10C" w:rsidR="00D12E35" w:rsidRPr="002C0D73" w:rsidRDefault="00A50DB7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локомотиве – Црвени Крст</w:t>
            </w:r>
          </w:p>
          <w:p w14:paraId="07847C17" w14:textId="102DDAB6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099362E" w14:textId="6779EF92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3544" w:type="dxa"/>
            <w:vAlign w:val="center"/>
          </w:tcPr>
          <w:p w14:paraId="2EADA501" w14:textId="77777777" w:rsid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10C0428E" w14:textId="66D25903" w:rsidR="00D12E35" w:rsidRP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A50DB7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AC5EBC6" w14:textId="699F5926" w:rsidR="00D12E35" w:rsidRDefault="00A50DB7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30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55F2D405" w14:textId="1E5D5D1F" w:rsidR="00D12E35" w:rsidRDefault="00A50DB7" w:rsidP="00A50DB7">
            <w:hyperlink r:id="rId30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015221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2191</w:t>
              </w:r>
            </w:hyperlink>
          </w:p>
        </w:tc>
      </w:tr>
      <w:tr w:rsidR="008C1225" w:rsidRPr="008C1225" w14:paraId="6C18599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66DD3D6" w14:textId="77777777" w:rsidR="00F13571" w:rsidRPr="008C1225" w:rsidRDefault="00F13571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6721A1" w14:textId="23F09958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„КОМБИНОВАНИ ПРЕВОЗ“ ДОО</w:t>
            </w:r>
          </w:p>
          <w:p w14:paraId="2B1DDA37" w14:textId="77777777" w:rsidR="001F47EE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ул. Југ Богданова бр.28</w:t>
            </w:r>
          </w:p>
          <w:p w14:paraId="60378CE6" w14:textId="3AE9F72C" w:rsidR="00F13571" w:rsidRPr="002946F6" w:rsidRDefault="001F47EE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Прокупље</w:t>
            </w:r>
            <w:r w:rsidR="00F13571"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</w:p>
          <w:p w14:paraId="7E648D7C" w14:textId="315E9BFA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294B898" w14:textId="6B46377B" w:rsidR="00F13571" w:rsidRPr="002946F6" w:rsidRDefault="00F13571" w:rsidP="00A50D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en-US"/>
              </w:rPr>
              <w:t>R</w:t>
            </w: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3544" w:type="dxa"/>
            <w:vAlign w:val="center"/>
          </w:tcPr>
          <w:p w14:paraId="4E7A8472" w14:textId="3F3A3B48" w:rsidR="00F13571" w:rsidRPr="002946F6" w:rsidRDefault="00F13571" w:rsidP="00F13571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946F6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D37F28A" w14:textId="5962AE3E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25.03.2026.</w:t>
            </w:r>
          </w:p>
        </w:tc>
        <w:tc>
          <w:tcPr>
            <w:tcW w:w="3827" w:type="dxa"/>
            <w:vAlign w:val="center"/>
          </w:tcPr>
          <w:p w14:paraId="76606BE6" w14:textId="32CA7A42" w:rsidR="00F13571" w:rsidRPr="002946F6" w:rsidRDefault="00F13571" w:rsidP="00A50DB7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31" w:history="1">
              <w:r w:rsidRPr="002946F6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003427235 2025 12500 001 003 340 029 04 992</w:t>
              </w:r>
            </w:hyperlink>
          </w:p>
        </w:tc>
      </w:tr>
      <w:tr w:rsidR="00A83F7C" w:rsidRPr="00A83F7C" w14:paraId="31FDACF9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864E606" w14:textId="77777777" w:rsidR="00061DD2" w:rsidRPr="00A83F7C" w:rsidRDefault="00061DD2" w:rsidP="00061DD2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44A718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„СРБИЈА КАРГО</w:t>
            </w:r>
            <w:r w:rsidRPr="00C926AC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A.Д.</w:t>
            </w:r>
          </w:p>
          <w:p w14:paraId="3DCB14F1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32EF377F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 ОЈ Суботица</w:t>
            </w:r>
          </w:p>
          <w:p w14:paraId="61D95369" w14:textId="1E30C3BA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961DE2D" w14:textId="4FD18013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6A9547ED" w14:textId="332B3A03" w:rsidR="00061DD2" w:rsidRPr="00C926AC" w:rsidRDefault="00061DD2" w:rsidP="00061DD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  <w:lang w:val="sr-Cyrl-RS"/>
              </w:rPr>
            </w:pPr>
            <w:r w:rsidRPr="00C926AC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F5384B" w14:textId="12645289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13.05.2026.</w:t>
            </w:r>
          </w:p>
        </w:tc>
        <w:tc>
          <w:tcPr>
            <w:tcW w:w="3827" w:type="dxa"/>
            <w:vAlign w:val="center"/>
          </w:tcPr>
          <w:p w14:paraId="097D965A" w14:textId="76C39E45" w:rsidR="00061DD2" w:rsidRPr="00A83F7C" w:rsidRDefault="00C926AC" w:rsidP="00061D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2" w:history="1">
              <w:r w:rsidR="00061DD2" w:rsidRPr="00C926A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000394038 2026 12500 001 003 340 029 04 1843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sectPr w:rsidR="008632D0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70013">
    <w:abstractNumId w:val="1"/>
  </w:num>
  <w:num w:numId="2" w16cid:durableId="911547742">
    <w:abstractNumId w:val="9"/>
  </w:num>
  <w:num w:numId="3" w16cid:durableId="240020911">
    <w:abstractNumId w:val="8"/>
  </w:num>
  <w:num w:numId="4" w16cid:durableId="589697130">
    <w:abstractNumId w:val="12"/>
  </w:num>
  <w:num w:numId="5" w16cid:durableId="2086494826">
    <w:abstractNumId w:val="6"/>
  </w:num>
  <w:num w:numId="6" w16cid:durableId="313097812">
    <w:abstractNumId w:val="9"/>
  </w:num>
  <w:num w:numId="7" w16cid:durableId="57753162">
    <w:abstractNumId w:val="9"/>
  </w:num>
  <w:num w:numId="8" w16cid:durableId="1532572481">
    <w:abstractNumId w:val="9"/>
  </w:num>
  <w:num w:numId="9" w16cid:durableId="1591739732">
    <w:abstractNumId w:val="9"/>
  </w:num>
  <w:num w:numId="10" w16cid:durableId="1895502025">
    <w:abstractNumId w:val="9"/>
  </w:num>
  <w:num w:numId="11" w16cid:durableId="755635707">
    <w:abstractNumId w:val="9"/>
  </w:num>
  <w:num w:numId="12" w16cid:durableId="1496795373">
    <w:abstractNumId w:val="0"/>
  </w:num>
  <w:num w:numId="13" w16cid:durableId="453796728">
    <w:abstractNumId w:val="4"/>
  </w:num>
  <w:num w:numId="14" w16cid:durableId="524372496">
    <w:abstractNumId w:val="7"/>
  </w:num>
  <w:num w:numId="15" w16cid:durableId="99181458">
    <w:abstractNumId w:val="2"/>
  </w:num>
  <w:num w:numId="16" w16cid:durableId="282928902">
    <w:abstractNumId w:val="11"/>
  </w:num>
  <w:num w:numId="17" w16cid:durableId="1125781288">
    <w:abstractNumId w:val="9"/>
  </w:num>
  <w:num w:numId="18" w16cid:durableId="1476217694">
    <w:abstractNumId w:val="3"/>
  </w:num>
  <w:num w:numId="19" w16cid:durableId="1148788264">
    <w:abstractNumId w:val="5"/>
  </w:num>
  <w:num w:numId="20" w16cid:durableId="1283459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61DD2"/>
    <w:rsid w:val="000705DF"/>
    <w:rsid w:val="0008522C"/>
    <w:rsid w:val="000864FF"/>
    <w:rsid w:val="00090958"/>
    <w:rsid w:val="00091AD5"/>
    <w:rsid w:val="00091FDF"/>
    <w:rsid w:val="000B4A70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47EE"/>
    <w:rsid w:val="001F5A9D"/>
    <w:rsid w:val="00202E41"/>
    <w:rsid w:val="002052D3"/>
    <w:rsid w:val="00207C80"/>
    <w:rsid w:val="002172A8"/>
    <w:rsid w:val="002209EA"/>
    <w:rsid w:val="00234AB3"/>
    <w:rsid w:val="00235093"/>
    <w:rsid w:val="002400BE"/>
    <w:rsid w:val="0025626E"/>
    <w:rsid w:val="00266725"/>
    <w:rsid w:val="00291465"/>
    <w:rsid w:val="002946F6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00A94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4AF2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755DD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B5BDC"/>
    <w:rsid w:val="006C0302"/>
    <w:rsid w:val="006C3FE5"/>
    <w:rsid w:val="006C4D20"/>
    <w:rsid w:val="006D1CD2"/>
    <w:rsid w:val="006D45BB"/>
    <w:rsid w:val="006E3C62"/>
    <w:rsid w:val="006E5E48"/>
    <w:rsid w:val="006F2EE4"/>
    <w:rsid w:val="00705447"/>
    <w:rsid w:val="007134D0"/>
    <w:rsid w:val="007154C1"/>
    <w:rsid w:val="00723BFD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462"/>
    <w:rsid w:val="00833C74"/>
    <w:rsid w:val="00842C72"/>
    <w:rsid w:val="00857C2E"/>
    <w:rsid w:val="00861653"/>
    <w:rsid w:val="0086167A"/>
    <w:rsid w:val="00862C35"/>
    <w:rsid w:val="008632D0"/>
    <w:rsid w:val="00885674"/>
    <w:rsid w:val="0089248B"/>
    <w:rsid w:val="00896E4B"/>
    <w:rsid w:val="008A5BD0"/>
    <w:rsid w:val="008C1225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50DB7"/>
    <w:rsid w:val="00A65022"/>
    <w:rsid w:val="00A74DB6"/>
    <w:rsid w:val="00A762ED"/>
    <w:rsid w:val="00A80E6F"/>
    <w:rsid w:val="00A83F7C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37840"/>
    <w:rsid w:val="00C52C30"/>
    <w:rsid w:val="00C6219D"/>
    <w:rsid w:val="00C76C6D"/>
    <w:rsid w:val="00C816B8"/>
    <w:rsid w:val="00C840C2"/>
    <w:rsid w:val="00C926AC"/>
    <w:rsid w:val="00CC1557"/>
    <w:rsid w:val="00CC1B00"/>
    <w:rsid w:val="00CE121B"/>
    <w:rsid w:val="00D12E35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BA8"/>
    <w:rsid w:val="00D81C9A"/>
    <w:rsid w:val="00D82B0A"/>
    <w:rsid w:val="00D90055"/>
    <w:rsid w:val="00DA7DB0"/>
    <w:rsid w:val="00DB2B70"/>
    <w:rsid w:val="00DB76F5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13571"/>
    <w:rsid w:val="00F220EE"/>
    <w:rsid w:val="00F2565F"/>
    <w:rsid w:val="00F31E2F"/>
    <w:rsid w:val="00F3328A"/>
    <w:rsid w:val="00F34221"/>
    <w:rsid w:val="00F37323"/>
    <w:rsid w:val="00F47574"/>
    <w:rsid w:val="00F5282D"/>
    <w:rsid w:val="00F6150E"/>
    <w:rsid w:val="00F77391"/>
    <w:rsid w:val="00F80ED6"/>
    <w:rsid w:val="00F92655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AF2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0B4A70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2946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9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23.%20-340-5-4-2021.pdf" TargetMode="External"/><Relationship Id="rId18" Type="http://schemas.openxmlformats.org/officeDocument/2006/relationships/hyperlink" Target="http://raildir.gov.rs/doc/evidencije/Evidencija_009_resenja/Tabela_1_Radionice/00188074020251250000100334002904019.pdf" TargetMode="External"/><Relationship Id="rId26" Type="http://schemas.openxmlformats.org/officeDocument/2006/relationships/hyperlink" Target="http://raildir.gov.rs/doc/evidencije/Evidencija_009_resenja/Tabela_1_Radionice/27-R26-Kikinda-SKarg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25-2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6.ZOVS-Zajecar.pdf" TargetMode="External"/><Relationship Id="rId17" Type="http://schemas.openxmlformats.org/officeDocument/2006/relationships/hyperlink" Target="http://raildir.gov.rs/doc/evidencije/Evidencija_009_resenja/Tabela_1_Radionice/00004492820241250000100334002904005.pdf" TargetMode="External"/><Relationship Id="rId25" Type="http://schemas.openxmlformats.org/officeDocument/2006/relationships/hyperlink" Target="http://raildir.gov.rs/doc/evidencije/Evidencija_009_resenja/Tabela_1_Radionice/26.Srbija_Kargo_Makis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25.%20-340-657-5-2022.pdf" TargetMode="External"/><Relationship Id="rId20" Type="http://schemas.openxmlformats.org/officeDocument/2006/relationships/hyperlink" Target="http://raildir.gov.rs/doc/evidencije/Evidencija_009_resenja/Tabela_1_Radionice/25.pdf" TargetMode="External"/><Relationship Id="rId29" Type="http://schemas.openxmlformats.org/officeDocument/2006/relationships/hyperlink" Target="http://raildir.gov.rs/doc/evidencije/Evidencija_009_resenja/Tabela_1_Radionice/24.NIS-S-Karg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26.pdf" TargetMode="External"/><Relationship Id="rId32" Type="http://schemas.openxmlformats.org/officeDocument/2006/relationships/hyperlink" Target="http://raildir.gov.rs/doc/evidencije/Evidencija_009_resenja/Tabela_1_Radionice/26.2026-0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1.-340-705-4-2022.pdf" TargetMode="External"/><Relationship Id="rId23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28" Type="http://schemas.openxmlformats.org/officeDocument/2006/relationships/hyperlink" Target="http://raildir.gov.rs/doc/evidencije/Evidencija_009_resenja/Tabela_1_Radionice/23.KRALJEVO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340-21-4-2023.pdf" TargetMode="External"/><Relationship Id="rId31" Type="http://schemas.openxmlformats.org/officeDocument/2006/relationships/hyperlink" Target="http://raildir.gov.rs/doc/evidencije/Evidencija_009_resenja/Tabela_1_Radionice/26.Kombinovani_prevoz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4.%20-340-651-2021.pdf" TargetMode="External"/><Relationship Id="rId22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27" Type="http://schemas.openxmlformats.org/officeDocument/2006/relationships/hyperlink" Target="http://raildir.gov.rs/doc/evidencije/Evidencija_009_resenja/Tabela_1_Radionice/22.ZOVS-POZEGA-R21-SKargo.pdf" TargetMode="External"/><Relationship Id="rId30" Type="http://schemas.openxmlformats.org/officeDocument/2006/relationships/hyperlink" Target="http://raildir.gov.rs/doc/evidencije/Evidencija_009_resenja/Tabela_1_Radionice/25.CRVENI_KRST.pdf" TargetMode="External"/><Relationship Id="rId8" Type="http://schemas.openxmlformats.org/officeDocument/2006/relationships/hyperlink" Target="http://raildir.gov.rs/doc/evidencije/Evidencija_009_resenja/Tabela_1_Radionice/2.VozR04-Lapovo-SVo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D111-975E-4F2A-BCA7-FA1F3E1B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4</cp:revision>
  <cp:lastPrinted>2025-11-13T13:25:00Z</cp:lastPrinted>
  <dcterms:created xsi:type="dcterms:W3CDTF">2026-06-02T12:54:00Z</dcterms:created>
  <dcterms:modified xsi:type="dcterms:W3CDTF">2026-06-04T11:24:00Z</dcterms:modified>
</cp:coreProperties>
</file>