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0F345D" w:rsidTr="00145899">
        <w:tc>
          <w:tcPr>
            <w:tcW w:w="738" w:type="dxa"/>
          </w:tcPr>
          <w:p w:rsidR="00145899" w:rsidRPr="000F345D" w:rsidRDefault="0014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F34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6E280AE" wp14:editId="7A6F65EE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0F345D" w:rsidRDefault="001458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145899" w:rsidRPr="000F345D" w:rsidRDefault="0014589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F34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0F345D" w:rsidRDefault="001458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34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0F345D" w:rsidRDefault="0014589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899" w:rsidRPr="005A6C86" w:rsidRDefault="00145899">
      <w:pPr>
        <w:rPr>
          <w:rFonts w:ascii="Arial Narrow" w:hAnsi="Arial Narrow" w:cs="Times New Roman"/>
          <w:lang w:val="sr-Cyrl-RS"/>
        </w:rPr>
      </w:pPr>
      <w:r w:rsidRPr="005A6C86">
        <w:rPr>
          <w:rFonts w:ascii="Arial Narrow" w:hAnsi="Arial Narrow" w:cs="Times New Roman"/>
          <w:lang w:val="sr-Cyrl-RS"/>
        </w:rPr>
        <w:t>Назив евиденције:</w:t>
      </w:r>
      <w:r w:rsidR="00643209" w:rsidRPr="005A6C86">
        <w:rPr>
          <w:rFonts w:ascii="Arial Narrow" w:hAnsi="Arial Narrow" w:cs="Times New Roman"/>
          <w:lang w:val="sr-Cyrl-RS"/>
        </w:rPr>
        <w:t xml:space="preserve"> </w:t>
      </w:r>
      <w:r w:rsidR="006A5677" w:rsidRPr="005A6C86">
        <w:rPr>
          <w:rFonts w:ascii="Arial Narrow" w:hAnsi="Arial Narrow" w:cs="Times New Roman"/>
          <w:b/>
          <w:lang w:val="sr-Cyrl-RS"/>
        </w:rPr>
        <w:t xml:space="preserve">Дозвола за коришћење возила </w:t>
      </w:r>
      <w:r w:rsidR="006A5677" w:rsidRPr="005A6C86">
        <w:rPr>
          <w:rFonts w:ascii="Arial Narrow" w:hAnsi="Arial Narrow" w:cs="Times New Roman"/>
          <w:b/>
          <w:noProof/>
          <w:lang w:val="sr-Cyrl-RS"/>
        </w:rPr>
        <w:t>на туристичко-музејској железници</w:t>
      </w:r>
      <w:r w:rsidR="006A5677" w:rsidRPr="005A6C86">
        <w:rPr>
          <w:rFonts w:ascii="Arial Narrow" w:hAnsi="Arial Narrow" w:cs="Times New Roman"/>
          <w:lang w:val="sr-Cyrl-RS"/>
        </w:rPr>
        <w:t xml:space="preserve"> </w:t>
      </w:r>
      <w:r w:rsidR="00CF02B7" w:rsidRPr="005A6C86">
        <w:rPr>
          <w:rFonts w:ascii="Arial Narrow" w:hAnsi="Arial Narrow" w:cs="Times New Roman"/>
          <w:lang w:val="sr-Latn-RS"/>
        </w:rPr>
        <w:t>(</w:t>
      </w:r>
      <w:r w:rsidR="004A14FC" w:rsidRPr="005A6C86">
        <w:rPr>
          <w:rFonts w:ascii="Arial Narrow" w:hAnsi="Arial Narrow" w:cs="Times New Roman"/>
          <w:lang w:val="sr-Cyrl-RS"/>
        </w:rPr>
        <w:t>чл</w:t>
      </w:r>
      <w:r w:rsidR="004A14FC" w:rsidRPr="005A6C86">
        <w:rPr>
          <w:rFonts w:ascii="Arial Narrow" w:hAnsi="Arial Narrow" w:cs="Times New Roman"/>
          <w:lang w:val="sr-Latn-RS"/>
        </w:rPr>
        <w:t>.</w:t>
      </w:r>
      <w:r w:rsidR="004A14FC" w:rsidRPr="005A6C86">
        <w:rPr>
          <w:rFonts w:ascii="Arial Narrow" w:hAnsi="Arial Narrow" w:cs="Times New Roman"/>
          <w:lang w:val="sr-Cyrl-RS"/>
        </w:rPr>
        <w:t xml:space="preserve"> 112 ЗОБ</w:t>
      </w:r>
      <w:r w:rsidR="00CF02B7" w:rsidRPr="005A6C86">
        <w:rPr>
          <w:rFonts w:ascii="Arial Narrow" w:hAnsi="Arial Narrow" w:cs="Times New Roman"/>
          <w:lang w:val="sr-Cyrl-RS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3"/>
        <w:gridCol w:w="3728"/>
        <w:gridCol w:w="3826"/>
        <w:gridCol w:w="2230"/>
        <w:gridCol w:w="2393"/>
      </w:tblGrid>
      <w:tr w:rsidR="007A534B" w:rsidRPr="005A6C86" w:rsidTr="00060F36">
        <w:trPr>
          <w:cantSplit/>
          <w:trHeight w:val="683"/>
          <w:tblHeader/>
        </w:trPr>
        <w:tc>
          <w:tcPr>
            <w:tcW w:w="298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534B" w:rsidRPr="005A6C86" w:rsidRDefault="007A534B" w:rsidP="00291465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5A6C86">
              <w:rPr>
                <w:rFonts w:ascii="Arial Narrow" w:hAnsi="Arial Narrow" w:cs="Times New Roman"/>
                <w:lang w:val="sr-Cyrl-RS"/>
              </w:rPr>
              <w:t xml:space="preserve">Р. </w:t>
            </w:r>
          </w:p>
          <w:p w:rsidR="007A534B" w:rsidRPr="005A6C86" w:rsidRDefault="007A534B" w:rsidP="0029146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Cyrl-RS"/>
              </w:rPr>
              <w:t>бр.</w:t>
            </w:r>
          </w:p>
        </w:tc>
        <w:tc>
          <w:tcPr>
            <w:tcW w:w="1439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534B" w:rsidRPr="005A6C86" w:rsidRDefault="007A534B" w:rsidP="0029146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Cyrl-RS"/>
              </w:rPr>
              <w:t>Назив исправе</w:t>
            </w:r>
          </w:p>
        </w:tc>
        <w:tc>
          <w:tcPr>
            <w:tcW w:w="1477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534B" w:rsidRPr="005A6C86" w:rsidRDefault="007A534B" w:rsidP="0029146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Cyrl-RS"/>
              </w:rPr>
              <w:t>Носилац исправе</w:t>
            </w:r>
          </w:p>
        </w:tc>
        <w:tc>
          <w:tcPr>
            <w:tcW w:w="86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534B" w:rsidRPr="005A6C86" w:rsidRDefault="007A534B" w:rsidP="0029146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Cyrl-RS"/>
              </w:rPr>
              <w:t>Датум издавања</w:t>
            </w:r>
          </w:p>
        </w:tc>
        <w:tc>
          <w:tcPr>
            <w:tcW w:w="924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534B" w:rsidRPr="005A6C86" w:rsidRDefault="007A534B" w:rsidP="0029146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Cyrl-RS"/>
              </w:rPr>
              <w:t>Број исправе</w:t>
            </w:r>
          </w:p>
        </w:tc>
      </w:tr>
      <w:tr w:rsidR="00776AA6" w:rsidRPr="005A6C86" w:rsidTr="00060F36">
        <w:trPr>
          <w:cantSplit/>
          <w:trHeight w:val="851"/>
        </w:trPr>
        <w:tc>
          <w:tcPr>
            <w:tcW w:w="298" w:type="pct"/>
            <w:tcBorders>
              <w:top w:val="double" w:sz="4" w:space="0" w:color="auto"/>
            </w:tcBorders>
            <w:vAlign w:val="center"/>
          </w:tcPr>
          <w:p w:rsidR="00776AA6" w:rsidRPr="005A6C86" w:rsidRDefault="00776AA6" w:rsidP="007A534B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5A6C86">
              <w:rPr>
                <w:rFonts w:ascii="Arial Narrow" w:hAnsi="Arial Narrow" w:cs="Times New Roman"/>
                <w:lang w:val="sr-Latn-RS"/>
              </w:rPr>
              <w:t>1.</w:t>
            </w:r>
          </w:p>
        </w:tc>
        <w:tc>
          <w:tcPr>
            <w:tcW w:w="1439" w:type="pct"/>
            <w:tcBorders>
              <w:top w:val="double" w:sz="4" w:space="0" w:color="auto"/>
            </w:tcBorders>
            <w:vAlign w:val="center"/>
          </w:tcPr>
          <w:p w:rsidR="00776AA6" w:rsidRPr="005A6C86" w:rsidRDefault="00776AA6" w:rsidP="001E6077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  <w:r w:rsidRPr="005A6C86">
              <w:rPr>
                <w:rFonts w:ascii="Arial Narrow" w:eastAsia="Times New Roman" w:hAnsi="Arial Narrow" w:cs="Times New Roman"/>
                <w:lang w:val="sr-Cyrl-CS"/>
              </w:rPr>
              <w:t xml:space="preserve">Дозвола за  коришћење 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у саобраћају путничког  вагона  уског колосека  760 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mm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серије  ''Панорамац'', ознаке  ЖС- 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Latn-CS"/>
              </w:rPr>
              <w:t xml:space="preserve">ŽS 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3487</w:t>
            </w:r>
          </w:p>
        </w:tc>
        <w:tc>
          <w:tcPr>
            <w:tcW w:w="1477" w:type="pct"/>
            <w:tcBorders>
              <w:top w:val="double" w:sz="4" w:space="0" w:color="auto"/>
            </w:tcBorders>
            <w:vAlign w:val="center"/>
          </w:tcPr>
          <w:p w:rsidR="00776AA6" w:rsidRPr="005A6C86" w:rsidRDefault="00776AA6" w:rsidP="001E6077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Latn-RS"/>
              </w:rPr>
            </w:pP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ЖЕЛВОЗ  а.д.</w:t>
            </w:r>
          </w:p>
        </w:tc>
        <w:tc>
          <w:tcPr>
            <w:tcW w:w="861" w:type="pct"/>
            <w:tcBorders>
              <w:top w:val="double" w:sz="4" w:space="0" w:color="auto"/>
            </w:tcBorders>
            <w:vAlign w:val="center"/>
          </w:tcPr>
          <w:p w:rsidR="00776AA6" w:rsidRPr="005A6C86" w:rsidRDefault="00776AA6" w:rsidP="001E6077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</w:p>
          <w:p w:rsidR="00776AA6" w:rsidRPr="005A6C86" w:rsidRDefault="00776AA6" w:rsidP="001E6077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Latn-RS"/>
              </w:rPr>
            </w:pP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03.10.2012.</w:t>
            </w:r>
          </w:p>
          <w:p w:rsidR="00776AA6" w:rsidRPr="005A6C86" w:rsidRDefault="00776AA6" w:rsidP="001E6077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</w:p>
        </w:tc>
        <w:tc>
          <w:tcPr>
            <w:tcW w:w="924" w:type="pct"/>
            <w:tcBorders>
              <w:top w:val="double" w:sz="4" w:space="0" w:color="auto"/>
            </w:tcBorders>
            <w:vAlign w:val="center"/>
          </w:tcPr>
          <w:p w:rsidR="00776AA6" w:rsidRPr="005A6C86" w:rsidRDefault="00776AA6" w:rsidP="001E6077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Cyrl-RS"/>
              </w:rPr>
            </w:pPr>
          </w:p>
          <w:p w:rsidR="00776AA6" w:rsidRPr="005A6C86" w:rsidRDefault="00776AA6" w:rsidP="001E6077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5A6C86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I-01-2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Бр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.340-424-5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/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12</w:t>
            </w:r>
          </w:p>
          <w:p w:rsidR="00776AA6" w:rsidRPr="005A6C86" w:rsidRDefault="00776AA6" w:rsidP="001E6077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</w:p>
        </w:tc>
      </w:tr>
      <w:tr w:rsidR="007A534B" w:rsidRPr="005A6C86" w:rsidTr="00776AA6">
        <w:trPr>
          <w:cantSplit/>
          <w:trHeight w:val="851"/>
        </w:trPr>
        <w:tc>
          <w:tcPr>
            <w:tcW w:w="298" w:type="pct"/>
            <w:tcBorders>
              <w:top w:val="single" w:sz="4" w:space="0" w:color="auto"/>
            </w:tcBorders>
            <w:vAlign w:val="center"/>
          </w:tcPr>
          <w:p w:rsidR="007A534B" w:rsidRPr="005A6C86" w:rsidRDefault="00776AA6" w:rsidP="007A534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Latn-RS"/>
              </w:rPr>
              <w:t>2</w:t>
            </w:r>
            <w:r w:rsidR="007A534B" w:rsidRPr="005A6C86">
              <w:rPr>
                <w:rFonts w:ascii="Arial Narrow" w:hAnsi="Arial Narrow" w:cs="Times New Roman"/>
                <w:lang w:val="sr-Cyrl-RS"/>
              </w:rPr>
              <w:t>.</w:t>
            </w:r>
          </w:p>
        </w:tc>
        <w:tc>
          <w:tcPr>
            <w:tcW w:w="1439" w:type="pct"/>
            <w:tcBorders>
              <w:top w:val="single" w:sz="4" w:space="0" w:color="auto"/>
            </w:tcBorders>
            <w:vAlign w:val="center"/>
          </w:tcPr>
          <w:p w:rsidR="007A534B" w:rsidRPr="005A6C86" w:rsidRDefault="002B2B70" w:rsidP="007A534B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Latn-RS"/>
              </w:rPr>
            </w:pPr>
            <w:r w:rsidRPr="005A6C86">
              <w:rPr>
                <w:rFonts w:ascii="Arial Narrow" w:eastAsia="Times New Roman" w:hAnsi="Arial Narrow" w:cs="Times New Roman"/>
                <w:lang w:val="sr-Cyrl-CS"/>
              </w:rPr>
              <w:t xml:space="preserve">Дозвола за </w:t>
            </w:r>
            <w:r w:rsidR="007A534B" w:rsidRPr="005A6C86">
              <w:rPr>
                <w:rFonts w:ascii="Arial Narrow" w:eastAsia="Times New Roman" w:hAnsi="Arial Narrow" w:cs="Times New Roman"/>
                <w:lang w:val="sr-Cyrl-CS"/>
              </w:rPr>
              <w:t xml:space="preserve">коришћење </w:t>
            </w:r>
            <w:r w:rsidR="007A534B"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у саобраћају </w:t>
            </w:r>
            <w:r w:rsidR="00776AA6" w:rsidRPr="005A6C86">
              <w:rPr>
                <w:rFonts w:ascii="Arial Narrow" w:eastAsia="Times New Roman" w:hAnsi="Arial Narrow" w:cs="Times New Roman"/>
                <w:color w:val="000000"/>
                <w:lang w:val="sr-Cyrl-RS"/>
              </w:rPr>
              <w:t xml:space="preserve">врсте конструкције </w:t>
            </w:r>
            <w:r w:rsidR="007A534B"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дизел хидрауличне локомотиве </w:t>
            </w:r>
            <w:r w:rsidR="007A534B" w:rsidRPr="005A6C86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L45H-077</w:t>
            </w:r>
          </w:p>
        </w:tc>
        <w:tc>
          <w:tcPr>
            <w:tcW w:w="1477" w:type="pct"/>
            <w:tcBorders>
              <w:top w:val="single" w:sz="4" w:space="0" w:color="auto"/>
            </w:tcBorders>
            <w:vAlign w:val="center"/>
          </w:tcPr>
          <w:p w:rsidR="007A534B" w:rsidRPr="005A6C86" w:rsidRDefault="007A534B" w:rsidP="007A534B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RS"/>
              </w:rPr>
            </w:pPr>
            <w:r w:rsidRPr="005A6C86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ЈП „Железнице Србије“</w:t>
            </w: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:rsidR="007A534B" w:rsidRPr="005A6C86" w:rsidRDefault="00776AA6" w:rsidP="00776AA6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Latn-RS"/>
              </w:rPr>
            </w:pPr>
            <w:r w:rsidRPr="005A6C86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19</w:t>
            </w:r>
            <w:r w:rsidR="007A534B" w:rsidRPr="005A6C86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.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1</w:t>
            </w:r>
            <w:r w:rsidR="007A534B" w:rsidRPr="005A6C86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2.2012.</w:t>
            </w:r>
          </w:p>
        </w:tc>
        <w:tc>
          <w:tcPr>
            <w:tcW w:w="924" w:type="pct"/>
            <w:tcBorders>
              <w:top w:val="single" w:sz="4" w:space="0" w:color="auto"/>
            </w:tcBorders>
            <w:vAlign w:val="center"/>
          </w:tcPr>
          <w:p w:rsidR="007A534B" w:rsidRPr="005A6C86" w:rsidRDefault="007A534B" w:rsidP="00776AA6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  <w:r w:rsidRPr="005A6C86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I-01-2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Бр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.340-4</w:t>
            </w:r>
            <w:r w:rsidR="00776AA6"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91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-</w:t>
            </w:r>
            <w:r w:rsidR="00776AA6"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6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/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12</w:t>
            </w:r>
          </w:p>
        </w:tc>
      </w:tr>
      <w:tr w:rsidR="007A534B" w:rsidRPr="005A6C86" w:rsidTr="00060F36">
        <w:trPr>
          <w:cantSplit/>
          <w:trHeight w:val="851"/>
        </w:trPr>
        <w:tc>
          <w:tcPr>
            <w:tcW w:w="298" w:type="pct"/>
            <w:vAlign w:val="center"/>
          </w:tcPr>
          <w:p w:rsidR="007A534B" w:rsidRPr="005A6C86" w:rsidRDefault="00776AA6" w:rsidP="007A534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Cyrl-RS"/>
              </w:rPr>
              <w:t>3</w:t>
            </w:r>
            <w:r w:rsidR="007A534B" w:rsidRPr="005A6C86">
              <w:rPr>
                <w:rFonts w:ascii="Arial Narrow" w:hAnsi="Arial Narrow" w:cs="Times New Roman"/>
                <w:lang w:val="sr-Cyrl-RS"/>
              </w:rPr>
              <w:t>.</w:t>
            </w:r>
          </w:p>
        </w:tc>
        <w:tc>
          <w:tcPr>
            <w:tcW w:w="1439" w:type="pct"/>
            <w:vAlign w:val="center"/>
          </w:tcPr>
          <w:p w:rsidR="007A534B" w:rsidRPr="005A6C86" w:rsidRDefault="007A534B" w:rsidP="007A534B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Latn-RS"/>
              </w:rPr>
            </w:pPr>
            <w:r w:rsidRPr="005A6C86">
              <w:rPr>
                <w:rFonts w:ascii="Arial Narrow" w:eastAsia="Times New Roman" w:hAnsi="Arial Narrow" w:cs="Times New Roman"/>
                <w:lang w:val="sr-Cyrl-CS"/>
              </w:rPr>
              <w:t xml:space="preserve">Дозвола за  коришћење 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у саобраћају дизел хидрауличне локомотиве 740-101</w:t>
            </w:r>
          </w:p>
        </w:tc>
        <w:tc>
          <w:tcPr>
            <w:tcW w:w="1477" w:type="pct"/>
            <w:vAlign w:val="center"/>
          </w:tcPr>
          <w:p w:rsidR="007A534B" w:rsidRPr="005A6C86" w:rsidRDefault="007A534B" w:rsidP="007A534B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RS"/>
              </w:rPr>
            </w:pPr>
            <w:r w:rsidRPr="005A6C86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ЈП „Железнице Србије“</w:t>
            </w:r>
          </w:p>
        </w:tc>
        <w:tc>
          <w:tcPr>
            <w:tcW w:w="861" w:type="pct"/>
            <w:vAlign w:val="center"/>
          </w:tcPr>
          <w:p w:rsidR="007A534B" w:rsidRPr="005A6C86" w:rsidRDefault="007A534B" w:rsidP="007A534B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Latn-RS"/>
              </w:rPr>
            </w:pPr>
            <w:r w:rsidRPr="005A6C86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2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8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.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1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2.2012.</w:t>
            </w:r>
          </w:p>
        </w:tc>
        <w:tc>
          <w:tcPr>
            <w:tcW w:w="924" w:type="pct"/>
            <w:vAlign w:val="center"/>
          </w:tcPr>
          <w:p w:rsidR="007A534B" w:rsidRPr="005A6C86" w:rsidRDefault="007A534B" w:rsidP="007A534B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  <w:r w:rsidRPr="005A6C86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I-01-2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Бр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.340-566 -3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/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12</w:t>
            </w:r>
          </w:p>
        </w:tc>
      </w:tr>
      <w:tr w:rsidR="007A534B" w:rsidRPr="005A6C86" w:rsidTr="00060F36">
        <w:trPr>
          <w:cantSplit/>
          <w:trHeight w:val="851"/>
        </w:trPr>
        <w:tc>
          <w:tcPr>
            <w:tcW w:w="298" w:type="pct"/>
            <w:vAlign w:val="center"/>
          </w:tcPr>
          <w:p w:rsidR="007A534B" w:rsidRPr="005A6C86" w:rsidRDefault="00776AA6" w:rsidP="007A534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Cyrl-RS"/>
              </w:rPr>
              <w:t>4</w:t>
            </w:r>
            <w:r w:rsidR="007A534B" w:rsidRPr="005A6C86">
              <w:rPr>
                <w:rFonts w:ascii="Arial Narrow" w:hAnsi="Arial Narrow" w:cs="Times New Roman"/>
                <w:lang w:val="sr-Cyrl-RS"/>
              </w:rPr>
              <w:t>.</w:t>
            </w:r>
          </w:p>
        </w:tc>
        <w:tc>
          <w:tcPr>
            <w:tcW w:w="1439" w:type="pct"/>
            <w:vAlign w:val="center"/>
          </w:tcPr>
          <w:p w:rsidR="007A534B" w:rsidRPr="005A6C86" w:rsidRDefault="007A534B" w:rsidP="007A534B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  <w:r w:rsidRPr="005A6C86">
              <w:rPr>
                <w:rFonts w:ascii="Arial Narrow" w:eastAsia="Times New Roman" w:hAnsi="Arial Narrow" w:cs="Times New Roman"/>
                <w:lang w:val="sr-Cyrl-CS"/>
              </w:rPr>
              <w:t xml:space="preserve">Дозвола за  коришћење 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у саобраћају путничког  вагона  уског колосека  760 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mm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серије  ''Салон'', ознаке  ЖС- 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Latn-CS"/>
              </w:rPr>
              <w:t xml:space="preserve">ŽS 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0146</w:t>
            </w:r>
          </w:p>
        </w:tc>
        <w:tc>
          <w:tcPr>
            <w:tcW w:w="1477" w:type="pct"/>
            <w:vAlign w:val="center"/>
          </w:tcPr>
          <w:p w:rsidR="007A534B" w:rsidRPr="005A6C86" w:rsidRDefault="007A534B" w:rsidP="007A534B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</w:p>
          <w:p w:rsidR="007A534B" w:rsidRPr="005A6C86" w:rsidRDefault="007A534B" w:rsidP="007A534B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ЖЕЛВОЗ  а.д.</w:t>
            </w:r>
          </w:p>
          <w:p w:rsidR="007A534B" w:rsidRPr="005A6C86" w:rsidRDefault="007A534B" w:rsidP="007A534B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</w:p>
        </w:tc>
        <w:tc>
          <w:tcPr>
            <w:tcW w:w="861" w:type="pct"/>
            <w:vAlign w:val="center"/>
          </w:tcPr>
          <w:p w:rsidR="007A534B" w:rsidRPr="005A6C86" w:rsidRDefault="007A534B" w:rsidP="007A534B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</w:p>
          <w:p w:rsidR="007A534B" w:rsidRPr="005A6C86" w:rsidRDefault="007A534B" w:rsidP="007A534B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Latn-RS"/>
              </w:rPr>
            </w:pP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28.06.2013.</w:t>
            </w:r>
          </w:p>
          <w:p w:rsidR="007A534B" w:rsidRPr="005A6C86" w:rsidRDefault="007A534B" w:rsidP="007A534B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</w:p>
          <w:p w:rsidR="007A534B" w:rsidRPr="005A6C86" w:rsidRDefault="007A534B" w:rsidP="007A534B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</w:p>
        </w:tc>
        <w:tc>
          <w:tcPr>
            <w:tcW w:w="924" w:type="pct"/>
            <w:vAlign w:val="center"/>
          </w:tcPr>
          <w:p w:rsidR="007A534B" w:rsidRPr="005A6C86" w:rsidRDefault="007A534B" w:rsidP="007A534B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Cyrl-RS"/>
              </w:rPr>
            </w:pPr>
          </w:p>
          <w:p w:rsidR="007A534B" w:rsidRPr="005A6C86" w:rsidRDefault="007A534B" w:rsidP="007A534B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5A6C86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I-01-2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Бр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.340-210 -7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/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13</w:t>
            </w:r>
          </w:p>
          <w:p w:rsidR="007A534B" w:rsidRPr="005A6C86" w:rsidRDefault="007A534B" w:rsidP="007A534B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</w:p>
        </w:tc>
      </w:tr>
      <w:tr w:rsidR="007A534B" w:rsidRPr="005A6C86" w:rsidTr="00060F36">
        <w:trPr>
          <w:cantSplit/>
          <w:trHeight w:val="851"/>
        </w:trPr>
        <w:tc>
          <w:tcPr>
            <w:tcW w:w="298" w:type="pct"/>
            <w:vAlign w:val="center"/>
          </w:tcPr>
          <w:p w:rsidR="007A534B" w:rsidRPr="005A6C86" w:rsidRDefault="00776AA6" w:rsidP="007A534B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5A6C86">
              <w:rPr>
                <w:rFonts w:ascii="Arial Narrow" w:hAnsi="Arial Narrow" w:cs="Times New Roman"/>
                <w:lang w:val="sr-Cyrl-RS"/>
              </w:rPr>
              <w:t>5</w:t>
            </w:r>
            <w:r w:rsidR="007A534B" w:rsidRPr="005A6C86">
              <w:rPr>
                <w:rFonts w:ascii="Arial Narrow" w:hAnsi="Arial Narrow" w:cs="Times New Roman"/>
                <w:lang w:val="sr-Latn-RS"/>
              </w:rPr>
              <w:t>.</w:t>
            </w:r>
          </w:p>
        </w:tc>
        <w:tc>
          <w:tcPr>
            <w:tcW w:w="1439" w:type="pct"/>
            <w:vAlign w:val="center"/>
          </w:tcPr>
          <w:p w:rsidR="007A534B" w:rsidRPr="005A6C86" w:rsidRDefault="007A534B" w:rsidP="007A534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Cyrl-CS"/>
              </w:rPr>
              <w:t>Дозвола за коришћење у железничком саобраћају</w:t>
            </w:r>
            <w:r w:rsidRPr="005A6C86">
              <w:rPr>
                <w:rFonts w:ascii="Arial Narrow" w:hAnsi="Arial Narrow" w:cs="Times New Roman"/>
                <w:lang w:val="sr-Cyrl-RS"/>
              </w:rPr>
              <w:t xml:space="preserve"> -</w:t>
            </w:r>
            <w:r w:rsidRPr="005A6C86">
              <w:rPr>
                <w:rFonts w:ascii="Arial Narrow" w:hAnsi="Arial Narrow" w:cs="Times New Roman"/>
                <w:lang w:val="sr-Cyrl-CS"/>
              </w:rPr>
              <w:t xml:space="preserve"> </w:t>
            </w:r>
            <w:r w:rsidRPr="005A6C86">
              <w:rPr>
                <w:rFonts w:ascii="Arial Narrow" w:hAnsi="Arial Narrow" w:cs="Times New Roman"/>
                <w:lang w:val="sr-Cyrl-RS"/>
              </w:rPr>
              <w:t xml:space="preserve">четвороосовински путнички вагон  уског колосека  760 </w:t>
            </w:r>
            <w:r w:rsidRPr="005A6C86">
              <w:rPr>
                <w:rFonts w:ascii="Arial Narrow" w:hAnsi="Arial Narrow" w:cs="Times New Roman"/>
                <w:lang w:val="sr-Latn-RS"/>
              </w:rPr>
              <w:t>mm</w:t>
            </w:r>
            <w:r w:rsidRPr="005A6C86">
              <w:rPr>
                <w:rFonts w:ascii="Arial Narrow" w:hAnsi="Arial Narrow" w:cs="Times New Roman"/>
                <w:lang w:val="sr-Cyrl-RS"/>
              </w:rPr>
              <w:t>, број</w:t>
            </w:r>
          </w:p>
          <w:p w:rsidR="007A534B" w:rsidRPr="005A6C86" w:rsidRDefault="007A534B" w:rsidP="00060F36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5A6C86">
              <w:rPr>
                <w:rFonts w:ascii="Arial Narrow" w:hAnsi="Arial Narrow" w:cs="Times New Roman"/>
                <w:lang w:val="sr-Cyrl-RS"/>
              </w:rPr>
              <w:t>55 72 28-21 001-8 (В 44), серије В '' Панорамски вагон''.</w:t>
            </w:r>
          </w:p>
        </w:tc>
        <w:tc>
          <w:tcPr>
            <w:tcW w:w="1477" w:type="pct"/>
            <w:vAlign w:val="center"/>
          </w:tcPr>
          <w:p w:rsidR="007A534B" w:rsidRPr="005A6C86" w:rsidRDefault="007A534B" w:rsidP="007A534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Latn-RS"/>
              </w:rPr>
              <w:t>’’BALKAN ROMANTIK’’ doo</w:t>
            </w:r>
          </w:p>
          <w:p w:rsidR="007A534B" w:rsidRPr="005A6C86" w:rsidRDefault="007A534B" w:rsidP="007A534B">
            <w:pPr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Cyrl-RS"/>
              </w:rPr>
              <w:t>Београд</w:t>
            </w:r>
          </w:p>
        </w:tc>
        <w:tc>
          <w:tcPr>
            <w:tcW w:w="861" w:type="pct"/>
            <w:vAlign w:val="center"/>
          </w:tcPr>
          <w:p w:rsidR="007A534B" w:rsidRPr="005A6C86" w:rsidRDefault="007A534B" w:rsidP="007A534B">
            <w:pPr>
              <w:jc w:val="center"/>
              <w:rPr>
                <w:rFonts w:ascii="Arial Narrow" w:hAnsi="Arial Narrow" w:cs="Times New Roman"/>
                <w:color w:val="000000"/>
                <w:lang w:val="sr-Cyrl-RS"/>
              </w:rPr>
            </w:pPr>
          </w:p>
          <w:p w:rsidR="007A534B" w:rsidRPr="005A6C86" w:rsidRDefault="007A534B" w:rsidP="007A534B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5A6C86">
              <w:rPr>
                <w:rFonts w:ascii="Arial Narrow" w:hAnsi="Arial Narrow" w:cs="Times New Roman"/>
                <w:color w:val="000000"/>
                <w:lang w:val="sr-Latn-RS"/>
              </w:rPr>
              <w:t>1</w:t>
            </w:r>
            <w:r w:rsidRPr="005A6C86">
              <w:rPr>
                <w:rFonts w:ascii="Arial Narrow" w:hAnsi="Arial Narrow" w:cs="Times New Roman"/>
                <w:color w:val="000000"/>
                <w:lang w:val="sr-Cyrl-RS"/>
              </w:rPr>
              <w:t>4</w:t>
            </w:r>
            <w:r w:rsidRPr="005A6C86">
              <w:rPr>
                <w:rFonts w:ascii="Arial Narrow" w:hAnsi="Arial Narrow" w:cs="Times New Roman"/>
                <w:color w:val="000000"/>
                <w:lang w:val="sr-Cyrl-CS"/>
              </w:rPr>
              <w:t>.</w:t>
            </w:r>
            <w:r w:rsidRPr="005A6C86">
              <w:rPr>
                <w:rFonts w:ascii="Arial Narrow" w:hAnsi="Arial Narrow" w:cs="Times New Roman"/>
                <w:color w:val="000000"/>
              </w:rPr>
              <w:t>1</w:t>
            </w:r>
            <w:r w:rsidRPr="005A6C86">
              <w:rPr>
                <w:rFonts w:ascii="Arial Narrow" w:hAnsi="Arial Narrow" w:cs="Times New Roman"/>
                <w:color w:val="000000"/>
                <w:lang w:val="sr-Cyrl-RS"/>
              </w:rPr>
              <w:t>2</w:t>
            </w:r>
            <w:r w:rsidRPr="005A6C86">
              <w:rPr>
                <w:rFonts w:ascii="Arial Narrow" w:hAnsi="Arial Narrow" w:cs="Times New Roman"/>
                <w:color w:val="000000"/>
                <w:lang w:val="sr-Cyrl-CS"/>
              </w:rPr>
              <w:t>.201</w:t>
            </w:r>
            <w:r w:rsidRPr="005A6C86">
              <w:rPr>
                <w:rFonts w:ascii="Arial Narrow" w:hAnsi="Arial Narrow" w:cs="Times New Roman"/>
                <w:color w:val="000000"/>
              </w:rPr>
              <w:t>6</w:t>
            </w:r>
            <w:r w:rsidRPr="005A6C86">
              <w:rPr>
                <w:rFonts w:ascii="Arial Narrow" w:hAnsi="Arial Narrow" w:cs="Times New Roman"/>
                <w:color w:val="000000"/>
                <w:lang w:val="sr-Cyrl-CS"/>
              </w:rPr>
              <w:t>.</w:t>
            </w:r>
          </w:p>
        </w:tc>
        <w:tc>
          <w:tcPr>
            <w:tcW w:w="924" w:type="pct"/>
            <w:vAlign w:val="center"/>
          </w:tcPr>
          <w:p w:rsidR="007A534B" w:rsidRPr="005A6C86" w:rsidRDefault="007A534B" w:rsidP="007A534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color w:val="000000"/>
                <w:lang w:val="sr-Latn-CS"/>
              </w:rPr>
              <w:t>I -0</w:t>
            </w:r>
            <w:r w:rsidRPr="005A6C86">
              <w:rPr>
                <w:rFonts w:ascii="Arial Narrow" w:hAnsi="Arial Narrow" w:cs="Times New Roman"/>
                <w:color w:val="000000"/>
                <w:lang w:val="sr-Latn-RS"/>
              </w:rPr>
              <w:t>1</w:t>
            </w:r>
            <w:r w:rsidRPr="005A6C86">
              <w:rPr>
                <w:rFonts w:ascii="Arial Narrow" w:hAnsi="Arial Narrow" w:cs="Times New Roman"/>
                <w:color w:val="000000"/>
                <w:lang w:val="sr-Latn-CS"/>
              </w:rPr>
              <w:t>-1</w:t>
            </w:r>
            <w:r w:rsidRPr="005A6C86">
              <w:rPr>
                <w:rFonts w:ascii="Arial Narrow" w:hAnsi="Arial Narrow" w:cs="Times New Roman"/>
                <w:color w:val="000000"/>
                <w:lang w:val="sr-Cyrl-CS"/>
              </w:rPr>
              <w:t xml:space="preserve"> Бр.340-</w:t>
            </w:r>
            <w:r w:rsidRPr="005A6C86">
              <w:rPr>
                <w:rFonts w:ascii="Arial Narrow" w:hAnsi="Arial Narrow" w:cs="Times New Roman"/>
                <w:color w:val="000000"/>
                <w:lang w:val="sr-Cyrl-RS"/>
              </w:rPr>
              <w:t>714</w:t>
            </w:r>
            <w:r w:rsidRPr="005A6C86">
              <w:rPr>
                <w:rFonts w:ascii="Arial Narrow" w:hAnsi="Arial Narrow" w:cs="Times New Roman"/>
                <w:color w:val="000000"/>
              </w:rPr>
              <w:t>-</w:t>
            </w:r>
            <w:r w:rsidRPr="005A6C86">
              <w:rPr>
                <w:rFonts w:ascii="Arial Narrow" w:hAnsi="Arial Narrow" w:cs="Times New Roman"/>
                <w:color w:val="000000"/>
                <w:lang w:val="sr-Cyrl-RS"/>
              </w:rPr>
              <w:t>3</w:t>
            </w:r>
            <w:r w:rsidRPr="005A6C86">
              <w:rPr>
                <w:rFonts w:ascii="Arial Narrow" w:hAnsi="Arial Narrow" w:cs="Times New Roman"/>
                <w:color w:val="000000"/>
                <w:lang w:val="sr-Cyrl-CS"/>
              </w:rPr>
              <w:t>/1</w:t>
            </w:r>
            <w:r w:rsidRPr="005A6C86">
              <w:rPr>
                <w:rFonts w:ascii="Arial Narrow" w:hAnsi="Arial Narrow" w:cs="Times New Roman"/>
                <w:color w:val="000000"/>
                <w:lang w:val="sr-Latn-RS"/>
              </w:rPr>
              <w:t>6</w:t>
            </w:r>
          </w:p>
        </w:tc>
      </w:tr>
      <w:tr w:rsidR="007A534B" w:rsidRPr="005A6C86" w:rsidTr="00060F36">
        <w:trPr>
          <w:cantSplit/>
          <w:trHeight w:val="851"/>
        </w:trPr>
        <w:tc>
          <w:tcPr>
            <w:tcW w:w="298" w:type="pct"/>
            <w:vAlign w:val="center"/>
          </w:tcPr>
          <w:p w:rsidR="007A534B" w:rsidRPr="005A6C86" w:rsidRDefault="007A534B" w:rsidP="007A534B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5A6C86">
              <w:rPr>
                <w:rFonts w:ascii="Arial Narrow" w:hAnsi="Arial Narrow" w:cs="Times New Roman"/>
                <w:lang w:val="sr-Latn-RS"/>
              </w:rPr>
              <w:t>6.</w:t>
            </w:r>
          </w:p>
        </w:tc>
        <w:tc>
          <w:tcPr>
            <w:tcW w:w="1439" w:type="pct"/>
            <w:vAlign w:val="center"/>
          </w:tcPr>
          <w:p w:rsidR="007A534B" w:rsidRPr="005A6C86" w:rsidRDefault="007A534B" w:rsidP="007A534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Cyrl-CS"/>
              </w:rPr>
              <w:t>Дозвола за коришћење</w:t>
            </w:r>
            <w:r w:rsidRPr="005A6C86">
              <w:rPr>
                <w:rFonts w:ascii="Arial Narrow" w:hAnsi="Arial Narrow" w:cs="Times New Roman"/>
                <w:color w:val="FF0000"/>
                <w:lang w:val="sr-Cyrl-CS"/>
              </w:rPr>
              <w:t xml:space="preserve"> </w:t>
            </w:r>
            <w:r w:rsidRPr="005A6C86">
              <w:rPr>
                <w:rFonts w:ascii="Arial Narrow" w:hAnsi="Arial Narrow" w:cs="Times New Roman"/>
                <w:lang w:val="sr-Cyrl-CS"/>
              </w:rPr>
              <w:t>у железничком саобраћају-</w:t>
            </w:r>
            <w:r w:rsidRPr="005A6C86">
              <w:rPr>
                <w:rFonts w:ascii="Arial Narrow" w:hAnsi="Arial Narrow" w:cs="Times New Roman"/>
                <w:lang w:val="sr-Cyrl-RS"/>
              </w:rPr>
              <w:t xml:space="preserve"> четвороосовински путнички вагон  уског колосека  760 </w:t>
            </w:r>
            <w:r w:rsidRPr="005A6C86">
              <w:rPr>
                <w:rFonts w:ascii="Arial Narrow" w:hAnsi="Arial Narrow" w:cs="Times New Roman"/>
                <w:lang w:val="sr-Latn-RS"/>
              </w:rPr>
              <w:t>mm</w:t>
            </w:r>
            <w:r w:rsidRPr="005A6C86">
              <w:rPr>
                <w:rFonts w:ascii="Arial Narrow" w:hAnsi="Arial Narrow" w:cs="Times New Roman"/>
                <w:lang w:val="sr-Cyrl-RS"/>
              </w:rPr>
              <w:t>, број</w:t>
            </w:r>
          </w:p>
          <w:p w:rsidR="001D56DD" w:rsidRDefault="007A534B" w:rsidP="007A534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Cyrl-RS"/>
              </w:rPr>
              <w:t xml:space="preserve">55 72 28-21 002-6 (В 45), серије В </w:t>
            </w:r>
          </w:p>
          <w:p w:rsidR="007A534B" w:rsidRPr="005A6C86" w:rsidRDefault="001D56DD" w:rsidP="007A534B">
            <w:pPr>
              <w:jc w:val="center"/>
              <w:rPr>
                <w:rFonts w:ascii="Arial Narrow" w:hAnsi="Arial Narrow" w:cs="Times New Roman"/>
                <w:lang w:val="sr-Cyrl-CS"/>
              </w:rPr>
            </w:pPr>
            <w:r>
              <w:rPr>
                <w:rFonts w:ascii="Arial Narrow" w:hAnsi="Arial Narrow" w:cs="Times New Roman"/>
                <w:lang w:val="sr-Cyrl-RS"/>
              </w:rPr>
              <w:t>''</w:t>
            </w:r>
            <w:r w:rsidR="007A534B" w:rsidRPr="005A6C86">
              <w:rPr>
                <w:rFonts w:ascii="Arial Narrow" w:hAnsi="Arial Narrow" w:cs="Times New Roman"/>
                <w:lang w:val="sr-Cyrl-RS"/>
              </w:rPr>
              <w:t>Панорамски вагон''.</w:t>
            </w:r>
          </w:p>
        </w:tc>
        <w:tc>
          <w:tcPr>
            <w:tcW w:w="1477" w:type="pct"/>
            <w:vAlign w:val="center"/>
          </w:tcPr>
          <w:p w:rsidR="007A534B" w:rsidRPr="005A6C86" w:rsidRDefault="007A534B" w:rsidP="007A534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Latn-RS"/>
              </w:rPr>
              <w:t>’’BALKAN ROMANTIK’’ doo</w:t>
            </w:r>
          </w:p>
          <w:p w:rsidR="007A534B" w:rsidRPr="005A6C86" w:rsidRDefault="007A534B" w:rsidP="007A534B">
            <w:pPr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Cyrl-RS"/>
              </w:rPr>
              <w:t>Београд</w:t>
            </w:r>
          </w:p>
        </w:tc>
        <w:tc>
          <w:tcPr>
            <w:tcW w:w="861" w:type="pct"/>
            <w:vAlign w:val="center"/>
          </w:tcPr>
          <w:p w:rsidR="007A534B" w:rsidRPr="005A6C86" w:rsidRDefault="007A534B" w:rsidP="007A534B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5A6C86">
              <w:rPr>
                <w:rFonts w:ascii="Arial Narrow" w:hAnsi="Arial Narrow" w:cs="Times New Roman"/>
                <w:color w:val="000000"/>
                <w:lang w:val="sr-Latn-RS"/>
              </w:rPr>
              <w:t>1</w:t>
            </w:r>
            <w:r w:rsidRPr="005A6C86">
              <w:rPr>
                <w:rFonts w:ascii="Arial Narrow" w:hAnsi="Arial Narrow" w:cs="Times New Roman"/>
                <w:color w:val="000000"/>
                <w:lang w:val="sr-Cyrl-RS"/>
              </w:rPr>
              <w:t>4</w:t>
            </w:r>
            <w:r w:rsidRPr="005A6C86">
              <w:rPr>
                <w:rFonts w:ascii="Arial Narrow" w:hAnsi="Arial Narrow" w:cs="Times New Roman"/>
                <w:color w:val="000000"/>
                <w:lang w:val="sr-Cyrl-CS"/>
              </w:rPr>
              <w:t>.</w:t>
            </w:r>
            <w:r w:rsidRPr="005A6C86">
              <w:rPr>
                <w:rFonts w:ascii="Arial Narrow" w:hAnsi="Arial Narrow" w:cs="Times New Roman"/>
                <w:color w:val="000000"/>
              </w:rPr>
              <w:t>1</w:t>
            </w:r>
            <w:r w:rsidRPr="005A6C86">
              <w:rPr>
                <w:rFonts w:ascii="Arial Narrow" w:hAnsi="Arial Narrow" w:cs="Times New Roman"/>
                <w:color w:val="000000"/>
                <w:lang w:val="sr-Cyrl-RS"/>
              </w:rPr>
              <w:t>2</w:t>
            </w:r>
            <w:r w:rsidRPr="005A6C86">
              <w:rPr>
                <w:rFonts w:ascii="Arial Narrow" w:hAnsi="Arial Narrow" w:cs="Times New Roman"/>
                <w:color w:val="000000"/>
                <w:lang w:val="sr-Cyrl-CS"/>
              </w:rPr>
              <w:t>.201</w:t>
            </w:r>
            <w:r w:rsidRPr="005A6C86">
              <w:rPr>
                <w:rFonts w:ascii="Arial Narrow" w:hAnsi="Arial Narrow" w:cs="Times New Roman"/>
                <w:color w:val="000000"/>
              </w:rPr>
              <w:t>6</w:t>
            </w:r>
            <w:r w:rsidRPr="005A6C86">
              <w:rPr>
                <w:rFonts w:ascii="Arial Narrow" w:hAnsi="Arial Narrow" w:cs="Times New Roman"/>
                <w:color w:val="000000"/>
                <w:lang w:val="sr-Cyrl-CS"/>
              </w:rPr>
              <w:t>.</w:t>
            </w:r>
          </w:p>
        </w:tc>
        <w:tc>
          <w:tcPr>
            <w:tcW w:w="924" w:type="pct"/>
            <w:vAlign w:val="center"/>
          </w:tcPr>
          <w:p w:rsidR="007A534B" w:rsidRPr="005A6C86" w:rsidRDefault="007A534B" w:rsidP="007A534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color w:val="000000"/>
                <w:lang w:val="sr-Latn-CS"/>
              </w:rPr>
              <w:t>I -0</w:t>
            </w:r>
            <w:r w:rsidRPr="005A6C86">
              <w:rPr>
                <w:rFonts w:ascii="Arial Narrow" w:hAnsi="Arial Narrow" w:cs="Times New Roman"/>
                <w:color w:val="000000"/>
                <w:lang w:val="sr-Latn-RS"/>
              </w:rPr>
              <w:t>1</w:t>
            </w:r>
            <w:r w:rsidRPr="005A6C86">
              <w:rPr>
                <w:rFonts w:ascii="Arial Narrow" w:hAnsi="Arial Narrow" w:cs="Times New Roman"/>
                <w:color w:val="000000"/>
                <w:lang w:val="sr-Latn-CS"/>
              </w:rPr>
              <w:t>-1</w:t>
            </w:r>
            <w:r w:rsidRPr="005A6C86">
              <w:rPr>
                <w:rFonts w:ascii="Arial Narrow" w:hAnsi="Arial Narrow" w:cs="Times New Roman"/>
                <w:color w:val="000000"/>
                <w:lang w:val="sr-Cyrl-CS"/>
              </w:rPr>
              <w:t xml:space="preserve"> Бр.340-</w:t>
            </w:r>
            <w:r w:rsidRPr="005A6C86">
              <w:rPr>
                <w:rFonts w:ascii="Arial Narrow" w:hAnsi="Arial Narrow" w:cs="Times New Roman"/>
                <w:color w:val="000000"/>
                <w:lang w:val="sr-Cyrl-RS"/>
              </w:rPr>
              <w:t>71</w:t>
            </w:r>
            <w:r w:rsidRPr="005A6C86">
              <w:rPr>
                <w:rFonts w:ascii="Arial Narrow" w:hAnsi="Arial Narrow" w:cs="Times New Roman"/>
                <w:color w:val="000000"/>
                <w:lang w:val="sr-Latn-RS"/>
              </w:rPr>
              <w:t>3</w:t>
            </w:r>
            <w:r w:rsidRPr="005A6C86">
              <w:rPr>
                <w:rFonts w:ascii="Arial Narrow" w:hAnsi="Arial Narrow" w:cs="Times New Roman"/>
                <w:color w:val="000000"/>
              </w:rPr>
              <w:t>-</w:t>
            </w:r>
            <w:r w:rsidRPr="005A6C86">
              <w:rPr>
                <w:rFonts w:ascii="Arial Narrow" w:hAnsi="Arial Narrow" w:cs="Times New Roman"/>
                <w:color w:val="000000"/>
                <w:lang w:val="sr-Cyrl-RS"/>
              </w:rPr>
              <w:t>3</w:t>
            </w:r>
            <w:r w:rsidRPr="005A6C86">
              <w:rPr>
                <w:rFonts w:ascii="Arial Narrow" w:hAnsi="Arial Narrow" w:cs="Times New Roman"/>
                <w:color w:val="000000"/>
                <w:lang w:val="sr-Cyrl-CS"/>
              </w:rPr>
              <w:t>/1</w:t>
            </w:r>
            <w:r w:rsidRPr="005A6C86">
              <w:rPr>
                <w:rFonts w:ascii="Arial Narrow" w:hAnsi="Arial Narrow" w:cs="Times New Roman"/>
                <w:color w:val="000000"/>
                <w:lang w:val="sr-Latn-RS"/>
              </w:rPr>
              <w:t>6</w:t>
            </w:r>
          </w:p>
        </w:tc>
      </w:tr>
      <w:tr w:rsidR="001D56DD" w:rsidRPr="005A6C86" w:rsidTr="00060F36">
        <w:trPr>
          <w:cantSplit/>
          <w:trHeight w:val="851"/>
        </w:trPr>
        <w:tc>
          <w:tcPr>
            <w:tcW w:w="298" w:type="pct"/>
            <w:vAlign w:val="center"/>
          </w:tcPr>
          <w:p w:rsidR="001D56DD" w:rsidRPr="005A6C86" w:rsidRDefault="001D56DD" w:rsidP="007A534B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 Narrow" w:hAnsi="Arial Narrow" w:cs="Times New Roman"/>
                <w:lang w:val="sr-Latn-RS"/>
              </w:rPr>
              <w:lastRenderedPageBreak/>
              <w:t>7.</w:t>
            </w:r>
          </w:p>
        </w:tc>
        <w:tc>
          <w:tcPr>
            <w:tcW w:w="1439" w:type="pct"/>
            <w:vAlign w:val="center"/>
          </w:tcPr>
          <w:p w:rsidR="001D56DD" w:rsidRPr="005A6C86" w:rsidRDefault="001D56DD" w:rsidP="001D56DD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Cyrl-CS"/>
              </w:rPr>
              <w:t>Дозвола за коришћење</w:t>
            </w:r>
            <w:r w:rsidRPr="005A6C86">
              <w:rPr>
                <w:rFonts w:ascii="Arial Narrow" w:hAnsi="Arial Narrow" w:cs="Times New Roman"/>
                <w:color w:val="FF0000"/>
                <w:lang w:val="sr-Cyrl-CS"/>
              </w:rPr>
              <w:t xml:space="preserve"> </w:t>
            </w:r>
            <w:r w:rsidRPr="005A6C86">
              <w:rPr>
                <w:rFonts w:ascii="Arial Narrow" w:hAnsi="Arial Narrow" w:cs="Times New Roman"/>
                <w:lang w:val="sr-Cyrl-CS"/>
              </w:rPr>
              <w:t>у железничком саобраћају-</w:t>
            </w:r>
            <w:r w:rsidRPr="005A6C86">
              <w:rPr>
                <w:rFonts w:ascii="Arial Narrow" w:hAnsi="Arial Narrow" w:cs="Times New Roman"/>
                <w:lang w:val="sr-Cyrl-RS"/>
              </w:rPr>
              <w:t xml:space="preserve"> четвороосовински путнички вагон  уског колосека  760 </w:t>
            </w:r>
            <w:r w:rsidRPr="005A6C86">
              <w:rPr>
                <w:rFonts w:ascii="Arial Narrow" w:hAnsi="Arial Narrow" w:cs="Times New Roman"/>
                <w:lang w:val="sr-Latn-RS"/>
              </w:rPr>
              <w:t>mm</w:t>
            </w:r>
            <w:r w:rsidRPr="005A6C86">
              <w:rPr>
                <w:rFonts w:ascii="Arial Narrow" w:hAnsi="Arial Narrow" w:cs="Times New Roman"/>
                <w:lang w:val="sr-Cyrl-RS"/>
              </w:rPr>
              <w:t>, број</w:t>
            </w:r>
          </w:p>
          <w:p w:rsidR="001D56DD" w:rsidRDefault="001D56DD" w:rsidP="001D56DD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Cyrl-RS"/>
              </w:rPr>
              <w:t xml:space="preserve">55 72 </w:t>
            </w:r>
            <w:r>
              <w:rPr>
                <w:rFonts w:ascii="Arial Narrow" w:hAnsi="Arial Narrow" w:cs="Times New Roman"/>
                <w:lang w:val="en-US"/>
              </w:rPr>
              <w:t>85 0</w:t>
            </w:r>
            <w:r w:rsidRPr="005A6C86">
              <w:rPr>
                <w:rFonts w:ascii="Arial Narrow" w:hAnsi="Arial Narrow" w:cs="Times New Roman"/>
                <w:lang w:val="sr-Cyrl-RS"/>
              </w:rPr>
              <w:t xml:space="preserve">1 </w:t>
            </w:r>
            <w:r>
              <w:rPr>
                <w:rFonts w:ascii="Arial Narrow" w:hAnsi="Arial Narrow" w:cs="Times New Roman"/>
                <w:lang w:val="en-US"/>
              </w:rPr>
              <w:t>150</w:t>
            </w:r>
            <w:r w:rsidRPr="005A6C86">
              <w:rPr>
                <w:rFonts w:ascii="Arial Narrow" w:hAnsi="Arial Narrow" w:cs="Times New Roman"/>
                <w:lang w:val="sr-Cyrl-RS"/>
              </w:rPr>
              <w:t>-</w:t>
            </w:r>
            <w:r>
              <w:rPr>
                <w:rFonts w:ascii="Arial Narrow" w:hAnsi="Arial Narrow" w:cs="Times New Roman"/>
                <w:lang w:val="en-US"/>
              </w:rPr>
              <w:t>7</w:t>
            </w:r>
            <w:r w:rsidRPr="005A6C86">
              <w:rPr>
                <w:rFonts w:ascii="Arial Narrow" w:hAnsi="Arial Narrow" w:cs="Times New Roman"/>
                <w:lang w:val="sr-Cyrl-RS"/>
              </w:rPr>
              <w:t xml:space="preserve"> (В</w:t>
            </w:r>
            <w:r>
              <w:rPr>
                <w:rFonts w:ascii="Arial Narrow" w:hAnsi="Arial Narrow" w:cs="Times New Roman"/>
                <w:lang w:val="sr-Latn-RS"/>
              </w:rPr>
              <w:t>R 3902</w:t>
            </w:r>
            <w:r w:rsidRPr="005A6C86">
              <w:rPr>
                <w:rFonts w:ascii="Arial Narrow" w:hAnsi="Arial Narrow" w:cs="Times New Roman"/>
                <w:lang w:val="sr-Cyrl-RS"/>
              </w:rPr>
              <w:t>), серије В</w:t>
            </w:r>
            <w:r>
              <w:rPr>
                <w:rFonts w:ascii="Arial Narrow" w:hAnsi="Arial Narrow" w:cs="Times New Roman"/>
                <w:lang w:val="sr-Latn-RS"/>
              </w:rPr>
              <w:t>R</w:t>
            </w:r>
            <w:r w:rsidRPr="005A6C86">
              <w:rPr>
                <w:rFonts w:ascii="Arial Narrow" w:hAnsi="Arial Narrow" w:cs="Times New Roman"/>
                <w:lang w:val="sr-Cyrl-RS"/>
              </w:rPr>
              <w:t xml:space="preserve"> </w:t>
            </w:r>
          </w:p>
          <w:p w:rsidR="001D56DD" w:rsidRPr="005A6C86" w:rsidRDefault="001D56DD" w:rsidP="001D56DD">
            <w:pPr>
              <w:jc w:val="center"/>
              <w:rPr>
                <w:rFonts w:ascii="Arial Narrow" w:hAnsi="Arial Narrow" w:cs="Times New Roman"/>
                <w:lang w:val="sr-Cyrl-CS"/>
              </w:rPr>
            </w:pPr>
            <w:r>
              <w:rPr>
                <w:rFonts w:ascii="Arial Narrow" w:hAnsi="Arial Narrow" w:cs="Times New Roman"/>
                <w:lang w:val="sr-Cyrl-RS"/>
              </w:rPr>
              <w:t>''</w:t>
            </w:r>
            <w:r w:rsidRPr="005A6C86">
              <w:rPr>
                <w:rFonts w:ascii="Arial Narrow" w:hAnsi="Arial Narrow" w:cs="Times New Roman"/>
                <w:lang w:val="sr-Cyrl-RS"/>
              </w:rPr>
              <w:t>Панорамски вагон''.</w:t>
            </w:r>
          </w:p>
        </w:tc>
        <w:tc>
          <w:tcPr>
            <w:tcW w:w="1477" w:type="pct"/>
            <w:vAlign w:val="center"/>
          </w:tcPr>
          <w:p w:rsidR="001D56DD" w:rsidRPr="001D56DD" w:rsidRDefault="001D56DD" w:rsidP="007A534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Latn-RS"/>
              </w:rPr>
              <w:t>„</w:t>
            </w:r>
            <w:r>
              <w:rPr>
                <w:rFonts w:ascii="Arial Narrow" w:hAnsi="Arial Narrow" w:cs="Times New Roman"/>
                <w:lang w:val="sr-Cyrl-RS"/>
              </w:rPr>
              <w:t>СРБИЈА ВОЗ“ а.д.</w:t>
            </w:r>
          </w:p>
        </w:tc>
        <w:tc>
          <w:tcPr>
            <w:tcW w:w="861" w:type="pct"/>
            <w:vAlign w:val="center"/>
          </w:tcPr>
          <w:p w:rsidR="001D56DD" w:rsidRPr="001D56DD" w:rsidRDefault="001D56DD" w:rsidP="007A534B">
            <w:pPr>
              <w:jc w:val="center"/>
              <w:rPr>
                <w:rFonts w:ascii="Arial Narrow" w:hAnsi="Arial Narrow" w:cs="Times New Roman"/>
                <w:color w:val="000000"/>
                <w:lang w:val="sr-Cyrl-RS"/>
              </w:rPr>
            </w:pPr>
            <w:r>
              <w:rPr>
                <w:rFonts w:ascii="Arial Narrow" w:hAnsi="Arial Narrow" w:cs="Times New Roman"/>
                <w:color w:val="000000"/>
                <w:lang w:val="sr-Cyrl-RS"/>
              </w:rPr>
              <w:t>26.08.2022.</w:t>
            </w:r>
          </w:p>
        </w:tc>
        <w:tc>
          <w:tcPr>
            <w:tcW w:w="924" w:type="pct"/>
            <w:vAlign w:val="center"/>
          </w:tcPr>
          <w:p w:rsidR="001D56DD" w:rsidRPr="005A6C86" w:rsidRDefault="00AE107A" w:rsidP="001D56DD">
            <w:pPr>
              <w:jc w:val="center"/>
              <w:rPr>
                <w:rFonts w:ascii="Arial Narrow" w:hAnsi="Arial Narrow" w:cs="Times New Roman"/>
                <w:color w:val="000000"/>
                <w:lang w:val="sr-Latn-CS"/>
              </w:rPr>
            </w:pPr>
            <w:r>
              <w:rPr>
                <w:rFonts w:ascii="Arial Narrow" w:hAnsi="Arial Narrow" w:cs="Times New Roman"/>
                <w:color w:val="000000"/>
                <w:lang w:val="sr-Latn-CS"/>
              </w:rPr>
              <w:t>I</w:t>
            </w:r>
            <w:r w:rsidR="001D56DD" w:rsidRPr="005A6C86">
              <w:rPr>
                <w:rFonts w:ascii="Arial Narrow" w:hAnsi="Arial Narrow" w:cs="Times New Roman"/>
                <w:color w:val="000000"/>
                <w:lang w:val="sr-Latn-CS"/>
              </w:rPr>
              <w:t>-0</w:t>
            </w:r>
            <w:r w:rsidR="001D56DD" w:rsidRPr="005A6C86">
              <w:rPr>
                <w:rFonts w:ascii="Arial Narrow" w:hAnsi="Arial Narrow" w:cs="Times New Roman"/>
                <w:color w:val="000000"/>
                <w:lang w:val="sr-Latn-RS"/>
              </w:rPr>
              <w:t>1</w:t>
            </w:r>
            <w:r w:rsidR="001D56DD" w:rsidRPr="005A6C86">
              <w:rPr>
                <w:rFonts w:ascii="Arial Narrow" w:hAnsi="Arial Narrow" w:cs="Times New Roman"/>
                <w:color w:val="000000"/>
                <w:lang w:val="sr-Latn-CS"/>
              </w:rPr>
              <w:t>-1</w:t>
            </w:r>
            <w:r w:rsidR="001D56DD" w:rsidRPr="005A6C86">
              <w:rPr>
                <w:rFonts w:ascii="Arial Narrow" w:hAnsi="Arial Narrow" w:cs="Times New Roman"/>
                <w:color w:val="000000"/>
                <w:lang w:val="sr-Cyrl-CS"/>
              </w:rPr>
              <w:t xml:space="preserve"> Бр.340-</w:t>
            </w:r>
            <w:r w:rsidR="001D56DD">
              <w:rPr>
                <w:rFonts w:ascii="Arial Narrow" w:hAnsi="Arial Narrow" w:cs="Times New Roman"/>
                <w:color w:val="000000"/>
                <w:lang w:val="sr-Cyrl-CS"/>
              </w:rPr>
              <w:t>922</w:t>
            </w:r>
            <w:r w:rsidR="001D56DD" w:rsidRPr="005A6C86">
              <w:rPr>
                <w:rFonts w:ascii="Arial Narrow" w:hAnsi="Arial Narrow" w:cs="Times New Roman"/>
                <w:color w:val="000000"/>
              </w:rPr>
              <w:t>-</w:t>
            </w:r>
            <w:r w:rsidR="001D56DD">
              <w:rPr>
                <w:rFonts w:ascii="Arial Narrow" w:hAnsi="Arial Narrow" w:cs="Times New Roman"/>
                <w:color w:val="000000"/>
                <w:lang w:val="sr-Cyrl-RS"/>
              </w:rPr>
              <w:t>5</w:t>
            </w:r>
            <w:r w:rsidR="001D56DD" w:rsidRPr="005A6C86">
              <w:rPr>
                <w:rFonts w:ascii="Arial Narrow" w:hAnsi="Arial Narrow" w:cs="Times New Roman"/>
                <w:color w:val="000000"/>
                <w:lang w:val="sr-Cyrl-CS"/>
              </w:rPr>
              <w:t>/</w:t>
            </w:r>
            <w:r w:rsidR="001D56DD">
              <w:rPr>
                <w:rFonts w:ascii="Arial Narrow" w:hAnsi="Arial Narrow" w:cs="Times New Roman"/>
                <w:color w:val="000000"/>
                <w:lang w:val="sr-Cyrl-CS"/>
              </w:rPr>
              <w:t>22</w:t>
            </w:r>
          </w:p>
        </w:tc>
      </w:tr>
      <w:tr w:rsidR="001D56DD" w:rsidRPr="005A6C86" w:rsidTr="00060F36">
        <w:trPr>
          <w:cantSplit/>
          <w:trHeight w:val="851"/>
        </w:trPr>
        <w:tc>
          <w:tcPr>
            <w:tcW w:w="298" w:type="pct"/>
            <w:vAlign w:val="center"/>
          </w:tcPr>
          <w:p w:rsidR="001D56DD" w:rsidRPr="005A6C86" w:rsidRDefault="001D56DD" w:rsidP="001D56DD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 Narrow" w:hAnsi="Arial Narrow" w:cs="Times New Roman"/>
                <w:lang w:val="sr-Latn-RS"/>
              </w:rPr>
              <w:t>8.</w:t>
            </w:r>
          </w:p>
        </w:tc>
        <w:tc>
          <w:tcPr>
            <w:tcW w:w="1439" w:type="pct"/>
            <w:vAlign w:val="center"/>
          </w:tcPr>
          <w:p w:rsidR="001D56DD" w:rsidRPr="005A6C86" w:rsidRDefault="001D56DD" w:rsidP="001D56DD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Cyrl-CS"/>
              </w:rPr>
              <w:t>Дозвола за коришћење</w:t>
            </w:r>
            <w:r w:rsidRPr="005A6C86">
              <w:rPr>
                <w:rFonts w:ascii="Arial Narrow" w:hAnsi="Arial Narrow" w:cs="Times New Roman"/>
                <w:color w:val="FF0000"/>
                <w:lang w:val="sr-Cyrl-CS"/>
              </w:rPr>
              <w:t xml:space="preserve"> </w:t>
            </w:r>
            <w:r w:rsidRPr="005A6C86">
              <w:rPr>
                <w:rFonts w:ascii="Arial Narrow" w:hAnsi="Arial Narrow" w:cs="Times New Roman"/>
                <w:lang w:val="sr-Cyrl-CS"/>
              </w:rPr>
              <w:t>у железничком саобраћају-</w:t>
            </w:r>
            <w:r w:rsidRPr="005A6C86">
              <w:rPr>
                <w:rFonts w:ascii="Arial Narrow" w:hAnsi="Arial Narrow" w:cs="Times New Roman"/>
                <w:lang w:val="sr-Cyrl-RS"/>
              </w:rPr>
              <w:t xml:space="preserve"> четвороосовински путнички вагон  уског колосека  760 </w:t>
            </w:r>
            <w:r w:rsidRPr="005A6C86">
              <w:rPr>
                <w:rFonts w:ascii="Arial Narrow" w:hAnsi="Arial Narrow" w:cs="Times New Roman"/>
                <w:lang w:val="sr-Latn-RS"/>
              </w:rPr>
              <w:t>mm</w:t>
            </w:r>
            <w:r w:rsidRPr="005A6C86">
              <w:rPr>
                <w:rFonts w:ascii="Arial Narrow" w:hAnsi="Arial Narrow" w:cs="Times New Roman"/>
                <w:lang w:val="sr-Cyrl-RS"/>
              </w:rPr>
              <w:t>, број</w:t>
            </w:r>
          </w:p>
          <w:p w:rsidR="001D56DD" w:rsidRDefault="001D56DD" w:rsidP="001D56DD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5A6C86">
              <w:rPr>
                <w:rFonts w:ascii="Arial Narrow" w:hAnsi="Arial Narrow" w:cs="Times New Roman"/>
                <w:lang w:val="sr-Cyrl-RS"/>
              </w:rPr>
              <w:t xml:space="preserve">55 72 </w:t>
            </w:r>
            <w:r>
              <w:rPr>
                <w:rFonts w:ascii="Arial Narrow" w:hAnsi="Arial Narrow" w:cs="Times New Roman"/>
                <w:lang w:val="sr-Latn-RS"/>
              </w:rPr>
              <w:t>2</w:t>
            </w:r>
            <w:r>
              <w:rPr>
                <w:rFonts w:ascii="Arial Narrow" w:hAnsi="Arial Narrow" w:cs="Times New Roman"/>
                <w:lang w:val="en-US"/>
              </w:rPr>
              <w:t>8 0</w:t>
            </w:r>
            <w:r w:rsidRPr="005A6C86">
              <w:rPr>
                <w:rFonts w:ascii="Arial Narrow" w:hAnsi="Arial Narrow" w:cs="Times New Roman"/>
                <w:lang w:val="sr-Cyrl-RS"/>
              </w:rPr>
              <w:t xml:space="preserve">1 </w:t>
            </w:r>
            <w:r>
              <w:rPr>
                <w:rFonts w:ascii="Arial Narrow" w:hAnsi="Arial Narrow" w:cs="Times New Roman"/>
                <w:lang w:val="sr-Latn-RS"/>
              </w:rPr>
              <w:t>2</w:t>
            </w:r>
            <w:r>
              <w:rPr>
                <w:rFonts w:ascii="Arial Narrow" w:hAnsi="Arial Narrow" w:cs="Times New Roman"/>
                <w:lang w:val="en-US"/>
              </w:rPr>
              <w:t>50</w:t>
            </w:r>
            <w:r w:rsidRPr="005A6C86">
              <w:rPr>
                <w:rFonts w:ascii="Arial Narrow" w:hAnsi="Arial Narrow" w:cs="Times New Roman"/>
                <w:lang w:val="sr-Cyrl-RS"/>
              </w:rPr>
              <w:t>-</w:t>
            </w:r>
            <w:r>
              <w:rPr>
                <w:rFonts w:ascii="Arial Narrow" w:hAnsi="Arial Narrow" w:cs="Times New Roman"/>
                <w:lang w:val="sr-Latn-RS"/>
              </w:rPr>
              <w:t>5</w:t>
            </w:r>
            <w:r w:rsidRPr="005A6C86">
              <w:rPr>
                <w:rFonts w:ascii="Arial Narrow" w:hAnsi="Arial Narrow" w:cs="Times New Roman"/>
                <w:lang w:val="sr-Cyrl-RS"/>
              </w:rPr>
              <w:t xml:space="preserve"> (В</w:t>
            </w:r>
            <w:r>
              <w:rPr>
                <w:rFonts w:ascii="Arial Narrow" w:hAnsi="Arial Narrow" w:cs="Times New Roman"/>
                <w:lang w:val="sr-Latn-RS"/>
              </w:rPr>
              <w:t xml:space="preserve"> 3901</w:t>
            </w:r>
            <w:r w:rsidRPr="005A6C86">
              <w:rPr>
                <w:rFonts w:ascii="Arial Narrow" w:hAnsi="Arial Narrow" w:cs="Times New Roman"/>
                <w:lang w:val="sr-Cyrl-RS"/>
              </w:rPr>
              <w:t xml:space="preserve">), серије В </w:t>
            </w:r>
          </w:p>
          <w:p w:rsidR="001D56DD" w:rsidRPr="005A6C86" w:rsidRDefault="001D56DD" w:rsidP="001D56DD">
            <w:pPr>
              <w:jc w:val="center"/>
              <w:rPr>
                <w:rFonts w:ascii="Arial Narrow" w:hAnsi="Arial Narrow" w:cs="Times New Roman"/>
                <w:lang w:val="sr-Cyrl-CS"/>
              </w:rPr>
            </w:pPr>
            <w:r>
              <w:rPr>
                <w:rFonts w:ascii="Arial Narrow" w:hAnsi="Arial Narrow" w:cs="Times New Roman"/>
                <w:lang w:val="sr-Cyrl-RS"/>
              </w:rPr>
              <w:t>''</w:t>
            </w:r>
            <w:r w:rsidRPr="005A6C86">
              <w:rPr>
                <w:rFonts w:ascii="Arial Narrow" w:hAnsi="Arial Narrow" w:cs="Times New Roman"/>
                <w:lang w:val="sr-Cyrl-RS"/>
              </w:rPr>
              <w:t>Панорамски вагон''.</w:t>
            </w:r>
          </w:p>
        </w:tc>
        <w:tc>
          <w:tcPr>
            <w:tcW w:w="1477" w:type="pct"/>
            <w:vAlign w:val="center"/>
          </w:tcPr>
          <w:p w:rsidR="001D56DD" w:rsidRPr="001D56DD" w:rsidRDefault="001D56DD" w:rsidP="001D56DD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Latn-RS"/>
              </w:rPr>
              <w:t>„</w:t>
            </w:r>
            <w:r>
              <w:rPr>
                <w:rFonts w:ascii="Arial Narrow" w:hAnsi="Arial Narrow" w:cs="Times New Roman"/>
                <w:lang w:val="sr-Cyrl-RS"/>
              </w:rPr>
              <w:t>СРБИЈА ВОЗ“ а.д.</w:t>
            </w:r>
          </w:p>
        </w:tc>
        <w:tc>
          <w:tcPr>
            <w:tcW w:w="861" w:type="pct"/>
            <w:vAlign w:val="center"/>
          </w:tcPr>
          <w:p w:rsidR="001D56DD" w:rsidRPr="001D56DD" w:rsidRDefault="00AE107A" w:rsidP="00AE107A">
            <w:pPr>
              <w:jc w:val="center"/>
              <w:rPr>
                <w:rFonts w:ascii="Arial Narrow" w:hAnsi="Arial Narrow" w:cs="Times New Roman"/>
                <w:color w:val="000000"/>
                <w:lang w:val="sr-Cyrl-RS"/>
              </w:rPr>
            </w:pPr>
            <w:r>
              <w:rPr>
                <w:rFonts w:ascii="Arial Narrow" w:hAnsi="Arial Narrow" w:cs="Times New Roman"/>
                <w:color w:val="000000"/>
                <w:lang w:val="sr-Latn-RS"/>
              </w:rPr>
              <w:t>13</w:t>
            </w:r>
            <w:r w:rsidR="001D56DD">
              <w:rPr>
                <w:rFonts w:ascii="Arial Narrow" w:hAnsi="Arial Narrow" w:cs="Times New Roman"/>
                <w:color w:val="000000"/>
                <w:lang w:val="sr-Cyrl-RS"/>
              </w:rPr>
              <w:t>.</w:t>
            </w:r>
            <w:r>
              <w:rPr>
                <w:rFonts w:ascii="Arial Narrow" w:hAnsi="Arial Narrow" w:cs="Times New Roman"/>
                <w:color w:val="000000"/>
                <w:lang w:val="sr-Latn-RS"/>
              </w:rPr>
              <w:t>1</w:t>
            </w:r>
            <w:r w:rsidR="001D56DD">
              <w:rPr>
                <w:rFonts w:ascii="Arial Narrow" w:hAnsi="Arial Narrow" w:cs="Times New Roman"/>
                <w:color w:val="000000"/>
                <w:lang w:val="sr-Cyrl-RS"/>
              </w:rPr>
              <w:t>0.2022.</w:t>
            </w:r>
          </w:p>
        </w:tc>
        <w:tc>
          <w:tcPr>
            <w:tcW w:w="924" w:type="pct"/>
            <w:vAlign w:val="center"/>
          </w:tcPr>
          <w:p w:rsidR="001D56DD" w:rsidRPr="005A6C86" w:rsidRDefault="00AE107A" w:rsidP="00AE107A">
            <w:pPr>
              <w:jc w:val="center"/>
              <w:rPr>
                <w:rFonts w:ascii="Arial Narrow" w:hAnsi="Arial Narrow" w:cs="Times New Roman"/>
                <w:color w:val="000000"/>
                <w:lang w:val="sr-Latn-CS"/>
              </w:rPr>
            </w:pPr>
            <w:r>
              <w:rPr>
                <w:rFonts w:ascii="Arial Narrow" w:hAnsi="Arial Narrow" w:cs="Times New Roman"/>
                <w:color w:val="000000"/>
                <w:lang w:val="sr-Latn-CS"/>
              </w:rPr>
              <w:t>I</w:t>
            </w:r>
            <w:r w:rsidR="001D56DD" w:rsidRPr="005A6C86">
              <w:rPr>
                <w:rFonts w:ascii="Arial Narrow" w:hAnsi="Arial Narrow" w:cs="Times New Roman"/>
                <w:color w:val="000000"/>
                <w:lang w:val="sr-Latn-CS"/>
              </w:rPr>
              <w:t>-0</w:t>
            </w:r>
            <w:r w:rsidR="001D56DD" w:rsidRPr="005A6C86">
              <w:rPr>
                <w:rFonts w:ascii="Arial Narrow" w:hAnsi="Arial Narrow" w:cs="Times New Roman"/>
                <w:color w:val="000000"/>
                <w:lang w:val="sr-Latn-RS"/>
              </w:rPr>
              <w:t>1</w:t>
            </w:r>
            <w:r w:rsidR="001D56DD" w:rsidRPr="005A6C86">
              <w:rPr>
                <w:rFonts w:ascii="Arial Narrow" w:hAnsi="Arial Narrow" w:cs="Times New Roman"/>
                <w:color w:val="000000"/>
                <w:lang w:val="sr-Latn-CS"/>
              </w:rPr>
              <w:t>-1</w:t>
            </w:r>
            <w:r w:rsidR="001D56DD" w:rsidRPr="005A6C86">
              <w:rPr>
                <w:rFonts w:ascii="Arial Narrow" w:hAnsi="Arial Narrow" w:cs="Times New Roman"/>
                <w:color w:val="000000"/>
                <w:lang w:val="sr-Cyrl-CS"/>
              </w:rPr>
              <w:t xml:space="preserve"> Бр.340-</w:t>
            </w:r>
            <w:r>
              <w:rPr>
                <w:rFonts w:ascii="Arial Narrow" w:hAnsi="Arial Narrow" w:cs="Times New Roman"/>
                <w:color w:val="000000"/>
                <w:lang w:val="sr-Latn-RS"/>
              </w:rPr>
              <w:t>1477</w:t>
            </w:r>
            <w:r w:rsidR="001D56DD" w:rsidRPr="005A6C86">
              <w:rPr>
                <w:rFonts w:ascii="Arial Narrow" w:hAnsi="Arial Narrow" w:cs="Times New Roman"/>
                <w:color w:val="000000"/>
              </w:rPr>
              <w:t>-</w:t>
            </w:r>
            <w:r>
              <w:rPr>
                <w:rFonts w:ascii="Arial Narrow" w:hAnsi="Arial Narrow" w:cs="Times New Roman"/>
                <w:color w:val="000000"/>
              </w:rPr>
              <w:t>4</w:t>
            </w:r>
            <w:r w:rsidR="001D56DD" w:rsidRPr="005A6C86">
              <w:rPr>
                <w:rFonts w:ascii="Arial Narrow" w:hAnsi="Arial Narrow" w:cs="Times New Roman"/>
                <w:color w:val="000000"/>
                <w:lang w:val="sr-Cyrl-CS"/>
              </w:rPr>
              <w:t>/</w:t>
            </w:r>
            <w:r w:rsidR="001D56DD">
              <w:rPr>
                <w:rFonts w:ascii="Arial Narrow" w:hAnsi="Arial Narrow" w:cs="Times New Roman"/>
                <w:color w:val="000000"/>
                <w:lang w:val="sr-Cyrl-CS"/>
              </w:rPr>
              <w:t>22</w:t>
            </w:r>
          </w:p>
        </w:tc>
      </w:tr>
      <w:tr w:rsidR="00C20AD6" w:rsidRPr="005A6C86" w:rsidTr="00060F36">
        <w:trPr>
          <w:cantSplit/>
          <w:trHeight w:val="851"/>
        </w:trPr>
        <w:tc>
          <w:tcPr>
            <w:tcW w:w="298" w:type="pct"/>
            <w:vAlign w:val="center"/>
          </w:tcPr>
          <w:p w:rsidR="00C20AD6" w:rsidRDefault="00C20AD6" w:rsidP="00C20AD6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 Narrow" w:hAnsi="Arial Narrow" w:cs="Times New Roman"/>
                <w:lang w:val="sr-Latn-RS"/>
              </w:rPr>
              <w:t>9.</w:t>
            </w:r>
          </w:p>
        </w:tc>
        <w:tc>
          <w:tcPr>
            <w:tcW w:w="1439" w:type="pct"/>
            <w:vAlign w:val="center"/>
          </w:tcPr>
          <w:p w:rsidR="00C20AD6" w:rsidRPr="005A6C86" w:rsidRDefault="00C20AD6" w:rsidP="00C20AD6">
            <w:pPr>
              <w:rPr>
                <w:rFonts w:ascii="Arial Narrow" w:hAnsi="Arial Narrow" w:cs="Times New Roman"/>
                <w:lang w:val="sr-Cyrl-CS"/>
              </w:rPr>
            </w:pPr>
            <w:r w:rsidRPr="005A6C86">
              <w:rPr>
                <w:rFonts w:ascii="Arial Narrow" w:eastAsia="Times New Roman" w:hAnsi="Arial Narrow" w:cs="Times New Roman"/>
                <w:lang w:val="sr-Cyrl-CS"/>
              </w:rPr>
              <w:t xml:space="preserve">Дозвола за  коришћење 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у саобраћају дизел хидрауличне локомотиве </w:t>
            </w:r>
            <w:r>
              <w:rPr>
                <w:rFonts w:ascii="Arial Narrow" w:eastAsia="Times New Roman" w:hAnsi="Arial Narrow" w:cs="Times New Roman"/>
                <w:color w:val="000000"/>
                <w:lang w:val="sr-Latn-RS"/>
              </w:rPr>
              <w:t>серије</w:t>
            </w:r>
            <w:r>
              <w:rPr>
                <w:rFonts w:ascii="Arial Narrow" w:eastAsia="Times New Roman" w:hAnsi="Arial Narrow" w:cs="Times New Roman"/>
                <w:color w:val="000000"/>
                <w:lang w:val="sr-Cyrl-RS"/>
              </w:rPr>
              <w:t xml:space="preserve"> </w:t>
            </w:r>
            <w:r w:rsidRPr="005A6C86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740</w:t>
            </w:r>
            <w:r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број 98 72 8 740 203-4</w:t>
            </w:r>
          </w:p>
        </w:tc>
        <w:tc>
          <w:tcPr>
            <w:tcW w:w="1477" w:type="pct"/>
            <w:vAlign w:val="center"/>
          </w:tcPr>
          <w:p w:rsidR="00C20AD6" w:rsidRPr="001D56DD" w:rsidRDefault="00C20AD6" w:rsidP="00C20AD6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Latn-RS"/>
              </w:rPr>
              <w:t>„</w:t>
            </w:r>
            <w:r>
              <w:rPr>
                <w:rFonts w:ascii="Arial Narrow" w:hAnsi="Arial Narrow" w:cs="Times New Roman"/>
                <w:lang w:val="sr-Cyrl-RS"/>
              </w:rPr>
              <w:t>СРБИЈА ВОЗ“ а.д.</w:t>
            </w:r>
          </w:p>
        </w:tc>
        <w:tc>
          <w:tcPr>
            <w:tcW w:w="861" w:type="pct"/>
            <w:vAlign w:val="center"/>
          </w:tcPr>
          <w:p w:rsidR="00C20AD6" w:rsidRPr="001D56DD" w:rsidRDefault="00C20AD6" w:rsidP="00C20AD6">
            <w:pPr>
              <w:jc w:val="center"/>
              <w:rPr>
                <w:rFonts w:ascii="Arial Narrow" w:hAnsi="Arial Narrow" w:cs="Times New Roman"/>
                <w:color w:val="000000"/>
                <w:lang w:val="sr-Cyrl-RS"/>
              </w:rPr>
            </w:pPr>
            <w:r>
              <w:rPr>
                <w:rFonts w:ascii="Arial Narrow" w:hAnsi="Arial Narrow" w:cs="Times New Roman"/>
                <w:color w:val="000000"/>
                <w:lang w:val="sr-Cyrl-RS"/>
              </w:rPr>
              <w:t>0</w:t>
            </w:r>
            <w:r>
              <w:rPr>
                <w:rFonts w:ascii="Arial Narrow" w:hAnsi="Arial Narrow" w:cs="Times New Roman"/>
                <w:color w:val="000000"/>
                <w:lang w:val="sr-Latn-RS"/>
              </w:rPr>
              <w:t>3</w:t>
            </w:r>
            <w:r>
              <w:rPr>
                <w:rFonts w:ascii="Arial Narrow" w:hAnsi="Arial Narrow" w:cs="Times New Roman"/>
                <w:color w:val="000000"/>
                <w:lang w:val="sr-Cyrl-RS"/>
              </w:rPr>
              <w:t>.</w:t>
            </w:r>
            <w:r>
              <w:rPr>
                <w:rFonts w:ascii="Arial Narrow" w:hAnsi="Arial Narrow" w:cs="Times New Roman"/>
                <w:color w:val="000000"/>
                <w:lang w:val="sr-Latn-RS"/>
              </w:rPr>
              <w:t>1</w:t>
            </w:r>
            <w:r>
              <w:rPr>
                <w:rFonts w:ascii="Arial Narrow" w:hAnsi="Arial Narrow" w:cs="Times New Roman"/>
                <w:color w:val="000000"/>
                <w:lang w:val="sr-Cyrl-RS"/>
              </w:rPr>
              <w:t>0.2023.</w:t>
            </w:r>
          </w:p>
        </w:tc>
        <w:tc>
          <w:tcPr>
            <w:tcW w:w="924" w:type="pct"/>
            <w:vAlign w:val="center"/>
          </w:tcPr>
          <w:p w:rsidR="00C20AD6" w:rsidRPr="005A6C86" w:rsidRDefault="00C20AD6" w:rsidP="00C20AD6">
            <w:pPr>
              <w:jc w:val="center"/>
              <w:rPr>
                <w:rFonts w:ascii="Arial Narrow" w:hAnsi="Arial Narrow" w:cs="Times New Roman"/>
                <w:color w:val="000000"/>
                <w:lang w:val="sr-Latn-CS"/>
              </w:rPr>
            </w:pPr>
            <w:r>
              <w:rPr>
                <w:rFonts w:ascii="Arial Narrow" w:hAnsi="Arial Narrow" w:cs="Times New Roman"/>
                <w:color w:val="000000"/>
                <w:lang w:val="sr-Latn-CS"/>
              </w:rPr>
              <w:t>I</w:t>
            </w:r>
            <w:r w:rsidRPr="005A6C86">
              <w:rPr>
                <w:rFonts w:ascii="Arial Narrow" w:hAnsi="Arial Narrow" w:cs="Times New Roman"/>
                <w:color w:val="000000"/>
                <w:lang w:val="sr-Latn-CS"/>
              </w:rPr>
              <w:t>-0</w:t>
            </w:r>
            <w:r w:rsidRPr="005A6C86">
              <w:rPr>
                <w:rFonts w:ascii="Arial Narrow" w:hAnsi="Arial Narrow" w:cs="Times New Roman"/>
                <w:color w:val="000000"/>
                <w:lang w:val="sr-Latn-RS"/>
              </w:rPr>
              <w:t>1</w:t>
            </w:r>
            <w:r w:rsidRPr="005A6C86">
              <w:rPr>
                <w:rFonts w:ascii="Arial Narrow" w:hAnsi="Arial Narrow" w:cs="Times New Roman"/>
                <w:color w:val="000000"/>
                <w:lang w:val="sr-Latn-CS"/>
              </w:rPr>
              <w:t>-1</w:t>
            </w:r>
            <w:r w:rsidRPr="005A6C86">
              <w:rPr>
                <w:rFonts w:ascii="Arial Narrow" w:hAnsi="Arial Narrow" w:cs="Times New Roman"/>
                <w:color w:val="000000"/>
                <w:lang w:val="sr-Cyrl-CS"/>
              </w:rPr>
              <w:t xml:space="preserve"> Бр.340-</w:t>
            </w:r>
            <w:r>
              <w:rPr>
                <w:rFonts w:ascii="Arial Narrow" w:hAnsi="Arial Narrow" w:cs="Times New Roman"/>
                <w:color w:val="000000"/>
                <w:lang w:val="sr-Cyrl-CS"/>
              </w:rPr>
              <w:t>8</w:t>
            </w:r>
            <w:r>
              <w:rPr>
                <w:rFonts w:ascii="Arial Narrow" w:hAnsi="Arial Narrow" w:cs="Times New Roman"/>
                <w:color w:val="000000"/>
                <w:lang w:val="sr-Latn-RS"/>
              </w:rPr>
              <w:t>77</w:t>
            </w:r>
            <w:r w:rsidRPr="005A6C86">
              <w:rPr>
                <w:rFonts w:ascii="Arial Narrow" w:hAnsi="Arial Narrow" w:cs="Times New Roman"/>
                <w:color w:val="000000"/>
              </w:rPr>
              <w:t>-</w:t>
            </w:r>
            <w:r>
              <w:rPr>
                <w:rFonts w:ascii="Arial Narrow" w:hAnsi="Arial Narrow" w:cs="Times New Roman"/>
                <w:color w:val="000000"/>
                <w:lang w:val="sr-Cyrl-RS"/>
              </w:rPr>
              <w:t>5</w:t>
            </w:r>
            <w:r w:rsidRPr="005A6C86">
              <w:rPr>
                <w:rFonts w:ascii="Arial Narrow" w:hAnsi="Arial Narrow" w:cs="Times New Roman"/>
                <w:color w:val="000000"/>
                <w:lang w:val="sr-Cyrl-CS"/>
              </w:rPr>
              <w:t>/</w:t>
            </w:r>
            <w:r>
              <w:rPr>
                <w:rFonts w:ascii="Arial Narrow" w:hAnsi="Arial Narrow" w:cs="Times New Roman"/>
                <w:color w:val="000000"/>
                <w:lang w:val="sr-Cyrl-CS"/>
              </w:rPr>
              <w:t>23</w:t>
            </w:r>
          </w:p>
        </w:tc>
      </w:tr>
    </w:tbl>
    <w:p w:rsidR="00145899" w:rsidRPr="00145899" w:rsidRDefault="00145899" w:rsidP="006A567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45899" w:rsidRPr="00145899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60F36"/>
    <w:rsid w:val="000A46BE"/>
    <w:rsid w:val="000F345D"/>
    <w:rsid w:val="00145899"/>
    <w:rsid w:val="001D56DD"/>
    <w:rsid w:val="00291465"/>
    <w:rsid w:val="002B2B70"/>
    <w:rsid w:val="00487E9A"/>
    <w:rsid w:val="00495F72"/>
    <w:rsid w:val="004A14FC"/>
    <w:rsid w:val="005A6C86"/>
    <w:rsid w:val="00643209"/>
    <w:rsid w:val="006A5677"/>
    <w:rsid w:val="00776AA6"/>
    <w:rsid w:val="007A534B"/>
    <w:rsid w:val="007D11B7"/>
    <w:rsid w:val="007D787F"/>
    <w:rsid w:val="00A03AD9"/>
    <w:rsid w:val="00AB2CD1"/>
    <w:rsid w:val="00AE107A"/>
    <w:rsid w:val="00C20AD6"/>
    <w:rsid w:val="00C3084F"/>
    <w:rsid w:val="00CF02B7"/>
    <w:rsid w:val="00D40813"/>
    <w:rsid w:val="00E446CD"/>
    <w:rsid w:val="00FC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F282CC-C551-42CC-895E-A593133E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87E9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87E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Ksenija Dunjić Pavlović</cp:lastModifiedBy>
  <cp:revision>2</cp:revision>
  <cp:lastPrinted>2019-05-23T10:18:00Z</cp:lastPrinted>
  <dcterms:created xsi:type="dcterms:W3CDTF">2023-10-23T07:20:00Z</dcterms:created>
  <dcterms:modified xsi:type="dcterms:W3CDTF">2023-10-23T07:20:00Z</dcterms:modified>
</cp:coreProperties>
</file>