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30" w:rsidRPr="00640425" w:rsidRDefault="004A3230" w:rsidP="0080146A">
      <w:pPr>
        <w:tabs>
          <w:tab w:val="left" w:pos="8647"/>
        </w:tabs>
        <w:ind w:firstLine="0"/>
        <w:rPr>
          <w:rFonts w:ascii="Cambria" w:hAnsi="Cambria"/>
          <w:sz w:val="22"/>
          <w:szCs w:val="22"/>
        </w:rPr>
      </w:pPr>
      <w:bookmarkStart w:id="0" w:name="_GoBack"/>
      <w:bookmarkEnd w:id="0"/>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noProof/>
          <w:sz w:val="22"/>
          <w:szCs w:val="22"/>
        </w:rPr>
        <w:drawing>
          <wp:anchor distT="0" distB="0" distL="114300" distR="114300" simplePos="0" relativeHeight="251662336" behindDoc="0" locked="0" layoutInCell="1" allowOverlap="1" wp14:anchorId="4E41EF22" wp14:editId="527FCF01">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sidRPr="00640425">
        <w:rPr>
          <w:rFonts w:ascii="Cambria" w:hAnsi="Cambria" w:cs="Calibri"/>
          <w:noProof/>
          <w:sz w:val="22"/>
          <w:szCs w:val="22"/>
        </w:rPr>
        <w:drawing>
          <wp:inline distT="0" distB="0" distL="0" distR="0" wp14:anchorId="0C354989" wp14:editId="7352BD05">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rsidR="004A3230" w:rsidRPr="00640425" w:rsidRDefault="00870137">
      <w:pPr>
        <w:rPr>
          <w:rFonts w:ascii="Cambria" w:hAnsi="Cambria"/>
          <w:sz w:val="22"/>
          <w:szCs w:val="22"/>
        </w:rPr>
      </w:pPr>
      <w:r w:rsidRPr="00640425">
        <w:rPr>
          <w:rFonts w:ascii="Cambria" w:hAnsi="Cambria" w:cs="Calibri"/>
          <w:sz w:val="22"/>
          <w:szCs w:val="22"/>
          <w:lang w:val="ru-RU"/>
        </w:rPr>
        <w:t xml:space="preserve">   </w:t>
      </w:r>
    </w:p>
    <w:p w:rsidR="004A3230" w:rsidRPr="00640425" w:rsidRDefault="00870137">
      <w:pPr>
        <w:pStyle w:val="Heading6"/>
        <w:ind w:firstLine="0"/>
        <w:jc w:val="center"/>
        <w:rPr>
          <w:rFonts w:ascii="Cambria" w:hAnsi="Cambria" w:cs="Calibri"/>
          <w:sz w:val="22"/>
          <w:szCs w:val="22"/>
        </w:rPr>
      </w:pPr>
      <w:r w:rsidRPr="00640425">
        <w:rPr>
          <w:rFonts w:ascii="Cambria" w:hAnsi="Cambria" w:cs="Calibri"/>
          <w:sz w:val="22"/>
          <w:szCs w:val="22"/>
        </w:rPr>
        <w:t>РЕПУБЛИКА СРБИЈА</w:t>
      </w:r>
    </w:p>
    <w:p w:rsidR="004A3230" w:rsidRPr="00640425" w:rsidRDefault="00870137">
      <w:pPr>
        <w:pStyle w:val="Heading6"/>
        <w:ind w:firstLine="0"/>
        <w:jc w:val="center"/>
        <w:rPr>
          <w:rFonts w:ascii="Cambria" w:hAnsi="Cambria" w:cs="Calibri"/>
          <w:sz w:val="22"/>
          <w:szCs w:val="22"/>
        </w:rPr>
      </w:pPr>
      <w:r w:rsidRPr="00640425">
        <w:rPr>
          <w:rFonts w:ascii="Cambria" w:hAnsi="Cambria" w:cs="Calibri"/>
          <w:sz w:val="22"/>
          <w:szCs w:val="22"/>
        </w:rPr>
        <w:t>ДИРЕКЦИЈА ЗА ЖЕЛЕЗНИЦЕ</w:t>
      </w: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noProof/>
          <w:sz w:val="22"/>
          <w:szCs w:val="22"/>
        </w:rPr>
        <w:drawing>
          <wp:inline distT="0" distB="0" distL="0" distR="0" wp14:anchorId="482A681F" wp14:editId="1DE9381E">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lang w:val="ru-RU"/>
        </w:rPr>
      </w:pP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b/>
          <w:bCs/>
          <w:sz w:val="22"/>
          <w:szCs w:val="22"/>
        </w:rPr>
        <w:t xml:space="preserve">ИНФОРМАТОР </w:t>
      </w:r>
      <w:r w:rsidRPr="00640425">
        <w:rPr>
          <w:rFonts w:ascii="Cambria" w:hAnsi="Cambria" w:cs="Calibri"/>
          <w:b/>
          <w:sz w:val="22"/>
          <w:szCs w:val="22"/>
        </w:rPr>
        <w:t xml:space="preserve">О РАДУ </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ДИРЕКЦИЈЕ ЗА ЖЕЛЕЗНИЦЕ</w:t>
      </w: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pBdr>
          <w:bottom w:val="single" w:sz="12" w:space="1" w:color="000000"/>
        </w:pBdr>
        <w:ind w:firstLine="0"/>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rPr>
          <w:rFonts w:ascii="Cambria" w:hAnsi="Cambria" w:cs="Calibri"/>
          <w:bCs/>
          <w:sz w:val="22"/>
          <w:szCs w:val="22"/>
        </w:rPr>
      </w:pPr>
    </w:p>
    <w:p w:rsidR="004A3230" w:rsidRPr="00640425" w:rsidRDefault="00BE69ED">
      <w:pPr>
        <w:pBdr>
          <w:bottom w:val="single" w:sz="12" w:space="1" w:color="000000"/>
        </w:pBdr>
        <w:ind w:firstLine="0"/>
        <w:jc w:val="center"/>
        <w:rPr>
          <w:rFonts w:ascii="Cambria" w:hAnsi="Cambria"/>
          <w:sz w:val="22"/>
          <w:szCs w:val="22"/>
        </w:rPr>
      </w:pPr>
      <w:r>
        <w:rPr>
          <w:rFonts w:ascii="Cambria" w:hAnsi="Cambria" w:cs="Calibri"/>
          <w:bCs/>
          <w:sz w:val="22"/>
          <w:szCs w:val="22"/>
        </w:rPr>
        <w:t>17</w:t>
      </w:r>
      <w:r w:rsidR="00DC3FAF" w:rsidRPr="00640425">
        <w:rPr>
          <w:rFonts w:ascii="Cambria" w:hAnsi="Cambria" w:cs="Calibri"/>
          <w:bCs/>
          <w:sz w:val="22"/>
          <w:szCs w:val="22"/>
        </w:rPr>
        <w:t xml:space="preserve">. </w:t>
      </w:r>
      <w:r w:rsidR="00556679">
        <w:rPr>
          <w:rFonts w:ascii="Cambria" w:hAnsi="Cambria" w:cs="Calibri"/>
          <w:bCs/>
          <w:sz w:val="22"/>
          <w:szCs w:val="22"/>
          <w:lang w:val="sr-Cyrl-RS"/>
        </w:rPr>
        <w:t>фебр</w:t>
      </w:r>
      <w:r w:rsidR="00A0796C">
        <w:rPr>
          <w:rFonts w:ascii="Cambria" w:hAnsi="Cambria" w:cs="Calibri"/>
          <w:bCs/>
          <w:sz w:val="22"/>
          <w:szCs w:val="22"/>
          <w:lang w:val="sr-Cyrl-RS"/>
        </w:rPr>
        <w:t>у</w:t>
      </w:r>
      <w:r w:rsidR="00501B3A">
        <w:rPr>
          <w:rFonts w:ascii="Cambria" w:hAnsi="Cambria" w:cs="Calibri"/>
          <w:bCs/>
          <w:sz w:val="22"/>
          <w:szCs w:val="22"/>
          <w:lang w:val="sr-Cyrl-RS"/>
        </w:rPr>
        <w:t>ар</w:t>
      </w:r>
      <w:r w:rsidR="00E50026">
        <w:rPr>
          <w:rFonts w:ascii="Cambria" w:hAnsi="Cambria" w:cs="Calibri"/>
          <w:bCs/>
          <w:sz w:val="22"/>
          <w:szCs w:val="22"/>
          <w:lang w:val="sr-Cyrl-RS"/>
        </w:rPr>
        <w:t xml:space="preserve"> </w:t>
      </w:r>
      <w:r w:rsidR="00A0796C">
        <w:rPr>
          <w:rFonts w:ascii="Cambria" w:hAnsi="Cambria" w:cs="Calibri"/>
          <w:bCs/>
          <w:sz w:val="22"/>
          <w:szCs w:val="22"/>
        </w:rPr>
        <w:t>202</w:t>
      </w:r>
      <w:r w:rsidR="00A0796C">
        <w:rPr>
          <w:rFonts w:ascii="Cambria" w:hAnsi="Cambria" w:cs="Calibri"/>
          <w:bCs/>
          <w:sz w:val="22"/>
          <w:szCs w:val="22"/>
          <w:lang w:val="sr-Cyrl-RS"/>
        </w:rPr>
        <w:t>2</w:t>
      </w:r>
      <w:r w:rsidR="00870137" w:rsidRPr="00640425">
        <w:rPr>
          <w:rFonts w:ascii="Cambria" w:hAnsi="Cambria" w:cs="Calibri"/>
          <w:bCs/>
          <w:sz w:val="22"/>
          <w:szCs w:val="22"/>
        </w:rPr>
        <w:t>.  године</w:t>
      </w:r>
    </w:p>
    <w:p w:rsidR="004A3230" w:rsidRPr="00640425" w:rsidRDefault="00870137">
      <w:pPr>
        <w:jc w:val="center"/>
        <w:rPr>
          <w:rFonts w:ascii="Cambria" w:hAnsi="Cambria" w:cs="Calibri"/>
          <w:b/>
          <w:bCs/>
          <w:sz w:val="22"/>
          <w:szCs w:val="22"/>
        </w:rPr>
      </w:pPr>
      <w:r w:rsidRPr="00640425">
        <w:rPr>
          <w:rFonts w:ascii="Cambria" w:hAnsi="Cambria" w:cs="Calibri"/>
          <w:b/>
          <w:bCs/>
          <w:sz w:val="22"/>
          <w:szCs w:val="22"/>
        </w:rPr>
        <w:t xml:space="preserve">    </w:t>
      </w: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lastRenderedPageBreak/>
        <w:t>Београд</w:t>
      </w:r>
    </w:p>
    <w:p w:rsidR="004A3230" w:rsidRPr="00640425" w:rsidRDefault="00870137">
      <w:pPr>
        <w:ind w:firstLine="0"/>
        <w:jc w:val="center"/>
        <w:rPr>
          <w:rFonts w:ascii="Cambria" w:hAnsi="Cambria"/>
          <w:sz w:val="22"/>
          <w:szCs w:val="22"/>
        </w:rPr>
      </w:pPr>
      <w:r w:rsidRPr="00640425">
        <w:rPr>
          <w:rFonts w:ascii="Cambria" w:hAnsi="Cambria" w:cs="Calibri"/>
          <w:b/>
          <w:sz w:val="22"/>
          <w:szCs w:val="22"/>
        </w:rPr>
        <w:t>Сaдржај</w:t>
      </w:r>
    </w:p>
    <w:p w:rsidR="004A3230" w:rsidRPr="00640425" w:rsidRDefault="00870137">
      <w:pPr>
        <w:tabs>
          <w:tab w:val="center" w:pos="4819"/>
          <w:tab w:val="left" w:pos="7039"/>
        </w:tabs>
        <w:ind w:firstLine="0"/>
        <w:jc w:val="left"/>
        <w:rPr>
          <w:rFonts w:ascii="Cambria" w:hAnsi="Cambria"/>
          <w:sz w:val="22"/>
          <w:szCs w:val="22"/>
        </w:rPr>
      </w:pPr>
      <w:r w:rsidRPr="00640425">
        <w:rPr>
          <w:rFonts w:ascii="Cambria" w:hAnsi="Cambria" w:cs="Calibri"/>
          <w:sz w:val="22"/>
          <w:szCs w:val="22"/>
        </w:rPr>
        <w:tab/>
        <w:t>Информатора о раду</w:t>
      </w:r>
      <w:r w:rsidRPr="00640425">
        <w:rPr>
          <w:rFonts w:ascii="Cambria" w:hAnsi="Cambria" w:cs="Calibri"/>
          <w:sz w:val="22"/>
          <w:szCs w:val="22"/>
        </w:rPr>
        <w:tab/>
      </w:r>
    </w:p>
    <w:p w:rsidR="004A3230" w:rsidRPr="00640425" w:rsidRDefault="00870137">
      <w:pPr>
        <w:ind w:firstLine="0"/>
        <w:jc w:val="center"/>
        <w:rPr>
          <w:rFonts w:ascii="Cambria" w:hAnsi="Cambria"/>
          <w:sz w:val="22"/>
          <w:szCs w:val="22"/>
        </w:rPr>
      </w:pPr>
      <w:r w:rsidRPr="00640425">
        <w:rPr>
          <w:rFonts w:ascii="Cambria" w:hAnsi="Cambria" w:cs="Calibri"/>
          <w:sz w:val="22"/>
          <w:szCs w:val="22"/>
        </w:rPr>
        <w:t>Дирекције за железнице</w:t>
      </w:r>
    </w:p>
    <w:p w:rsidR="004A3230" w:rsidRPr="00640425" w:rsidRDefault="004A3230">
      <w:pPr>
        <w:rPr>
          <w:rFonts w:ascii="Cambria" w:eastAsia="MS Gothic" w:hAnsi="Cambria"/>
          <w:b/>
          <w:bCs/>
          <w:caps/>
          <w:color w:val="365F91"/>
          <w:sz w:val="22"/>
          <w:szCs w:val="22"/>
          <w:lang w:eastAsia="ja-JP"/>
        </w:rPr>
      </w:pPr>
    </w:p>
    <w:p w:rsidR="00866812" w:rsidRDefault="00870137" w:rsidP="003C4CE0">
      <w:pPr>
        <w:pStyle w:val="TOC1"/>
        <w:rPr>
          <w:rFonts w:asciiTheme="minorHAnsi" w:eastAsiaTheme="minorEastAsia" w:hAnsiTheme="minorHAnsi" w:cstheme="minorBidi"/>
          <w:noProof/>
          <w:sz w:val="22"/>
          <w:szCs w:val="22"/>
        </w:rPr>
      </w:pPr>
      <w:r w:rsidRPr="00640425">
        <w:rPr>
          <w:sz w:val="22"/>
          <w:szCs w:val="22"/>
        </w:rPr>
        <w:fldChar w:fldCharType="begin"/>
      </w:r>
      <w:r w:rsidRPr="00640425">
        <w:rPr>
          <w:sz w:val="22"/>
          <w:szCs w:val="22"/>
        </w:rPr>
        <w:instrText xml:space="preserve"> TOC \o "1-3" \u \h </w:instrText>
      </w:r>
      <w:r w:rsidRPr="00640425">
        <w:rPr>
          <w:sz w:val="22"/>
          <w:szCs w:val="22"/>
        </w:rPr>
        <w:fldChar w:fldCharType="separate"/>
      </w:r>
      <w:hyperlink w:anchor="_Toc75335008" w:history="1">
        <w:r w:rsidR="00866812" w:rsidRPr="00BC1C90">
          <w:rPr>
            <w:rStyle w:val="Hyperlink"/>
            <w:rFonts w:ascii="Cambria" w:hAnsi="Cambria"/>
            <w:noProof/>
            <w:lang w:val="sr-Cyrl-CS"/>
          </w:rPr>
          <w:t>1.</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lang w:val="sr-Cyrl-CS"/>
          </w:rPr>
          <w:t>ОСНОВНИ ПОДАЦИ О ДИРЕКЦИЈИ ЗА ЖЕЛЕЗНИЦЕ И О ИНФОРМАТОРУ О  РАДУ</w:t>
        </w:r>
        <w:r w:rsidR="00866812">
          <w:rPr>
            <w:noProof/>
          </w:rPr>
          <w:tab/>
        </w:r>
        <w:r w:rsidR="00866812">
          <w:rPr>
            <w:noProof/>
          </w:rPr>
          <w:fldChar w:fldCharType="begin"/>
        </w:r>
        <w:r w:rsidR="00866812">
          <w:rPr>
            <w:noProof/>
          </w:rPr>
          <w:instrText xml:space="preserve"> PAGEREF _Toc75335008 \h </w:instrText>
        </w:r>
        <w:r w:rsidR="00866812">
          <w:rPr>
            <w:noProof/>
          </w:rPr>
        </w:r>
        <w:r w:rsidR="00866812">
          <w:rPr>
            <w:noProof/>
          </w:rPr>
          <w:fldChar w:fldCharType="separate"/>
        </w:r>
        <w:r w:rsidR="00762DC3">
          <w:rPr>
            <w:noProof/>
          </w:rPr>
          <w:t>4</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09" w:history="1">
        <w:r w:rsidR="00866812" w:rsidRPr="00BC1C90">
          <w:rPr>
            <w:rStyle w:val="Hyperlink"/>
            <w:rFonts w:ascii="Cambria" w:hAnsi="Cambria"/>
            <w:noProof/>
          </w:rPr>
          <w:t>2.</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rPr>
          <w:t>ОРГАНИЗАЦИОНА СТРУКТУРА</w:t>
        </w:r>
        <w:r w:rsidR="00866812">
          <w:rPr>
            <w:noProof/>
          </w:rPr>
          <w:tab/>
        </w:r>
        <w:r w:rsidR="00866812">
          <w:rPr>
            <w:noProof/>
          </w:rPr>
          <w:fldChar w:fldCharType="begin"/>
        </w:r>
        <w:r w:rsidR="00866812">
          <w:rPr>
            <w:noProof/>
          </w:rPr>
          <w:instrText xml:space="preserve"> PAGEREF _Toc75335009 \h </w:instrText>
        </w:r>
        <w:r w:rsidR="00866812">
          <w:rPr>
            <w:noProof/>
          </w:rPr>
        </w:r>
        <w:r w:rsidR="00866812">
          <w:rPr>
            <w:noProof/>
          </w:rPr>
          <w:fldChar w:fldCharType="separate"/>
        </w:r>
        <w:r w:rsidR="00762DC3">
          <w:rPr>
            <w:noProof/>
          </w:rPr>
          <w:t>7</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10" w:history="1">
        <w:r w:rsidR="00866812" w:rsidRPr="00BC1C90">
          <w:rPr>
            <w:rStyle w:val="Hyperlink"/>
            <w:rFonts w:ascii="Cambria" w:hAnsi="Cambria"/>
            <w:noProof/>
          </w:rPr>
          <w:t>2.1.</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ГРАФИЧКИ ПРИКАЗ ОРГАНИЗАЦИОНЕ СТРУКТУРЕ</w:t>
        </w:r>
        <w:r w:rsidR="00866812">
          <w:rPr>
            <w:noProof/>
          </w:rPr>
          <w:tab/>
        </w:r>
        <w:r w:rsidR="00866812">
          <w:rPr>
            <w:noProof/>
          </w:rPr>
          <w:fldChar w:fldCharType="begin"/>
        </w:r>
        <w:r w:rsidR="00866812">
          <w:rPr>
            <w:noProof/>
          </w:rPr>
          <w:instrText xml:space="preserve"> PAGEREF _Toc75335010 \h </w:instrText>
        </w:r>
        <w:r w:rsidR="00866812">
          <w:rPr>
            <w:noProof/>
          </w:rPr>
        </w:r>
        <w:r w:rsidR="00866812">
          <w:rPr>
            <w:noProof/>
          </w:rPr>
          <w:fldChar w:fldCharType="separate"/>
        </w:r>
        <w:r w:rsidR="00762DC3">
          <w:rPr>
            <w:noProof/>
          </w:rPr>
          <w:t>7</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11" w:history="1">
        <w:r w:rsidR="00866812" w:rsidRPr="00BC1C90">
          <w:rPr>
            <w:rStyle w:val="Hyperlink"/>
            <w:rFonts w:ascii="Cambria" w:hAnsi="Cambria"/>
            <w:noProof/>
          </w:rPr>
          <w:t>2.2.</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НАРАТИВНИ ПРИКАЗ ОРГАНИЗАЦИОНЕ СТРУКТУРЕ</w:t>
        </w:r>
        <w:r w:rsidR="00866812">
          <w:rPr>
            <w:noProof/>
          </w:rPr>
          <w:tab/>
        </w:r>
        <w:r w:rsidR="00866812">
          <w:rPr>
            <w:noProof/>
          </w:rPr>
          <w:fldChar w:fldCharType="begin"/>
        </w:r>
        <w:r w:rsidR="00866812">
          <w:rPr>
            <w:noProof/>
          </w:rPr>
          <w:instrText xml:space="preserve"> PAGEREF _Toc75335011 \h </w:instrText>
        </w:r>
        <w:r w:rsidR="00866812">
          <w:rPr>
            <w:noProof/>
          </w:rPr>
        </w:r>
        <w:r w:rsidR="00866812">
          <w:rPr>
            <w:noProof/>
          </w:rPr>
          <w:fldChar w:fldCharType="separate"/>
        </w:r>
        <w:r w:rsidR="00762DC3">
          <w:rPr>
            <w:noProof/>
          </w:rPr>
          <w:t>7</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12" w:history="1">
        <w:r w:rsidR="00866812" w:rsidRPr="00BC1C90">
          <w:rPr>
            <w:rStyle w:val="Hyperlink"/>
            <w:rFonts w:ascii="Cambria" w:hAnsi="Cambria"/>
            <w:noProof/>
          </w:rPr>
          <w:t>3.</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rPr>
          <w:t>ДЕЛОКРУГ РАДА ДИРЕКЦИЈЕ ЗА ЖЕЛЕЗНИЦЕ</w:t>
        </w:r>
        <w:r w:rsidR="00866812">
          <w:rPr>
            <w:noProof/>
          </w:rPr>
          <w:tab/>
        </w:r>
        <w:r w:rsidR="00866812">
          <w:rPr>
            <w:noProof/>
          </w:rPr>
          <w:fldChar w:fldCharType="begin"/>
        </w:r>
        <w:r w:rsidR="00866812">
          <w:rPr>
            <w:noProof/>
          </w:rPr>
          <w:instrText xml:space="preserve"> PAGEREF _Toc75335012 \h </w:instrText>
        </w:r>
        <w:r w:rsidR="00866812">
          <w:rPr>
            <w:noProof/>
          </w:rPr>
        </w:r>
        <w:r w:rsidR="00866812">
          <w:rPr>
            <w:noProof/>
          </w:rPr>
          <w:fldChar w:fldCharType="separate"/>
        </w:r>
        <w:r w:rsidR="00762DC3">
          <w:rPr>
            <w:noProof/>
          </w:rPr>
          <w:t>9</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13" w:history="1">
        <w:r w:rsidR="00866812" w:rsidRPr="00BC1C90">
          <w:rPr>
            <w:rStyle w:val="Hyperlink"/>
            <w:rFonts w:ascii="Cambria" w:hAnsi="Cambria"/>
            <w:noProof/>
          </w:rPr>
          <w:t>3.1.</w:t>
        </w:r>
        <w:r w:rsidR="00866812">
          <w:rPr>
            <w:rFonts w:asciiTheme="minorHAnsi" w:eastAsiaTheme="minorEastAsia" w:hAnsiTheme="minorHAnsi" w:cstheme="minorBidi"/>
            <w:smallCaps w:val="0"/>
            <w:noProof/>
            <w:sz w:val="22"/>
            <w:szCs w:val="22"/>
          </w:rPr>
          <w:tab/>
        </w:r>
        <w:r w:rsidR="00501B3A">
          <w:rPr>
            <w:rStyle w:val="Hyperlink"/>
            <w:rFonts w:ascii="Cambria" w:hAnsi="Cambria"/>
            <w:noProof/>
            <w:spacing w:val="-2"/>
          </w:rPr>
          <w:t>Одељење</w:t>
        </w:r>
        <w:r w:rsidR="00866812" w:rsidRPr="00BC1C90">
          <w:rPr>
            <w:rStyle w:val="Hyperlink"/>
            <w:rFonts w:ascii="Cambria" w:hAnsi="Cambria"/>
            <w:noProof/>
            <w:spacing w:val="-2"/>
          </w:rPr>
          <w:t xml:space="preserve"> </w:t>
        </w:r>
        <w:r w:rsidR="00866812" w:rsidRPr="00BC1C90">
          <w:rPr>
            <w:rStyle w:val="Hyperlink"/>
            <w:rFonts w:ascii="Cambria" w:hAnsi="Cambria"/>
            <w:noProof/>
          </w:rPr>
          <w:t>за регулисање безбедности интероперабилности</w:t>
        </w:r>
        <w:r w:rsidR="00866812" w:rsidRPr="00BC1C90">
          <w:rPr>
            <w:rStyle w:val="Hyperlink"/>
            <w:rFonts w:ascii="Cambria" w:hAnsi="Cambria"/>
            <w:noProof/>
            <w:lang w:val="sr-Cyrl-CS"/>
          </w:rPr>
          <w:t xml:space="preserve"> У</w:t>
        </w:r>
        <w:r w:rsidR="00866812">
          <w:rPr>
            <w:noProof/>
          </w:rPr>
          <w:tab/>
        </w:r>
        <w:r w:rsidR="00866812">
          <w:rPr>
            <w:noProof/>
          </w:rPr>
          <w:fldChar w:fldCharType="begin"/>
        </w:r>
        <w:r w:rsidR="00866812">
          <w:rPr>
            <w:noProof/>
          </w:rPr>
          <w:instrText xml:space="preserve"> PAGEREF _Toc75335013 \h </w:instrText>
        </w:r>
        <w:r w:rsidR="00866812">
          <w:rPr>
            <w:noProof/>
          </w:rPr>
        </w:r>
        <w:r w:rsidR="00866812">
          <w:rPr>
            <w:noProof/>
          </w:rPr>
          <w:fldChar w:fldCharType="separate"/>
        </w:r>
        <w:r w:rsidR="00762DC3">
          <w:rPr>
            <w:noProof/>
          </w:rPr>
          <w:t>9</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14" w:history="1">
        <w:r w:rsidR="00866812" w:rsidRPr="00BC1C90">
          <w:rPr>
            <w:rStyle w:val="Hyperlink"/>
            <w:rFonts w:ascii="Cambria" w:hAnsi="Cambria"/>
            <w:noProof/>
          </w:rPr>
          <w:t>железничко</w:t>
        </w:r>
        <w:r w:rsidR="00501B3A">
          <w:rPr>
            <w:rStyle w:val="Hyperlink"/>
            <w:rFonts w:ascii="Cambria" w:hAnsi="Cambria"/>
            <w:noProof/>
            <w:lang w:val="sr-Cyrl-CS"/>
          </w:rPr>
          <w:t>м</w:t>
        </w:r>
        <w:r w:rsidR="00866812" w:rsidRPr="00BC1C90">
          <w:rPr>
            <w:rStyle w:val="Hyperlink"/>
            <w:rFonts w:ascii="Cambria" w:hAnsi="Cambria"/>
            <w:i/>
            <w:noProof/>
          </w:rPr>
          <w:t xml:space="preserve"> </w:t>
        </w:r>
        <w:r w:rsidR="00866812" w:rsidRPr="00BC1C90">
          <w:rPr>
            <w:rStyle w:val="Hyperlink"/>
            <w:rFonts w:ascii="Cambria" w:hAnsi="Cambria"/>
            <w:noProof/>
          </w:rPr>
          <w:t>саобраћај</w:t>
        </w:r>
        <w:r w:rsidR="00501B3A" w:rsidRPr="00BC1C90">
          <w:rPr>
            <w:rStyle w:val="Hyperlink"/>
            <w:rFonts w:ascii="Cambria" w:hAnsi="Cambria"/>
            <w:noProof/>
            <w:lang w:val="sr-Cyrl-CS"/>
          </w:rPr>
          <w:t xml:space="preserve">у, </w:t>
        </w:r>
        <w:r w:rsidR="00501B3A" w:rsidRPr="00BC1C90">
          <w:rPr>
            <w:rStyle w:val="Hyperlink"/>
            <w:rFonts w:ascii="Cambria" w:hAnsi="Cambria"/>
            <w:noProof/>
          </w:rPr>
          <w:t xml:space="preserve">жичаре </w:t>
        </w:r>
        <w:r w:rsidR="00501B3A" w:rsidRPr="00BC1C90">
          <w:rPr>
            <w:rStyle w:val="Hyperlink"/>
            <w:rFonts w:ascii="Cambria" w:hAnsi="Cambria"/>
            <w:noProof/>
            <w:lang w:val="sr-Cyrl-CS"/>
          </w:rPr>
          <w:t>и метро</w:t>
        </w:r>
        <w:r w:rsidR="00866812">
          <w:rPr>
            <w:noProof/>
          </w:rPr>
          <w:tab/>
        </w:r>
        <w:r w:rsidR="00866812">
          <w:rPr>
            <w:noProof/>
          </w:rPr>
          <w:fldChar w:fldCharType="begin"/>
        </w:r>
        <w:r w:rsidR="00866812">
          <w:rPr>
            <w:noProof/>
          </w:rPr>
          <w:instrText xml:space="preserve"> PAGEREF _Toc75335014 \h </w:instrText>
        </w:r>
        <w:r w:rsidR="00866812">
          <w:rPr>
            <w:noProof/>
          </w:rPr>
        </w:r>
        <w:r w:rsidR="00866812">
          <w:rPr>
            <w:noProof/>
          </w:rPr>
          <w:fldChar w:fldCharType="separate"/>
        </w:r>
        <w:r w:rsidR="00762DC3">
          <w:rPr>
            <w:noProof/>
          </w:rPr>
          <w:t>9</w:t>
        </w:r>
        <w:r w:rsidR="00866812">
          <w:rPr>
            <w:noProof/>
          </w:rPr>
          <w:fldChar w:fldCharType="end"/>
        </w:r>
      </w:hyperlink>
    </w:p>
    <w:p w:rsidR="00866812" w:rsidRDefault="004E1B8A">
      <w:pPr>
        <w:pStyle w:val="TOC3"/>
        <w:rPr>
          <w:rFonts w:asciiTheme="minorHAnsi" w:eastAsiaTheme="minorEastAsia" w:hAnsiTheme="minorHAnsi" w:cstheme="minorBidi"/>
          <w:iCs w:val="0"/>
          <w:noProof/>
          <w:sz w:val="22"/>
          <w:szCs w:val="22"/>
        </w:rPr>
      </w:pPr>
      <w:hyperlink w:anchor="_Toc75335015" w:history="1">
        <w:r w:rsidR="00866812" w:rsidRPr="00BC1C90">
          <w:rPr>
            <w:rStyle w:val="Hyperlink"/>
            <w:noProof/>
            <w:lang w:val="ru-RU"/>
          </w:rPr>
          <w:t>3.1.1. Одсек за управљање безбедношћу и стручно оспособљавање</w:t>
        </w:r>
        <w:r w:rsidR="00866812">
          <w:rPr>
            <w:noProof/>
          </w:rPr>
          <w:tab/>
        </w:r>
        <w:r w:rsidR="00866812">
          <w:rPr>
            <w:noProof/>
          </w:rPr>
          <w:fldChar w:fldCharType="begin"/>
        </w:r>
        <w:r w:rsidR="00866812">
          <w:rPr>
            <w:noProof/>
          </w:rPr>
          <w:instrText xml:space="preserve"> PAGEREF _Toc75335015 \h </w:instrText>
        </w:r>
        <w:r w:rsidR="00866812">
          <w:rPr>
            <w:noProof/>
          </w:rPr>
        </w:r>
        <w:r w:rsidR="00866812">
          <w:rPr>
            <w:noProof/>
          </w:rPr>
          <w:fldChar w:fldCharType="separate"/>
        </w:r>
        <w:r w:rsidR="00762DC3">
          <w:rPr>
            <w:noProof/>
          </w:rPr>
          <w:t>10</w:t>
        </w:r>
        <w:r w:rsidR="00866812">
          <w:rPr>
            <w:noProof/>
          </w:rPr>
          <w:fldChar w:fldCharType="end"/>
        </w:r>
      </w:hyperlink>
    </w:p>
    <w:p w:rsidR="00866812" w:rsidRDefault="004E1B8A">
      <w:pPr>
        <w:pStyle w:val="TOC3"/>
        <w:rPr>
          <w:rFonts w:asciiTheme="minorHAnsi" w:eastAsiaTheme="minorEastAsia" w:hAnsiTheme="minorHAnsi" w:cstheme="minorBidi"/>
          <w:iCs w:val="0"/>
          <w:noProof/>
          <w:sz w:val="22"/>
          <w:szCs w:val="22"/>
        </w:rPr>
      </w:pPr>
      <w:hyperlink w:anchor="_Toc75335016" w:history="1">
        <w:r w:rsidR="00866812" w:rsidRPr="00BC1C90">
          <w:rPr>
            <w:rStyle w:val="Hyperlink"/>
            <w:noProof/>
            <w:lang w:val="ru-RU"/>
          </w:rPr>
          <w:t>3.1.2. Одсек за прописе стабилне структурне подсистеме, железничка и метро</w:t>
        </w:r>
        <w:r w:rsidR="00866812">
          <w:rPr>
            <w:noProof/>
          </w:rPr>
          <w:tab/>
        </w:r>
        <w:r w:rsidR="00866812">
          <w:rPr>
            <w:noProof/>
          </w:rPr>
          <w:fldChar w:fldCharType="begin"/>
        </w:r>
        <w:r w:rsidR="00866812">
          <w:rPr>
            <w:noProof/>
          </w:rPr>
          <w:instrText xml:space="preserve"> PAGEREF _Toc75335016 \h </w:instrText>
        </w:r>
        <w:r w:rsidR="00866812">
          <w:rPr>
            <w:noProof/>
          </w:rPr>
        </w:r>
        <w:r w:rsidR="00866812">
          <w:rPr>
            <w:noProof/>
          </w:rPr>
          <w:fldChar w:fldCharType="separate"/>
        </w:r>
        <w:r w:rsidR="00762DC3">
          <w:rPr>
            <w:noProof/>
          </w:rPr>
          <w:t>11</w:t>
        </w:r>
        <w:r w:rsidR="00866812">
          <w:rPr>
            <w:noProof/>
          </w:rPr>
          <w:fldChar w:fldCharType="end"/>
        </w:r>
      </w:hyperlink>
    </w:p>
    <w:p w:rsidR="00866812" w:rsidRDefault="004E1B8A">
      <w:pPr>
        <w:pStyle w:val="TOC3"/>
        <w:rPr>
          <w:rFonts w:asciiTheme="minorHAnsi" w:eastAsiaTheme="minorEastAsia" w:hAnsiTheme="minorHAnsi" w:cstheme="minorBidi"/>
          <w:iCs w:val="0"/>
          <w:noProof/>
          <w:sz w:val="22"/>
          <w:szCs w:val="22"/>
        </w:rPr>
      </w:pPr>
      <w:hyperlink w:anchor="_Toc75335017" w:history="1">
        <w:r w:rsidR="00866812" w:rsidRPr="00BC1C90">
          <w:rPr>
            <w:rStyle w:val="Hyperlink"/>
            <w:noProof/>
            <w:lang w:val="ru-RU"/>
          </w:rPr>
          <w:t>возила</w:t>
        </w:r>
        <w:r w:rsidR="00866812">
          <w:rPr>
            <w:noProof/>
          </w:rPr>
          <w:tab/>
        </w:r>
        <w:r w:rsidR="00866812">
          <w:rPr>
            <w:noProof/>
          </w:rPr>
          <w:fldChar w:fldCharType="begin"/>
        </w:r>
        <w:r w:rsidR="00866812">
          <w:rPr>
            <w:noProof/>
          </w:rPr>
          <w:instrText xml:space="preserve"> PAGEREF _Toc75335017 \h </w:instrText>
        </w:r>
        <w:r w:rsidR="00866812">
          <w:rPr>
            <w:noProof/>
          </w:rPr>
        </w:r>
        <w:r w:rsidR="00866812">
          <w:rPr>
            <w:noProof/>
          </w:rPr>
          <w:fldChar w:fldCharType="separate"/>
        </w:r>
        <w:r w:rsidR="00762DC3">
          <w:rPr>
            <w:noProof/>
          </w:rPr>
          <w:t>11</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19" w:history="1">
        <w:r w:rsidR="00866812" w:rsidRPr="00BC1C90">
          <w:rPr>
            <w:rStyle w:val="Hyperlink"/>
            <w:rFonts w:ascii="Cambria" w:hAnsi="Cambria"/>
            <w:noProof/>
            <w:lang w:val="ru-RU"/>
          </w:rPr>
          <w:t>3.2.</w:t>
        </w:r>
        <w:r w:rsidR="00866812">
          <w:rPr>
            <w:rFonts w:asciiTheme="minorHAnsi" w:eastAsiaTheme="minorEastAsia" w:hAnsiTheme="minorHAnsi" w:cstheme="minorBidi"/>
            <w:smallCaps w:val="0"/>
            <w:noProof/>
            <w:sz w:val="22"/>
            <w:szCs w:val="22"/>
          </w:rPr>
          <w:tab/>
        </w:r>
        <w:r w:rsidR="008B342E">
          <w:rPr>
            <w:rStyle w:val="Hyperlink"/>
            <w:rFonts w:ascii="Cambria" w:hAnsi="Cambria"/>
            <w:noProof/>
            <w:spacing w:val="-2"/>
            <w:lang w:val="ru-RU"/>
          </w:rPr>
          <w:t>Одељење</w:t>
        </w:r>
        <w:r w:rsidR="00866812" w:rsidRPr="00BC1C90">
          <w:rPr>
            <w:rStyle w:val="Hyperlink"/>
            <w:rFonts w:ascii="Cambria" w:hAnsi="Cambria"/>
            <w:noProof/>
            <w:spacing w:val="-2"/>
            <w:lang w:val="ru-RU"/>
          </w:rPr>
          <w:t xml:space="preserve"> </w:t>
        </w:r>
        <w:r w:rsidR="00866812" w:rsidRPr="00BC1C90">
          <w:rPr>
            <w:rStyle w:val="Hyperlink"/>
            <w:rFonts w:ascii="Cambria" w:hAnsi="Cambria"/>
            <w:noProof/>
            <w:lang w:val="ru-RU"/>
          </w:rPr>
          <w:t>за регулисање железничког тржишта, лиценце, права путника и заједничке послове</w:t>
        </w:r>
        <w:r w:rsidR="00866812">
          <w:rPr>
            <w:noProof/>
          </w:rPr>
          <w:tab/>
        </w:r>
        <w:r w:rsidR="00866812">
          <w:rPr>
            <w:noProof/>
          </w:rPr>
          <w:fldChar w:fldCharType="begin"/>
        </w:r>
        <w:r w:rsidR="00866812">
          <w:rPr>
            <w:noProof/>
          </w:rPr>
          <w:instrText xml:space="preserve"> PAGEREF _Toc75335019 \h </w:instrText>
        </w:r>
        <w:r w:rsidR="00866812">
          <w:rPr>
            <w:noProof/>
          </w:rPr>
        </w:r>
        <w:r w:rsidR="00866812">
          <w:rPr>
            <w:noProof/>
          </w:rPr>
          <w:fldChar w:fldCharType="separate"/>
        </w:r>
        <w:r w:rsidR="00762DC3">
          <w:rPr>
            <w:noProof/>
          </w:rPr>
          <w:t>14</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20" w:history="1">
        <w:r w:rsidR="00866812" w:rsidRPr="00BC1C90">
          <w:rPr>
            <w:rStyle w:val="Hyperlink"/>
            <w:rFonts w:ascii="Cambria" w:hAnsi="Cambria"/>
            <w:noProof/>
            <w:lang w:val="sr-Cyrl-CS"/>
          </w:rPr>
          <w:t>3.2.1.</w:t>
        </w:r>
        <w:r w:rsidR="00866812" w:rsidRPr="00BC1C90">
          <w:rPr>
            <w:rStyle w:val="Hyperlink"/>
            <w:rFonts w:ascii="Cambria" w:hAnsi="Cambria"/>
            <w:noProof/>
            <w:lang w:val="ru-RU"/>
          </w:rPr>
          <w:t xml:space="preserve"> Одсек за регулисање железничког тржишта, лиценце и права путника</w:t>
        </w:r>
        <w:r w:rsidR="00866812">
          <w:rPr>
            <w:noProof/>
          </w:rPr>
          <w:tab/>
        </w:r>
        <w:r w:rsidR="00866812">
          <w:rPr>
            <w:noProof/>
          </w:rPr>
          <w:fldChar w:fldCharType="begin"/>
        </w:r>
        <w:r w:rsidR="00866812">
          <w:rPr>
            <w:noProof/>
          </w:rPr>
          <w:instrText xml:space="preserve"> PAGEREF _Toc75335020 \h </w:instrText>
        </w:r>
        <w:r w:rsidR="00866812">
          <w:rPr>
            <w:noProof/>
          </w:rPr>
        </w:r>
        <w:r w:rsidR="00866812">
          <w:rPr>
            <w:noProof/>
          </w:rPr>
          <w:fldChar w:fldCharType="separate"/>
        </w:r>
        <w:r w:rsidR="00762DC3">
          <w:rPr>
            <w:noProof/>
          </w:rPr>
          <w:t>15</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21" w:history="1">
        <w:r w:rsidR="00866812" w:rsidRPr="00BC1C90">
          <w:rPr>
            <w:rStyle w:val="Hyperlink"/>
            <w:rFonts w:ascii="Cambria" w:hAnsi="Cambria"/>
            <w:noProof/>
            <w:lang w:val="ru-RU"/>
          </w:rPr>
          <w:t>3.2.2. Одсек за финансијске, кадровске и опште послове</w:t>
        </w:r>
        <w:r w:rsidR="00866812">
          <w:rPr>
            <w:noProof/>
          </w:rPr>
          <w:tab/>
        </w:r>
        <w:r w:rsidR="00866812">
          <w:rPr>
            <w:noProof/>
          </w:rPr>
          <w:fldChar w:fldCharType="begin"/>
        </w:r>
        <w:r w:rsidR="00866812">
          <w:rPr>
            <w:noProof/>
          </w:rPr>
          <w:instrText xml:space="preserve"> PAGEREF _Toc75335021 \h </w:instrText>
        </w:r>
        <w:r w:rsidR="00866812">
          <w:rPr>
            <w:noProof/>
          </w:rPr>
        </w:r>
        <w:r w:rsidR="00866812">
          <w:rPr>
            <w:noProof/>
          </w:rPr>
          <w:fldChar w:fldCharType="separate"/>
        </w:r>
        <w:r w:rsidR="00762DC3">
          <w:rPr>
            <w:noProof/>
          </w:rPr>
          <w:t>16</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22" w:history="1">
        <w:r w:rsidR="00866812" w:rsidRPr="00BC1C90">
          <w:rPr>
            <w:rStyle w:val="Hyperlink"/>
            <w:rFonts w:ascii="Cambria" w:hAnsi="Cambria"/>
            <w:noProof/>
            <w:lang w:val="ru-RU"/>
          </w:rPr>
          <w:t>3.3.</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lang w:val="ru-RU"/>
          </w:rPr>
          <w:t>Самостални извршилац изван свих унутрашњих јединица</w:t>
        </w:r>
        <w:r w:rsidR="00866812">
          <w:rPr>
            <w:noProof/>
          </w:rPr>
          <w:tab/>
        </w:r>
        <w:r w:rsidR="00866812">
          <w:rPr>
            <w:noProof/>
          </w:rPr>
          <w:fldChar w:fldCharType="begin"/>
        </w:r>
        <w:r w:rsidR="00866812">
          <w:rPr>
            <w:noProof/>
          </w:rPr>
          <w:instrText xml:space="preserve"> PAGEREF _Toc75335022 \h </w:instrText>
        </w:r>
        <w:r w:rsidR="00866812">
          <w:rPr>
            <w:noProof/>
          </w:rPr>
        </w:r>
        <w:r w:rsidR="00866812">
          <w:rPr>
            <w:noProof/>
          </w:rPr>
          <w:fldChar w:fldCharType="separate"/>
        </w:r>
        <w:r w:rsidR="00762DC3">
          <w:rPr>
            <w:noProof/>
          </w:rPr>
          <w:t>17</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23" w:history="1">
        <w:r w:rsidR="00866812" w:rsidRPr="00BC1C90">
          <w:rPr>
            <w:rStyle w:val="Hyperlink"/>
            <w:rFonts w:ascii="Cambria" w:hAnsi="Cambria"/>
            <w:noProof/>
          </w:rPr>
          <w:t>3.4.</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Управљање људским ресурсима</w:t>
        </w:r>
        <w:r w:rsidR="00866812">
          <w:rPr>
            <w:noProof/>
          </w:rPr>
          <w:tab/>
        </w:r>
        <w:r w:rsidR="00866812">
          <w:rPr>
            <w:noProof/>
          </w:rPr>
          <w:fldChar w:fldCharType="begin"/>
        </w:r>
        <w:r w:rsidR="00866812">
          <w:rPr>
            <w:noProof/>
          </w:rPr>
          <w:instrText xml:space="preserve"> PAGEREF _Toc75335023 \h </w:instrText>
        </w:r>
        <w:r w:rsidR="00866812">
          <w:rPr>
            <w:noProof/>
          </w:rPr>
        </w:r>
        <w:r w:rsidR="00866812">
          <w:rPr>
            <w:noProof/>
          </w:rPr>
          <w:fldChar w:fldCharType="separate"/>
        </w:r>
        <w:r w:rsidR="00762DC3">
          <w:rPr>
            <w:noProof/>
          </w:rPr>
          <w:t>17</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24" w:history="1">
        <w:r w:rsidR="00866812" w:rsidRPr="00BC1C90">
          <w:rPr>
            <w:rStyle w:val="Hyperlink"/>
            <w:rFonts w:ascii="Cambria" w:hAnsi="Cambria"/>
            <w:noProof/>
            <w:lang w:val="ru-RU"/>
          </w:rPr>
          <w:t>3.5. Начин сарадње са другим органима и организацијама</w:t>
        </w:r>
        <w:r w:rsidR="00866812">
          <w:rPr>
            <w:noProof/>
          </w:rPr>
          <w:tab/>
        </w:r>
        <w:r w:rsidR="00866812">
          <w:rPr>
            <w:noProof/>
          </w:rPr>
          <w:fldChar w:fldCharType="begin"/>
        </w:r>
        <w:r w:rsidR="00866812">
          <w:rPr>
            <w:noProof/>
          </w:rPr>
          <w:instrText xml:space="preserve"> PAGEREF _Toc75335024 \h </w:instrText>
        </w:r>
        <w:r w:rsidR="00866812">
          <w:rPr>
            <w:noProof/>
          </w:rPr>
        </w:r>
        <w:r w:rsidR="00866812">
          <w:rPr>
            <w:noProof/>
          </w:rPr>
          <w:fldChar w:fldCharType="separate"/>
        </w:r>
        <w:r w:rsidR="00762DC3">
          <w:rPr>
            <w:noProof/>
          </w:rPr>
          <w:t>18</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25" w:history="1">
        <w:r w:rsidR="00866812" w:rsidRPr="00BC1C90">
          <w:rPr>
            <w:rStyle w:val="Hyperlink"/>
            <w:rFonts w:ascii="Cambria" w:hAnsi="Cambria"/>
            <w:noProof/>
            <w:lang w:val="ru-RU"/>
          </w:rPr>
          <w:t>4. опис функција старешина</w:t>
        </w:r>
        <w:r w:rsidR="00866812">
          <w:rPr>
            <w:noProof/>
          </w:rPr>
          <w:tab/>
        </w:r>
        <w:r w:rsidR="00866812">
          <w:rPr>
            <w:noProof/>
          </w:rPr>
          <w:fldChar w:fldCharType="begin"/>
        </w:r>
        <w:r w:rsidR="00866812">
          <w:rPr>
            <w:noProof/>
          </w:rPr>
          <w:instrText xml:space="preserve"> PAGEREF _Toc75335025 \h </w:instrText>
        </w:r>
        <w:r w:rsidR="00866812">
          <w:rPr>
            <w:noProof/>
          </w:rPr>
        </w:r>
        <w:r w:rsidR="00866812">
          <w:rPr>
            <w:noProof/>
          </w:rPr>
          <w:fldChar w:fldCharType="separate"/>
        </w:r>
        <w:r w:rsidR="00762DC3">
          <w:rPr>
            <w:noProof/>
          </w:rPr>
          <w:t>19</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26" w:history="1">
        <w:r w:rsidR="00866812" w:rsidRPr="00BC1C90">
          <w:rPr>
            <w:rStyle w:val="Hyperlink"/>
            <w:rFonts w:ascii="Cambria" w:hAnsi="Cambria"/>
            <w:noProof/>
            <w:lang w:val="ru-RU"/>
          </w:rPr>
          <w:t>5. опис правила у вези са јавношћу рада</w:t>
        </w:r>
        <w:r w:rsidR="00866812">
          <w:rPr>
            <w:noProof/>
          </w:rPr>
          <w:tab/>
        </w:r>
        <w:r w:rsidR="00866812">
          <w:rPr>
            <w:noProof/>
          </w:rPr>
          <w:fldChar w:fldCharType="begin"/>
        </w:r>
        <w:r w:rsidR="00866812">
          <w:rPr>
            <w:noProof/>
          </w:rPr>
          <w:instrText xml:space="preserve"> PAGEREF _Toc75335026 \h </w:instrText>
        </w:r>
        <w:r w:rsidR="00866812">
          <w:rPr>
            <w:noProof/>
          </w:rPr>
        </w:r>
        <w:r w:rsidR="00866812">
          <w:rPr>
            <w:noProof/>
          </w:rPr>
          <w:fldChar w:fldCharType="separate"/>
        </w:r>
        <w:r w:rsidR="00762DC3">
          <w:rPr>
            <w:noProof/>
          </w:rPr>
          <w:t>23</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27" w:history="1">
        <w:r w:rsidR="00866812" w:rsidRPr="00BC1C90">
          <w:rPr>
            <w:rStyle w:val="Hyperlink"/>
            <w:rFonts w:ascii="Cambria" w:hAnsi="Cambria"/>
            <w:noProof/>
          </w:rPr>
          <w:t>5.1.  Идентификациона обележја</w:t>
        </w:r>
        <w:r w:rsidR="00866812">
          <w:rPr>
            <w:noProof/>
          </w:rPr>
          <w:tab/>
        </w:r>
        <w:r w:rsidR="00866812">
          <w:rPr>
            <w:noProof/>
          </w:rPr>
          <w:fldChar w:fldCharType="begin"/>
        </w:r>
        <w:r w:rsidR="00866812">
          <w:rPr>
            <w:noProof/>
          </w:rPr>
          <w:instrText xml:space="preserve"> PAGEREF _Toc75335027 \h </w:instrText>
        </w:r>
        <w:r w:rsidR="00866812">
          <w:rPr>
            <w:noProof/>
          </w:rPr>
        </w:r>
        <w:r w:rsidR="00866812">
          <w:rPr>
            <w:noProof/>
          </w:rPr>
          <w:fldChar w:fldCharType="separate"/>
        </w:r>
        <w:r w:rsidR="00762DC3">
          <w:rPr>
            <w:noProof/>
          </w:rPr>
          <w:t>25</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28" w:history="1">
        <w:r w:rsidR="00866812" w:rsidRPr="00BC1C90">
          <w:rPr>
            <w:rStyle w:val="Hyperlink"/>
            <w:rFonts w:ascii="Cambria" w:hAnsi="Cambria"/>
            <w:noProof/>
          </w:rPr>
          <w:t xml:space="preserve">5.2. </w:t>
        </w:r>
        <w:r w:rsidR="00866812" w:rsidRPr="00BC1C90">
          <w:rPr>
            <w:rStyle w:val="Hyperlink"/>
            <w:rFonts w:ascii="Cambria" w:hAnsi="Cambria"/>
            <w:noProof/>
            <w:lang w:val="ru-RU"/>
          </w:rPr>
          <w:t xml:space="preserve"> Руководство</w:t>
        </w:r>
        <w:r w:rsidR="00866812">
          <w:rPr>
            <w:noProof/>
          </w:rPr>
          <w:tab/>
        </w:r>
        <w:r w:rsidR="00866812">
          <w:rPr>
            <w:noProof/>
          </w:rPr>
          <w:fldChar w:fldCharType="begin"/>
        </w:r>
        <w:r w:rsidR="00866812">
          <w:rPr>
            <w:noProof/>
          </w:rPr>
          <w:instrText xml:space="preserve"> PAGEREF _Toc75335028 \h </w:instrText>
        </w:r>
        <w:r w:rsidR="00866812">
          <w:rPr>
            <w:noProof/>
          </w:rPr>
        </w:r>
        <w:r w:rsidR="00866812">
          <w:rPr>
            <w:noProof/>
          </w:rPr>
          <w:fldChar w:fldCharType="separate"/>
        </w:r>
        <w:r w:rsidR="00762DC3">
          <w:rPr>
            <w:noProof/>
          </w:rPr>
          <w:t>26</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29" w:history="1">
        <w:r w:rsidR="00866812" w:rsidRPr="00BC1C90">
          <w:rPr>
            <w:rStyle w:val="Hyperlink"/>
            <w:rFonts w:ascii="Cambria" w:hAnsi="Cambria"/>
            <w:noProof/>
            <w:lang w:val="it-IT"/>
          </w:rPr>
          <w:t>5.3.</w:t>
        </w:r>
        <w:r w:rsidR="00866812" w:rsidRPr="00BC1C90">
          <w:rPr>
            <w:rStyle w:val="Hyperlink"/>
            <w:rFonts w:ascii="Cambria" w:hAnsi="Cambria"/>
            <w:noProof/>
            <w:lang w:val="ru-RU"/>
          </w:rPr>
          <w:t xml:space="preserve"> Овлашћења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за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наступе</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у</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средствима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јавног</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информисања</w:t>
        </w:r>
        <w:r w:rsidR="00866812">
          <w:rPr>
            <w:noProof/>
          </w:rPr>
          <w:tab/>
        </w:r>
        <w:r w:rsidR="00866812">
          <w:rPr>
            <w:noProof/>
          </w:rPr>
          <w:fldChar w:fldCharType="begin"/>
        </w:r>
        <w:r w:rsidR="00866812">
          <w:rPr>
            <w:noProof/>
          </w:rPr>
          <w:instrText xml:space="preserve"> PAGEREF _Toc75335029 \h </w:instrText>
        </w:r>
        <w:r w:rsidR="00866812">
          <w:rPr>
            <w:noProof/>
          </w:rPr>
        </w:r>
        <w:r w:rsidR="00866812">
          <w:rPr>
            <w:noProof/>
          </w:rPr>
          <w:fldChar w:fldCharType="separate"/>
        </w:r>
        <w:r w:rsidR="00762DC3">
          <w:rPr>
            <w:noProof/>
          </w:rPr>
          <w:t>27</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30" w:history="1">
        <w:r w:rsidR="00866812" w:rsidRPr="00BC1C90">
          <w:rPr>
            <w:rStyle w:val="Hyperlink"/>
            <w:rFonts w:ascii="Cambria" w:hAnsi="Cambria"/>
            <w:noProof/>
            <w:lang w:val="ru-RU"/>
          </w:rPr>
          <w:t>5.4. Приступачност особама са посебним потребама</w:t>
        </w:r>
        <w:r w:rsidR="00866812">
          <w:rPr>
            <w:noProof/>
          </w:rPr>
          <w:tab/>
        </w:r>
        <w:r w:rsidR="00866812">
          <w:rPr>
            <w:noProof/>
          </w:rPr>
          <w:fldChar w:fldCharType="begin"/>
        </w:r>
        <w:r w:rsidR="00866812">
          <w:rPr>
            <w:noProof/>
          </w:rPr>
          <w:instrText xml:space="preserve"> PAGEREF _Toc75335030 \h </w:instrText>
        </w:r>
        <w:r w:rsidR="00866812">
          <w:rPr>
            <w:noProof/>
          </w:rPr>
        </w:r>
        <w:r w:rsidR="00866812">
          <w:rPr>
            <w:noProof/>
          </w:rPr>
          <w:fldChar w:fldCharType="separate"/>
        </w:r>
        <w:r w:rsidR="00762DC3">
          <w:rPr>
            <w:noProof/>
          </w:rPr>
          <w:t>27</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31" w:history="1">
        <w:r w:rsidR="00866812" w:rsidRPr="00BC1C90">
          <w:rPr>
            <w:rStyle w:val="Hyperlink"/>
            <w:rFonts w:ascii="Cambria" w:hAnsi="Cambria"/>
            <w:noProof/>
            <w:lang w:val="ru-RU"/>
          </w:rPr>
          <w:t>5.5. Присуствовање састанцима, допуштеност аудио и видео снимања</w:t>
        </w:r>
        <w:r w:rsidR="00866812">
          <w:rPr>
            <w:noProof/>
          </w:rPr>
          <w:tab/>
        </w:r>
        <w:r w:rsidR="00866812">
          <w:rPr>
            <w:noProof/>
          </w:rPr>
          <w:fldChar w:fldCharType="begin"/>
        </w:r>
        <w:r w:rsidR="00866812">
          <w:rPr>
            <w:noProof/>
          </w:rPr>
          <w:instrText xml:space="preserve"> PAGEREF _Toc75335031 \h </w:instrText>
        </w:r>
        <w:r w:rsidR="00866812">
          <w:rPr>
            <w:noProof/>
          </w:rPr>
        </w:r>
        <w:r w:rsidR="00866812">
          <w:rPr>
            <w:noProof/>
          </w:rPr>
          <w:fldChar w:fldCharType="separate"/>
        </w:r>
        <w:r w:rsidR="00762DC3">
          <w:rPr>
            <w:noProof/>
          </w:rPr>
          <w:t>27</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32" w:history="1">
        <w:r w:rsidR="00866812" w:rsidRPr="00BC1C90">
          <w:rPr>
            <w:rStyle w:val="Hyperlink"/>
            <w:rFonts w:ascii="Cambria" w:hAnsi="Cambria"/>
            <w:noProof/>
            <w:lang w:val="ru-RU"/>
          </w:rPr>
          <w:t>5.6. Искључење и ограничење јавности рада Дирекције</w:t>
        </w:r>
        <w:r w:rsidR="00866812">
          <w:rPr>
            <w:noProof/>
          </w:rPr>
          <w:tab/>
        </w:r>
        <w:r w:rsidR="00866812">
          <w:rPr>
            <w:noProof/>
          </w:rPr>
          <w:fldChar w:fldCharType="begin"/>
        </w:r>
        <w:r w:rsidR="00866812">
          <w:rPr>
            <w:noProof/>
          </w:rPr>
          <w:instrText xml:space="preserve"> PAGEREF _Toc75335032 \h </w:instrText>
        </w:r>
        <w:r w:rsidR="00866812">
          <w:rPr>
            <w:noProof/>
          </w:rPr>
        </w:r>
        <w:r w:rsidR="00866812">
          <w:rPr>
            <w:noProof/>
          </w:rPr>
          <w:fldChar w:fldCharType="separate"/>
        </w:r>
        <w:r w:rsidR="00762DC3">
          <w:rPr>
            <w:noProof/>
          </w:rPr>
          <w:t>27</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33" w:history="1">
        <w:r w:rsidR="00866812" w:rsidRPr="00BC1C90">
          <w:rPr>
            <w:rStyle w:val="Hyperlink"/>
            <w:rFonts w:ascii="Cambria" w:hAnsi="Cambria"/>
            <w:noProof/>
            <w:lang w:val="ru-RU"/>
          </w:rPr>
          <w:t>6. СПИСАК НАЈЧЕШЋЕ ТРАЖЕНИХ ИНФОРМАЦИЈА</w:t>
        </w:r>
        <w:r w:rsidR="00866812">
          <w:rPr>
            <w:noProof/>
          </w:rPr>
          <w:tab/>
        </w:r>
        <w:r w:rsidR="00866812">
          <w:rPr>
            <w:noProof/>
          </w:rPr>
          <w:fldChar w:fldCharType="begin"/>
        </w:r>
        <w:r w:rsidR="00866812">
          <w:rPr>
            <w:noProof/>
          </w:rPr>
          <w:instrText xml:space="preserve"> PAGEREF _Toc75335033 \h </w:instrText>
        </w:r>
        <w:r w:rsidR="00866812">
          <w:rPr>
            <w:noProof/>
          </w:rPr>
        </w:r>
        <w:r w:rsidR="00866812">
          <w:rPr>
            <w:noProof/>
          </w:rPr>
          <w:fldChar w:fldCharType="separate"/>
        </w:r>
        <w:r w:rsidR="00762DC3">
          <w:rPr>
            <w:noProof/>
          </w:rPr>
          <w:t>27</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34" w:history="1">
        <w:r w:rsidR="00866812" w:rsidRPr="00BC1C90">
          <w:rPr>
            <w:rStyle w:val="Hyperlink"/>
            <w:rFonts w:ascii="Cambria" w:hAnsi="Cambria" w:cs="Calibri"/>
            <w:noProof/>
            <w:lang w:val="ru-RU"/>
          </w:rPr>
          <w:t xml:space="preserve">7. </w:t>
        </w:r>
        <w:r w:rsidR="00866812" w:rsidRPr="00BC1C90">
          <w:rPr>
            <w:rStyle w:val="Hyperlink"/>
            <w:rFonts w:ascii="Cambria" w:hAnsi="Cambria"/>
            <w:noProof/>
            <w:lang w:val="ru-RU"/>
          </w:rPr>
          <w:t>ОПИС НАДЛЕЖНОСТИ, ОВЛАШЋЕЊА И ОБАВЕЗА</w:t>
        </w:r>
        <w:r w:rsidR="00866812">
          <w:rPr>
            <w:noProof/>
          </w:rPr>
          <w:tab/>
        </w:r>
        <w:r w:rsidR="00866812">
          <w:rPr>
            <w:noProof/>
          </w:rPr>
          <w:fldChar w:fldCharType="begin"/>
        </w:r>
        <w:r w:rsidR="00866812">
          <w:rPr>
            <w:noProof/>
          </w:rPr>
          <w:instrText xml:space="preserve"> PAGEREF _Toc75335034 \h </w:instrText>
        </w:r>
        <w:r w:rsidR="00866812">
          <w:rPr>
            <w:noProof/>
          </w:rPr>
        </w:r>
        <w:r w:rsidR="00866812">
          <w:rPr>
            <w:noProof/>
          </w:rPr>
          <w:fldChar w:fldCharType="separate"/>
        </w:r>
        <w:r w:rsidR="00762DC3">
          <w:rPr>
            <w:noProof/>
          </w:rPr>
          <w:t>27</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35" w:history="1">
        <w:r w:rsidR="00866812" w:rsidRPr="00BC1C90">
          <w:rPr>
            <w:rStyle w:val="Hyperlink"/>
            <w:rFonts w:ascii="Cambria" w:hAnsi="Cambria"/>
            <w:noProof/>
            <w:lang w:val="ru-RU"/>
          </w:rPr>
          <w:t>8. ОПИС ПОСТУПАЊА У ОКВИРУ НАДЛЕЖНОСТИ, ОВЛАШЋЕЊА И ОБАВЕЗА</w:t>
        </w:r>
        <w:r w:rsidR="00866812">
          <w:rPr>
            <w:noProof/>
          </w:rPr>
          <w:tab/>
        </w:r>
        <w:r w:rsidR="00866812">
          <w:rPr>
            <w:noProof/>
          </w:rPr>
          <w:fldChar w:fldCharType="begin"/>
        </w:r>
        <w:r w:rsidR="00866812">
          <w:rPr>
            <w:noProof/>
          </w:rPr>
          <w:instrText xml:space="preserve"> PAGEREF _Toc75335035 \h </w:instrText>
        </w:r>
        <w:r w:rsidR="00866812">
          <w:rPr>
            <w:noProof/>
          </w:rPr>
        </w:r>
        <w:r w:rsidR="00866812">
          <w:rPr>
            <w:noProof/>
          </w:rPr>
          <w:fldChar w:fldCharType="separate"/>
        </w:r>
        <w:r w:rsidR="00762DC3">
          <w:rPr>
            <w:noProof/>
          </w:rPr>
          <w:t>31</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36" w:history="1">
        <w:r w:rsidR="00866812" w:rsidRPr="00BC1C90">
          <w:rPr>
            <w:rStyle w:val="Hyperlink"/>
            <w:rFonts w:ascii="Cambria" w:eastAsia="Arial Unicode MS" w:hAnsi="Cambria" w:cs="Calibri"/>
            <w:noProof/>
            <w:lang w:val="ru-RU"/>
          </w:rPr>
          <w:t xml:space="preserve">9. </w:t>
        </w:r>
        <w:r w:rsidR="00866812" w:rsidRPr="00BC1C90">
          <w:rPr>
            <w:rStyle w:val="Hyperlink"/>
            <w:rFonts w:ascii="Cambria" w:eastAsia="Arial Unicode MS" w:hAnsi="Cambria"/>
            <w:noProof/>
            <w:lang w:val="ru-RU"/>
          </w:rPr>
          <w:t>СПИСАК ПРИМЕЊИВАНИХ ПРОПИСА</w:t>
        </w:r>
        <w:r w:rsidR="00866812">
          <w:rPr>
            <w:noProof/>
          </w:rPr>
          <w:tab/>
        </w:r>
        <w:r w:rsidR="00866812">
          <w:rPr>
            <w:noProof/>
          </w:rPr>
          <w:fldChar w:fldCharType="begin"/>
        </w:r>
        <w:r w:rsidR="00866812">
          <w:rPr>
            <w:noProof/>
          </w:rPr>
          <w:instrText xml:space="preserve"> PAGEREF _Toc75335036 \h </w:instrText>
        </w:r>
        <w:r w:rsidR="00866812">
          <w:rPr>
            <w:noProof/>
          </w:rPr>
        </w:r>
        <w:r w:rsidR="00866812">
          <w:rPr>
            <w:noProof/>
          </w:rPr>
          <w:fldChar w:fldCharType="separate"/>
        </w:r>
        <w:r w:rsidR="00762DC3">
          <w:rPr>
            <w:noProof/>
          </w:rPr>
          <w:t>31</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37" w:history="1">
        <w:r w:rsidR="00866812" w:rsidRPr="00BC1C90">
          <w:rPr>
            <w:rStyle w:val="Hyperlink"/>
            <w:rFonts w:ascii="Cambria" w:hAnsi="Cambria"/>
            <w:noProof/>
            <w:lang w:val="ru-RU"/>
          </w:rPr>
          <w:t>10.  УСЛУГЕ КОЈЕ ОРГАН ПРУЖА ЗАИНТЕРЕСОВАНИМ ЛИЦИМА</w:t>
        </w:r>
        <w:r w:rsidR="00866812">
          <w:rPr>
            <w:noProof/>
          </w:rPr>
          <w:tab/>
        </w:r>
        <w:r w:rsidR="00866812">
          <w:rPr>
            <w:noProof/>
          </w:rPr>
          <w:fldChar w:fldCharType="begin"/>
        </w:r>
        <w:r w:rsidR="00866812">
          <w:rPr>
            <w:noProof/>
          </w:rPr>
          <w:instrText xml:space="preserve"> PAGEREF _Toc75335037 \h </w:instrText>
        </w:r>
        <w:r w:rsidR="00866812">
          <w:rPr>
            <w:noProof/>
          </w:rPr>
        </w:r>
        <w:r w:rsidR="00866812">
          <w:rPr>
            <w:noProof/>
          </w:rPr>
          <w:fldChar w:fldCharType="separate"/>
        </w:r>
        <w:r w:rsidR="00762DC3">
          <w:rPr>
            <w:noProof/>
          </w:rPr>
          <w:t>31</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38" w:history="1">
        <w:r w:rsidR="00866812" w:rsidRPr="00BC1C90">
          <w:rPr>
            <w:rStyle w:val="Hyperlink"/>
            <w:rFonts w:ascii="Cambria" w:eastAsia="Arial Unicode MS" w:hAnsi="Cambria"/>
            <w:noProof/>
          </w:rPr>
          <w:t>11.  ПОСТУПАК РАДИ ПРУЖАЊА УСЛУГА</w:t>
        </w:r>
        <w:r w:rsidR="00866812">
          <w:rPr>
            <w:noProof/>
          </w:rPr>
          <w:tab/>
        </w:r>
        <w:r w:rsidR="00866812">
          <w:rPr>
            <w:noProof/>
          </w:rPr>
          <w:fldChar w:fldCharType="begin"/>
        </w:r>
        <w:r w:rsidR="00866812">
          <w:rPr>
            <w:noProof/>
          </w:rPr>
          <w:instrText xml:space="preserve"> PAGEREF _Toc75335038 \h </w:instrText>
        </w:r>
        <w:r w:rsidR="00866812">
          <w:rPr>
            <w:noProof/>
          </w:rPr>
        </w:r>
        <w:r w:rsidR="00866812">
          <w:rPr>
            <w:noProof/>
          </w:rPr>
          <w:fldChar w:fldCharType="separate"/>
        </w:r>
        <w:r w:rsidR="00762DC3">
          <w:rPr>
            <w:noProof/>
          </w:rPr>
          <w:t>32</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39" w:history="1">
        <w:r w:rsidR="00866812" w:rsidRPr="00BC1C90">
          <w:rPr>
            <w:rStyle w:val="Hyperlink"/>
            <w:rFonts w:ascii="Cambria" w:hAnsi="Cambria"/>
            <w:noProof/>
            <w:lang w:val="ru-RU"/>
          </w:rPr>
          <w:t>12.  ПРЕГЛЕД ПОДАТАКА О ПРУЖЕНИМ УСЛУГАМА</w:t>
        </w:r>
        <w:r w:rsidR="00866812">
          <w:rPr>
            <w:noProof/>
          </w:rPr>
          <w:tab/>
        </w:r>
        <w:r w:rsidR="00866812">
          <w:rPr>
            <w:noProof/>
          </w:rPr>
          <w:fldChar w:fldCharType="begin"/>
        </w:r>
        <w:r w:rsidR="00866812">
          <w:rPr>
            <w:noProof/>
          </w:rPr>
          <w:instrText xml:space="preserve"> PAGEREF _Toc75335039 \h </w:instrText>
        </w:r>
        <w:r w:rsidR="00866812">
          <w:rPr>
            <w:noProof/>
          </w:rPr>
        </w:r>
        <w:r w:rsidR="00866812">
          <w:rPr>
            <w:noProof/>
          </w:rPr>
          <w:fldChar w:fldCharType="separate"/>
        </w:r>
        <w:r w:rsidR="00762DC3">
          <w:rPr>
            <w:noProof/>
          </w:rPr>
          <w:t>33</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40" w:history="1">
        <w:r w:rsidR="00BE69ED">
          <w:rPr>
            <w:rStyle w:val="Hyperlink"/>
            <w:rFonts w:ascii="Cambria" w:hAnsi="Cambria"/>
            <w:noProof/>
            <w:lang w:val="ru-RU"/>
          </w:rPr>
          <w:t>12.1. РАД ДИРЕКЦИЈЕ до 2</w:t>
        </w:r>
        <w:r w:rsidR="00866812" w:rsidRPr="00BC1C90">
          <w:rPr>
            <w:rStyle w:val="Hyperlink"/>
            <w:rFonts w:ascii="Cambria" w:hAnsi="Cambria"/>
            <w:noProof/>
            <w:lang w:val="ru-RU"/>
          </w:rPr>
          <w:t xml:space="preserve"> </w:t>
        </w:r>
        <w:r w:rsidR="00E50026">
          <w:rPr>
            <w:rStyle w:val="Hyperlink"/>
            <w:rFonts w:ascii="Cambria" w:hAnsi="Cambria" w:cs="Calibri"/>
            <w:noProof/>
            <w:lang w:val="sr-Cyrl-RS"/>
          </w:rPr>
          <w:t xml:space="preserve">. </w:t>
        </w:r>
        <w:r w:rsidR="00556679">
          <w:rPr>
            <w:rStyle w:val="Hyperlink"/>
            <w:rFonts w:ascii="Cambria" w:hAnsi="Cambria" w:cs="Calibri"/>
            <w:noProof/>
            <w:lang w:val="sr-Cyrl-RS"/>
          </w:rPr>
          <w:t>фебру</w:t>
        </w:r>
        <w:r w:rsidR="008B342E">
          <w:rPr>
            <w:rStyle w:val="Hyperlink"/>
            <w:rFonts w:ascii="Cambria" w:hAnsi="Cambria" w:cs="Calibri"/>
            <w:noProof/>
            <w:lang w:val="sr-Cyrl-RS"/>
          </w:rPr>
          <w:t>а</w:t>
        </w:r>
        <w:r w:rsidR="00563198">
          <w:rPr>
            <w:rStyle w:val="Hyperlink"/>
            <w:rFonts w:ascii="Cambria" w:hAnsi="Cambria" w:cs="Calibri"/>
            <w:noProof/>
            <w:lang w:val="sr-Cyrl-RS"/>
          </w:rPr>
          <w:t>ра</w:t>
        </w:r>
        <w:r w:rsidR="008B342E">
          <w:rPr>
            <w:rStyle w:val="Hyperlink"/>
            <w:rFonts w:ascii="Cambria" w:hAnsi="Cambria" w:cs="Calibri"/>
            <w:noProof/>
            <w:lang w:val="ru-RU"/>
          </w:rPr>
          <w:t xml:space="preserve"> 2022</w:t>
        </w:r>
        <w:r w:rsidR="00866812" w:rsidRPr="00BC1C90">
          <w:rPr>
            <w:rStyle w:val="Hyperlink"/>
            <w:rFonts w:ascii="Cambria" w:hAnsi="Cambria" w:cs="Calibri"/>
            <w:noProof/>
            <w:lang w:val="ru-RU"/>
          </w:rPr>
          <w:t xml:space="preserve">.  </w:t>
        </w:r>
        <w:r w:rsidR="00866812" w:rsidRPr="00BC1C90">
          <w:rPr>
            <w:rStyle w:val="Hyperlink"/>
            <w:rFonts w:ascii="Cambria" w:hAnsi="Cambria"/>
            <w:noProof/>
            <w:lang w:val="ru-RU"/>
          </w:rPr>
          <w:t>године</w:t>
        </w:r>
        <w:r w:rsidR="00866812">
          <w:rPr>
            <w:noProof/>
          </w:rPr>
          <w:tab/>
        </w:r>
        <w:r w:rsidR="00866812">
          <w:rPr>
            <w:noProof/>
          </w:rPr>
          <w:fldChar w:fldCharType="begin"/>
        </w:r>
        <w:r w:rsidR="00866812">
          <w:rPr>
            <w:noProof/>
          </w:rPr>
          <w:instrText xml:space="preserve"> PAGEREF _Toc75335040 \h </w:instrText>
        </w:r>
        <w:r w:rsidR="00866812">
          <w:rPr>
            <w:noProof/>
          </w:rPr>
        </w:r>
        <w:r w:rsidR="00866812">
          <w:rPr>
            <w:noProof/>
          </w:rPr>
          <w:fldChar w:fldCharType="separate"/>
        </w:r>
        <w:r w:rsidR="00762DC3">
          <w:rPr>
            <w:noProof/>
          </w:rPr>
          <w:t>33</w:t>
        </w:r>
        <w:r w:rsidR="00866812">
          <w:rPr>
            <w:noProof/>
          </w:rPr>
          <w:fldChar w:fldCharType="end"/>
        </w:r>
      </w:hyperlink>
    </w:p>
    <w:p w:rsidR="00866812" w:rsidRDefault="004E1B8A">
      <w:pPr>
        <w:pStyle w:val="TOC3"/>
        <w:rPr>
          <w:rFonts w:asciiTheme="minorHAnsi" w:eastAsiaTheme="minorEastAsia" w:hAnsiTheme="minorHAnsi" w:cstheme="minorBidi"/>
          <w:iCs w:val="0"/>
          <w:noProof/>
          <w:sz w:val="22"/>
          <w:szCs w:val="22"/>
        </w:rPr>
      </w:pPr>
      <w:hyperlink w:anchor="_Toc75335041" w:history="1">
        <w:r w:rsidR="00866812" w:rsidRPr="00BC1C90">
          <w:rPr>
            <w:rStyle w:val="Hyperlink"/>
            <w:noProof/>
            <w:lang w:val="ru-RU"/>
          </w:rPr>
          <w:t>12.1.2. Издати сертификати, дозволе и лиценце:</w:t>
        </w:r>
        <w:r w:rsidR="00866812">
          <w:rPr>
            <w:noProof/>
          </w:rPr>
          <w:tab/>
        </w:r>
        <w:r w:rsidR="00866812">
          <w:rPr>
            <w:noProof/>
          </w:rPr>
          <w:fldChar w:fldCharType="begin"/>
        </w:r>
        <w:r w:rsidR="00866812">
          <w:rPr>
            <w:noProof/>
          </w:rPr>
          <w:instrText xml:space="preserve"> PAGEREF _Toc75335041 \h </w:instrText>
        </w:r>
        <w:r w:rsidR="00866812">
          <w:rPr>
            <w:noProof/>
          </w:rPr>
        </w:r>
        <w:r w:rsidR="00866812">
          <w:rPr>
            <w:noProof/>
          </w:rPr>
          <w:fldChar w:fldCharType="separate"/>
        </w:r>
        <w:r w:rsidR="00762DC3">
          <w:rPr>
            <w:noProof/>
          </w:rPr>
          <w:t>33</w:t>
        </w:r>
        <w:r w:rsidR="00866812">
          <w:rPr>
            <w:noProof/>
          </w:rPr>
          <w:fldChar w:fldCharType="end"/>
        </w:r>
      </w:hyperlink>
    </w:p>
    <w:p w:rsidR="00866812" w:rsidRDefault="004E1B8A">
      <w:pPr>
        <w:pStyle w:val="TOC3"/>
        <w:rPr>
          <w:rFonts w:asciiTheme="minorHAnsi" w:eastAsiaTheme="minorEastAsia" w:hAnsiTheme="minorHAnsi" w:cstheme="minorBidi"/>
          <w:iCs w:val="0"/>
          <w:noProof/>
          <w:sz w:val="22"/>
          <w:szCs w:val="22"/>
        </w:rPr>
      </w:pPr>
      <w:hyperlink w:anchor="_Toc75335042" w:history="1">
        <w:r w:rsidR="00866812" w:rsidRPr="00BC1C90">
          <w:rPr>
            <w:rStyle w:val="Hyperlink"/>
            <w:noProof/>
            <w:lang w:val="sr-Cyrl-CS"/>
          </w:rPr>
          <w:t>12.1.2. Технички  и други прописи, нормативи, стандарди и тумачења</w:t>
        </w:r>
        <w:r w:rsidR="00866812">
          <w:rPr>
            <w:noProof/>
          </w:rPr>
          <w:tab/>
        </w:r>
        <w:r w:rsidR="00866812">
          <w:rPr>
            <w:noProof/>
          </w:rPr>
          <w:fldChar w:fldCharType="begin"/>
        </w:r>
        <w:r w:rsidR="00866812">
          <w:rPr>
            <w:noProof/>
          </w:rPr>
          <w:instrText xml:space="preserve"> PAGEREF _Toc75335042 \h </w:instrText>
        </w:r>
        <w:r w:rsidR="00866812">
          <w:rPr>
            <w:noProof/>
          </w:rPr>
        </w:r>
        <w:r w:rsidR="00866812">
          <w:rPr>
            <w:noProof/>
          </w:rPr>
          <w:fldChar w:fldCharType="separate"/>
        </w:r>
        <w:r w:rsidR="00762DC3">
          <w:rPr>
            <w:noProof/>
          </w:rPr>
          <w:t>42</w:t>
        </w:r>
        <w:r w:rsidR="00866812">
          <w:rPr>
            <w:noProof/>
          </w:rPr>
          <w:fldChar w:fldCharType="end"/>
        </w:r>
      </w:hyperlink>
    </w:p>
    <w:p w:rsidR="00866812" w:rsidRDefault="004E1B8A">
      <w:pPr>
        <w:pStyle w:val="TOC3"/>
        <w:rPr>
          <w:rFonts w:asciiTheme="minorHAnsi" w:eastAsiaTheme="minorEastAsia" w:hAnsiTheme="minorHAnsi" w:cstheme="minorBidi"/>
          <w:iCs w:val="0"/>
          <w:noProof/>
          <w:sz w:val="22"/>
          <w:szCs w:val="22"/>
        </w:rPr>
      </w:pPr>
      <w:hyperlink w:anchor="_Toc75335049" w:history="1">
        <w:r w:rsidR="00866812" w:rsidRPr="00BC1C90">
          <w:rPr>
            <w:rStyle w:val="Hyperlink"/>
            <w:noProof/>
          </w:rPr>
          <w:t>12.1.3 Регулаторна функција и међународна сарадња</w:t>
        </w:r>
        <w:r w:rsidR="00866812">
          <w:rPr>
            <w:noProof/>
          </w:rPr>
          <w:tab/>
        </w:r>
        <w:r w:rsidR="00866812">
          <w:rPr>
            <w:noProof/>
          </w:rPr>
          <w:fldChar w:fldCharType="begin"/>
        </w:r>
        <w:r w:rsidR="00866812">
          <w:rPr>
            <w:noProof/>
          </w:rPr>
          <w:instrText xml:space="preserve"> PAGEREF _Toc75335049 \h </w:instrText>
        </w:r>
        <w:r w:rsidR="00866812">
          <w:rPr>
            <w:noProof/>
          </w:rPr>
        </w:r>
        <w:r w:rsidR="00866812">
          <w:rPr>
            <w:noProof/>
          </w:rPr>
          <w:fldChar w:fldCharType="separate"/>
        </w:r>
        <w:r w:rsidR="00762DC3">
          <w:rPr>
            <w:noProof/>
          </w:rPr>
          <w:t>58</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0" w:history="1">
        <w:r w:rsidR="00866812" w:rsidRPr="00BC1C90">
          <w:rPr>
            <w:rStyle w:val="Hyperlink"/>
            <w:rFonts w:ascii="Cambria" w:hAnsi="Cambria"/>
            <w:noProof/>
            <w:lang w:val="sr-Cyrl-CS"/>
          </w:rPr>
          <w:t>13. ПОДАЦИ О ПРИХОДИМА И РАСХОДИМА</w:t>
        </w:r>
        <w:r w:rsidR="00866812">
          <w:rPr>
            <w:noProof/>
          </w:rPr>
          <w:tab/>
        </w:r>
        <w:r w:rsidR="00866812">
          <w:rPr>
            <w:noProof/>
          </w:rPr>
          <w:fldChar w:fldCharType="begin"/>
        </w:r>
        <w:r w:rsidR="00866812">
          <w:rPr>
            <w:noProof/>
          </w:rPr>
          <w:instrText xml:space="preserve"> PAGEREF _Toc75335050 \h </w:instrText>
        </w:r>
        <w:r w:rsidR="00866812">
          <w:rPr>
            <w:noProof/>
          </w:rPr>
        </w:r>
        <w:r w:rsidR="00866812">
          <w:rPr>
            <w:noProof/>
          </w:rPr>
          <w:fldChar w:fldCharType="separate"/>
        </w:r>
        <w:r w:rsidR="00762DC3">
          <w:rPr>
            <w:noProof/>
          </w:rPr>
          <w:t>72</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1" w:history="1">
        <w:r w:rsidR="00866812" w:rsidRPr="00BC1C90">
          <w:rPr>
            <w:rStyle w:val="Hyperlink"/>
            <w:rFonts w:ascii="Cambria" w:hAnsi="Cambria"/>
            <w:noProof/>
            <w:lang w:val="ru-RU"/>
          </w:rPr>
          <w:t>13.</w:t>
        </w:r>
        <w:r w:rsidR="00866812" w:rsidRPr="00BC1C90">
          <w:rPr>
            <w:rStyle w:val="Hyperlink"/>
            <w:rFonts w:ascii="Cambria" w:hAnsi="Cambria"/>
            <w:noProof/>
            <w:lang w:val="sr-Cyrl-RS"/>
          </w:rPr>
          <w:t xml:space="preserve"> 1.</w:t>
        </w:r>
        <w:r w:rsidR="00866812" w:rsidRPr="00BC1C90">
          <w:rPr>
            <w:rStyle w:val="Hyperlink"/>
            <w:rFonts w:ascii="Cambria" w:hAnsi="Cambria"/>
            <w:noProof/>
            <w:lang w:val="ru-RU"/>
          </w:rPr>
          <w:t xml:space="preserve"> ПОДАЦИ О </w:t>
        </w:r>
        <w:r w:rsidR="008B342E">
          <w:rPr>
            <w:rStyle w:val="Hyperlink"/>
            <w:rFonts w:ascii="Cambria" w:hAnsi="Cambria"/>
            <w:noProof/>
            <w:lang w:val="sr-Cyrl-RS"/>
          </w:rPr>
          <w:t>одобреном БУЏЕТУ ЗА 2022</w:t>
        </w:r>
        <w:r w:rsidR="00866812" w:rsidRPr="00BC1C90">
          <w:rPr>
            <w:rStyle w:val="Hyperlink"/>
            <w:rFonts w:ascii="Cambria" w:hAnsi="Cambria"/>
            <w:noProof/>
            <w:lang w:val="sr-Cyrl-RS"/>
          </w:rPr>
          <w:t>. ГОДИНУ</w:t>
        </w:r>
        <w:r w:rsidR="00866812">
          <w:rPr>
            <w:noProof/>
          </w:rPr>
          <w:tab/>
        </w:r>
        <w:r w:rsidR="00866812">
          <w:rPr>
            <w:noProof/>
          </w:rPr>
          <w:fldChar w:fldCharType="begin"/>
        </w:r>
        <w:r w:rsidR="00866812">
          <w:rPr>
            <w:noProof/>
          </w:rPr>
          <w:instrText xml:space="preserve"> PAGEREF _Toc75335051 \h </w:instrText>
        </w:r>
        <w:r w:rsidR="00866812">
          <w:rPr>
            <w:noProof/>
          </w:rPr>
        </w:r>
        <w:r w:rsidR="00866812">
          <w:rPr>
            <w:noProof/>
          </w:rPr>
          <w:fldChar w:fldCharType="separate"/>
        </w:r>
        <w:r w:rsidR="00762DC3">
          <w:rPr>
            <w:noProof/>
          </w:rPr>
          <w:t>72</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2" w:history="1">
        <w:r w:rsidR="00866812" w:rsidRPr="00BC1C90">
          <w:rPr>
            <w:rStyle w:val="Hyperlink"/>
            <w:rFonts w:ascii="Cambria" w:hAnsi="Cambria"/>
            <w:noProof/>
          </w:rPr>
          <w:t>13.</w:t>
        </w:r>
        <w:r w:rsidR="00866812" w:rsidRPr="00BC1C90">
          <w:rPr>
            <w:rStyle w:val="Hyperlink"/>
            <w:rFonts w:ascii="Cambria" w:hAnsi="Cambria"/>
            <w:noProof/>
            <w:lang w:val="sr-Cyrl-RS"/>
          </w:rPr>
          <w:t xml:space="preserve"> 2. </w:t>
        </w:r>
        <w:r w:rsidR="00866812" w:rsidRPr="00BC1C90">
          <w:rPr>
            <w:rStyle w:val="Hyperlink"/>
            <w:rFonts w:ascii="Cambria" w:hAnsi="Cambria"/>
            <w:noProof/>
          </w:rPr>
          <w:t xml:space="preserve"> ПОДАЦИ О </w:t>
        </w:r>
        <w:r w:rsidR="008B342E">
          <w:rPr>
            <w:rStyle w:val="Hyperlink"/>
            <w:rFonts w:ascii="Cambria" w:hAnsi="Cambria"/>
            <w:noProof/>
            <w:lang w:val="sr-Cyrl-RS"/>
          </w:rPr>
          <w:t>реализацији буџета за 2022</w:t>
        </w:r>
        <w:r w:rsidR="00866812" w:rsidRPr="00BC1C90">
          <w:rPr>
            <w:rStyle w:val="Hyperlink"/>
            <w:rFonts w:ascii="Cambria" w:hAnsi="Cambria"/>
            <w:noProof/>
            <w:lang w:val="sr-Cyrl-RS"/>
          </w:rPr>
          <w:t>. годину</w:t>
        </w:r>
        <w:r w:rsidR="00866812">
          <w:rPr>
            <w:noProof/>
          </w:rPr>
          <w:tab/>
        </w:r>
        <w:r w:rsidR="00866812">
          <w:rPr>
            <w:noProof/>
          </w:rPr>
          <w:fldChar w:fldCharType="begin"/>
        </w:r>
        <w:r w:rsidR="00866812">
          <w:rPr>
            <w:noProof/>
          </w:rPr>
          <w:instrText xml:space="preserve"> PAGEREF _Toc75335052 \h </w:instrText>
        </w:r>
        <w:r w:rsidR="00866812">
          <w:rPr>
            <w:noProof/>
          </w:rPr>
        </w:r>
        <w:r w:rsidR="00866812">
          <w:rPr>
            <w:noProof/>
          </w:rPr>
          <w:fldChar w:fldCharType="separate"/>
        </w:r>
        <w:r w:rsidR="00762DC3">
          <w:rPr>
            <w:noProof/>
          </w:rPr>
          <w:t>73</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3" w:history="1">
        <w:r w:rsidR="00866812" w:rsidRPr="00BC1C90">
          <w:rPr>
            <w:rStyle w:val="Hyperlink"/>
            <w:rFonts w:ascii="Cambria" w:hAnsi="Cambria"/>
            <w:noProof/>
          </w:rPr>
          <w:t xml:space="preserve">13. </w:t>
        </w:r>
        <w:r w:rsidR="00866812" w:rsidRPr="00BC1C90">
          <w:rPr>
            <w:rStyle w:val="Hyperlink"/>
            <w:rFonts w:ascii="Cambria" w:hAnsi="Cambria"/>
            <w:noProof/>
            <w:lang w:val="sr-Cyrl-RS"/>
          </w:rPr>
          <w:t xml:space="preserve">3. </w:t>
        </w:r>
        <w:r w:rsidR="00866812" w:rsidRPr="00BC1C90">
          <w:rPr>
            <w:rStyle w:val="Hyperlink"/>
            <w:rFonts w:ascii="Cambria" w:hAnsi="Cambria"/>
            <w:noProof/>
          </w:rPr>
          <w:t xml:space="preserve">ПОДАЦИ О </w:t>
        </w:r>
        <w:r w:rsidR="008B342E">
          <w:rPr>
            <w:rStyle w:val="Hyperlink"/>
            <w:rFonts w:ascii="Cambria" w:hAnsi="Cambria"/>
            <w:noProof/>
            <w:lang w:val="sr-Cyrl-RS"/>
          </w:rPr>
          <w:t>буџету за 2021</w:t>
        </w:r>
        <w:r w:rsidR="00866812" w:rsidRPr="00BC1C90">
          <w:rPr>
            <w:rStyle w:val="Hyperlink"/>
            <w:rFonts w:ascii="Cambria" w:hAnsi="Cambria"/>
            <w:noProof/>
            <w:lang w:val="sr-Cyrl-RS"/>
          </w:rPr>
          <w:t>. годину</w:t>
        </w:r>
        <w:r w:rsidR="00866812">
          <w:rPr>
            <w:noProof/>
          </w:rPr>
          <w:tab/>
        </w:r>
        <w:r w:rsidR="00866812">
          <w:rPr>
            <w:noProof/>
          </w:rPr>
          <w:fldChar w:fldCharType="begin"/>
        </w:r>
        <w:r w:rsidR="00866812">
          <w:rPr>
            <w:noProof/>
          </w:rPr>
          <w:instrText xml:space="preserve"> PAGEREF _Toc75335053 \h </w:instrText>
        </w:r>
        <w:r w:rsidR="00866812">
          <w:rPr>
            <w:noProof/>
          </w:rPr>
        </w:r>
        <w:r w:rsidR="00866812">
          <w:rPr>
            <w:noProof/>
          </w:rPr>
          <w:fldChar w:fldCharType="separate"/>
        </w:r>
        <w:r w:rsidR="00762DC3">
          <w:rPr>
            <w:noProof/>
          </w:rPr>
          <w:t>75</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4" w:history="1">
        <w:r w:rsidR="00866812" w:rsidRPr="00BC1C90">
          <w:rPr>
            <w:rStyle w:val="Hyperlink"/>
            <w:rFonts w:ascii="Cambria" w:hAnsi="Cambria"/>
            <w:noProof/>
            <w:lang w:val="ru-RU"/>
          </w:rPr>
          <w:t xml:space="preserve">13. </w:t>
        </w:r>
        <w:r w:rsidR="00866812" w:rsidRPr="00BC1C90">
          <w:rPr>
            <w:rStyle w:val="Hyperlink"/>
            <w:rFonts w:ascii="Cambria" w:hAnsi="Cambria"/>
            <w:noProof/>
            <w:lang w:val="sr-Cyrl-RS"/>
          </w:rPr>
          <w:t xml:space="preserve">4. </w:t>
        </w:r>
        <w:r w:rsidR="00866812" w:rsidRPr="00BC1C90">
          <w:rPr>
            <w:rStyle w:val="Hyperlink"/>
            <w:rFonts w:ascii="Cambria" w:hAnsi="Cambria"/>
            <w:noProof/>
            <w:lang w:val="sr-Cyrl-CS"/>
          </w:rPr>
          <w:t xml:space="preserve">РЕАЛИЗАЦИЈА БУЏЕТА </w:t>
        </w:r>
        <w:r w:rsidR="008B342E">
          <w:rPr>
            <w:rStyle w:val="Hyperlink"/>
            <w:rFonts w:ascii="Cambria" w:hAnsi="Cambria"/>
            <w:noProof/>
            <w:lang w:val="sr-Cyrl-RS"/>
          </w:rPr>
          <w:t>за 2021</w:t>
        </w:r>
        <w:r w:rsidR="00866812" w:rsidRPr="00BC1C90">
          <w:rPr>
            <w:rStyle w:val="Hyperlink"/>
            <w:rFonts w:ascii="Cambria" w:hAnsi="Cambria"/>
            <w:noProof/>
            <w:lang w:val="sr-Cyrl-RS"/>
          </w:rPr>
          <w:t>. годину</w:t>
        </w:r>
        <w:r w:rsidR="00866812">
          <w:rPr>
            <w:noProof/>
          </w:rPr>
          <w:tab/>
        </w:r>
        <w:r w:rsidR="00866812">
          <w:rPr>
            <w:noProof/>
          </w:rPr>
          <w:fldChar w:fldCharType="begin"/>
        </w:r>
        <w:r w:rsidR="00866812">
          <w:rPr>
            <w:noProof/>
          </w:rPr>
          <w:instrText xml:space="preserve"> PAGEREF _Toc75335054 \h </w:instrText>
        </w:r>
        <w:r w:rsidR="00866812">
          <w:rPr>
            <w:noProof/>
          </w:rPr>
        </w:r>
        <w:r w:rsidR="00866812">
          <w:rPr>
            <w:noProof/>
          </w:rPr>
          <w:fldChar w:fldCharType="separate"/>
        </w:r>
        <w:r w:rsidR="00762DC3">
          <w:rPr>
            <w:noProof/>
          </w:rPr>
          <w:t>75</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5" w:history="1">
        <w:r w:rsidR="00866812" w:rsidRPr="00BC1C90">
          <w:rPr>
            <w:rStyle w:val="Hyperlink"/>
            <w:rFonts w:ascii="Cambria" w:hAnsi="Cambria"/>
            <w:noProof/>
          </w:rPr>
          <w:t>14. Подаци о јавним набавкама</w:t>
        </w:r>
        <w:r w:rsidR="00866812">
          <w:rPr>
            <w:noProof/>
          </w:rPr>
          <w:tab/>
        </w:r>
        <w:r w:rsidR="00866812">
          <w:rPr>
            <w:noProof/>
          </w:rPr>
          <w:fldChar w:fldCharType="begin"/>
        </w:r>
        <w:r w:rsidR="00866812">
          <w:rPr>
            <w:noProof/>
          </w:rPr>
          <w:instrText xml:space="preserve"> PAGEREF _Toc75335055 \h </w:instrText>
        </w:r>
        <w:r w:rsidR="00866812">
          <w:rPr>
            <w:noProof/>
          </w:rPr>
        </w:r>
        <w:r w:rsidR="00866812">
          <w:rPr>
            <w:noProof/>
          </w:rPr>
          <w:fldChar w:fldCharType="separate"/>
        </w:r>
        <w:r w:rsidR="00762DC3">
          <w:rPr>
            <w:noProof/>
          </w:rPr>
          <w:t>76</w:t>
        </w:r>
        <w:r w:rsidR="00866812">
          <w:rPr>
            <w:noProof/>
          </w:rPr>
          <w:fldChar w:fldCharType="end"/>
        </w:r>
      </w:hyperlink>
    </w:p>
    <w:p w:rsidR="00866812" w:rsidRDefault="004E1B8A">
      <w:pPr>
        <w:pStyle w:val="TOC2"/>
        <w:rPr>
          <w:rFonts w:asciiTheme="minorHAnsi" w:eastAsiaTheme="minorEastAsia" w:hAnsiTheme="minorHAnsi" w:cstheme="minorBidi"/>
          <w:smallCaps w:val="0"/>
          <w:noProof/>
          <w:sz w:val="22"/>
          <w:szCs w:val="22"/>
        </w:rPr>
      </w:pPr>
      <w:hyperlink w:anchor="_Toc75335056" w:history="1">
        <w:r w:rsidR="00866812" w:rsidRPr="00BC1C90">
          <w:rPr>
            <w:rStyle w:val="Hyperlink"/>
            <w:rFonts w:ascii="Cambria" w:hAnsi="Cambria"/>
            <w:noProof/>
          </w:rPr>
          <w:t xml:space="preserve">14.1. </w:t>
        </w:r>
        <w:r w:rsidR="00720DA4">
          <w:rPr>
            <w:rStyle w:val="Hyperlink"/>
            <w:rFonts w:ascii="Cambria" w:hAnsi="Cambria"/>
            <w:noProof/>
            <w:lang w:val="sr-Cyrl-RS"/>
          </w:rPr>
          <w:t>Пл</w:t>
        </w:r>
        <w:r w:rsidR="008B342E">
          <w:rPr>
            <w:rStyle w:val="Hyperlink"/>
            <w:rFonts w:ascii="Cambria" w:hAnsi="Cambria"/>
            <w:noProof/>
            <w:lang w:val="sr-Cyrl-RS"/>
          </w:rPr>
          <w:t>ан Јавних Набавки за 2021. и 2022</w:t>
        </w:r>
        <w:r w:rsidR="00866812" w:rsidRPr="00BC1C90">
          <w:rPr>
            <w:rStyle w:val="Hyperlink"/>
            <w:rFonts w:ascii="Cambria" w:hAnsi="Cambria"/>
            <w:noProof/>
            <w:lang w:val="sr-Cyrl-RS"/>
          </w:rPr>
          <w:t>. годину</w:t>
        </w:r>
        <w:r w:rsidR="00866812">
          <w:rPr>
            <w:noProof/>
          </w:rPr>
          <w:tab/>
        </w:r>
        <w:r w:rsidR="00866812">
          <w:rPr>
            <w:noProof/>
          </w:rPr>
          <w:fldChar w:fldCharType="begin"/>
        </w:r>
        <w:r w:rsidR="00866812">
          <w:rPr>
            <w:noProof/>
          </w:rPr>
          <w:instrText xml:space="preserve"> PAGEREF _Toc75335056 \h </w:instrText>
        </w:r>
        <w:r w:rsidR="00866812">
          <w:rPr>
            <w:noProof/>
          </w:rPr>
        </w:r>
        <w:r w:rsidR="00866812">
          <w:rPr>
            <w:noProof/>
          </w:rPr>
          <w:fldChar w:fldCharType="separate"/>
        </w:r>
        <w:r w:rsidR="00762DC3">
          <w:rPr>
            <w:noProof/>
          </w:rPr>
          <w:t>76</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7" w:history="1">
        <w:r w:rsidR="00866812" w:rsidRPr="00BC1C90">
          <w:rPr>
            <w:rStyle w:val="Hyperlink"/>
            <w:rFonts w:ascii="Cambria" w:hAnsi="Cambria"/>
            <w:noProof/>
            <w:lang w:val="sr-Cyrl-RS"/>
          </w:rPr>
          <w:t>15. Подаци о државној помоћи</w:t>
        </w:r>
        <w:r w:rsidR="00866812">
          <w:rPr>
            <w:noProof/>
          </w:rPr>
          <w:tab/>
        </w:r>
        <w:r w:rsidR="00866812">
          <w:rPr>
            <w:noProof/>
          </w:rPr>
          <w:fldChar w:fldCharType="begin"/>
        </w:r>
        <w:r w:rsidR="00866812">
          <w:rPr>
            <w:noProof/>
          </w:rPr>
          <w:instrText xml:space="preserve"> PAGEREF _Toc75335057 \h </w:instrText>
        </w:r>
        <w:r w:rsidR="00866812">
          <w:rPr>
            <w:noProof/>
          </w:rPr>
        </w:r>
        <w:r w:rsidR="00866812">
          <w:rPr>
            <w:noProof/>
          </w:rPr>
          <w:fldChar w:fldCharType="separate"/>
        </w:r>
        <w:r w:rsidR="00762DC3">
          <w:rPr>
            <w:noProof/>
          </w:rPr>
          <w:t>77</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8" w:history="1">
        <w:r w:rsidR="00866812" w:rsidRPr="00BC1C90">
          <w:rPr>
            <w:rStyle w:val="Hyperlink"/>
            <w:rFonts w:ascii="Cambria" w:hAnsi="Cambria"/>
            <w:noProof/>
            <w:lang w:val="ru-RU"/>
          </w:rPr>
          <w:t>16.  Подаци о исплаћеним платама, зарадама и другим примањима</w:t>
        </w:r>
        <w:r w:rsidR="00866812">
          <w:rPr>
            <w:noProof/>
          </w:rPr>
          <w:tab/>
        </w:r>
        <w:r w:rsidR="00866812">
          <w:rPr>
            <w:noProof/>
          </w:rPr>
          <w:fldChar w:fldCharType="begin"/>
        </w:r>
        <w:r w:rsidR="00866812">
          <w:rPr>
            <w:noProof/>
          </w:rPr>
          <w:instrText xml:space="preserve"> PAGEREF _Toc75335058 \h </w:instrText>
        </w:r>
        <w:r w:rsidR="00866812">
          <w:rPr>
            <w:noProof/>
          </w:rPr>
        </w:r>
        <w:r w:rsidR="00866812">
          <w:rPr>
            <w:noProof/>
          </w:rPr>
          <w:fldChar w:fldCharType="separate"/>
        </w:r>
        <w:r w:rsidR="00762DC3">
          <w:rPr>
            <w:noProof/>
          </w:rPr>
          <w:t>77</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59" w:history="1">
        <w:r w:rsidR="00866812" w:rsidRPr="00BC1C90">
          <w:rPr>
            <w:rStyle w:val="Hyperlink"/>
            <w:rFonts w:ascii="Cambria" w:hAnsi="Cambria"/>
            <w:noProof/>
            <w:lang w:val="ru-RU"/>
          </w:rPr>
          <w:t>17. Подаци о средствима рада</w:t>
        </w:r>
        <w:r w:rsidR="00866812">
          <w:rPr>
            <w:noProof/>
          </w:rPr>
          <w:tab/>
        </w:r>
        <w:r w:rsidR="00866812">
          <w:rPr>
            <w:noProof/>
          </w:rPr>
          <w:fldChar w:fldCharType="begin"/>
        </w:r>
        <w:r w:rsidR="00866812">
          <w:rPr>
            <w:noProof/>
          </w:rPr>
          <w:instrText xml:space="preserve"> PAGEREF _Toc75335059 \h </w:instrText>
        </w:r>
        <w:r w:rsidR="00866812">
          <w:rPr>
            <w:noProof/>
          </w:rPr>
        </w:r>
        <w:r w:rsidR="00866812">
          <w:rPr>
            <w:noProof/>
          </w:rPr>
          <w:fldChar w:fldCharType="separate"/>
        </w:r>
        <w:r w:rsidR="00762DC3">
          <w:rPr>
            <w:noProof/>
          </w:rPr>
          <w:t>79</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60" w:history="1">
        <w:r w:rsidR="00866812" w:rsidRPr="00BC1C90">
          <w:rPr>
            <w:rStyle w:val="Hyperlink"/>
            <w:rFonts w:ascii="Cambria" w:hAnsi="Cambria"/>
            <w:noProof/>
            <w:lang w:val="ru-RU"/>
          </w:rPr>
          <w:t>18. Чување носача информација</w:t>
        </w:r>
        <w:r w:rsidR="00866812">
          <w:rPr>
            <w:noProof/>
          </w:rPr>
          <w:tab/>
        </w:r>
        <w:r w:rsidR="00866812">
          <w:rPr>
            <w:noProof/>
          </w:rPr>
          <w:fldChar w:fldCharType="begin"/>
        </w:r>
        <w:r w:rsidR="00866812">
          <w:rPr>
            <w:noProof/>
          </w:rPr>
          <w:instrText xml:space="preserve"> PAGEREF _Toc75335060 \h </w:instrText>
        </w:r>
        <w:r w:rsidR="00866812">
          <w:rPr>
            <w:noProof/>
          </w:rPr>
        </w:r>
        <w:r w:rsidR="00866812">
          <w:rPr>
            <w:noProof/>
          </w:rPr>
          <w:fldChar w:fldCharType="separate"/>
        </w:r>
        <w:r w:rsidR="00762DC3">
          <w:rPr>
            <w:noProof/>
          </w:rPr>
          <w:t>79</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61" w:history="1">
        <w:r w:rsidR="00866812" w:rsidRPr="00BC1C90">
          <w:rPr>
            <w:rStyle w:val="Hyperlink"/>
            <w:rFonts w:ascii="Cambria" w:hAnsi="Cambria" w:cs="Calibri"/>
            <w:noProof/>
            <w:lang w:val="ru-RU"/>
          </w:rPr>
          <w:t>19</w:t>
        </w:r>
        <w:r w:rsidR="00866812" w:rsidRPr="00BC1C90">
          <w:rPr>
            <w:rStyle w:val="Hyperlink"/>
            <w:rFonts w:ascii="Cambria" w:hAnsi="Cambria"/>
            <w:noProof/>
            <w:lang w:val="ru-RU"/>
          </w:rPr>
          <w:t>. Врсте информација у поседу</w:t>
        </w:r>
        <w:r w:rsidR="00866812">
          <w:rPr>
            <w:noProof/>
          </w:rPr>
          <w:tab/>
        </w:r>
        <w:r w:rsidR="00866812">
          <w:rPr>
            <w:noProof/>
          </w:rPr>
          <w:fldChar w:fldCharType="begin"/>
        </w:r>
        <w:r w:rsidR="00866812">
          <w:rPr>
            <w:noProof/>
          </w:rPr>
          <w:instrText xml:space="preserve"> PAGEREF _Toc75335061 \h </w:instrText>
        </w:r>
        <w:r w:rsidR="00866812">
          <w:rPr>
            <w:noProof/>
          </w:rPr>
        </w:r>
        <w:r w:rsidR="00866812">
          <w:rPr>
            <w:noProof/>
          </w:rPr>
          <w:fldChar w:fldCharType="separate"/>
        </w:r>
        <w:r w:rsidR="00762DC3">
          <w:rPr>
            <w:noProof/>
          </w:rPr>
          <w:t>80</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62" w:history="1">
        <w:r w:rsidR="00866812" w:rsidRPr="00BC1C90">
          <w:rPr>
            <w:rStyle w:val="Hyperlink"/>
            <w:rFonts w:ascii="Cambria" w:hAnsi="Cambria"/>
            <w:noProof/>
            <w:lang w:val="ru-RU"/>
          </w:rPr>
          <w:t>20. Врсте информација којима Државни орган омогућава приступ</w:t>
        </w:r>
        <w:r w:rsidR="00866812">
          <w:rPr>
            <w:noProof/>
          </w:rPr>
          <w:tab/>
        </w:r>
        <w:r w:rsidR="00866812">
          <w:rPr>
            <w:noProof/>
          </w:rPr>
          <w:fldChar w:fldCharType="begin"/>
        </w:r>
        <w:r w:rsidR="00866812">
          <w:rPr>
            <w:noProof/>
          </w:rPr>
          <w:instrText xml:space="preserve"> PAGEREF _Toc75335062 \h </w:instrText>
        </w:r>
        <w:r w:rsidR="00866812">
          <w:rPr>
            <w:noProof/>
          </w:rPr>
        </w:r>
        <w:r w:rsidR="00866812">
          <w:rPr>
            <w:noProof/>
          </w:rPr>
          <w:fldChar w:fldCharType="separate"/>
        </w:r>
        <w:r w:rsidR="00762DC3">
          <w:rPr>
            <w:noProof/>
          </w:rPr>
          <w:t>81</w:t>
        </w:r>
        <w:r w:rsidR="00866812">
          <w:rPr>
            <w:noProof/>
          </w:rPr>
          <w:fldChar w:fldCharType="end"/>
        </w:r>
      </w:hyperlink>
    </w:p>
    <w:p w:rsidR="00866812" w:rsidRDefault="004E1B8A" w:rsidP="003C4CE0">
      <w:pPr>
        <w:pStyle w:val="TOC1"/>
        <w:rPr>
          <w:rFonts w:asciiTheme="minorHAnsi" w:eastAsiaTheme="minorEastAsia" w:hAnsiTheme="minorHAnsi" w:cstheme="minorBidi"/>
          <w:noProof/>
          <w:sz w:val="22"/>
          <w:szCs w:val="22"/>
        </w:rPr>
      </w:pPr>
      <w:hyperlink w:anchor="_Toc75335063" w:history="1">
        <w:r w:rsidR="00866812" w:rsidRPr="00BC1C90">
          <w:rPr>
            <w:rStyle w:val="Hyperlink"/>
            <w:rFonts w:ascii="Cambria" w:hAnsi="Cambria"/>
            <w:noProof/>
            <w:lang w:val="ru-RU"/>
          </w:rPr>
          <w:t>21.</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lang w:val="ru-RU"/>
          </w:rPr>
          <w:t>Информација о подношењу захтева за приступ информацијама од јавног значаја</w:t>
        </w:r>
        <w:r w:rsidR="003C4CE0">
          <w:rPr>
            <w:rStyle w:val="Hyperlink"/>
            <w:rFonts w:ascii="Cambria" w:hAnsi="Cambria"/>
            <w:noProof/>
          </w:rPr>
          <w:t xml:space="preserve"> </w:t>
        </w:r>
        <w:r w:rsidR="00866812">
          <w:rPr>
            <w:noProof/>
          </w:rPr>
          <w:tab/>
        </w:r>
        <w:r w:rsidR="00866812">
          <w:rPr>
            <w:noProof/>
          </w:rPr>
          <w:fldChar w:fldCharType="begin"/>
        </w:r>
        <w:r w:rsidR="00866812">
          <w:rPr>
            <w:noProof/>
          </w:rPr>
          <w:instrText xml:space="preserve"> PAGEREF _Toc75335063 \h </w:instrText>
        </w:r>
        <w:r w:rsidR="00866812">
          <w:rPr>
            <w:noProof/>
          </w:rPr>
        </w:r>
        <w:r w:rsidR="00866812">
          <w:rPr>
            <w:noProof/>
          </w:rPr>
          <w:fldChar w:fldCharType="separate"/>
        </w:r>
        <w:r w:rsidR="00762DC3">
          <w:rPr>
            <w:noProof/>
          </w:rPr>
          <w:t>82</w:t>
        </w:r>
        <w:r w:rsidR="00866812">
          <w:rPr>
            <w:noProof/>
          </w:rPr>
          <w:fldChar w:fldCharType="end"/>
        </w:r>
      </w:hyperlink>
    </w:p>
    <w:p w:rsidR="00866812" w:rsidRDefault="004E1B8A" w:rsidP="003C4CE0">
      <w:pPr>
        <w:pStyle w:val="TOC1"/>
        <w:rPr>
          <w:noProof/>
        </w:rPr>
      </w:pPr>
      <w:hyperlink w:anchor="_Toc75335064" w:history="1">
        <w:r w:rsidR="00866812" w:rsidRPr="00BC1C90">
          <w:rPr>
            <w:rStyle w:val="Hyperlink"/>
            <w:rFonts w:ascii="Cambria" w:hAnsi="Cambria"/>
            <w:noProof/>
            <w:lang w:val="ru-RU"/>
          </w:rPr>
          <w:t>22. ЗАКЉУЧНЕ НАПОМЕНЕ</w:t>
        </w:r>
        <w:r w:rsidR="00866812">
          <w:rPr>
            <w:noProof/>
          </w:rPr>
          <w:tab/>
        </w:r>
        <w:r w:rsidR="00866812">
          <w:rPr>
            <w:noProof/>
          </w:rPr>
          <w:fldChar w:fldCharType="begin"/>
        </w:r>
        <w:r w:rsidR="00866812">
          <w:rPr>
            <w:noProof/>
          </w:rPr>
          <w:instrText xml:space="preserve"> PAGEREF _Toc75335064 \h </w:instrText>
        </w:r>
        <w:r w:rsidR="00866812">
          <w:rPr>
            <w:noProof/>
          </w:rPr>
        </w:r>
        <w:r w:rsidR="00866812">
          <w:rPr>
            <w:noProof/>
          </w:rPr>
          <w:fldChar w:fldCharType="separate"/>
        </w:r>
        <w:r w:rsidR="00762DC3">
          <w:rPr>
            <w:noProof/>
          </w:rPr>
          <w:t>89</w:t>
        </w:r>
        <w:r w:rsidR="00866812">
          <w:rPr>
            <w:noProof/>
          </w:rPr>
          <w:fldChar w:fldCharType="end"/>
        </w:r>
      </w:hyperlink>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Pr="00501B3A" w:rsidRDefault="00501B3A" w:rsidP="00501B3A">
      <w:pPr>
        <w:rPr>
          <w:rFonts w:eastAsiaTheme="minorEastAsia"/>
          <w:noProof/>
        </w:rPr>
      </w:pPr>
    </w:p>
    <w:p w:rsidR="004A3230" w:rsidRPr="00640425" w:rsidRDefault="00870137">
      <w:pPr>
        <w:pStyle w:val="Heading1"/>
        <w:rPr>
          <w:rFonts w:ascii="Cambria" w:hAnsi="Cambria"/>
          <w:sz w:val="22"/>
          <w:szCs w:val="22"/>
          <w:lang w:val="sr-Cyrl-CS"/>
        </w:rPr>
      </w:pPr>
      <w:r w:rsidRPr="00640425">
        <w:rPr>
          <w:rFonts w:ascii="Cambria" w:hAnsi="Cambria"/>
          <w:bCs/>
          <w:sz w:val="22"/>
          <w:szCs w:val="22"/>
        </w:rPr>
        <w:lastRenderedPageBreak/>
        <w:fldChar w:fldCharType="end"/>
      </w:r>
      <w:bookmarkStart w:id="1" w:name="_Toc33012908"/>
      <w:bookmarkStart w:id="2" w:name="_Toc55552398"/>
      <w:bookmarkStart w:id="3" w:name="_Toc299711324"/>
      <w:bookmarkStart w:id="4" w:name="_Toc299712107"/>
      <w:bookmarkStart w:id="5" w:name="_Toc299715716"/>
      <w:bookmarkStart w:id="6" w:name="_Toc299716436"/>
      <w:bookmarkStart w:id="7" w:name="_Toc299719459"/>
      <w:bookmarkStart w:id="8" w:name="_Toc334529992"/>
      <w:bookmarkStart w:id="9" w:name="_Toc379463631"/>
      <w:bookmarkStart w:id="10" w:name="_Ref379544832"/>
      <w:bookmarkStart w:id="11" w:name="_Ref379544839"/>
      <w:bookmarkStart w:id="12" w:name="_Toc461181065"/>
      <w:bookmarkStart w:id="13" w:name="_Ref487798136"/>
      <w:bookmarkStart w:id="14" w:name="_Ref487798233"/>
      <w:bookmarkStart w:id="15" w:name="_Ref487798236"/>
      <w:bookmarkStart w:id="16" w:name="_Ref487798254"/>
      <w:bookmarkStart w:id="17" w:name="_Toc7000840"/>
      <w:bookmarkStart w:id="18" w:name="_Toc7001456"/>
      <w:bookmarkStart w:id="19" w:name="_Toc32407681"/>
      <w:bookmarkStart w:id="20" w:name="_Toc75335008"/>
      <w:r w:rsidRPr="00640425">
        <w:rPr>
          <w:rFonts w:ascii="Cambria" w:hAnsi="Cambria"/>
          <w:sz w:val="22"/>
          <w:szCs w:val="22"/>
          <w:lang w:val="sr-Cyrl-CS"/>
        </w:rPr>
        <w:t>ОСНОВНИ ПОДАЦИ О ДИРЕКЦИЈИ ЗА ЖЕЛЕЗНИЦЕ</w:t>
      </w:r>
      <w:bookmarkEnd w:id="1"/>
      <w:bookmarkEnd w:id="2"/>
      <w:r w:rsidRPr="00640425">
        <w:rPr>
          <w:rFonts w:ascii="Cambria" w:hAnsi="Cambria"/>
          <w:sz w:val="22"/>
          <w:szCs w:val="22"/>
          <w:lang w:val="sr-Cyrl-CS"/>
        </w:rPr>
        <w:t xml:space="preserve"> </w:t>
      </w:r>
      <w:bookmarkStart w:id="21" w:name="_Toc33012909"/>
      <w:bookmarkStart w:id="22" w:name="_Toc55552399"/>
      <w:r w:rsidRPr="00640425">
        <w:rPr>
          <w:rFonts w:ascii="Cambria" w:hAnsi="Cambria"/>
          <w:sz w:val="22"/>
          <w:szCs w:val="22"/>
          <w:lang w:val="sr-Cyrl-CS"/>
        </w:rPr>
        <w:t>И О ИНФОРМАТОРУ О  РАДУ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3230" w:rsidRPr="00640425" w:rsidRDefault="004A3230">
      <w:pPr>
        <w:rPr>
          <w:rFonts w:ascii="Cambria" w:hAnsi="Cambria"/>
          <w:sz w:val="22"/>
          <w:szCs w:val="22"/>
          <w:lang w:val="sr-Cyrl-CS"/>
        </w:rPr>
      </w:pPr>
    </w:p>
    <w:p w:rsidR="004A3230" w:rsidRPr="00640425" w:rsidRDefault="00870137">
      <w:pPr>
        <w:pStyle w:val="BodyText3"/>
        <w:tabs>
          <w:tab w:val="left" w:pos="2043"/>
        </w:tabs>
        <w:rPr>
          <w:rFonts w:ascii="Cambria" w:hAnsi="Cambria"/>
          <w:sz w:val="22"/>
          <w:szCs w:val="22"/>
          <w:lang w:val="ru-RU"/>
        </w:rPr>
      </w:pPr>
      <w:r w:rsidRPr="00640425">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sidRPr="00640425">
          <w:rPr>
            <w:rStyle w:val="Hyperlink"/>
            <w:rFonts w:ascii="Cambria" w:hAnsi="Cambria" w:cs="Calibri"/>
            <w:i w:val="0"/>
            <w:color w:val="auto"/>
            <w:sz w:val="22"/>
            <w:szCs w:val="22"/>
            <w:u w:val="none"/>
            <w:lang w:val="ru-RU"/>
          </w:rPr>
          <w:t>Законом о железници (</w:t>
        </w:r>
        <w:r w:rsidR="0039288D">
          <w:rPr>
            <w:rStyle w:val="Hyperlink"/>
            <w:rFonts w:ascii="Cambria" w:hAnsi="Cambria" w:cs="Calibri"/>
            <w:i w:val="0"/>
            <w:color w:val="auto"/>
            <w:sz w:val="22"/>
            <w:szCs w:val="22"/>
            <w:u w:val="none"/>
            <w:lang w:val="ru-RU"/>
          </w:rPr>
          <w:t>"Службени гласник РС", бр. 18/</w:t>
        </w:r>
        <w:r w:rsidRPr="00640425">
          <w:rPr>
            <w:rStyle w:val="Hyperlink"/>
            <w:rFonts w:ascii="Cambria" w:hAnsi="Cambria" w:cs="Calibri"/>
            <w:i w:val="0"/>
            <w:color w:val="auto"/>
            <w:sz w:val="22"/>
            <w:szCs w:val="22"/>
            <w:u w:val="none"/>
            <w:lang w:val="ru-RU"/>
          </w:rPr>
          <w:t>05)</w:t>
        </w:r>
      </w:hyperlink>
      <w:r w:rsidRPr="00640425">
        <w:rPr>
          <w:rFonts w:ascii="Cambria" w:hAnsi="Cambria" w:cs="Calibri"/>
          <w:i w:val="0"/>
          <w:sz w:val="22"/>
          <w:szCs w:val="22"/>
          <w:lang w:val="ru-RU"/>
        </w:rPr>
        <w:t xml:space="preserve">. У складу са Законом о железници, </w:t>
      </w:r>
      <w:r w:rsidRPr="00640425">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640425">
        <w:rPr>
          <w:rFonts w:ascii="Cambria" w:hAnsi="Cambria" w:cs="Calibri"/>
          <w:i w:val="0"/>
          <w:sz w:val="22"/>
          <w:szCs w:val="22"/>
          <w:lang w:val="ru-RU"/>
        </w:rPr>
        <w:t xml:space="preserve"> п</w:t>
      </w:r>
      <w:r w:rsidRPr="00640425">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4A3230" w:rsidRPr="00640425" w:rsidRDefault="004A3230">
      <w:pPr>
        <w:pStyle w:val="BodyText3"/>
        <w:tabs>
          <w:tab w:val="left" w:pos="2043"/>
        </w:tabs>
        <w:rPr>
          <w:rFonts w:ascii="Cambria" w:hAnsi="Cambria"/>
          <w:sz w:val="22"/>
          <w:szCs w:val="22"/>
          <w:lang w:val="ru-RU"/>
        </w:rPr>
      </w:pPr>
    </w:p>
    <w:p w:rsidR="004A3230" w:rsidRPr="00640425" w:rsidRDefault="00870137">
      <w:pPr>
        <w:ind w:firstLine="502"/>
        <w:rPr>
          <w:rFonts w:ascii="Cambria" w:hAnsi="Cambria"/>
          <w:sz w:val="22"/>
          <w:szCs w:val="22"/>
          <w:lang w:val="ru-RU"/>
        </w:rPr>
      </w:pPr>
      <w:r w:rsidRPr="00640425">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4A3230" w:rsidRPr="004E6664" w:rsidRDefault="004A3230">
      <w:pPr>
        <w:ind w:firstLine="502"/>
        <w:rPr>
          <w:rFonts w:ascii="Cambria" w:hAnsi="Cambria"/>
          <w:sz w:val="22"/>
          <w:szCs w:val="22"/>
          <w:lang w:val="ru-RU"/>
        </w:rPr>
      </w:pPr>
    </w:p>
    <w:p w:rsidR="00B420CC" w:rsidRPr="004E6664" w:rsidRDefault="00870137">
      <w:pPr>
        <w:rPr>
          <w:rFonts w:ascii="Cambria" w:hAnsi="Cambria"/>
          <w:sz w:val="22"/>
          <w:szCs w:val="22"/>
          <w:lang w:val="ru-RU"/>
        </w:rPr>
      </w:pPr>
      <w:r w:rsidRPr="004E6664">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sidR="004E6664" w:rsidRPr="004E6664">
        <w:rPr>
          <w:rFonts w:ascii="Cambria" w:hAnsi="Cambria"/>
          <w:sz w:val="22"/>
          <w:szCs w:val="22"/>
          <w:lang w:val="sr-Cyrl-CS"/>
        </w:rPr>
        <w:t xml:space="preserve">(„Службени гласник РС“, </w:t>
      </w:r>
      <w:r w:rsidRPr="004E6664">
        <w:rPr>
          <w:rFonts w:ascii="Cambria" w:hAnsi="Cambria"/>
          <w:bCs/>
          <w:spacing w:val="2"/>
          <w:sz w:val="22"/>
          <w:szCs w:val="22"/>
          <w:lang w:val="ru-RU"/>
        </w:rPr>
        <w:t xml:space="preserve">бр. 41/18), Закона о безбедности у железничком саобраћају </w:t>
      </w:r>
      <w:r w:rsidR="004E6664" w:rsidRPr="004E6664">
        <w:rPr>
          <w:rFonts w:ascii="Cambria" w:hAnsi="Cambria"/>
          <w:sz w:val="22"/>
          <w:szCs w:val="22"/>
          <w:lang w:val="sr-Cyrl-CS"/>
        </w:rPr>
        <w:t xml:space="preserve">(„Службени гласник РС“, </w:t>
      </w:r>
      <w:r w:rsidRPr="004E6664">
        <w:rPr>
          <w:rFonts w:ascii="Cambria" w:hAnsi="Cambria"/>
          <w:bCs/>
          <w:spacing w:val="2"/>
          <w:sz w:val="22"/>
          <w:szCs w:val="22"/>
          <w:lang w:val="ru-RU"/>
        </w:rPr>
        <w:t xml:space="preserve">бр. 41/18), Закона о интероперабилности железничког система </w:t>
      </w:r>
      <w:r w:rsidR="004E6664" w:rsidRPr="004E6664">
        <w:rPr>
          <w:rFonts w:ascii="Cambria" w:hAnsi="Cambria"/>
          <w:sz w:val="22"/>
          <w:szCs w:val="22"/>
          <w:lang w:val="sr-Cyrl-CS"/>
        </w:rPr>
        <w:t xml:space="preserve">(„Службени гласник РС“, </w:t>
      </w:r>
      <w:r w:rsidRPr="004E6664">
        <w:rPr>
          <w:rFonts w:ascii="Cambria" w:hAnsi="Cambria"/>
          <w:bCs/>
          <w:spacing w:val="2"/>
          <w:sz w:val="22"/>
          <w:szCs w:val="22"/>
          <w:lang w:val="ru-RU"/>
        </w:rPr>
        <w:t xml:space="preserve">бр. 41/18), </w:t>
      </w:r>
      <w:r w:rsidRPr="004E6664">
        <w:rPr>
          <w:rFonts w:ascii="Cambria" w:hAnsi="Cambria"/>
          <w:sz w:val="22"/>
          <w:szCs w:val="22"/>
          <w:lang w:val="ru-RU"/>
        </w:rPr>
        <w:t>Закона о истраживању несрећа у ваздушном, железничком и водном саобра</w:t>
      </w:r>
      <w:r w:rsidR="003B46D4" w:rsidRPr="004E6664">
        <w:rPr>
          <w:rFonts w:ascii="Cambria" w:hAnsi="Cambria"/>
          <w:sz w:val="22"/>
          <w:szCs w:val="22"/>
          <w:lang w:val="ru-RU"/>
        </w:rPr>
        <w:t xml:space="preserve">ћају </w:t>
      </w:r>
      <w:r w:rsidR="004E6664" w:rsidRPr="004E6664">
        <w:rPr>
          <w:rFonts w:ascii="Cambria" w:hAnsi="Cambria"/>
          <w:sz w:val="22"/>
          <w:szCs w:val="22"/>
          <w:lang w:val="sr-Cyrl-CS"/>
        </w:rPr>
        <w:t xml:space="preserve">(„Службени гласник РС“, </w:t>
      </w:r>
      <w:r w:rsidR="003B46D4" w:rsidRPr="004E6664">
        <w:rPr>
          <w:rFonts w:ascii="Cambria" w:hAnsi="Cambria"/>
          <w:sz w:val="22"/>
          <w:szCs w:val="22"/>
          <w:lang w:val="ru-RU"/>
        </w:rPr>
        <w:t>бр. 66/15 и 83/</w:t>
      </w:r>
      <w:r w:rsidRPr="004E6664">
        <w:rPr>
          <w:rFonts w:ascii="Cambria" w:hAnsi="Cambria"/>
          <w:sz w:val="22"/>
          <w:szCs w:val="22"/>
          <w:lang w:val="ru-RU"/>
        </w:rPr>
        <w:t xml:space="preserve">18), </w:t>
      </w:r>
      <w:r w:rsidRPr="004E6664">
        <w:rPr>
          <w:rFonts w:ascii="Cambria" w:hAnsi="Cambria"/>
          <w:bCs/>
          <w:spacing w:val="2"/>
          <w:sz w:val="22"/>
          <w:szCs w:val="22"/>
          <w:lang w:val="ru-RU"/>
        </w:rPr>
        <w:t xml:space="preserve">Закона о жичарама за транспорт лица </w:t>
      </w:r>
      <w:r w:rsidR="004E6664" w:rsidRPr="004E6664">
        <w:rPr>
          <w:rFonts w:ascii="Cambria" w:hAnsi="Cambria"/>
          <w:sz w:val="22"/>
          <w:szCs w:val="22"/>
          <w:lang w:val="sr-Cyrl-CS"/>
        </w:rPr>
        <w:t xml:space="preserve">(„Службени гласник РС“, </w:t>
      </w:r>
      <w:r w:rsidR="003B46D4" w:rsidRPr="004E6664">
        <w:rPr>
          <w:rFonts w:ascii="Cambria" w:hAnsi="Cambria"/>
          <w:bCs/>
          <w:spacing w:val="2"/>
          <w:sz w:val="22"/>
          <w:szCs w:val="22"/>
          <w:lang w:val="ru-RU"/>
        </w:rPr>
        <w:t>бр. 38/15, 113/17 и 31/</w:t>
      </w:r>
      <w:r w:rsidR="00B420CC" w:rsidRPr="004E6664">
        <w:rPr>
          <w:rFonts w:ascii="Cambria" w:hAnsi="Cambria"/>
          <w:bCs/>
          <w:spacing w:val="2"/>
          <w:sz w:val="22"/>
          <w:szCs w:val="22"/>
          <w:lang w:val="ru-RU"/>
        </w:rPr>
        <w:t>1</w:t>
      </w:r>
      <w:r w:rsidR="004E6664" w:rsidRPr="004E6664">
        <w:rPr>
          <w:rFonts w:ascii="Cambria" w:hAnsi="Cambria"/>
          <w:bCs/>
          <w:spacing w:val="2"/>
          <w:sz w:val="22"/>
          <w:szCs w:val="22"/>
          <w:lang w:val="ru-RU"/>
        </w:rPr>
        <w:t xml:space="preserve">9) </w:t>
      </w:r>
      <w:r w:rsidR="00B420CC" w:rsidRPr="004E6664">
        <w:rPr>
          <w:rFonts w:ascii="Cambria" w:hAnsi="Cambria"/>
          <w:bCs/>
          <w:spacing w:val="2"/>
          <w:sz w:val="22"/>
          <w:szCs w:val="22"/>
          <w:lang w:val="ru-RU"/>
        </w:rPr>
        <w:t xml:space="preserve">и </w:t>
      </w:r>
      <w:r w:rsidR="00B420CC" w:rsidRPr="004E6664">
        <w:rPr>
          <w:rFonts w:ascii="Cambria" w:hAnsi="Cambria" w:cs="Tahoma"/>
          <w:sz w:val="22"/>
          <w:szCs w:val="22"/>
          <w:lang w:val="ru-RU"/>
        </w:rPr>
        <w:t>Закон</w:t>
      </w:r>
      <w:r w:rsidR="00B420CC" w:rsidRPr="004E6664">
        <w:rPr>
          <w:rFonts w:ascii="Cambria" w:hAnsi="Cambria" w:cs="Tahoma"/>
          <w:sz w:val="22"/>
          <w:szCs w:val="22"/>
          <w:lang w:val="sr-Cyrl-RS"/>
        </w:rPr>
        <w:t>а</w:t>
      </w:r>
      <w:r w:rsidR="00B420CC" w:rsidRPr="004E6664">
        <w:rPr>
          <w:rFonts w:ascii="Cambria" w:hAnsi="Cambria" w:cs="Tahoma"/>
          <w:sz w:val="22"/>
          <w:szCs w:val="22"/>
          <w:lang w:val="ru-RU"/>
        </w:rPr>
        <w:t xml:space="preserve"> о метроу и градској железници</w:t>
      </w:r>
      <w:r w:rsidR="00B420CC" w:rsidRPr="004E6664">
        <w:rPr>
          <w:rFonts w:ascii="Cambria" w:hAnsi="Cambria" w:cs="Tahoma"/>
          <w:sz w:val="22"/>
          <w:szCs w:val="22"/>
          <w:lang w:val="sr-Cyrl-RS"/>
        </w:rPr>
        <w:t xml:space="preserve"> </w:t>
      </w:r>
      <w:r w:rsidR="00B420CC" w:rsidRPr="004E6664">
        <w:rPr>
          <w:rFonts w:ascii="Cambria" w:hAnsi="Cambria"/>
          <w:bCs/>
          <w:spacing w:val="2"/>
          <w:sz w:val="22"/>
          <w:szCs w:val="22"/>
          <w:lang w:val="ru-RU"/>
        </w:rPr>
        <w:t xml:space="preserve">(„Службени гласник РС“, број </w:t>
      </w:r>
      <w:r w:rsidR="00B420CC" w:rsidRPr="004E6664">
        <w:rPr>
          <w:rFonts w:ascii="Cambria" w:hAnsi="Cambria" w:cs="Tahoma"/>
          <w:color w:val="000000"/>
          <w:sz w:val="22"/>
          <w:szCs w:val="22"/>
          <w:lang w:val="ru-RU"/>
        </w:rPr>
        <w:t>52/2021</w:t>
      </w:r>
      <w:r w:rsidR="00B420CC" w:rsidRPr="004E6664">
        <w:rPr>
          <w:rFonts w:ascii="Cambria" w:hAnsi="Cambria" w:cs="Tahoma"/>
          <w:color w:val="000000"/>
          <w:sz w:val="22"/>
          <w:szCs w:val="22"/>
          <w:lang w:val="sr-Cyrl-RS"/>
        </w:rPr>
        <w:t>).</w:t>
      </w:r>
    </w:p>
    <w:p w:rsidR="004A3230" w:rsidRPr="00640425" w:rsidRDefault="004A3230">
      <w:pPr>
        <w:rPr>
          <w:rFonts w:ascii="Cambria" w:hAnsi="Cambria"/>
          <w:bCs/>
          <w:spacing w:val="2"/>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sidRPr="00640425">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4A3230" w:rsidRPr="00640425" w:rsidRDefault="004A3230">
      <w:pPr>
        <w:pStyle w:val="BodyText3"/>
        <w:rPr>
          <w:rFonts w:ascii="Cambria" w:hAnsi="Cambria"/>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4A3230" w:rsidRPr="00640425" w:rsidRDefault="004A3230">
      <w:pPr>
        <w:pStyle w:val="BodyText3"/>
        <w:rPr>
          <w:rFonts w:ascii="Cambria" w:hAnsi="Cambria"/>
          <w:i w:val="0"/>
          <w:sz w:val="22"/>
          <w:szCs w:val="22"/>
          <w:lang w:val="ru-RU"/>
        </w:rPr>
      </w:pPr>
    </w:p>
    <w:p w:rsidR="004A3230" w:rsidRPr="00640425" w:rsidRDefault="00870137">
      <w:pPr>
        <w:pStyle w:val="stil3mesto"/>
        <w:ind w:left="0" w:right="9" w:firstLine="720"/>
        <w:jc w:val="both"/>
        <w:rPr>
          <w:rFonts w:ascii="Cambria" w:hAnsi="Cambria"/>
          <w:sz w:val="22"/>
          <w:szCs w:val="22"/>
          <w:lang w:val="ru-RU"/>
        </w:rPr>
      </w:pPr>
      <w:r w:rsidRPr="00640425">
        <w:rPr>
          <w:rFonts w:ascii="Cambria" w:hAnsi="Cambria"/>
          <w:i w:val="0"/>
          <w:sz w:val="22"/>
          <w:szCs w:val="22"/>
          <w:lang w:val="ru-RU"/>
        </w:rPr>
        <w:t xml:space="preserve">Законом о жичарама за транспорт лица, </w:t>
      </w:r>
      <w:r w:rsidRPr="00640425">
        <w:rPr>
          <w:rFonts w:ascii="Cambria" w:hAnsi="Cambria" w:cs="Calibri"/>
          <w:i w:val="0"/>
          <w:iCs w:val="0"/>
          <w:sz w:val="22"/>
          <w:szCs w:val="22"/>
          <w:lang w:val="ru-RU"/>
        </w:rPr>
        <w:t>н</w:t>
      </w:r>
      <w:r w:rsidRPr="00640425">
        <w:rPr>
          <w:rFonts w:ascii="Cambria" w:hAnsi="Cambria"/>
          <w:i w:val="0"/>
          <w:sz w:val="22"/>
          <w:szCs w:val="22"/>
          <w:lang w:val="ru-RU"/>
        </w:rPr>
        <w:t>адлежност</w:t>
      </w:r>
      <w:r w:rsidRPr="00640425">
        <w:rPr>
          <w:rFonts w:ascii="Cambria" w:hAnsi="Cambria" w:cs="Calibri"/>
          <w:i w:val="0"/>
          <w:iCs w:val="0"/>
          <w:sz w:val="22"/>
          <w:szCs w:val="22"/>
          <w:lang w:val="ru-RU"/>
        </w:rPr>
        <w:t xml:space="preserve"> Дирекције је проширена на </w:t>
      </w:r>
      <w:r w:rsidRPr="00640425">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sidRPr="00640425">
        <w:rPr>
          <w:rFonts w:ascii="Cambria" w:hAnsi="Cambria"/>
          <w:sz w:val="22"/>
          <w:szCs w:val="22"/>
          <w:lang w:val="ru-RU"/>
        </w:rPr>
        <w:t xml:space="preserve"> </w:t>
      </w:r>
    </w:p>
    <w:p w:rsidR="004A3230" w:rsidRPr="00CF752D" w:rsidRDefault="004A3230" w:rsidP="00CF752D">
      <w:pPr>
        <w:pStyle w:val="stil3mesto"/>
        <w:ind w:left="0" w:right="9" w:firstLine="720"/>
        <w:jc w:val="both"/>
        <w:rPr>
          <w:rFonts w:ascii="Cambria" w:hAnsi="Cambria"/>
          <w:sz w:val="22"/>
          <w:szCs w:val="22"/>
          <w:lang w:val="ru-RU"/>
        </w:rPr>
      </w:pPr>
    </w:p>
    <w:p w:rsidR="00CF752D" w:rsidRDefault="00870137" w:rsidP="00CF752D">
      <w:pPr>
        <w:pStyle w:val="1tekst0"/>
        <w:spacing w:before="0" w:after="0"/>
        <w:ind w:firstLine="240"/>
        <w:jc w:val="both"/>
        <w:rPr>
          <w:rFonts w:ascii="Cambria" w:hAnsi="Cambria" w:cs="Tahoma"/>
          <w:color w:val="000000"/>
          <w:sz w:val="22"/>
          <w:szCs w:val="22"/>
          <w:lang w:val="sr-Cyrl-RS"/>
        </w:rPr>
      </w:pPr>
      <w:r w:rsidRPr="00CF752D">
        <w:rPr>
          <w:rFonts w:ascii="Cambria" w:hAnsi="Cambria"/>
          <w:sz w:val="22"/>
          <w:szCs w:val="22"/>
          <w:lang w:val="ru-RU"/>
        </w:rPr>
        <w:t xml:space="preserve">Законом о </w:t>
      </w:r>
      <w:r w:rsidR="00FF6C18" w:rsidRPr="00CF752D">
        <w:rPr>
          <w:rFonts w:ascii="Cambria" w:hAnsi="Cambria" w:cs="Tahoma"/>
          <w:sz w:val="22"/>
          <w:szCs w:val="22"/>
          <w:lang w:val="ru-RU"/>
        </w:rPr>
        <w:t>метроу и градској железници</w:t>
      </w:r>
      <w:r w:rsidR="00CF752D" w:rsidRPr="00CF752D">
        <w:rPr>
          <w:rFonts w:ascii="Cambria" w:hAnsi="Cambria" w:cs="Tahoma"/>
          <w:sz w:val="22"/>
          <w:szCs w:val="22"/>
          <w:lang w:val="ru-RU"/>
        </w:rPr>
        <w:t xml:space="preserve"> прописано је да</w:t>
      </w:r>
      <w:r w:rsidR="00FF6C18" w:rsidRPr="00CF752D">
        <w:rPr>
          <w:rFonts w:ascii="Cambria" w:hAnsi="Cambria" w:cs="Tahoma"/>
          <w:sz w:val="22"/>
          <w:szCs w:val="22"/>
          <w:lang w:val="sr-Latn-RS"/>
        </w:rPr>
        <w:t xml:space="preserve"> </w:t>
      </w:r>
      <w:r w:rsidR="00FF6C18" w:rsidRPr="00CF3291">
        <w:rPr>
          <w:rFonts w:ascii="Cambria" w:hAnsi="Cambria" w:cs="Tahoma"/>
          <w:color w:val="000000"/>
          <w:sz w:val="22"/>
          <w:szCs w:val="22"/>
          <w:lang w:val="ru-RU"/>
        </w:rPr>
        <w:t>Дирекција</w:t>
      </w:r>
      <w:r w:rsidR="00FF6C18" w:rsidRPr="00CF752D">
        <w:rPr>
          <w:rFonts w:ascii="Cambria" w:hAnsi="Cambria" w:cs="Tahoma"/>
          <w:color w:val="000000"/>
          <w:sz w:val="22"/>
          <w:szCs w:val="22"/>
        </w:rPr>
        <w:t> </w:t>
      </w:r>
      <w:r w:rsidR="00FF6C18" w:rsidRPr="00CF3291">
        <w:rPr>
          <w:rFonts w:ascii="Cambria" w:hAnsi="Cambria" w:cs="Tahoma"/>
          <w:color w:val="000000"/>
          <w:sz w:val="22"/>
          <w:szCs w:val="22"/>
          <w:lang w:val="ru-RU"/>
        </w:rPr>
        <w:t xml:space="preserve"> издаје дозволе за коришћење </w:t>
      </w:r>
      <w:r w:rsidR="00CF752D" w:rsidRPr="00CF3291">
        <w:rPr>
          <w:rFonts w:ascii="Cambria" w:hAnsi="Cambria" w:cs="Tahoma"/>
          <w:color w:val="000000"/>
          <w:sz w:val="22"/>
          <w:szCs w:val="22"/>
          <w:lang w:val="ru-RU"/>
        </w:rPr>
        <w:t xml:space="preserve">структурних подсистема, </w:t>
      </w:r>
      <w:r w:rsidR="007F184B" w:rsidRPr="00CF3291">
        <w:rPr>
          <w:rFonts w:ascii="Cambria" w:hAnsi="Cambria" w:cs="Tahoma"/>
          <w:color w:val="000000"/>
          <w:sz w:val="22"/>
          <w:szCs w:val="22"/>
          <w:lang w:val="ru-RU"/>
        </w:rPr>
        <w:t xml:space="preserve">општим актом ближе прописује начин издавања, одузимања и суспендовања </w:t>
      </w:r>
      <w:r w:rsidR="00CF752D" w:rsidRPr="00CF3291">
        <w:rPr>
          <w:rFonts w:ascii="Cambria" w:hAnsi="Cambria" w:cs="Tahoma"/>
          <w:color w:val="000000"/>
          <w:sz w:val="22"/>
          <w:szCs w:val="22"/>
          <w:lang w:val="ru-RU"/>
        </w:rPr>
        <w:t>дозвола за коришћење подсистема, именује</w:t>
      </w:r>
      <w:r w:rsidR="00CF752D" w:rsidRPr="00CF752D">
        <w:rPr>
          <w:rFonts w:ascii="Cambria" w:hAnsi="Cambria" w:cs="Tahoma"/>
          <w:color w:val="000000"/>
          <w:sz w:val="22"/>
          <w:szCs w:val="22"/>
          <w:lang w:val="sr-Cyrl-RS"/>
        </w:rPr>
        <w:t xml:space="preserve"> т</w:t>
      </w:r>
      <w:r w:rsidR="00CF752D" w:rsidRPr="00CF3291">
        <w:rPr>
          <w:rFonts w:ascii="Cambria" w:hAnsi="Cambria" w:cs="Tahoma"/>
          <w:color w:val="000000"/>
          <w:sz w:val="22"/>
          <w:szCs w:val="22"/>
          <w:lang w:val="ru-RU"/>
        </w:rPr>
        <w:t>ело за оцену ризика</w:t>
      </w:r>
      <w:r w:rsidR="00CF752D" w:rsidRPr="00CF752D">
        <w:rPr>
          <w:rFonts w:ascii="Cambria" w:hAnsi="Cambria" w:cs="Tahoma"/>
          <w:color w:val="000000"/>
          <w:sz w:val="22"/>
          <w:szCs w:val="22"/>
          <w:lang w:val="sr-Cyrl-RS"/>
        </w:rPr>
        <w:t xml:space="preserve">, </w:t>
      </w:r>
      <w:r w:rsidR="007F184B" w:rsidRPr="00CF3291">
        <w:rPr>
          <w:rFonts w:ascii="Cambria" w:hAnsi="Cambria" w:cs="Tahoma"/>
          <w:color w:val="000000"/>
          <w:sz w:val="22"/>
          <w:szCs w:val="22"/>
          <w:lang w:val="ru-RU"/>
        </w:rPr>
        <w:t>у складу са прописима којима се уређује безб</w:t>
      </w:r>
      <w:r w:rsidR="00CF752D" w:rsidRPr="00CF3291">
        <w:rPr>
          <w:rFonts w:ascii="Cambria" w:hAnsi="Cambria" w:cs="Tahoma"/>
          <w:color w:val="000000"/>
          <w:sz w:val="22"/>
          <w:szCs w:val="22"/>
          <w:lang w:val="ru-RU"/>
        </w:rPr>
        <w:t>едност железничког саобраћаја</w:t>
      </w:r>
      <w:r w:rsidR="00CF752D" w:rsidRPr="00CF752D">
        <w:rPr>
          <w:rFonts w:ascii="Cambria" w:hAnsi="Cambria" w:cs="Tahoma"/>
          <w:color w:val="000000"/>
          <w:sz w:val="22"/>
          <w:szCs w:val="22"/>
          <w:lang w:val="sr-Cyrl-RS"/>
        </w:rPr>
        <w:t xml:space="preserve">, </w:t>
      </w:r>
      <w:r w:rsidR="00CF752D" w:rsidRPr="00CF3291">
        <w:rPr>
          <w:rFonts w:ascii="Cambria" w:hAnsi="Cambria" w:cs="Tahoma"/>
          <w:color w:val="000000"/>
          <w:sz w:val="22"/>
          <w:szCs w:val="22"/>
          <w:lang w:val="ru-RU"/>
        </w:rPr>
        <w:t>општим актом ближе прописује елементе система управљања безбедношћу</w:t>
      </w:r>
      <w:r w:rsidR="00CF752D" w:rsidRPr="00CF752D">
        <w:rPr>
          <w:rFonts w:ascii="Cambria" w:hAnsi="Cambria" w:cs="Tahoma"/>
          <w:color w:val="000000"/>
          <w:sz w:val="22"/>
          <w:szCs w:val="22"/>
          <w:lang w:val="sr-Cyrl-RS"/>
        </w:rPr>
        <w:t xml:space="preserve">, </w:t>
      </w:r>
      <w:r w:rsidR="00CF752D" w:rsidRPr="00CF3291">
        <w:rPr>
          <w:rFonts w:ascii="Cambria" w:hAnsi="Cambria" w:cs="Tahoma"/>
          <w:color w:val="000000"/>
          <w:sz w:val="22"/>
          <w:szCs w:val="22"/>
          <w:lang w:val="ru-RU"/>
        </w:rPr>
        <w:t xml:space="preserve">издаје </w:t>
      </w:r>
      <w:r w:rsidR="00CF752D" w:rsidRPr="00CF752D">
        <w:rPr>
          <w:rFonts w:ascii="Cambria" w:hAnsi="Cambria" w:cs="Tahoma"/>
          <w:color w:val="000000"/>
          <w:sz w:val="22"/>
          <w:szCs w:val="22"/>
          <w:lang w:val="sr-Cyrl-RS"/>
        </w:rPr>
        <w:t>с</w:t>
      </w:r>
      <w:r w:rsidR="00CF752D" w:rsidRPr="00CF3291">
        <w:rPr>
          <w:rFonts w:ascii="Cambria" w:hAnsi="Cambria" w:cs="Tahoma"/>
          <w:color w:val="000000"/>
          <w:sz w:val="22"/>
          <w:szCs w:val="22"/>
          <w:lang w:val="ru-RU"/>
        </w:rPr>
        <w:t xml:space="preserve">ертификат о безбедности метро система </w:t>
      </w:r>
      <w:r w:rsidR="00CF752D" w:rsidRPr="00CF752D">
        <w:rPr>
          <w:rFonts w:ascii="Cambria" w:hAnsi="Cambria" w:cs="Tahoma"/>
          <w:color w:val="000000"/>
          <w:sz w:val="22"/>
          <w:szCs w:val="22"/>
          <w:lang w:val="sr-Cyrl-RS"/>
        </w:rPr>
        <w:t>и с</w:t>
      </w:r>
      <w:r w:rsidR="00CF752D" w:rsidRPr="00CF3291">
        <w:rPr>
          <w:rFonts w:ascii="Cambria" w:hAnsi="Cambria" w:cs="Tahoma"/>
          <w:color w:val="000000"/>
          <w:sz w:val="22"/>
          <w:szCs w:val="22"/>
          <w:lang w:val="ru-RU"/>
        </w:rPr>
        <w:t>проводи надзор над системом управљања безбедношћу, након издавања сертификата о безбедности метро система.</w:t>
      </w:r>
    </w:p>
    <w:p w:rsidR="00E42B81" w:rsidRPr="00E42B81" w:rsidRDefault="00E42B81" w:rsidP="00CF752D">
      <w:pPr>
        <w:pStyle w:val="1tekst0"/>
        <w:spacing w:before="0" w:after="0"/>
        <w:ind w:firstLine="240"/>
        <w:jc w:val="both"/>
        <w:rPr>
          <w:rFonts w:ascii="Cambria" w:hAnsi="Cambria" w:cs="Tahoma"/>
          <w:color w:val="000000"/>
          <w:sz w:val="22"/>
          <w:szCs w:val="22"/>
          <w:lang w:val="sr-Cyrl-RS"/>
        </w:rPr>
      </w:pPr>
    </w:p>
    <w:p w:rsidR="004A3230" w:rsidRPr="00640425" w:rsidRDefault="00870137">
      <w:pPr>
        <w:pStyle w:val="stil1tekst"/>
        <w:ind w:left="0" w:firstLine="0"/>
        <w:rPr>
          <w:rFonts w:ascii="Cambria" w:hAnsi="Cambria"/>
          <w:sz w:val="22"/>
          <w:szCs w:val="22"/>
          <w:lang w:val="ru-RU"/>
        </w:rPr>
      </w:pPr>
      <w:r w:rsidRPr="00640425">
        <w:rPr>
          <w:rFonts w:ascii="Cambria" w:hAnsi="Cambria"/>
          <w:sz w:val="22"/>
          <w:szCs w:val="22"/>
          <w:lang w:val="ru-RU"/>
        </w:rPr>
        <w:t xml:space="preserve">  </w:t>
      </w:r>
      <w:r w:rsidRPr="00640425">
        <w:rPr>
          <w:rFonts w:ascii="Cambria" w:hAnsi="Cambria" w:cs="Calibri"/>
          <w:sz w:val="22"/>
          <w:szCs w:val="22"/>
          <w:lang w:val="ru-RU"/>
        </w:rPr>
        <w:t>Пун назив посебне организације Републике Србије: 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noProof/>
          <w:sz w:val="22"/>
          <w:szCs w:val="22"/>
        </w:rPr>
        <w:lastRenderedPageBreak/>
        <w:drawing>
          <wp:anchor distT="0" distB="0" distL="114300" distR="114300" simplePos="0" relativeHeight="251654144" behindDoc="0" locked="0" layoutInCell="1" allowOverlap="1" wp14:anchorId="01914B72" wp14:editId="3E0815E7">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Адреса седишта:</w:t>
      </w:r>
      <w:r w:rsidRPr="00640425">
        <w:rPr>
          <w:rFonts w:ascii="Cambria" w:hAnsi="Cambria" w:cs="Calibri"/>
          <w:sz w:val="22"/>
          <w:szCs w:val="22"/>
          <w:lang w:val="ru-RU"/>
        </w:rPr>
        <w:tab/>
        <w:t>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Немањина 6. </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11000 Београд</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Република Србија </w:t>
      </w: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14:anchorId="573D0F51" wp14:editId="5C8177E8">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207CD9" w:rsidRDefault="00207CD9">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w:pict>
              <v:shapetype w14:anchorId="573D0F51"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rsidR="00207CD9" w:rsidRDefault="00207CD9">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870137">
      <w:pPr>
        <w:pStyle w:val="BodyText3"/>
        <w:ind w:firstLine="0"/>
        <w:rPr>
          <w:rFonts w:ascii="Cambria" w:hAnsi="Cambria"/>
          <w:sz w:val="22"/>
          <w:szCs w:val="22"/>
          <w:lang w:val="ru-RU"/>
        </w:rPr>
      </w:pPr>
      <w:r w:rsidRPr="00640425">
        <w:rPr>
          <w:rFonts w:ascii="Cambria" w:hAnsi="Cambria" w:cs="Calibri"/>
          <w:i w:val="0"/>
          <w:iCs w:val="0"/>
          <w:sz w:val="22"/>
          <w:szCs w:val="22"/>
          <w:lang w:val="ru-RU"/>
        </w:rPr>
        <w:t>Матични број: 17604228.  Порески идентификациони број: 103948951</w:t>
      </w:r>
      <w:r w:rsidR="00A51F7F">
        <w:rPr>
          <w:rFonts w:ascii="Cambria" w:hAnsi="Cambria" w:cs="Calibri"/>
          <w:i w:val="0"/>
          <w:iCs w:val="0"/>
          <w:sz w:val="22"/>
          <w:szCs w:val="22"/>
          <w:lang w:val="ru-RU"/>
        </w:rPr>
        <w:t>.</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iCs/>
          <w:sz w:val="22"/>
          <w:szCs w:val="22"/>
          <w:lang w:val="ru-RU"/>
        </w:rPr>
        <w:t xml:space="preserve">Адреса за пријем поднесака: </w:t>
      </w:r>
      <w:r w:rsidRPr="00640425">
        <w:rPr>
          <w:rFonts w:ascii="Cambria" w:hAnsi="Cambria" w:cs="Calibri"/>
          <w:sz w:val="22"/>
          <w:szCs w:val="22"/>
          <w:lang w:val="ru-RU"/>
        </w:rPr>
        <w:t>Дир</w:t>
      </w:r>
      <w:r w:rsidR="00A51F7F">
        <w:rPr>
          <w:rFonts w:ascii="Cambria" w:hAnsi="Cambria" w:cs="Calibri"/>
          <w:sz w:val="22"/>
          <w:szCs w:val="22"/>
          <w:lang w:val="ru-RU"/>
        </w:rPr>
        <w:t>екција за железнице, Немањина 6</w:t>
      </w:r>
      <w:r w:rsidRPr="00640425">
        <w:rPr>
          <w:rFonts w:ascii="Cambria" w:hAnsi="Cambria" w:cs="Calibri"/>
          <w:sz w:val="22"/>
          <w:szCs w:val="22"/>
          <w:lang w:val="ru-RU"/>
        </w:rPr>
        <w:t>/III, канцеларија 586б (писарница Дирекције за железнице)</w:t>
      </w:r>
    </w:p>
    <w:p w:rsidR="004A3230" w:rsidRPr="00640425" w:rsidRDefault="004A3230">
      <w:pPr>
        <w:tabs>
          <w:tab w:val="left" w:pos="993"/>
        </w:tabs>
        <w:ind w:left="426" w:hanging="426"/>
        <w:rPr>
          <w:rFonts w:ascii="Cambria" w:hAnsi="Cambria" w:cs="Calibri"/>
          <w:i/>
          <w:iCs/>
          <w:sz w:val="22"/>
          <w:szCs w:val="22"/>
          <w:lang w:val="ru-RU"/>
        </w:rPr>
      </w:pPr>
    </w:p>
    <w:p w:rsidR="004A3230" w:rsidRPr="00640425" w:rsidRDefault="00870137">
      <w:pPr>
        <w:tabs>
          <w:tab w:val="left" w:pos="720"/>
        </w:tabs>
        <w:ind w:firstLine="0"/>
        <w:rPr>
          <w:rFonts w:ascii="Cambria" w:hAnsi="Cambria"/>
          <w:sz w:val="22"/>
          <w:szCs w:val="22"/>
          <w:lang w:val="ru-RU"/>
        </w:rPr>
      </w:pPr>
      <w:r w:rsidRPr="00640425">
        <w:rPr>
          <w:rFonts w:ascii="Cambria" w:hAnsi="Cambria" w:cs="Calibri"/>
          <w:iCs/>
          <w:sz w:val="22"/>
          <w:szCs w:val="22"/>
          <w:lang w:val="ru-RU"/>
        </w:rPr>
        <w:t xml:space="preserve">Адреса за пријем електронских поднесака: </w:t>
      </w: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 xml:space="preserve">: </w:t>
      </w:r>
      <w:hyperlink r:id="rId13" w:history="1">
        <w:r w:rsidRPr="00640425">
          <w:rPr>
            <w:rStyle w:val="Hyperlink"/>
            <w:rFonts w:ascii="Cambria" w:hAnsi="Cambria"/>
            <w:sz w:val="22"/>
            <w:szCs w:val="22"/>
            <w:lang w:val="ru-RU"/>
          </w:rPr>
          <w:t xml:space="preserve"> </w:t>
        </w:r>
        <w:r w:rsidRPr="00640425">
          <w:rPr>
            <w:rStyle w:val="Hyperlink"/>
            <w:rFonts w:ascii="Cambria" w:hAnsi="Cambria" w:cs="Arial"/>
            <w:sz w:val="22"/>
            <w:szCs w:val="22"/>
            <w:shd w:val="clear" w:color="auto" w:fill="FFFFFF"/>
          </w:rPr>
          <w:t>kontakt</w:t>
        </w:r>
        <w:r w:rsidRPr="00640425">
          <w:rPr>
            <w:rStyle w:val="Hyperlink"/>
            <w:rFonts w:ascii="Cambria" w:hAnsi="Cambria" w:cs="Calibri"/>
            <w:sz w:val="22"/>
            <w:szCs w:val="22"/>
            <w:lang w:val="ru-RU"/>
          </w:rPr>
          <w:t>@raildir.gov.rs</w:t>
        </w:r>
      </w:hyperlink>
    </w:p>
    <w:p w:rsidR="004A3230" w:rsidRPr="00640425" w:rsidRDefault="004A3230">
      <w:pPr>
        <w:rPr>
          <w:rFonts w:ascii="Cambria" w:hAnsi="Cambria" w:cs="Calibri"/>
          <w:sz w:val="22"/>
          <w:szCs w:val="22"/>
          <w:lang w:val="ru-RU"/>
        </w:rPr>
      </w:pPr>
    </w:p>
    <w:p w:rsidR="004A3230" w:rsidRPr="00640425" w:rsidRDefault="00870137">
      <w:pPr>
        <w:ind w:right="-354"/>
        <w:rPr>
          <w:rFonts w:ascii="Cambria" w:hAnsi="Cambria" w:cs="Calibri"/>
          <w:sz w:val="22"/>
          <w:szCs w:val="22"/>
          <w:lang w:val="ru-RU"/>
        </w:rPr>
      </w:pPr>
      <w:r w:rsidRPr="00640425">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несметано функционисање и развој железничког саобраћаја у Србији,</w:t>
      </w:r>
    </w:p>
    <w:p w:rsidR="004A3230" w:rsidRPr="00640425" w:rsidRDefault="00870137">
      <w:pPr>
        <w:numPr>
          <w:ilvl w:val="0"/>
          <w:numId w:val="35"/>
        </w:numPr>
        <w:tabs>
          <w:tab w:val="left" w:pos="284"/>
        </w:tabs>
        <w:ind w:left="284" w:hanging="284"/>
        <w:jc w:val="left"/>
        <w:rPr>
          <w:rFonts w:ascii="Cambria" w:hAnsi="Cambria"/>
          <w:sz w:val="22"/>
          <w:szCs w:val="22"/>
          <w:lang w:val="ru-RU"/>
        </w:rPr>
      </w:pPr>
      <w:r w:rsidRPr="00640425">
        <w:rPr>
          <w:rFonts w:ascii="Cambria" w:hAnsi="Cambria" w:cs="Calibri"/>
          <w:sz w:val="22"/>
          <w:szCs w:val="22"/>
          <w:lang w:val="ru-RU"/>
        </w:rPr>
        <w:t>равноправн</w:t>
      </w:r>
      <w:r w:rsidRPr="00640425">
        <w:rPr>
          <w:rFonts w:ascii="Cambria" w:hAnsi="Cambria" w:cs="Calibri"/>
          <w:sz w:val="22"/>
          <w:szCs w:val="22"/>
        </w:rPr>
        <w:t>e</w:t>
      </w:r>
      <w:r w:rsidRPr="00640425">
        <w:rPr>
          <w:rFonts w:ascii="Cambria" w:hAnsi="Cambria" w:cs="Calibri"/>
          <w:sz w:val="22"/>
          <w:szCs w:val="22"/>
          <w:lang w:val="ru-RU"/>
        </w:rPr>
        <w:t xml:space="preserve"> услов</w:t>
      </w:r>
      <w:r w:rsidRPr="00640425">
        <w:rPr>
          <w:rFonts w:ascii="Cambria" w:hAnsi="Cambria" w:cs="Calibri"/>
          <w:sz w:val="22"/>
          <w:szCs w:val="22"/>
        </w:rPr>
        <w:t>e</w:t>
      </w:r>
      <w:r w:rsidRPr="00640425">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усклађивање са регулативом Европске уније у области железничког саобраћаја,</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4A3230" w:rsidRPr="00640425" w:rsidRDefault="004A3230">
      <w:pPr>
        <w:rPr>
          <w:rFonts w:ascii="Cambria" w:hAnsi="Cambria" w:cs="Calibri"/>
          <w:b/>
          <w:bCs/>
          <w:sz w:val="22"/>
          <w:szCs w:val="22"/>
          <w:lang w:val="ru-RU"/>
        </w:rPr>
      </w:pPr>
    </w:p>
    <w:p w:rsidR="004A3230" w:rsidRPr="00640425" w:rsidRDefault="00870137">
      <w:pPr>
        <w:rPr>
          <w:rFonts w:ascii="Cambria" w:hAnsi="Cambria"/>
          <w:sz w:val="22"/>
          <w:szCs w:val="22"/>
          <w:lang w:val="ru-RU"/>
        </w:rPr>
      </w:pPr>
      <w:r w:rsidRPr="00640425">
        <w:rPr>
          <w:rFonts w:ascii="Cambria" w:hAnsi="Cambria" w:cs="Calibri"/>
          <w:b/>
          <w:sz w:val="22"/>
          <w:szCs w:val="22"/>
          <w:lang w:val="ru-RU"/>
        </w:rPr>
        <w:t>Информатор о раду</w:t>
      </w:r>
      <w:r w:rsidRPr="00640425">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w:t>
      </w:r>
      <w:r w:rsidR="002367F0">
        <w:rPr>
          <w:rFonts w:ascii="Cambria" w:hAnsi="Cambria" w:cs="Calibri"/>
          <w:sz w:val="22"/>
          <w:szCs w:val="22"/>
          <w:lang w:val="ru-RU"/>
        </w:rPr>
        <w:t>,</w:t>
      </w:r>
      <w:r w:rsidRPr="00640425">
        <w:rPr>
          <w:rFonts w:ascii="Cambria" w:hAnsi="Cambria" w:cs="Calibri"/>
          <w:sz w:val="22"/>
          <w:szCs w:val="22"/>
          <w:lang w:val="ru-RU"/>
        </w:rPr>
        <w:t xml:space="preserve"> </w:t>
      </w:r>
      <w:r w:rsidR="002367F0" w:rsidRPr="00640425">
        <w:rPr>
          <w:rFonts w:ascii="Cambria" w:hAnsi="Cambria" w:cs="Calibri"/>
          <w:sz w:val="22"/>
          <w:szCs w:val="22"/>
          <w:lang w:val="ru-RU"/>
        </w:rPr>
        <w:t>36/10</w:t>
      </w:r>
      <w:r w:rsidR="002367F0">
        <w:rPr>
          <w:rFonts w:ascii="Cambria" w:hAnsi="Cambria" w:cs="Calibri"/>
          <w:sz w:val="22"/>
          <w:szCs w:val="22"/>
          <w:lang w:val="ru-RU"/>
        </w:rPr>
        <w:t xml:space="preserve"> и 105/21</w:t>
      </w:r>
      <w:r w:rsidR="002367F0" w:rsidRPr="00640425">
        <w:rPr>
          <w:rFonts w:ascii="Cambria" w:hAnsi="Cambria" w:cs="Calibri"/>
          <w:sz w:val="22"/>
          <w:szCs w:val="22"/>
          <w:lang w:val="ru-RU"/>
        </w:rPr>
        <w:t>)</w:t>
      </w:r>
      <w:r w:rsidRPr="00640425">
        <w:rPr>
          <w:rFonts w:ascii="Cambria" w:hAnsi="Cambria" w:cs="Calibri"/>
          <w:sz w:val="22"/>
          <w:szCs w:val="22"/>
          <w:lang w:val="ru-RU"/>
        </w:rPr>
        <w:t>) и Упутством за израду и објављивање информатора о раду државног органа ("Службени гласник РС", бр. 68/10).</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Датум првог обј</w:t>
      </w:r>
      <w:r w:rsidR="0061784B">
        <w:rPr>
          <w:rFonts w:ascii="Cambria" w:hAnsi="Cambria" w:cs="Calibri"/>
          <w:sz w:val="22"/>
          <w:szCs w:val="22"/>
          <w:lang w:val="ru-RU"/>
        </w:rPr>
        <w:t>ављивања Информатора:  30. март</w:t>
      </w:r>
      <w:r w:rsidRPr="00640425">
        <w:rPr>
          <w:rFonts w:ascii="Cambria" w:hAnsi="Cambria" w:cs="Calibri"/>
          <w:sz w:val="22"/>
          <w:szCs w:val="22"/>
          <w:lang w:val="ru-RU"/>
        </w:rPr>
        <w:t xml:space="preserve"> 2007. године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 </w:t>
      </w:r>
    </w:p>
    <w:p w:rsidR="004A3230" w:rsidRPr="00640425" w:rsidRDefault="00870137">
      <w:pPr>
        <w:rPr>
          <w:rFonts w:ascii="Cambria" w:hAnsi="Cambria"/>
          <w:sz w:val="22"/>
          <w:szCs w:val="22"/>
          <w:lang w:val="ru-RU"/>
        </w:rPr>
      </w:pPr>
      <w:r w:rsidRPr="00640425">
        <w:rPr>
          <w:rFonts w:ascii="Cambria" w:hAnsi="Cambria" w:cs="Calibri"/>
          <w:sz w:val="22"/>
          <w:szCs w:val="22"/>
          <w:lang w:val="ru-RU"/>
        </w:rPr>
        <w:t>Датум последње измене или допуне Информатора:</w:t>
      </w:r>
      <w:r w:rsidR="00720DA4">
        <w:rPr>
          <w:rFonts w:ascii="Cambria" w:hAnsi="Cambria" w:cs="Calibri"/>
          <w:bCs/>
          <w:sz w:val="22"/>
          <w:szCs w:val="22"/>
          <w:lang w:val="ru-RU"/>
        </w:rPr>
        <w:t xml:space="preserve"> </w:t>
      </w:r>
      <w:r w:rsidR="00BE69ED">
        <w:rPr>
          <w:rFonts w:ascii="Cambria" w:hAnsi="Cambria" w:cs="Calibri"/>
          <w:bCs/>
          <w:sz w:val="22"/>
          <w:szCs w:val="22"/>
          <w:lang w:val="ru-RU"/>
        </w:rPr>
        <w:t>17</w:t>
      </w:r>
      <w:r w:rsidR="007F4CCC">
        <w:rPr>
          <w:rFonts w:ascii="Cambria" w:hAnsi="Cambria" w:cs="Calibri"/>
          <w:bCs/>
          <w:sz w:val="22"/>
          <w:szCs w:val="22"/>
          <w:lang w:val="ru-RU"/>
        </w:rPr>
        <w:t>. фебр</w:t>
      </w:r>
      <w:r w:rsidR="00A51F7F" w:rsidRPr="00A51F7F">
        <w:rPr>
          <w:rFonts w:ascii="Cambria" w:hAnsi="Cambria" w:cs="Calibri"/>
          <w:bCs/>
          <w:sz w:val="22"/>
          <w:szCs w:val="22"/>
          <w:lang w:val="ru-RU"/>
        </w:rPr>
        <w:t>уар 2022.  године</w:t>
      </w:r>
      <w:r w:rsidRPr="00640425">
        <w:rPr>
          <w:rFonts w:ascii="Cambria" w:hAnsi="Cambria" w:cs="Calibri"/>
          <w:bCs/>
          <w:sz w:val="22"/>
          <w:szCs w:val="22"/>
          <w:lang w:val="ru-RU"/>
        </w:rPr>
        <w:t xml:space="preserve">.  </w:t>
      </w:r>
      <w:r w:rsidRPr="00640425">
        <w:rPr>
          <w:rFonts w:ascii="Cambria" w:hAnsi="Cambria" w:cs="Calibri"/>
          <w:sz w:val="22"/>
          <w:szCs w:val="22"/>
          <w:lang w:val="ru-RU"/>
        </w:rPr>
        <w:t>године</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Датум после</w:t>
      </w:r>
      <w:r w:rsidR="00872AC5" w:rsidRPr="00640425">
        <w:rPr>
          <w:rFonts w:ascii="Cambria" w:hAnsi="Cambria" w:cs="Calibri"/>
          <w:sz w:val="22"/>
          <w:szCs w:val="22"/>
          <w:lang w:val="ru-RU"/>
        </w:rPr>
        <w:t>дњ</w:t>
      </w:r>
      <w:r w:rsidR="00FE0B0A" w:rsidRPr="00640425">
        <w:rPr>
          <w:rFonts w:ascii="Cambria" w:hAnsi="Cambria" w:cs="Calibri"/>
          <w:sz w:val="22"/>
          <w:szCs w:val="22"/>
          <w:lang w:val="ru-RU"/>
        </w:rPr>
        <w:t>е провер</w:t>
      </w:r>
      <w:r w:rsidR="00E50026">
        <w:rPr>
          <w:rFonts w:ascii="Cambria" w:hAnsi="Cambria" w:cs="Calibri"/>
          <w:sz w:val="22"/>
          <w:szCs w:val="22"/>
          <w:lang w:val="ru-RU"/>
        </w:rPr>
        <w:t xml:space="preserve">е ажурности података: </w:t>
      </w:r>
      <w:r w:rsidR="00BE69ED">
        <w:rPr>
          <w:rFonts w:ascii="Cambria" w:hAnsi="Cambria" w:cs="Calibri"/>
          <w:sz w:val="22"/>
          <w:szCs w:val="22"/>
          <w:lang w:val="sr-Latn-RS"/>
        </w:rPr>
        <w:t>17</w:t>
      </w:r>
      <w:r w:rsidR="007F4CCC">
        <w:rPr>
          <w:rFonts w:ascii="Cambria" w:hAnsi="Cambria" w:cs="Calibri"/>
          <w:bCs/>
          <w:sz w:val="22"/>
          <w:szCs w:val="22"/>
          <w:lang w:val="ru-RU"/>
        </w:rPr>
        <w:t>. фебр</w:t>
      </w:r>
      <w:r w:rsidR="007F4CCC" w:rsidRPr="00A51F7F">
        <w:rPr>
          <w:rFonts w:ascii="Cambria" w:hAnsi="Cambria" w:cs="Calibri"/>
          <w:bCs/>
          <w:sz w:val="22"/>
          <w:szCs w:val="22"/>
          <w:lang w:val="ru-RU"/>
        </w:rPr>
        <w:t xml:space="preserve">уар </w:t>
      </w:r>
      <w:r w:rsidR="00A51F7F" w:rsidRPr="00A51F7F">
        <w:rPr>
          <w:rFonts w:ascii="Cambria" w:hAnsi="Cambria" w:cs="Calibri"/>
          <w:bCs/>
          <w:sz w:val="22"/>
          <w:szCs w:val="22"/>
          <w:lang w:val="ru-RU"/>
        </w:rPr>
        <w:t>2022.  године</w:t>
      </w:r>
      <w:r w:rsidRPr="00640425">
        <w:rPr>
          <w:rFonts w:ascii="Cambria" w:hAnsi="Cambria" w:cs="Calibri"/>
          <w:sz w:val="22"/>
          <w:szCs w:val="22"/>
          <w:lang w:val="ru-RU"/>
        </w:rPr>
        <w:t>. године</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Информатор у штампаном облику објављен </w:t>
      </w:r>
      <w:r w:rsidRPr="00640425">
        <w:rPr>
          <w:rFonts w:ascii="Cambria" w:hAnsi="Cambria" w:cs="Calibri"/>
          <w:sz w:val="22"/>
          <w:szCs w:val="22"/>
        </w:rPr>
        <w:t>je</w:t>
      </w:r>
      <w:r w:rsidRPr="00640425">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Где се може остварити увид у Информатор и набавити штампана копија Информатора:</w:t>
      </w:r>
    </w:p>
    <w:p w:rsidR="004A3230" w:rsidRPr="00640425" w:rsidRDefault="004A3230">
      <w:pPr>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t xml:space="preserve">      Немањина 6, 11000 Београд, радним даном од 7,30</w:t>
      </w:r>
      <w:r w:rsidRPr="00640425">
        <w:rPr>
          <w:rFonts w:ascii="Cambria" w:hAnsi="Cambria" w:cs="Calibri"/>
          <w:sz w:val="22"/>
          <w:szCs w:val="22"/>
        </w:rPr>
        <w:t>h</w:t>
      </w:r>
      <w:r w:rsidRPr="00640425">
        <w:rPr>
          <w:rFonts w:ascii="Cambria" w:hAnsi="Cambria" w:cs="Calibri"/>
          <w:sz w:val="22"/>
          <w:szCs w:val="22"/>
          <w:lang w:val="ru-RU"/>
        </w:rPr>
        <w:t xml:space="preserve"> до 15,30</w:t>
      </w:r>
      <w:r w:rsidRPr="00640425">
        <w:rPr>
          <w:rFonts w:ascii="Cambria" w:hAnsi="Cambria" w:cs="Calibri"/>
          <w:sz w:val="22"/>
          <w:szCs w:val="22"/>
        </w:rPr>
        <w:t>h</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 xml:space="preserve"> </w:t>
      </w: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Где се може преузети електронска копија Информатора: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На почетној страни веб-презентације Дирекције за железнице:  </w:t>
      </w:r>
      <w:hyperlink r:id="rId14"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xml:space="preserve">. </w:t>
      </w:r>
    </w:p>
    <w:p w:rsidR="004A3230" w:rsidRPr="00640425" w:rsidRDefault="00870137">
      <w:pPr>
        <w:pStyle w:val="BodyText3"/>
        <w:rPr>
          <w:rFonts w:ascii="Cambria" w:hAnsi="Cambria" w:cs="Calibri"/>
          <w:i w:val="0"/>
          <w:iCs w:val="0"/>
          <w:sz w:val="22"/>
          <w:szCs w:val="22"/>
          <w:lang w:val="ru-RU"/>
        </w:rPr>
      </w:pPr>
      <w:r w:rsidRPr="00640425">
        <w:rPr>
          <w:rFonts w:ascii="Cambria" w:hAnsi="Cambria" w:cs="Calibri"/>
          <w:i w:val="0"/>
          <w:iCs w:val="0"/>
          <w:sz w:val="22"/>
          <w:szCs w:val="22"/>
          <w:lang w:val="ru-RU"/>
        </w:rPr>
        <w:t>Лице одговорно за тачност и потпуност података које садржи Информатор:</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4A3230" w:rsidRPr="00640425" w:rsidRDefault="004A3230">
      <w:pPr>
        <w:pStyle w:val="BodyText3"/>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640425">
        <w:rPr>
          <w:rFonts w:ascii="Cambria" w:hAnsi="Cambria" w:cs="Calibri"/>
          <w:sz w:val="22"/>
          <w:szCs w:val="22"/>
        </w:rPr>
        <w:t>mail</w:t>
      </w:r>
      <w:r w:rsidRPr="00640425">
        <w:rPr>
          <w:rFonts w:ascii="Cambria" w:hAnsi="Cambria" w:cs="Calibri"/>
          <w:sz w:val="22"/>
          <w:szCs w:val="22"/>
          <w:lang w:val="ru-RU"/>
        </w:rPr>
        <w:t xml:space="preserve">: </w:t>
      </w:r>
      <w:hyperlink r:id="rId15" w:history="1">
        <w:r w:rsidRPr="00640425">
          <w:rPr>
            <w:rStyle w:val="Hyperlink"/>
            <w:rFonts w:ascii="Cambria" w:hAnsi="Cambria" w:cs="Calibri"/>
            <w:color w:val="auto"/>
            <w:sz w:val="22"/>
            <w:szCs w:val="22"/>
            <w:u w:val="none"/>
          </w:rPr>
          <w:t>gordana</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kocic</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E50026" w:rsidRDefault="00E50026">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F62A18" w:rsidRDefault="00F62A18">
      <w:pPr>
        <w:rPr>
          <w:rFonts w:ascii="Cambria" w:hAnsi="Cambria" w:cs="Calibri"/>
          <w:sz w:val="22"/>
          <w:szCs w:val="22"/>
          <w:lang w:val="ru-RU"/>
        </w:rPr>
      </w:pPr>
    </w:p>
    <w:p w:rsidR="00F62A18" w:rsidRDefault="00F62A18">
      <w:pPr>
        <w:rPr>
          <w:rFonts w:ascii="Cambria" w:hAnsi="Cambria" w:cs="Calibri"/>
          <w:sz w:val="22"/>
          <w:szCs w:val="22"/>
          <w:lang w:val="ru-RU"/>
        </w:rPr>
      </w:pPr>
    </w:p>
    <w:p w:rsidR="00CC27F9" w:rsidRDefault="00CC27F9">
      <w:pPr>
        <w:rPr>
          <w:rFonts w:ascii="Cambria" w:hAnsi="Cambria" w:cs="Calibri"/>
          <w:sz w:val="22"/>
          <w:szCs w:val="22"/>
          <w:lang w:val="ru-RU"/>
        </w:rPr>
      </w:pPr>
    </w:p>
    <w:p w:rsidR="00F62A18" w:rsidRDefault="00F62A18">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4A3230" w:rsidRPr="00640425" w:rsidRDefault="00870137">
      <w:pPr>
        <w:pStyle w:val="Heading1"/>
        <w:rPr>
          <w:rFonts w:ascii="Cambria" w:hAnsi="Cambria"/>
          <w:sz w:val="22"/>
          <w:szCs w:val="22"/>
        </w:rPr>
      </w:pPr>
      <w:bookmarkStart w:id="23" w:name="_Toc299711325"/>
      <w:bookmarkStart w:id="24" w:name="_Toc299712108"/>
      <w:bookmarkStart w:id="25" w:name="_Toc299715717"/>
      <w:bookmarkStart w:id="26" w:name="_Toc299716437"/>
      <w:bookmarkStart w:id="27" w:name="_Toc299719460"/>
      <w:bookmarkStart w:id="28" w:name="_Toc334529993"/>
      <w:bookmarkStart w:id="29" w:name="_Toc461181066"/>
      <w:bookmarkStart w:id="30" w:name="_Ref487798268"/>
      <w:bookmarkStart w:id="31" w:name="_Toc7000841"/>
      <w:bookmarkStart w:id="32" w:name="_Toc7001457"/>
      <w:bookmarkStart w:id="33" w:name="_Toc32407682"/>
      <w:bookmarkStart w:id="34" w:name="_Toc33012910"/>
      <w:bookmarkStart w:id="35" w:name="_Toc55552400"/>
      <w:bookmarkStart w:id="36" w:name="_Toc75335009"/>
      <w:r w:rsidRPr="00640425">
        <w:rPr>
          <w:rFonts w:ascii="Cambria" w:hAnsi="Cambria"/>
          <w:sz w:val="22"/>
          <w:szCs w:val="22"/>
        </w:rPr>
        <w:lastRenderedPageBreak/>
        <w:t>ОРГАНИЗАЦИОНА СТРУКТУРА</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A3230" w:rsidRPr="00640425" w:rsidRDefault="004A3230">
      <w:pPr>
        <w:rPr>
          <w:rFonts w:ascii="Cambria" w:hAnsi="Cambria"/>
          <w:sz w:val="22"/>
          <w:szCs w:val="22"/>
        </w:rPr>
      </w:pPr>
    </w:p>
    <w:p w:rsidR="004A3230" w:rsidRPr="00640425" w:rsidRDefault="00870137">
      <w:pPr>
        <w:pStyle w:val="Heading2"/>
        <w:rPr>
          <w:rFonts w:ascii="Cambria" w:hAnsi="Cambria"/>
          <w:sz w:val="22"/>
          <w:szCs w:val="22"/>
        </w:rPr>
      </w:pPr>
      <w:bookmarkStart w:id="37" w:name="_Toc299709803"/>
      <w:bookmarkStart w:id="38" w:name="_Toc299711326"/>
      <w:bookmarkStart w:id="39" w:name="_Toc299712109"/>
      <w:bookmarkStart w:id="40" w:name="_Toc299715718"/>
      <w:bookmarkStart w:id="41" w:name="_Toc299716438"/>
      <w:bookmarkStart w:id="42" w:name="_Toc299719461"/>
      <w:bookmarkStart w:id="43" w:name="_Toc334529994"/>
      <w:bookmarkStart w:id="44" w:name="_Toc379463632"/>
      <w:bookmarkStart w:id="45" w:name="_Toc461181067"/>
      <w:bookmarkStart w:id="46" w:name="_Ref487798284"/>
      <w:bookmarkStart w:id="47" w:name="_Toc7000842"/>
      <w:bookmarkStart w:id="48" w:name="_Toc7001458"/>
      <w:bookmarkStart w:id="49" w:name="_Toc32407683"/>
      <w:bookmarkStart w:id="50" w:name="_Toc33012911"/>
      <w:bookmarkStart w:id="51" w:name="_Toc55552401"/>
      <w:bookmarkStart w:id="52" w:name="_Toc75335010"/>
      <w:r w:rsidRPr="00640425">
        <w:rPr>
          <w:rFonts w:ascii="Cambria" w:hAnsi="Cambria"/>
          <w:sz w:val="22"/>
          <w:szCs w:val="22"/>
        </w:rPr>
        <w:t>ГРАФИЧКИ ПРИКАЗ ОРГАНИЗАЦИОНЕ СТРУКТУРЕ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294F3D" w:rsidRPr="00180EA4" w:rsidRDefault="001E35C5">
      <w:pPr>
        <w:ind w:left="-900"/>
        <w:rPr>
          <w:rFonts w:ascii="Cambria" w:hAnsi="Cambria"/>
          <w:sz w:val="22"/>
          <w:szCs w:val="22"/>
          <w:lang w:val="sr-Latn-RS"/>
        </w:rPr>
      </w:pPr>
      <w:r w:rsidRPr="00640425">
        <w:rPr>
          <w:rFonts w:ascii="Cambria" w:hAnsi="Cambria"/>
          <w:noProof/>
          <w:sz w:val="22"/>
          <w:szCs w:val="22"/>
        </w:rPr>
        <mc:AlternateContent>
          <mc:Choice Requires="wps">
            <w:drawing>
              <wp:anchor distT="0" distB="0" distL="114300" distR="114300" simplePos="0" relativeHeight="251668480" behindDoc="0" locked="0" layoutInCell="1" allowOverlap="1" wp14:anchorId="6DE1E52E" wp14:editId="0E22171E">
                <wp:simplePos x="0" y="0"/>
                <wp:positionH relativeFrom="column">
                  <wp:posOffset>1521460</wp:posOffset>
                </wp:positionH>
                <wp:positionV relativeFrom="paragraph">
                  <wp:posOffset>2630805</wp:posOffset>
                </wp:positionV>
                <wp:extent cx="107950" cy="6350"/>
                <wp:effectExtent l="0" t="0" r="25400" b="31750"/>
                <wp:wrapNone/>
                <wp:docPr id="66" name="Straight Connector 66"/>
                <wp:cNvGraphicFramePr/>
                <a:graphic xmlns:a="http://schemas.openxmlformats.org/drawingml/2006/main">
                  <a:graphicData uri="http://schemas.microsoft.com/office/word/2010/wordprocessingShape">
                    <wps:wsp>
                      <wps:cNvCnPr/>
                      <wps:spPr>
                        <a:xfrm>
                          <a:off x="0" y="0"/>
                          <a:ext cx="107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C2F63F" id="Straight Connector 6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8pt,207.15pt" to="128.3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" strokecolor="#5b9bd5 [3204]" strokeweight=".5pt">
                <v:stroke joinstyle="miter"/>
              </v:line>
            </w:pict>
          </mc:Fallback>
        </mc:AlternateContent>
      </w:r>
      <w:r w:rsidRPr="00640425">
        <w:rPr>
          <w:rFonts w:ascii="Cambria" w:hAnsi="Cambria"/>
          <w:noProof/>
          <w:sz w:val="22"/>
          <w:szCs w:val="22"/>
        </w:rPr>
        <mc:AlternateContent>
          <mc:Choice Requires="wps">
            <w:drawing>
              <wp:anchor distT="0" distB="0" distL="114300" distR="114300" simplePos="0" relativeHeight="251667456" behindDoc="0" locked="0" layoutInCell="1" allowOverlap="1" wp14:anchorId="4CDD81AF" wp14:editId="68C501B8">
                <wp:simplePos x="0" y="0"/>
                <wp:positionH relativeFrom="column">
                  <wp:posOffset>3083560</wp:posOffset>
                </wp:positionH>
                <wp:positionV relativeFrom="paragraph">
                  <wp:posOffset>1176655</wp:posOffset>
                </wp:positionV>
                <wp:extent cx="95250" cy="6350"/>
                <wp:effectExtent l="0" t="0" r="19050" b="31750"/>
                <wp:wrapNone/>
                <wp:docPr id="65" name="Straight Connector 65"/>
                <wp:cNvGraphicFramePr/>
                <a:graphic xmlns:a="http://schemas.openxmlformats.org/drawingml/2006/main">
                  <a:graphicData uri="http://schemas.microsoft.com/office/word/2010/wordprocessingShape">
                    <wps:wsp>
                      <wps:cNvCnPr/>
                      <wps:spPr>
                        <a:xfrm>
                          <a:off x="0" y="0"/>
                          <a:ext cx="95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3F4E1" id="Straight Connector 6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2.8pt,92.65pt" to="250.3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" strokecolor="#5b9bd5 [3204]" strokeweight=".5pt">
                <v:stroke joinstyle="miter"/>
              </v:line>
            </w:pict>
          </mc:Fallback>
        </mc:AlternateContent>
      </w:r>
      <w:r w:rsidR="005823E3" w:rsidRPr="00AE7478">
        <w:rPr>
          <w:noProof/>
          <w:szCs w:val="24"/>
        </w:rPr>
        <w:drawing>
          <wp:inline distT="0" distB="0" distL="0" distR="0" wp14:anchorId="44D2A9AC" wp14:editId="60C3FB22">
            <wp:extent cx="5943600" cy="4202235"/>
            <wp:effectExtent l="0" t="0" r="0" b="8255"/>
            <wp:docPr id="9" name="Picture 9" descr="C:\Users\Ksenija\AppData\Local\Microsoft\Windows\INetCache\Content.Outlook\QKS8DLE4\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enija\AppData\Local\Microsoft\Windows\INetCache\Content.Outlook\QKS8DLE4\о.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202235"/>
                    </a:xfrm>
                    <a:prstGeom prst="rect">
                      <a:avLst/>
                    </a:prstGeom>
                    <a:noFill/>
                    <a:ln>
                      <a:noFill/>
                    </a:ln>
                  </pic:spPr>
                </pic:pic>
              </a:graphicData>
            </a:graphic>
          </wp:inline>
        </w:drawing>
      </w:r>
    </w:p>
    <w:p w:rsidR="006C3B46" w:rsidRPr="006C3B46" w:rsidRDefault="006C3B46" w:rsidP="006C3B46">
      <w:pPr>
        <w:rPr>
          <w:lang w:val="sr-Cyrl-RS"/>
        </w:rPr>
      </w:pPr>
      <w:bookmarkStart w:id="53" w:name="_Toc299711327"/>
      <w:bookmarkStart w:id="54" w:name="_Toc299712110"/>
      <w:bookmarkStart w:id="55" w:name="_Toc299715719"/>
      <w:bookmarkStart w:id="56" w:name="_Toc299716439"/>
      <w:bookmarkStart w:id="57" w:name="_Toc299719462"/>
      <w:bookmarkStart w:id="58" w:name="_Toc334529995"/>
      <w:bookmarkStart w:id="59" w:name="_Toc379463633"/>
      <w:bookmarkStart w:id="60" w:name="_Toc461181068"/>
      <w:bookmarkStart w:id="61" w:name="_Ref487798291"/>
      <w:bookmarkStart w:id="62" w:name="_Toc7000843"/>
      <w:bookmarkStart w:id="63" w:name="_Toc32407684"/>
      <w:bookmarkStart w:id="64" w:name="_Toc33012912"/>
      <w:bookmarkStart w:id="65" w:name="_Toc55552402"/>
      <w:bookmarkStart w:id="66" w:name="_Toc75335011"/>
    </w:p>
    <w:p w:rsidR="004A3230" w:rsidRPr="00640425" w:rsidRDefault="00870137">
      <w:pPr>
        <w:pStyle w:val="Heading2"/>
        <w:rPr>
          <w:rFonts w:ascii="Cambria" w:hAnsi="Cambria"/>
          <w:sz w:val="22"/>
          <w:szCs w:val="22"/>
        </w:rPr>
      </w:pPr>
      <w:r w:rsidRPr="00640425">
        <w:rPr>
          <w:rFonts w:ascii="Cambria" w:hAnsi="Cambria"/>
          <w:sz w:val="22"/>
          <w:szCs w:val="22"/>
        </w:rPr>
        <w:t>НАРАТИВНИ ПРИКАЗ ОРГАНИЗАЦИОНЕ СТРУКТУРЕ</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A3230" w:rsidRPr="00640425" w:rsidRDefault="004A3230">
      <w:pPr>
        <w:rPr>
          <w:rFonts w:ascii="Cambria" w:hAnsi="Cambria" w:cs="Calibri"/>
          <w:sz w:val="22"/>
          <w:szCs w:val="22"/>
          <w:lang w:val="ru-RU"/>
        </w:rPr>
      </w:pPr>
    </w:p>
    <w:p w:rsidR="004A3230" w:rsidRDefault="00870137" w:rsidP="00E25616">
      <w:pPr>
        <w:rPr>
          <w:rFonts w:ascii="Cambria" w:hAnsi="Cambria"/>
          <w:sz w:val="22"/>
          <w:szCs w:val="22"/>
          <w:lang w:val="sr-Latn-RS"/>
        </w:rPr>
      </w:pPr>
      <w:r w:rsidRPr="00640425">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640425">
        <w:rPr>
          <w:rFonts w:ascii="Cambria" w:hAnsi="Cambria" w:cs="Calibri"/>
          <w:sz w:val="22"/>
          <w:szCs w:val="22"/>
        </w:rPr>
        <w:t>I</w:t>
      </w:r>
      <w:r w:rsidR="00ED5E22" w:rsidRPr="00640425">
        <w:rPr>
          <w:rFonts w:ascii="Cambria" w:hAnsi="Cambria" w:cs="Calibri"/>
          <w:sz w:val="22"/>
          <w:szCs w:val="22"/>
          <w:lang w:val="ru-RU"/>
        </w:rPr>
        <w:t xml:space="preserve"> Број: 340-355/2021 од 2. априла 2021</w:t>
      </w:r>
      <w:r w:rsidRPr="00640425">
        <w:rPr>
          <w:rFonts w:ascii="Cambria" w:hAnsi="Cambria" w:cs="Calibri"/>
          <w:sz w:val="22"/>
          <w:szCs w:val="22"/>
          <w:lang w:val="ru-RU"/>
        </w:rPr>
        <w:t>. године,</w:t>
      </w:r>
      <w:r w:rsidRPr="00640425">
        <w:rPr>
          <w:rStyle w:val="FootnoteReference"/>
          <w:rFonts w:ascii="Cambria" w:hAnsi="Cambria" w:cs="Calibri"/>
          <w:sz w:val="22"/>
          <w:szCs w:val="22"/>
          <w:lang w:val="ru-RU"/>
        </w:rPr>
        <w:t xml:space="preserve"> </w:t>
      </w:r>
      <w:r w:rsidRPr="00640425">
        <w:rPr>
          <w:rFonts w:ascii="Cambria" w:hAnsi="Cambria" w:cs="Calibri"/>
          <w:sz w:val="22"/>
          <w:szCs w:val="22"/>
          <w:lang w:val="ru-RU"/>
        </w:rPr>
        <w:t xml:space="preserve"> на који је Влада дала сагласност Закључком </w:t>
      </w:r>
      <w:r w:rsidR="00ED5E22" w:rsidRPr="00640425">
        <w:rPr>
          <w:rFonts w:ascii="Cambria" w:hAnsi="Cambria"/>
          <w:sz w:val="22"/>
          <w:szCs w:val="22"/>
          <w:lang w:val="ru-RU"/>
        </w:rPr>
        <w:t>05 Број:110-3090/2021, од 8. априла 2021</w:t>
      </w:r>
      <w:r w:rsidRPr="00640425">
        <w:rPr>
          <w:rFonts w:ascii="Cambria" w:hAnsi="Cambria"/>
          <w:sz w:val="22"/>
          <w:szCs w:val="22"/>
          <w:lang w:val="ru-RU"/>
        </w:rPr>
        <w:t>. год</w:t>
      </w:r>
      <w:r w:rsidR="00ED5E22" w:rsidRPr="00640425">
        <w:rPr>
          <w:rFonts w:ascii="Cambria" w:hAnsi="Cambria"/>
          <w:sz w:val="22"/>
          <w:szCs w:val="22"/>
          <w:lang w:val="ru-RU"/>
        </w:rPr>
        <w:t xml:space="preserve">ине и који је ступио на снагу 20. </w:t>
      </w:r>
      <w:r w:rsidR="00312B07">
        <w:rPr>
          <w:rFonts w:ascii="Cambria" w:hAnsi="Cambria"/>
          <w:sz w:val="22"/>
          <w:szCs w:val="22"/>
          <w:lang w:val="ru-RU"/>
        </w:rPr>
        <w:t>априла</w:t>
      </w:r>
      <w:r w:rsidR="00ED5E22" w:rsidRPr="00640425">
        <w:rPr>
          <w:rFonts w:ascii="Cambria" w:hAnsi="Cambria"/>
          <w:sz w:val="22"/>
          <w:szCs w:val="22"/>
          <w:lang w:val="ru-RU"/>
        </w:rPr>
        <w:t xml:space="preserve"> 2021</w:t>
      </w:r>
      <w:r w:rsidR="00312B07">
        <w:rPr>
          <w:rFonts w:ascii="Cambria" w:hAnsi="Cambria"/>
          <w:sz w:val="22"/>
          <w:szCs w:val="22"/>
          <w:lang w:val="ru-RU"/>
        </w:rPr>
        <w:t>. године.</w:t>
      </w:r>
    </w:p>
    <w:p w:rsidR="00312B07" w:rsidRPr="00312B07" w:rsidRDefault="00312B07" w:rsidP="00E25616">
      <w:pPr>
        <w:rPr>
          <w:rFonts w:ascii="Cambria" w:hAnsi="Cambria"/>
          <w:sz w:val="22"/>
          <w:szCs w:val="22"/>
          <w:lang w:val="sr-Latn-RS"/>
        </w:rPr>
      </w:pPr>
    </w:p>
    <w:p w:rsidR="004A3230" w:rsidRPr="00640425" w:rsidRDefault="00870137">
      <w:pPr>
        <w:ind w:firstLine="578"/>
        <w:rPr>
          <w:rFonts w:ascii="Cambria" w:hAnsi="Cambria"/>
          <w:sz w:val="22"/>
          <w:szCs w:val="22"/>
          <w:lang w:val="ru-RU"/>
        </w:rPr>
      </w:pPr>
      <w:r w:rsidRPr="00640425">
        <w:rPr>
          <w:rFonts w:ascii="Cambria" w:hAnsi="Cambria"/>
          <w:sz w:val="22"/>
          <w:szCs w:val="22"/>
          <w:lang w:val="ru-RU"/>
        </w:rPr>
        <w:t xml:space="preserve">  У</w:t>
      </w:r>
      <w:r w:rsidRPr="00640425">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4A3230" w:rsidRPr="00640425" w:rsidRDefault="004A3230">
      <w:pPr>
        <w:ind w:firstLine="578"/>
        <w:rPr>
          <w:rFonts w:ascii="Cambria" w:hAnsi="Cambria" w:cs="Calibri"/>
          <w:sz w:val="22"/>
          <w:szCs w:val="22"/>
          <w:lang w:val="ru-RU"/>
        </w:rPr>
      </w:pPr>
    </w:p>
    <w:p w:rsidR="004A3230" w:rsidRPr="00640425" w:rsidRDefault="00870137">
      <w:pPr>
        <w:pStyle w:val="BodyText3"/>
        <w:widowControl w:val="0"/>
        <w:rPr>
          <w:rFonts w:ascii="Cambria" w:hAnsi="Cambria"/>
          <w:sz w:val="22"/>
          <w:szCs w:val="22"/>
          <w:lang w:val="ru-RU"/>
        </w:rPr>
      </w:pPr>
      <w:r w:rsidRPr="00640425">
        <w:rPr>
          <w:rFonts w:ascii="Cambria" w:hAnsi="Cambria" w:cs="Calibri"/>
          <w:i w:val="0"/>
          <w:iCs w:val="0"/>
          <w:sz w:val="22"/>
          <w:szCs w:val="22"/>
          <w:lang w:val="ru-RU"/>
        </w:rPr>
        <w:t xml:space="preserve">У оквиру Дирекције, постоје две </w:t>
      </w:r>
      <w:r w:rsidRPr="00640425">
        <w:rPr>
          <w:rFonts w:ascii="Cambria" w:hAnsi="Cambria" w:cs="Calibri"/>
          <w:i w:val="0"/>
          <w:sz w:val="22"/>
          <w:szCs w:val="22"/>
          <w:lang w:val="ru-RU"/>
        </w:rPr>
        <w:t>унутрашње јединице:</w:t>
      </w:r>
    </w:p>
    <w:p w:rsidR="004A3230" w:rsidRPr="00640425" w:rsidRDefault="00870137">
      <w:pPr>
        <w:pStyle w:val="BodyText3"/>
        <w:widowControl w:val="0"/>
        <w:rPr>
          <w:rFonts w:ascii="Cambria" w:hAnsi="Cambria"/>
          <w:sz w:val="22"/>
          <w:szCs w:val="22"/>
          <w:lang w:val="ru-RU"/>
        </w:rPr>
      </w:pPr>
      <w:r w:rsidRPr="00640425">
        <w:rPr>
          <w:rFonts w:ascii="Cambria" w:hAnsi="Cambria" w:cs="Calibri"/>
          <w:i w:val="0"/>
          <w:sz w:val="22"/>
          <w:szCs w:val="22"/>
          <w:lang w:val="ru-RU"/>
        </w:rPr>
        <w:t xml:space="preserve"> </w:t>
      </w:r>
    </w:p>
    <w:p w:rsidR="004A3230" w:rsidRPr="00640425" w:rsidRDefault="00870137">
      <w:pPr>
        <w:pStyle w:val="BodyText3"/>
        <w:widowControl w:val="0"/>
        <w:numPr>
          <w:ilvl w:val="0"/>
          <w:numId w:val="36"/>
        </w:numPr>
        <w:rPr>
          <w:rFonts w:ascii="Cambria" w:hAnsi="Cambria"/>
          <w:sz w:val="22"/>
          <w:szCs w:val="22"/>
          <w:lang w:val="ru-RU"/>
        </w:rPr>
      </w:pPr>
      <w:r w:rsidRPr="00640425">
        <w:rPr>
          <w:rFonts w:ascii="Cambria" w:hAnsi="Cambria" w:cs="Calibri"/>
          <w:i w:val="0"/>
          <w:sz w:val="22"/>
          <w:szCs w:val="22"/>
          <w:lang w:val="ru-RU"/>
        </w:rPr>
        <w:t xml:space="preserve">Одељење </w:t>
      </w:r>
      <w:r w:rsidRPr="00640425">
        <w:rPr>
          <w:rFonts w:ascii="Cambria" w:hAnsi="Cambria" w:cs="Calibri"/>
          <w:i w:val="0"/>
          <w:iCs w:val="0"/>
          <w:sz w:val="22"/>
          <w:szCs w:val="22"/>
          <w:lang w:val="ru-RU"/>
        </w:rPr>
        <w:t xml:space="preserve">за </w:t>
      </w:r>
      <w:r w:rsidRPr="00640425">
        <w:rPr>
          <w:rFonts w:ascii="Cambria" w:hAnsi="Cambria" w:cs="Calibri"/>
          <w:i w:val="0"/>
          <w:spacing w:val="-2"/>
          <w:sz w:val="22"/>
          <w:szCs w:val="22"/>
          <w:lang w:val="ru-RU"/>
        </w:rPr>
        <w:t>регулисање безбедности и интеропера</w:t>
      </w:r>
      <w:r w:rsidR="00412F88" w:rsidRPr="00640425">
        <w:rPr>
          <w:rFonts w:ascii="Cambria" w:hAnsi="Cambria" w:cs="Calibri"/>
          <w:i w:val="0"/>
          <w:spacing w:val="-2"/>
          <w:sz w:val="22"/>
          <w:szCs w:val="22"/>
          <w:lang w:val="ru-RU"/>
        </w:rPr>
        <w:t xml:space="preserve">билности </w:t>
      </w:r>
      <w:r w:rsidR="00782C24" w:rsidRPr="00640425">
        <w:rPr>
          <w:rFonts w:ascii="Cambria" w:hAnsi="Cambria" w:cs="Calibri"/>
          <w:i w:val="0"/>
          <w:spacing w:val="-2"/>
          <w:sz w:val="22"/>
          <w:szCs w:val="22"/>
          <w:lang w:val="ru-RU"/>
        </w:rPr>
        <w:t>у железничком саобраћају</w:t>
      </w:r>
      <w:r w:rsidR="003418C2" w:rsidRPr="00640425">
        <w:rPr>
          <w:rFonts w:ascii="Cambria" w:hAnsi="Cambria" w:cs="Calibri"/>
          <w:i w:val="0"/>
          <w:spacing w:val="-2"/>
          <w:sz w:val="22"/>
          <w:szCs w:val="22"/>
          <w:lang w:val="ru-RU"/>
        </w:rPr>
        <w:t>,</w:t>
      </w:r>
      <w:r w:rsidR="00782C24" w:rsidRPr="00640425">
        <w:rPr>
          <w:rFonts w:ascii="Cambria" w:hAnsi="Cambria" w:cs="Calibri"/>
          <w:i w:val="0"/>
          <w:spacing w:val="-2"/>
          <w:sz w:val="22"/>
          <w:szCs w:val="22"/>
          <w:lang w:val="ru-RU"/>
        </w:rPr>
        <w:t xml:space="preserve"> </w:t>
      </w:r>
      <w:r w:rsidR="00412F88" w:rsidRPr="00640425">
        <w:rPr>
          <w:rFonts w:ascii="Cambria" w:hAnsi="Cambria" w:cs="Calibri"/>
          <w:i w:val="0"/>
          <w:spacing w:val="-2"/>
          <w:sz w:val="22"/>
          <w:szCs w:val="22"/>
          <w:lang w:val="ru-RU"/>
        </w:rPr>
        <w:t xml:space="preserve"> жичаре и метро</w:t>
      </w:r>
    </w:p>
    <w:p w:rsidR="004A3230" w:rsidRPr="00640425" w:rsidRDefault="004A3230">
      <w:pPr>
        <w:pStyle w:val="BodyText3"/>
        <w:widowControl w:val="0"/>
        <w:ind w:left="1560" w:firstLine="0"/>
        <w:rPr>
          <w:rFonts w:ascii="Cambria" w:hAnsi="Cambria" w:cs="Calibri"/>
          <w:i w:val="0"/>
          <w:iCs w:val="0"/>
          <w:sz w:val="22"/>
          <w:szCs w:val="22"/>
          <w:lang w:val="ru-RU"/>
        </w:rPr>
      </w:pPr>
    </w:p>
    <w:p w:rsidR="004A3230" w:rsidRPr="00640425" w:rsidRDefault="00870137">
      <w:pPr>
        <w:pStyle w:val="BodyText3"/>
        <w:widowControl w:val="0"/>
        <w:numPr>
          <w:ilvl w:val="0"/>
          <w:numId w:val="36"/>
        </w:numPr>
        <w:rPr>
          <w:rFonts w:ascii="Cambria" w:hAnsi="Cambria"/>
          <w:sz w:val="22"/>
          <w:szCs w:val="22"/>
          <w:lang w:val="ru-RU"/>
        </w:rPr>
      </w:pPr>
      <w:r w:rsidRPr="00640425">
        <w:rPr>
          <w:rFonts w:ascii="Cambria" w:hAnsi="Cambria" w:cs="Calibri"/>
          <w:i w:val="0"/>
          <w:sz w:val="22"/>
          <w:szCs w:val="22"/>
          <w:lang w:val="ru-RU"/>
        </w:rPr>
        <w:t xml:space="preserve">Одељење за </w:t>
      </w:r>
      <w:r w:rsidRPr="00640425">
        <w:rPr>
          <w:rFonts w:ascii="Cambria" w:hAnsi="Cambria"/>
          <w:i w:val="0"/>
          <w:sz w:val="22"/>
          <w:szCs w:val="22"/>
          <w:lang w:val="ru-RU"/>
        </w:rPr>
        <w:t>регулисање железничког тржишта, лиценце, права путника и заједничке послове</w:t>
      </w:r>
    </w:p>
    <w:p w:rsidR="004A3230" w:rsidRDefault="004A3230">
      <w:pPr>
        <w:pStyle w:val="BodyText3"/>
        <w:widowControl w:val="0"/>
        <w:ind w:left="1560" w:firstLine="0"/>
        <w:rPr>
          <w:rFonts w:ascii="Cambria" w:hAnsi="Cambria" w:cs="Calibri"/>
          <w:i w:val="0"/>
          <w:iCs w:val="0"/>
          <w:sz w:val="22"/>
          <w:szCs w:val="22"/>
          <w:lang w:val="ru-RU"/>
        </w:rPr>
      </w:pPr>
    </w:p>
    <w:p w:rsidR="006C3B46" w:rsidRDefault="006C3B46">
      <w:pPr>
        <w:pStyle w:val="BodyText3"/>
        <w:widowControl w:val="0"/>
        <w:ind w:left="1560" w:firstLine="0"/>
        <w:rPr>
          <w:rFonts w:ascii="Cambria" w:hAnsi="Cambria" w:cs="Calibri"/>
          <w:i w:val="0"/>
          <w:iCs w:val="0"/>
          <w:sz w:val="22"/>
          <w:szCs w:val="22"/>
          <w:lang w:val="ru-RU"/>
        </w:rPr>
      </w:pPr>
    </w:p>
    <w:p w:rsidR="006C3B46" w:rsidRPr="00640425" w:rsidRDefault="006C3B46">
      <w:pPr>
        <w:pStyle w:val="BodyText3"/>
        <w:widowControl w:val="0"/>
        <w:ind w:left="1560" w:firstLine="0"/>
        <w:rPr>
          <w:rFonts w:ascii="Cambria" w:hAnsi="Cambria" w:cs="Calibri"/>
          <w:i w:val="0"/>
          <w:iCs w:val="0"/>
          <w:sz w:val="22"/>
          <w:szCs w:val="22"/>
          <w:lang w:val="ru-RU"/>
        </w:rPr>
      </w:pPr>
    </w:p>
    <w:p w:rsidR="004A3230" w:rsidRPr="00640425" w:rsidRDefault="00870137">
      <w:pPr>
        <w:pStyle w:val="BodyText3"/>
        <w:widowControl w:val="0"/>
        <w:numPr>
          <w:ilvl w:val="0"/>
          <w:numId w:val="35"/>
        </w:numPr>
        <w:rPr>
          <w:rFonts w:ascii="Cambria" w:hAnsi="Cambria"/>
          <w:sz w:val="22"/>
          <w:szCs w:val="22"/>
          <w:lang w:val="ru-RU"/>
        </w:rPr>
      </w:pPr>
      <w:r w:rsidRPr="00640425">
        <w:rPr>
          <w:rFonts w:ascii="Cambria" w:hAnsi="Cambria" w:cs="Calibri"/>
          <w:i w:val="0"/>
          <w:iCs w:val="0"/>
          <w:sz w:val="22"/>
          <w:szCs w:val="22"/>
          <w:lang w:val="ru-RU"/>
        </w:rPr>
        <w:lastRenderedPageBreak/>
        <w:t xml:space="preserve">У оквиру </w:t>
      </w:r>
      <w:r w:rsidRPr="00640425">
        <w:rPr>
          <w:rFonts w:ascii="Cambria" w:hAnsi="Cambria" w:cs="Calibri"/>
          <w:i w:val="0"/>
          <w:sz w:val="22"/>
          <w:szCs w:val="22"/>
          <w:lang w:val="ru-RU"/>
        </w:rPr>
        <w:t xml:space="preserve">Одељења </w:t>
      </w:r>
      <w:r w:rsidRPr="00640425">
        <w:rPr>
          <w:rFonts w:ascii="Cambria" w:hAnsi="Cambria" w:cs="Calibri"/>
          <w:i w:val="0"/>
          <w:iCs w:val="0"/>
          <w:sz w:val="22"/>
          <w:szCs w:val="22"/>
          <w:lang w:val="ru-RU"/>
        </w:rPr>
        <w:t xml:space="preserve">за </w:t>
      </w:r>
      <w:r w:rsidRPr="00640425">
        <w:rPr>
          <w:rFonts w:ascii="Cambria" w:hAnsi="Cambria" w:cs="Calibri"/>
          <w:i w:val="0"/>
          <w:spacing w:val="-2"/>
          <w:sz w:val="22"/>
          <w:szCs w:val="22"/>
          <w:lang w:val="ru-RU"/>
        </w:rPr>
        <w:t xml:space="preserve">регулисање безбедности и интероперабилности </w:t>
      </w:r>
      <w:r w:rsidR="00782C24" w:rsidRPr="00640425">
        <w:rPr>
          <w:rFonts w:ascii="Cambria" w:hAnsi="Cambria" w:cs="Calibri"/>
          <w:i w:val="0"/>
          <w:spacing w:val="-2"/>
          <w:sz w:val="22"/>
          <w:szCs w:val="22"/>
          <w:lang w:val="ru-RU"/>
        </w:rPr>
        <w:t>у железничком саобраћају</w:t>
      </w:r>
      <w:r w:rsidR="00E42B26" w:rsidRPr="00640425">
        <w:rPr>
          <w:rFonts w:ascii="Cambria" w:hAnsi="Cambria" w:cs="Calibri"/>
          <w:i w:val="0"/>
          <w:spacing w:val="-2"/>
          <w:sz w:val="22"/>
          <w:szCs w:val="22"/>
          <w:lang w:val="ru-RU"/>
        </w:rPr>
        <w:t>, жичаре</w:t>
      </w:r>
      <w:r w:rsidR="00782C24" w:rsidRPr="00640425">
        <w:rPr>
          <w:rFonts w:ascii="Cambria" w:hAnsi="Cambria" w:cs="Calibri"/>
          <w:i w:val="0"/>
          <w:spacing w:val="-2"/>
          <w:sz w:val="22"/>
          <w:szCs w:val="22"/>
          <w:lang w:val="ru-RU"/>
        </w:rPr>
        <w:t xml:space="preserve"> и метро</w:t>
      </w:r>
      <w:r w:rsidRPr="00640425">
        <w:rPr>
          <w:rFonts w:ascii="Cambria" w:hAnsi="Cambria"/>
          <w:i w:val="0"/>
          <w:sz w:val="22"/>
          <w:szCs w:val="22"/>
          <w:lang w:val="ru-RU"/>
        </w:rPr>
        <w:t>, образ</w:t>
      </w:r>
      <w:r w:rsidRPr="00640425">
        <w:rPr>
          <w:rFonts w:ascii="Cambria" w:hAnsi="Cambria"/>
          <w:i w:val="0"/>
          <w:sz w:val="22"/>
          <w:szCs w:val="22"/>
        </w:rPr>
        <w:t>o</w:t>
      </w:r>
      <w:r w:rsidRPr="00640425">
        <w:rPr>
          <w:rFonts w:ascii="Cambria" w:hAnsi="Cambria"/>
          <w:i w:val="0"/>
          <w:sz w:val="22"/>
          <w:szCs w:val="22"/>
          <w:lang w:val="ru-RU"/>
        </w:rPr>
        <w:t xml:space="preserve">ване су </w:t>
      </w:r>
      <w:r w:rsidR="00E42B26" w:rsidRPr="00640425">
        <w:rPr>
          <w:rFonts w:ascii="Cambria" w:hAnsi="Cambria"/>
          <w:i w:val="0"/>
          <w:sz w:val="22"/>
          <w:szCs w:val="22"/>
          <w:lang w:val="ru-RU"/>
        </w:rPr>
        <w:t xml:space="preserve">три </w:t>
      </w:r>
      <w:r w:rsidRPr="00640425">
        <w:rPr>
          <w:rFonts w:ascii="Cambria" w:hAnsi="Cambria"/>
          <w:i w:val="0"/>
          <w:sz w:val="22"/>
          <w:szCs w:val="22"/>
          <w:lang w:val="ru-RU"/>
        </w:rPr>
        <w:t>уже унутрашње јединице:</w:t>
      </w:r>
    </w:p>
    <w:p w:rsidR="004A3230" w:rsidRPr="00640425" w:rsidRDefault="004A3230">
      <w:pPr>
        <w:pStyle w:val="BodyText3"/>
        <w:widowControl w:val="0"/>
        <w:rPr>
          <w:rFonts w:ascii="Cambria" w:hAnsi="Cambria" w:cs="Calibri"/>
          <w:i w:val="0"/>
          <w:iCs w:val="0"/>
          <w:sz w:val="22"/>
          <w:szCs w:val="22"/>
          <w:lang w:val="ru-RU"/>
        </w:rPr>
      </w:pPr>
    </w:p>
    <w:p w:rsidR="004A3230" w:rsidRPr="00640425" w:rsidRDefault="00870137">
      <w:pPr>
        <w:pStyle w:val="BodyText3"/>
        <w:widowControl w:val="0"/>
        <w:ind w:left="1080" w:firstLine="0"/>
        <w:rPr>
          <w:rFonts w:ascii="Cambria" w:hAnsi="Cambria"/>
          <w:sz w:val="22"/>
          <w:szCs w:val="22"/>
          <w:lang w:val="ru-RU"/>
        </w:rPr>
      </w:pPr>
      <w:r w:rsidRPr="00640425">
        <w:rPr>
          <w:rFonts w:ascii="Cambria" w:hAnsi="Cambria"/>
          <w:i w:val="0"/>
          <w:sz w:val="22"/>
          <w:szCs w:val="22"/>
          <w:lang w:val="ru-RU"/>
        </w:rPr>
        <w:t>1)(1)Одс</w:t>
      </w:r>
      <w:r w:rsidR="00412F88" w:rsidRPr="00640425">
        <w:rPr>
          <w:rFonts w:ascii="Cambria" w:hAnsi="Cambria"/>
          <w:i w:val="0"/>
          <w:sz w:val="22"/>
          <w:szCs w:val="22"/>
          <w:lang w:val="ru-RU"/>
        </w:rPr>
        <w:t>ек за управљање безбедношћу и стручно оспособљавње</w:t>
      </w:r>
      <w:r w:rsidR="00F9365D" w:rsidRPr="00640425">
        <w:rPr>
          <w:rFonts w:ascii="Cambria" w:hAnsi="Cambria"/>
          <w:i w:val="0"/>
          <w:sz w:val="22"/>
          <w:szCs w:val="22"/>
          <w:lang w:val="ru-RU"/>
        </w:rPr>
        <w:t>;</w:t>
      </w:r>
    </w:p>
    <w:p w:rsidR="004A3230" w:rsidRPr="00640425" w:rsidRDefault="00412F88">
      <w:pPr>
        <w:pStyle w:val="BodyText3"/>
        <w:widowControl w:val="0"/>
        <w:ind w:left="1080" w:firstLine="0"/>
        <w:rPr>
          <w:rFonts w:ascii="Cambria" w:hAnsi="Cambria"/>
          <w:i w:val="0"/>
          <w:sz w:val="22"/>
          <w:szCs w:val="22"/>
          <w:lang w:val="ru-RU"/>
        </w:rPr>
      </w:pPr>
      <w:r w:rsidRPr="00640425">
        <w:rPr>
          <w:rFonts w:ascii="Cambria" w:hAnsi="Cambria"/>
          <w:i w:val="0"/>
          <w:sz w:val="22"/>
          <w:szCs w:val="22"/>
          <w:lang w:val="ru-RU"/>
        </w:rPr>
        <w:t>1)(2)Одсек за прописе, стабилне структурне подсистеме, железничка и метро возила</w:t>
      </w:r>
      <w:r w:rsidR="00F9365D" w:rsidRPr="00640425">
        <w:rPr>
          <w:rFonts w:ascii="Cambria" w:hAnsi="Cambria"/>
          <w:i w:val="0"/>
          <w:sz w:val="22"/>
          <w:szCs w:val="22"/>
          <w:lang w:val="ru-RU"/>
        </w:rPr>
        <w:t>;</w:t>
      </w:r>
    </w:p>
    <w:p w:rsidR="00412F88" w:rsidRPr="00640425" w:rsidRDefault="00412F88">
      <w:pPr>
        <w:pStyle w:val="BodyText3"/>
        <w:widowControl w:val="0"/>
        <w:ind w:left="1080" w:firstLine="0"/>
        <w:rPr>
          <w:rFonts w:ascii="Cambria" w:hAnsi="Cambria"/>
          <w:i w:val="0"/>
          <w:sz w:val="22"/>
          <w:szCs w:val="22"/>
          <w:lang w:val="ru-RU"/>
        </w:rPr>
      </w:pPr>
      <w:r w:rsidRPr="00640425">
        <w:rPr>
          <w:rFonts w:ascii="Cambria" w:hAnsi="Cambria"/>
          <w:i w:val="0"/>
          <w:sz w:val="22"/>
          <w:szCs w:val="22"/>
          <w:lang w:val="ru-RU"/>
        </w:rPr>
        <w:t>1)(3) Одсек за сертификацију лица задужених за одржавање, радионица за одржавање железничких возила и жичаре</w:t>
      </w:r>
      <w:r w:rsidR="00F9365D" w:rsidRPr="00640425">
        <w:rPr>
          <w:rFonts w:ascii="Cambria" w:hAnsi="Cambria"/>
          <w:i w:val="0"/>
          <w:sz w:val="22"/>
          <w:szCs w:val="22"/>
          <w:lang w:val="ru-RU"/>
        </w:rPr>
        <w:t>.</w:t>
      </w:r>
    </w:p>
    <w:p w:rsidR="004A3230" w:rsidRPr="00640425" w:rsidRDefault="004A3230">
      <w:pPr>
        <w:pStyle w:val="BodyText3"/>
        <w:widowControl w:val="0"/>
        <w:ind w:left="1080" w:firstLine="0"/>
        <w:rPr>
          <w:rFonts w:ascii="Cambria" w:hAnsi="Cambria"/>
          <w:i w:val="0"/>
          <w:sz w:val="22"/>
          <w:szCs w:val="22"/>
          <w:lang w:val="ru-RU"/>
        </w:rPr>
      </w:pPr>
    </w:p>
    <w:p w:rsidR="004A3230" w:rsidRPr="004E169D" w:rsidRDefault="00870137" w:rsidP="00100EF8">
      <w:pPr>
        <w:pStyle w:val="BodyText3"/>
        <w:widowControl w:val="0"/>
        <w:ind w:left="720" w:firstLine="0"/>
        <w:rPr>
          <w:rFonts w:ascii="Cambria" w:hAnsi="Cambria"/>
          <w:sz w:val="22"/>
          <w:szCs w:val="22"/>
          <w:lang w:val="ru-RU"/>
        </w:rPr>
      </w:pPr>
      <w:r w:rsidRPr="004E169D">
        <w:rPr>
          <w:rFonts w:ascii="Cambria" w:hAnsi="Cambria" w:cs="Calibri"/>
          <w:i w:val="0"/>
          <w:iCs w:val="0"/>
          <w:sz w:val="22"/>
          <w:szCs w:val="22"/>
          <w:lang w:val="ru-RU"/>
        </w:rPr>
        <w:t xml:space="preserve">У оквиру </w:t>
      </w:r>
      <w:r w:rsidRPr="004E169D">
        <w:rPr>
          <w:rFonts w:ascii="Cambria" w:hAnsi="Cambria" w:cs="Calibri"/>
          <w:i w:val="0"/>
          <w:sz w:val="22"/>
          <w:szCs w:val="22"/>
          <w:lang w:val="ru-RU"/>
        </w:rPr>
        <w:t xml:space="preserve">Одељења </w:t>
      </w:r>
      <w:r w:rsidRPr="004E169D">
        <w:rPr>
          <w:rFonts w:ascii="Cambria" w:hAnsi="Cambria" w:cs="Calibri"/>
          <w:i w:val="0"/>
          <w:iCs w:val="0"/>
          <w:sz w:val="22"/>
          <w:szCs w:val="22"/>
          <w:lang w:val="ru-RU"/>
        </w:rPr>
        <w:t xml:space="preserve">за </w:t>
      </w:r>
      <w:r w:rsidRPr="004E169D">
        <w:rPr>
          <w:rFonts w:ascii="Cambria" w:hAnsi="Cambria"/>
          <w:i w:val="0"/>
          <w:sz w:val="22"/>
          <w:szCs w:val="22"/>
          <w:lang w:val="ru-RU"/>
        </w:rPr>
        <w:t>регулисање железничког тржишта, лиценце, права путника и заједничке послове, о</w:t>
      </w:r>
      <w:r w:rsidR="00E42B26" w:rsidRPr="004E169D">
        <w:rPr>
          <w:rFonts w:ascii="Cambria" w:hAnsi="Cambria"/>
          <w:i w:val="0"/>
          <w:sz w:val="22"/>
          <w:szCs w:val="22"/>
          <w:lang w:val="ru-RU"/>
        </w:rPr>
        <w:t>браз</w:t>
      </w:r>
      <w:r w:rsidR="00E42B26" w:rsidRPr="00640425">
        <w:rPr>
          <w:rFonts w:ascii="Cambria" w:hAnsi="Cambria"/>
          <w:i w:val="0"/>
          <w:sz w:val="22"/>
          <w:szCs w:val="22"/>
          <w:lang w:val="sr-Cyrl-CS"/>
        </w:rPr>
        <w:t>оване су две</w:t>
      </w:r>
      <w:r w:rsidRPr="004E169D">
        <w:rPr>
          <w:rFonts w:ascii="Cambria" w:hAnsi="Cambria"/>
          <w:i w:val="0"/>
          <w:sz w:val="22"/>
          <w:szCs w:val="22"/>
          <w:lang w:val="ru-RU"/>
        </w:rPr>
        <w:t xml:space="preserve"> уже унутрашње јединице:</w:t>
      </w:r>
    </w:p>
    <w:p w:rsidR="004A3230" w:rsidRPr="004E169D" w:rsidRDefault="004A3230">
      <w:pPr>
        <w:pStyle w:val="BodyText3"/>
        <w:widowControl w:val="0"/>
        <w:rPr>
          <w:rFonts w:ascii="Cambria" w:hAnsi="Cambria" w:cs="Calibri"/>
          <w:i w:val="0"/>
          <w:spacing w:val="-2"/>
          <w:sz w:val="22"/>
          <w:szCs w:val="22"/>
          <w:lang w:val="ru-RU"/>
        </w:rPr>
      </w:pPr>
    </w:p>
    <w:p w:rsidR="004A3230" w:rsidRPr="00640425" w:rsidRDefault="00412F88">
      <w:pPr>
        <w:tabs>
          <w:tab w:val="left" w:pos="6187"/>
        </w:tabs>
        <w:jc w:val="left"/>
        <w:rPr>
          <w:rFonts w:ascii="Cambria" w:hAnsi="Cambria"/>
          <w:sz w:val="22"/>
          <w:szCs w:val="22"/>
          <w:lang w:val="sr-Cyrl-RS"/>
        </w:rPr>
      </w:pPr>
      <w:r w:rsidRPr="004E169D">
        <w:rPr>
          <w:rFonts w:ascii="Cambria" w:hAnsi="Cambria"/>
          <w:bCs/>
          <w:spacing w:val="-9"/>
          <w:sz w:val="22"/>
          <w:szCs w:val="22"/>
          <w:lang w:val="ru-RU"/>
        </w:rPr>
        <w:t xml:space="preserve">         2)(1) </w:t>
      </w:r>
      <w:r w:rsidRPr="00640425">
        <w:rPr>
          <w:rFonts w:ascii="Cambria" w:hAnsi="Cambria"/>
          <w:bCs/>
          <w:spacing w:val="-9"/>
          <w:sz w:val="22"/>
          <w:szCs w:val="22"/>
          <w:lang w:val="sr-Cyrl-RS"/>
        </w:rPr>
        <w:t>Одсек за регул</w:t>
      </w:r>
      <w:r w:rsidR="00E42B26" w:rsidRPr="00640425">
        <w:rPr>
          <w:rFonts w:ascii="Cambria" w:hAnsi="Cambria"/>
          <w:bCs/>
          <w:spacing w:val="-9"/>
          <w:sz w:val="22"/>
          <w:szCs w:val="22"/>
          <w:lang w:val="sr-Cyrl-RS"/>
        </w:rPr>
        <w:t>и</w:t>
      </w:r>
      <w:r w:rsidRPr="00640425">
        <w:rPr>
          <w:rFonts w:ascii="Cambria" w:hAnsi="Cambria"/>
          <w:bCs/>
          <w:spacing w:val="-9"/>
          <w:sz w:val="22"/>
          <w:szCs w:val="22"/>
          <w:lang w:val="sr-Cyrl-RS"/>
        </w:rPr>
        <w:t>сање железничког тржишта, лиценце и права путника</w:t>
      </w:r>
      <w:r w:rsidR="00F9365D" w:rsidRPr="00640425">
        <w:rPr>
          <w:rFonts w:ascii="Cambria" w:hAnsi="Cambria"/>
          <w:bCs/>
          <w:spacing w:val="-9"/>
          <w:sz w:val="22"/>
          <w:szCs w:val="22"/>
          <w:lang w:val="sr-Cyrl-RS"/>
        </w:rPr>
        <w:t>;</w:t>
      </w:r>
    </w:p>
    <w:p w:rsidR="004A3230" w:rsidRPr="00640425" w:rsidRDefault="00412F88">
      <w:pPr>
        <w:tabs>
          <w:tab w:val="left" w:pos="284"/>
          <w:tab w:val="left" w:pos="6187"/>
        </w:tabs>
        <w:jc w:val="left"/>
        <w:rPr>
          <w:rFonts w:ascii="Cambria" w:hAnsi="Cambria"/>
          <w:bCs/>
          <w:spacing w:val="-9"/>
          <w:sz w:val="22"/>
          <w:szCs w:val="22"/>
          <w:lang w:val="sr-Cyrl-RS"/>
        </w:rPr>
      </w:pPr>
      <w:r w:rsidRPr="004E169D">
        <w:rPr>
          <w:rFonts w:ascii="Cambria" w:hAnsi="Cambria"/>
          <w:bCs/>
          <w:spacing w:val="-9"/>
          <w:sz w:val="22"/>
          <w:szCs w:val="22"/>
          <w:lang w:val="ru-RU"/>
        </w:rPr>
        <w:t xml:space="preserve">         2)(2) </w:t>
      </w:r>
      <w:r w:rsidRPr="00640425">
        <w:rPr>
          <w:rFonts w:ascii="Cambria" w:hAnsi="Cambria"/>
          <w:bCs/>
          <w:spacing w:val="-9"/>
          <w:sz w:val="22"/>
          <w:szCs w:val="22"/>
          <w:lang w:val="sr-Cyrl-RS"/>
        </w:rPr>
        <w:t>Одсек за финансијске, кадровске и опште послове</w:t>
      </w:r>
      <w:r w:rsidR="00F9365D" w:rsidRPr="00640425">
        <w:rPr>
          <w:rFonts w:ascii="Cambria" w:hAnsi="Cambria"/>
          <w:bCs/>
          <w:spacing w:val="-9"/>
          <w:sz w:val="22"/>
          <w:szCs w:val="22"/>
          <w:lang w:val="sr-Cyrl-RS"/>
        </w:rPr>
        <w:t>.</w:t>
      </w:r>
    </w:p>
    <w:p w:rsidR="004A3230" w:rsidRPr="004E169D" w:rsidRDefault="004A3230">
      <w:pPr>
        <w:pStyle w:val="BodyText3"/>
        <w:widowControl w:val="0"/>
        <w:jc w:val="left"/>
        <w:rPr>
          <w:rFonts w:ascii="Cambria" w:hAnsi="Cambria" w:cs="Calibri"/>
          <w:i w:val="0"/>
          <w:spacing w:val="-2"/>
          <w:sz w:val="22"/>
          <w:szCs w:val="22"/>
          <w:lang w:val="ru-RU"/>
        </w:rPr>
      </w:pPr>
    </w:p>
    <w:p w:rsidR="004A3230" w:rsidRPr="004E169D" w:rsidRDefault="00870137">
      <w:pPr>
        <w:rPr>
          <w:rFonts w:ascii="Cambria" w:hAnsi="Cambria"/>
          <w:sz w:val="22"/>
          <w:szCs w:val="22"/>
          <w:lang w:val="ru-RU"/>
        </w:rPr>
      </w:pPr>
      <w:r w:rsidRPr="00640425">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sidRPr="004E169D">
        <w:rPr>
          <w:rFonts w:ascii="Cambria" w:hAnsi="Cambria" w:cs="Calibri"/>
          <w:sz w:val="22"/>
          <w:szCs w:val="22"/>
          <w:lang w:val="ru-RU"/>
        </w:rPr>
        <w:t xml:space="preserve">и </w:t>
      </w:r>
      <w:r w:rsidRPr="00640425">
        <w:rPr>
          <w:rFonts w:ascii="Cambria" w:hAnsi="Cambria" w:cs="Calibri"/>
          <w:sz w:val="22"/>
          <w:szCs w:val="22"/>
          <w:lang w:val="ru-RU"/>
        </w:rPr>
        <w:t>опште послове, Гордана Коцић.</w:t>
      </w:r>
    </w:p>
    <w:p w:rsidR="004A3230" w:rsidRPr="004E169D" w:rsidRDefault="004A3230">
      <w:pPr>
        <w:rPr>
          <w:rFonts w:ascii="Cambria" w:hAnsi="Cambria" w:cs="Calibri"/>
          <w:sz w:val="22"/>
          <w:szCs w:val="22"/>
          <w:lang w:val="ru-RU"/>
        </w:rPr>
      </w:pPr>
    </w:p>
    <w:p w:rsidR="00E21835" w:rsidRPr="00640425" w:rsidRDefault="00E21835">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Default="00E42B26">
      <w:pPr>
        <w:rPr>
          <w:rFonts w:ascii="Cambria" w:hAnsi="Cambria" w:cs="Calibri"/>
          <w:sz w:val="22"/>
          <w:szCs w:val="22"/>
          <w:lang w:val="sr-Cyrl-CS"/>
        </w:rPr>
      </w:pPr>
    </w:p>
    <w:p w:rsidR="00605E13" w:rsidRPr="00640425" w:rsidRDefault="00605E13">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Default="00E42B26">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E82A43" w:rsidRDefault="00E82A43">
      <w:pPr>
        <w:rPr>
          <w:rFonts w:ascii="Cambria" w:hAnsi="Cambria" w:cs="Calibri"/>
          <w:sz w:val="22"/>
          <w:szCs w:val="22"/>
          <w:lang w:val="sr-Cyrl-CS"/>
        </w:rPr>
      </w:pPr>
    </w:p>
    <w:p w:rsidR="00E82A43" w:rsidRDefault="00E82A43">
      <w:pPr>
        <w:rPr>
          <w:rFonts w:ascii="Cambria" w:hAnsi="Cambria" w:cs="Calibri"/>
          <w:sz w:val="22"/>
          <w:szCs w:val="22"/>
          <w:lang w:val="sr-Cyrl-CS"/>
        </w:rPr>
      </w:pPr>
    </w:p>
    <w:p w:rsidR="00E82A43" w:rsidRDefault="00E82A43">
      <w:pPr>
        <w:rPr>
          <w:rFonts w:ascii="Cambria" w:hAnsi="Cambria" w:cs="Calibri"/>
          <w:sz w:val="22"/>
          <w:szCs w:val="22"/>
          <w:lang w:val="sr-Cyrl-CS"/>
        </w:rPr>
      </w:pPr>
    </w:p>
    <w:p w:rsidR="00E82A43" w:rsidRDefault="00E82A43">
      <w:pPr>
        <w:rPr>
          <w:rFonts w:ascii="Cambria" w:hAnsi="Cambria" w:cs="Calibri"/>
          <w:sz w:val="22"/>
          <w:szCs w:val="22"/>
          <w:lang w:val="sr-Cyrl-CS"/>
        </w:rPr>
      </w:pPr>
    </w:p>
    <w:p w:rsidR="00E82A43" w:rsidRDefault="00E82A43">
      <w:pPr>
        <w:rPr>
          <w:rFonts w:ascii="Cambria" w:hAnsi="Cambria" w:cs="Calibri"/>
          <w:sz w:val="22"/>
          <w:szCs w:val="22"/>
          <w:lang w:val="sr-Cyrl-CS"/>
        </w:rPr>
      </w:pPr>
    </w:p>
    <w:p w:rsidR="00E82A43" w:rsidRDefault="00E82A43">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Pr="00640425" w:rsidRDefault="00394ED8">
      <w:pPr>
        <w:rPr>
          <w:rFonts w:ascii="Cambria" w:hAnsi="Cambria" w:cs="Calibri"/>
          <w:sz w:val="22"/>
          <w:szCs w:val="22"/>
          <w:lang w:val="sr-Cyrl-CS"/>
        </w:rPr>
      </w:pPr>
    </w:p>
    <w:p w:rsidR="00E42B26" w:rsidRDefault="00E42B26">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B3FFB" w:rsidRDefault="002B3FFB">
      <w:pPr>
        <w:rPr>
          <w:rFonts w:ascii="Cambria" w:hAnsi="Cambria" w:cs="Calibri"/>
          <w:sz w:val="22"/>
          <w:szCs w:val="22"/>
          <w:lang w:val="sr-Cyrl-CS"/>
        </w:rPr>
      </w:pPr>
    </w:p>
    <w:p w:rsidR="002B3FFB" w:rsidRDefault="002B3FFB">
      <w:pPr>
        <w:rPr>
          <w:rFonts w:ascii="Cambria" w:hAnsi="Cambria" w:cs="Calibri"/>
          <w:sz w:val="22"/>
          <w:szCs w:val="22"/>
          <w:lang w:val="sr-Cyrl-CS"/>
        </w:rPr>
      </w:pPr>
    </w:p>
    <w:p w:rsidR="002B3FFB" w:rsidRDefault="002B3FFB">
      <w:pPr>
        <w:rPr>
          <w:rFonts w:ascii="Cambria" w:hAnsi="Cambria" w:cs="Calibri"/>
          <w:sz w:val="22"/>
          <w:szCs w:val="22"/>
          <w:lang w:val="sr-Cyrl-CS"/>
        </w:rPr>
      </w:pPr>
    </w:p>
    <w:p w:rsidR="002B3FFB" w:rsidRDefault="002B3FFB">
      <w:pPr>
        <w:rPr>
          <w:rFonts w:ascii="Cambria" w:hAnsi="Cambria" w:cs="Calibri"/>
          <w:sz w:val="22"/>
          <w:szCs w:val="22"/>
          <w:lang w:val="sr-Cyrl-CS"/>
        </w:rPr>
      </w:pPr>
    </w:p>
    <w:p w:rsidR="002B3FFB" w:rsidRDefault="002B3FFB">
      <w:pPr>
        <w:rPr>
          <w:rFonts w:ascii="Cambria" w:hAnsi="Cambria" w:cs="Calibri"/>
          <w:sz w:val="22"/>
          <w:szCs w:val="22"/>
          <w:lang w:val="sr-Latn-RS"/>
        </w:rPr>
      </w:pPr>
    </w:p>
    <w:p w:rsidR="005D30EB" w:rsidRDefault="005D30EB">
      <w:pPr>
        <w:rPr>
          <w:rFonts w:ascii="Cambria" w:hAnsi="Cambria" w:cs="Calibri"/>
          <w:sz w:val="22"/>
          <w:szCs w:val="22"/>
          <w:lang w:val="sr-Latn-RS"/>
        </w:rPr>
      </w:pPr>
    </w:p>
    <w:p w:rsidR="005D30EB" w:rsidRDefault="005D30EB">
      <w:pPr>
        <w:rPr>
          <w:rFonts w:ascii="Cambria" w:hAnsi="Cambria" w:cs="Calibri"/>
          <w:sz w:val="22"/>
          <w:szCs w:val="22"/>
          <w:lang w:val="sr-Latn-RS"/>
        </w:rPr>
      </w:pPr>
    </w:p>
    <w:p w:rsidR="005D30EB" w:rsidRDefault="005D30EB">
      <w:pPr>
        <w:rPr>
          <w:rFonts w:ascii="Cambria" w:hAnsi="Cambria" w:cs="Calibri"/>
          <w:sz w:val="22"/>
          <w:szCs w:val="22"/>
          <w:lang w:val="sr-Latn-RS"/>
        </w:rPr>
      </w:pPr>
    </w:p>
    <w:p w:rsidR="005D30EB" w:rsidRPr="005D30EB" w:rsidRDefault="005D30EB">
      <w:pPr>
        <w:rPr>
          <w:rFonts w:ascii="Cambria" w:hAnsi="Cambria" w:cs="Calibri"/>
          <w:sz w:val="22"/>
          <w:szCs w:val="22"/>
          <w:lang w:val="sr-Latn-RS"/>
        </w:rPr>
      </w:pPr>
    </w:p>
    <w:p w:rsidR="00E50026" w:rsidRPr="00640425" w:rsidRDefault="00E50026">
      <w:pPr>
        <w:rPr>
          <w:rFonts w:ascii="Cambria" w:hAnsi="Cambria" w:cs="Calibri"/>
          <w:sz w:val="22"/>
          <w:szCs w:val="22"/>
          <w:lang w:val="ru-RU"/>
        </w:rPr>
      </w:pPr>
    </w:p>
    <w:p w:rsidR="004A3230" w:rsidRPr="00520E42" w:rsidRDefault="00870137">
      <w:pPr>
        <w:pStyle w:val="Heading1"/>
        <w:rPr>
          <w:rFonts w:ascii="Cambria" w:hAnsi="Cambria"/>
          <w:sz w:val="22"/>
          <w:szCs w:val="22"/>
          <w:lang w:val="ru-RU"/>
        </w:rPr>
      </w:pPr>
      <w:bookmarkStart w:id="67" w:name="_Toc299715720"/>
      <w:bookmarkStart w:id="68" w:name="_Toc299716440"/>
      <w:bookmarkStart w:id="69" w:name="_Toc299719463"/>
      <w:bookmarkStart w:id="70" w:name="_Toc334529996"/>
      <w:bookmarkStart w:id="71" w:name="_Toc379463634"/>
      <w:bookmarkStart w:id="72" w:name="_Toc461181069"/>
      <w:bookmarkStart w:id="73" w:name="_Ref487798307"/>
      <w:bookmarkStart w:id="74" w:name="_Toc7000844"/>
      <w:bookmarkStart w:id="75" w:name="_Toc32407685"/>
      <w:bookmarkStart w:id="76" w:name="_Toc33012913"/>
      <w:bookmarkStart w:id="77" w:name="_Toc55552403"/>
      <w:bookmarkStart w:id="78" w:name="_Toc75335012"/>
      <w:r w:rsidRPr="00520E42">
        <w:rPr>
          <w:rFonts w:ascii="Cambria" w:hAnsi="Cambria"/>
          <w:sz w:val="22"/>
          <w:szCs w:val="22"/>
          <w:lang w:val="ru-RU"/>
        </w:rPr>
        <w:lastRenderedPageBreak/>
        <w:t>ДЕЛОКРУГ РАДА ДИРЕКЦИЈ</w:t>
      </w:r>
      <w:bookmarkEnd w:id="67"/>
      <w:bookmarkEnd w:id="68"/>
      <w:bookmarkEnd w:id="69"/>
      <w:bookmarkEnd w:id="70"/>
      <w:bookmarkEnd w:id="71"/>
      <w:r w:rsidRPr="00520E42">
        <w:rPr>
          <w:rFonts w:ascii="Cambria" w:hAnsi="Cambria"/>
          <w:sz w:val="22"/>
          <w:szCs w:val="22"/>
          <w:lang w:val="ru-RU"/>
        </w:rPr>
        <w:t>Е ЗА ЖЕЛЕЗНИЦЕ</w:t>
      </w:r>
      <w:bookmarkEnd w:id="72"/>
      <w:bookmarkEnd w:id="73"/>
      <w:bookmarkEnd w:id="74"/>
      <w:bookmarkEnd w:id="75"/>
      <w:bookmarkEnd w:id="76"/>
      <w:bookmarkEnd w:id="77"/>
      <w:bookmarkEnd w:id="78"/>
    </w:p>
    <w:p w:rsidR="004A3230" w:rsidRPr="00520E42" w:rsidRDefault="00870137">
      <w:pPr>
        <w:tabs>
          <w:tab w:val="left" w:pos="6041"/>
        </w:tabs>
        <w:rPr>
          <w:rFonts w:ascii="Cambria" w:hAnsi="Cambria" w:cs="Calibri"/>
          <w:b/>
          <w:bCs/>
          <w:sz w:val="22"/>
          <w:szCs w:val="22"/>
          <w:lang w:val="ru-RU"/>
        </w:rPr>
      </w:pPr>
      <w:r w:rsidRPr="00520E42">
        <w:rPr>
          <w:rFonts w:ascii="Cambria" w:hAnsi="Cambria" w:cs="Calibri"/>
          <w:b/>
          <w:bCs/>
          <w:sz w:val="22"/>
          <w:szCs w:val="22"/>
          <w:lang w:val="ru-RU"/>
        </w:rPr>
        <w:tab/>
      </w:r>
    </w:p>
    <w:p w:rsidR="004A3230" w:rsidRPr="00520E42" w:rsidRDefault="004A3230">
      <w:pPr>
        <w:tabs>
          <w:tab w:val="left" w:pos="6041"/>
        </w:tabs>
        <w:rPr>
          <w:rFonts w:ascii="Cambria" w:hAnsi="Cambria" w:cs="Calibri"/>
          <w:b/>
          <w:bCs/>
          <w:sz w:val="22"/>
          <w:szCs w:val="22"/>
          <w:lang w:val="ru-RU"/>
        </w:rPr>
      </w:pPr>
    </w:p>
    <w:p w:rsidR="00BD58F5" w:rsidRPr="00CB0326" w:rsidRDefault="00870137">
      <w:pPr>
        <w:pStyle w:val="Heading2"/>
        <w:rPr>
          <w:rFonts w:ascii="Cambria" w:hAnsi="Cambria"/>
          <w:sz w:val="22"/>
          <w:szCs w:val="22"/>
          <w:lang w:val="ru-RU"/>
        </w:rPr>
      </w:pPr>
      <w:bookmarkStart w:id="79" w:name="_Toc461181070"/>
      <w:bookmarkStart w:id="80" w:name="_Ref487798348"/>
      <w:bookmarkStart w:id="81" w:name="_Toc7000845"/>
      <w:bookmarkStart w:id="82" w:name="_Toc32407686"/>
      <w:bookmarkStart w:id="83" w:name="_Toc33012914"/>
      <w:bookmarkStart w:id="84" w:name="_Toc55552404"/>
      <w:bookmarkStart w:id="85" w:name="_Toc75335013"/>
      <w:r w:rsidRPr="00CB0326">
        <w:rPr>
          <w:rFonts w:ascii="Cambria" w:hAnsi="Cambria"/>
          <w:spacing w:val="-2"/>
          <w:sz w:val="22"/>
          <w:szCs w:val="22"/>
          <w:lang w:val="ru-RU"/>
        </w:rPr>
        <w:t xml:space="preserve">ОдељењЕ </w:t>
      </w:r>
      <w:r w:rsidRPr="00CB0326">
        <w:rPr>
          <w:rFonts w:ascii="Cambria" w:hAnsi="Cambria"/>
          <w:sz w:val="22"/>
          <w:szCs w:val="22"/>
          <w:lang w:val="ru-RU"/>
        </w:rPr>
        <w:t>за регулисање безбедности интероперабилности</w:t>
      </w:r>
      <w:bookmarkStart w:id="86" w:name="_Toc461181071"/>
      <w:bookmarkStart w:id="87" w:name="_Toc7000846"/>
      <w:bookmarkStart w:id="88" w:name="_Toc32407687"/>
      <w:bookmarkStart w:id="89" w:name="_Toc33012915"/>
      <w:bookmarkStart w:id="90" w:name="_Toc55552405"/>
      <w:bookmarkEnd w:id="79"/>
      <w:bookmarkEnd w:id="80"/>
      <w:bookmarkEnd w:id="81"/>
      <w:bookmarkEnd w:id="82"/>
      <w:bookmarkEnd w:id="83"/>
      <w:bookmarkEnd w:id="84"/>
      <w:r w:rsidR="0062141B" w:rsidRPr="00640425">
        <w:rPr>
          <w:rFonts w:ascii="Cambria" w:hAnsi="Cambria"/>
          <w:sz w:val="22"/>
          <w:szCs w:val="22"/>
          <w:lang w:val="sr-Cyrl-CS"/>
        </w:rPr>
        <w:t xml:space="preserve"> У</w:t>
      </w:r>
      <w:bookmarkEnd w:id="85"/>
    </w:p>
    <w:p w:rsidR="004A3230" w:rsidRPr="00640425" w:rsidRDefault="00870137" w:rsidP="008750DF">
      <w:pPr>
        <w:pStyle w:val="Heading2"/>
        <w:numPr>
          <w:ilvl w:val="0"/>
          <w:numId w:val="0"/>
        </w:numPr>
        <w:ind w:left="1062"/>
        <w:rPr>
          <w:rFonts w:ascii="Cambria" w:hAnsi="Cambria" w:cs="Calibri"/>
          <w:sz w:val="22"/>
          <w:szCs w:val="22"/>
          <w:lang w:val="ru-RU"/>
        </w:rPr>
      </w:pPr>
      <w:r w:rsidRPr="00CB0326">
        <w:rPr>
          <w:rFonts w:ascii="Cambria" w:hAnsi="Cambria"/>
          <w:sz w:val="22"/>
          <w:szCs w:val="22"/>
          <w:lang w:val="ru-RU"/>
        </w:rPr>
        <w:t xml:space="preserve">      </w:t>
      </w:r>
      <w:bookmarkStart w:id="91" w:name="_Toc75335014"/>
      <w:r w:rsidR="0062141B" w:rsidRPr="00640425">
        <w:rPr>
          <w:rFonts w:ascii="Cambria" w:hAnsi="Cambria"/>
          <w:sz w:val="22"/>
          <w:szCs w:val="22"/>
        </w:rPr>
        <w:t>железничко</w:t>
      </w:r>
      <w:r w:rsidR="0062141B" w:rsidRPr="00640425">
        <w:rPr>
          <w:rFonts w:ascii="Cambria" w:hAnsi="Cambria"/>
          <w:sz w:val="22"/>
          <w:szCs w:val="22"/>
          <w:lang w:val="sr-Cyrl-CS"/>
        </w:rPr>
        <w:t>М</w:t>
      </w:r>
      <w:r w:rsidRPr="00640425">
        <w:rPr>
          <w:rFonts w:ascii="Cambria" w:hAnsi="Cambria"/>
          <w:i/>
          <w:sz w:val="22"/>
          <w:szCs w:val="22"/>
        </w:rPr>
        <w:t xml:space="preserve"> </w:t>
      </w:r>
      <w:r w:rsidRPr="00640425">
        <w:rPr>
          <w:rFonts w:ascii="Cambria" w:hAnsi="Cambria"/>
          <w:sz w:val="22"/>
          <w:szCs w:val="22"/>
        </w:rPr>
        <w:t>саобраћај</w:t>
      </w:r>
      <w:bookmarkEnd w:id="86"/>
      <w:r w:rsidR="0062141B" w:rsidRPr="00640425">
        <w:rPr>
          <w:rFonts w:ascii="Cambria" w:hAnsi="Cambria"/>
          <w:sz w:val="22"/>
          <w:szCs w:val="22"/>
          <w:lang w:val="sr-Cyrl-CS"/>
        </w:rPr>
        <w:t xml:space="preserve">У, </w:t>
      </w:r>
      <w:r w:rsidRPr="00640425">
        <w:rPr>
          <w:rFonts w:ascii="Cambria" w:hAnsi="Cambria"/>
          <w:sz w:val="22"/>
          <w:szCs w:val="22"/>
        </w:rPr>
        <w:t xml:space="preserve">ЖИЧАРЕ </w:t>
      </w:r>
      <w:bookmarkEnd w:id="87"/>
      <w:bookmarkEnd w:id="88"/>
      <w:bookmarkEnd w:id="89"/>
      <w:bookmarkEnd w:id="90"/>
      <w:r w:rsidR="0062141B" w:rsidRPr="00640425">
        <w:rPr>
          <w:rFonts w:ascii="Cambria" w:hAnsi="Cambria"/>
          <w:sz w:val="22"/>
          <w:szCs w:val="22"/>
          <w:lang w:val="sr-Cyrl-CS"/>
        </w:rPr>
        <w:t>И МЕТРО</w:t>
      </w:r>
      <w:bookmarkEnd w:id="91"/>
    </w:p>
    <w:p w:rsidR="000225A9" w:rsidRPr="00640425" w:rsidRDefault="00870137" w:rsidP="000225A9">
      <w:pPr>
        <w:rPr>
          <w:rFonts w:ascii="Cambria" w:hAnsi="Cambria" w:cs="Calibri"/>
          <w:sz w:val="22"/>
          <w:szCs w:val="22"/>
          <w:lang w:val="ru-RU"/>
        </w:rPr>
      </w:pPr>
      <w:r w:rsidRPr="00640425">
        <w:rPr>
          <w:rFonts w:ascii="Cambria" w:hAnsi="Cambria" w:cs="Calibri"/>
          <w:sz w:val="22"/>
          <w:szCs w:val="22"/>
          <w:lang w:val="ru-RU"/>
        </w:rPr>
        <w:t xml:space="preserve">      </w:t>
      </w:r>
    </w:p>
    <w:p w:rsidR="000225A9" w:rsidRPr="00640425" w:rsidRDefault="000225A9" w:rsidP="000225A9">
      <w:pPr>
        <w:rPr>
          <w:rFonts w:ascii="Cambria" w:hAnsi="Cambria" w:cs="Calibri"/>
          <w:b/>
          <w:sz w:val="22"/>
          <w:szCs w:val="22"/>
          <w:lang w:val="ru-RU"/>
        </w:rPr>
      </w:pPr>
      <w:r w:rsidRPr="00640425">
        <w:rPr>
          <w:rFonts w:ascii="Cambria" w:hAnsi="Cambria" w:cs="Calibri"/>
          <w:b/>
          <w:noProof/>
          <w:sz w:val="22"/>
          <w:szCs w:val="22"/>
        </w:rPr>
        <w:drawing>
          <wp:inline distT="0" distB="0" distL="0" distR="0" wp14:anchorId="57131C82" wp14:editId="1339918E">
            <wp:extent cx="5892800" cy="2679700"/>
            <wp:effectExtent l="38100" t="0" r="50800" b="0"/>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225A9" w:rsidRPr="00640425" w:rsidRDefault="008750DF">
      <w:pPr>
        <w:ind w:firstLine="0"/>
        <w:rPr>
          <w:rFonts w:ascii="Cambria" w:hAnsi="Cambria" w:cs="Calibri"/>
          <w:b/>
          <w:sz w:val="22"/>
          <w:szCs w:val="22"/>
          <w:lang w:val="ru-RU"/>
        </w:rPr>
      </w:pPr>
      <w:r w:rsidRPr="00640425">
        <w:rPr>
          <w:rFonts w:ascii="Cambria" w:hAnsi="Cambria" w:cs="Calibri"/>
          <w:b/>
          <w:sz w:val="22"/>
          <w:szCs w:val="22"/>
          <w:lang w:val="ru-RU"/>
        </w:rPr>
        <w:tab/>
      </w:r>
      <w:r w:rsidRPr="00640425">
        <w:rPr>
          <w:rFonts w:ascii="Cambria" w:hAnsi="Cambria" w:cs="Calibri"/>
          <w:sz w:val="22"/>
          <w:szCs w:val="22"/>
          <w:lang w:val="ru-RU"/>
        </w:rPr>
        <w:t>Начелник Одељења: Наташа Церовић</w:t>
      </w:r>
    </w:p>
    <w:p w:rsidR="008750DF" w:rsidRPr="00640425" w:rsidRDefault="00870137">
      <w:pPr>
        <w:rPr>
          <w:rFonts w:ascii="Cambria" w:hAnsi="Cambria"/>
          <w:bCs/>
          <w:spacing w:val="-2"/>
          <w:sz w:val="22"/>
          <w:szCs w:val="22"/>
          <w:lang w:val="ru-RU"/>
        </w:rPr>
      </w:pPr>
      <w:r w:rsidRPr="00640425">
        <w:rPr>
          <w:rFonts w:ascii="Cambria" w:hAnsi="Cambria"/>
          <w:bCs/>
          <w:spacing w:val="-2"/>
          <w:sz w:val="22"/>
          <w:szCs w:val="22"/>
          <w:lang w:val="ru-RU"/>
        </w:rPr>
        <w:t xml:space="preserve"> </w:t>
      </w:r>
    </w:p>
    <w:p w:rsidR="00DE5552" w:rsidRDefault="00870137">
      <w:pPr>
        <w:rPr>
          <w:rFonts w:ascii="Cambria" w:hAnsi="Cambria"/>
          <w:sz w:val="22"/>
          <w:szCs w:val="22"/>
          <w:lang w:val="ru-RU"/>
        </w:rPr>
      </w:pPr>
      <w:r w:rsidRPr="00640425">
        <w:rPr>
          <w:rFonts w:ascii="Cambria" w:hAnsi="Cambria"/>
          <w:bCs/>
          <w:spacing w:val="-2"/>
          <w:sz w:val="22"/>
          <w:szCs w:val="22"/>
          <w:lang w:val="ru-RU"/>
        </w:rPr>
        <w:t xml:space="preserve">Одељењу </w:t>
      </w:r>
      <w:r w:rsidRPr="00640425">
        <w:rPr>
          <w:rFonts w:ascii="Cambria" w:hAnsi="Cambria"/>
          <w:sz w:val="22"/>
          <w:szCs w:val="22"/>
          <w:lang w:val="ru-RU"/>
        </w:rPr>
        <w:t xml:space="preserve">за </w:t>
      </w:r>
      <w:r w:rsidRPr="00640425">
        <w:rPr>
          <w:rFonts w:ascii="Cambria" w:hAnsi="Cambria"/>
          <w:spacing w:val="-2"/>
          <w:sz w:val="22"/>
          <w:szCs w:val="22"/>
          <w:lang w:val="ru-RU"/>
        </w:rPr>
        <w:t>регулисање безбедности и интеропераби</w:t>
      </w:r>
      <w:r w:rsidR="00787A9F" w:rsidRPr="00640425">
        <w:rPr>
          <w:rFonts w:ascii="Cambria" w:hAnsi="Cambria"/>
          <w:spacing w:val="-2"/>
          <w:sz w:val="22"/>
          <w:szCs w:val="22"/>
          <w:lang w:val="ru-RU"/>
        </w:rPr>
        <w:t>лности</w:t>
      </w:r>
      <w:r w:rsidR="00782C24" w:rsidRPr="00640425">
        <w:rPr>
          <w:rFonts w:ascii="Cambria" w:hAnsi="Cambria"/>
          <w:spacing w:val="-2"/>
          <w:sz w:val="22"/>
          <w:szCs w:val="22"/>
          <w:lang w:val="ru-RU"/>
        </w:rPr>
        <w:t xml:space="preserve"> у железничком саобраћају</w:t>
      </w:r>
      <w:r w:rsidR="00787A9F" w:rsidRPr="00640425">
        <w:rPr>
          <w:rFonts w:ascii="Cambria" w:hAnsi="Cambria"/>
          <w:spacing w:val="-2"/>
          <w:sz w:val="22"/>
          <w:szCs w:val="22"/>
          <w:lang w:val="ru-RU"/>
        </w:rPr>
        <w:t xml:space="preserve">, </w:t>
      </w:r>
      <w:r w:rsidRPr="00640425">
        <w:rPr>
          <w:rFonts w:ascii="Cambria" w:hAnsi="Cambria"/>
          <w:spacing w:val="-2"/>
          <w:sz w:val="22"/>
          <w:szCs w:val="22"/>
          <w:lang w:val="ru-RU"/>
        </w:rPr>
        <w:t>жичаре</w:t>
      </w:r>
      <w:r w:rsidR="00787A9F" w:rsidRPr="00640425">
        <w:rPr>
          <w:rFonts w:ascii="Cambria" w:hAnsi="Cambria"/>
          <w:spacing w:val="-2"/>
          <w:sz w:val="22"/>
          <w:szCs w:val="22"/>
          <w:lang w:val="ru-RU"/>
        </w:rPr>
        <w:t xml:space="preserve"> и метро</w:t>
      </w:r>
      <w:r w:rsidRPr="00640425">
        <w:rPr>
          <w:rFonts w:ascii="Cambria" w:hAnsi="Cambria"/>
          <w:spacing w:val="-2"/>
          <w:sz w:val="22"/>
          <w:szCs w:val="22"/>
          <w:lang w:val="ru-RU"/>
        </w:rPr>
        <w:t xml:space="preserve"> за транспорт лица </w:t>
      </w:r>
      <w:r w:rsidRPr="00640425">
        <w:rPr>
          <w:rFonts w:ascii="Cambria" w:hAnsi="Cambria"/>
          <w:bCs/>
          <w:spacing w:val="-2"/>
          <w:sz w:val="22"/>
          <w:szCs w:val="22"/>
          <w:lang w:val="ru-RU"/>
        </w:rPr>
        <w:t xml:space="preserve">обављају се послови који се односе на: </w:t>
      </w:r>
      <w:r w:rsidR="00787A9F" w:rsidRPr="004E169D">
        <w:rPr>
          <w:rFonts w:ascii="Cambria" w:hAnsi="Cambria"/>
          <w:sz w:val="22"/>
          <w:szCs w:val="22"/>
          <w:lang w:val="ru-RU"/>
        </w:rPr>
        <w:t xml:space="preserve">1) праћење, унапређење и развој безбедности железничког саобраћаја; 2) доношење подзаконских аката из области безбедности железничког саобраћаја, интероперабилности железничког система и метроа, тумачења и мишљења у вези подзаконских аката које доноси Дирекција за железнице, доношење гранских стандарда из области железничког саобраћаја и објављивање техничких спецификација интероперабилности - ТСИ; 3) издавање, ажурирање, ревидирање и обнављање сертификата о безбедности за управљање железничком инфраструктуром, управљање инфраструктуром индустријске железнице, превоз, превоз на индустријској железници и метро; 4) спровођења надзора над системима управљања безбедношћу управљача инфраструктуре, железничких превозника и метроа; 5) издавање, ажурирање, ревидирање и обнављање сертификата за радионице и специјализоване радионице за одржавање железничких возила, обављање техничког прегледа железничких возила, лице задужено за одржавање железничких возила – ЕЦМ, функције одржавања теретних кола и лица која обављају послове одржавања стабилних структурних подсистема, спровођење надзора и периодичних провера над издатим сертификатима; 6) издавање сертификата о верификацији подсистема или његовог дела на који су примењени национални железнички технички прописи, пријем и прослеђивање Европској комисији захтева за одступање од примене ТСИ; 7) издавање сертификата о усаглашености и сертификата о погодности за употребу елемента подсистема на које су примењени национални железнички технички прописи и предузимање мера уколико се утврди да чиниоци интероперабилности или елеменати структурних подсистема не испуњавају основне захтеве током употребе; 8) издавање дозвола за коришћење стабилних структурних железничких подсистема и подсистема метроа; 9) издавање дозвола и додатних дозвола за коришћење возила, дозвола за тип возила и дозвола за коришћење метро возила; 10) издавање дозволе за управљање вучним возилом; 11) спровођење надзора над поступком издавања додатног уверења машиновођа и поступање по жалби на одлуку послодавца којом се одбија захтев за издавање или ажурирање додатног уверења; 12) издавање сертификата центрима стручног оспособљавања и испитивачима за полагање испита за машиновође; 13) признавање тела за независну оцену правилне примене заједничке безбедносне методе за процену и оцену ризика; 14)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w:t>
      </w:r>
      <w:r w:rsidR="00787A9F" w:rsidRPr="004E169D">
        <w:rPr>
          <w:rFonts w:ascii="Cambria" w:hAnsi="Cambria"/>
          <w:sz w:val="22"/>
          <w:szCs w:val="22"/>
          <w:lang w:val="ru-RU"/>
        </w:rPr>
        <w:lastRenderedPageBreak/>
        <w:t xml:space="preserve">– музејску железницу; 15) издавање одобрења за рад и евиденцију жичара и специфичних вучних инсталација; 16) израду и објављивање годишњег извештаја о стању безбедности у железничком саобраћају; 17) пријављивање Европској комисији важећих националних прописа за безбедност и националних железничких техничких прописа; 18) остваривање </w:t>
      </w:r>
      <w:r w:rsidR="00787A9F" w:rsidRPr="0039288D">
        <w:rPr>
          <w:rFonts w:ascii="Cambria" w:hAnsi="Cambria"/>
          <w:sz w:val="22"/>
          <w:szCs w:val="22"/>
          <w:lang w:val="ru-RU"/>
        </w:rPr>
        <w:t>међународне сарадње са Агенцијом за железницу ЕУ, ОТИФ-ом и органима других држава надлежним за безбедност у железничком саобраћају; 19) сарадњу са другим националним иституцијама надлежним за безбедност саобраћаја и истраживање несрећа 4 у саобраћају; 20) вођење Националног регистра железничких возила, регистра издатих дозвола за управљање вучним возилом, евиденцију овлашћења за обављање стручног прегледа жичара и евиденција о издатим исправама у поступцима Одељења и њиховог објављивања на сајту Дирекције за железнице; и друге послове у складу са законом.</w:t>
      </w:r>
    </w:p>
    <w:p w:rsidR="00C86F97" w:rsidRPr="0039288D" w:rsidRDefault="00C86F97">
      <w:pPr>
        <w:rPr>
          <w:rFonts w:ascii="Cambria" w:hAnsi="Cambria"/>
          <w:sz w:val="22"/>
          <w:szCs w:val="22"/>
          <w:lang w:val="ru-RU"/>
        </w:rPr>
      </w:pPr>
    </w:p>
    <w:p w:rsidR="00E21835" w:rsidRPr="00640425" w:rsidRDefault="00E21835">
      <w:pPr>
        <w:rPr>
          <w:rFonts w:ascii="Cambria" w:hAnsi="Cambria"/>
          <w:sz w:val="22"/>
          <w:szCs w:val="22"/>
          <w:lang w:val="ru-RU"/>
        </w:rPr>
      </w:pPr>
    </w:p>
    <w:p w:rsidR="004A3230" w:rsidRPr="004E169D" w:rsidRDefault="00870137" w:rsidP="00E35888">
      <w:pPr>
        <w:pStyle w:val="Heading3"/>
        <w:numPr>
          <w:ilvl w:val="0"/>
          <w:numId w:val="0"/>
        </w:numPr>
        <w:rPr>
          <w:rFonts w:ascii="Cambria" w:hAnsi="Cambria"/>
          <w:sz w:val="22"/>
          <w:szCs w:val="22"/>
          <w:lang w:val="ru-RU"/>
        </w:rPr>
      </w:pPr>
      <w:bookmarkStart w:id="92" w:name="_Toc7000847"/>
      <w:bookmarkStart w:id="93" w:name="_Toc32407688"/>
      <w:bookmarkStart w:id="94" w:name="_Toc33012916"/>
      <w:bookmarkStart w:id="95" w:name="_Toc55552406"/>
      <w:r w:rsidRPr="00640425">
        <w:rPr>
          <w:rFonts w:ascii="Cambria" w:hAnsi="Cambria"/>
          <w:sz w:val="22"/>
          <w:szCs w:val="22"/>
          <w:lang w:val="ru-RU"/>
        </w:rPr>
        <w:t xml:space="preserve">                      </w:t>
      </w:r>
      <w:bookmarkStart w:id="96" w:name="_Toc75335015"/>
      <w:r w:rsidRPr="00640425">
        <w:rPr>
          <w:rFonts w:ascii="Cambria" w:hAnsi="Cambria"/>
          <w:sz w:val="22"/>
          <w:szCs w:val="22"/>
          <w:lang w:val="ru-RU"/>
        </w:rPr>
        <w:t xml:space="preserve">3.1.1. Одсек за </w:t>
      </w:r>
      <w:bookmarkEnd w:id="92"/>
      <w:bookmarkEnd w:id="93"/>
      <w:bookmarkEnd w:id="94"/>
      <w:bookmarkEnd w:id="95"/>
      <w:r w:rsidR="00DC3EE1" w:rsidRPr="00640425">
        <w:rPr>
          <w:rFonts w:ascii="Cambria" w:hAnsi="Cambria"/>
          <w:sz w:val="22"/>
          <w:szCs w:val="22"/>
          <w:lang w:val="ru-RU"/>
        </w:rPr>
        <w:t>управљање безбедношћу и стручно оспособљавање</w:t>
      </w:r>
      <w:bookmarkEnd w:id="96"/>
    </w:p>
    <w:p w:rsidR="004A3230" w:rsidRPr="00640425" w:rsidRDefault="00870137">
      <w:pPr>
        <w:ind w:left="360"/>
        <w:rPr>
          <w:rFonts w:ascii="Cambria" w:hAnsi="Cambria" w:cs="Calibri"/>
          <w:sz w:val="22"/>
          <w:szCs w:val="22"/>
          <w:lang w:val="ru-RU"/>
        </w:rPr>
      </w:pPr>
      <w:r w:rsidRPr="00640425">
        <w:rPr>
          <w:rFonts w:ascii="Cambria" w:hAnsi="Cambria" w:cs="Calibri"/>
          <w:sz w:val="22"/>
          <w:szCs w:val="22"/>
          <w:lang w:val="ru-RU"/>
        </w:rPr>
        <w:t xml:space="preserve">  </w:t>
      </w:r>
    </w:p>
    <w:p w:rsidR="004A3230" w:rsidRPr="004E169D" w:rsidRDefault="00870137">
      <w:pPr>
        <w:ind w:left="360"/>
        <w:rPr>
          <w:rFonts w:ascii="Cambria" w:hAnsi="Cambria"/>
          <w:sz w:val="22"/>
          <w:szCs w:val="22"/>
          <w:lang w:val="ru-RU"/>
        </w:rPr>
      </w:pPr>
      <w:r w:rsidRPr="00640425">
        <w:rPr>
          <w:rFonts w:ascii="Cambria" w:hAnsi="Cambria" w:cs="Calibri"/>
          <w:sz w:val="22"/>
          <w:szCs w:val="22"/>
          <w:lang w:val="ru-RU"/>
        </w:rPr>
        <w:t xml:space="preserve">            Шеф Одсека: </w:t>
      </w:r>
      <w:r w:rsidR="00DC3EE1" w:rsidRPr="00640425">
        <w:rPr>
          <w:rFonts w:ascii="Cambria" w:hAnsi="Cambria" w:cs="Calibri"/>
          <w:sz w:val="22"/>
          <w:szCs w:val="22"/>
          <w:lang w:val="ru-RU"/>
        </w:rPr>
        <w:t>Игор Казанџић</w:t>
      </w:r>
    </w:p>
    <w:p w:rsidR="004A3230" w:rsidRPr="00640425" w:rsidRDefault="004A3230">
      <w:pPr>
        <w:ind w:left="360"/>
        <w:rPr>
          <w:rFonts w:ascii="Cambria" w:hAnsi="Cambria" w:cs="Calibri"/>
          <w:sz w:val="22"/>
          <w:szCs w:val="22"/>
          <w:lang w:val="ru-RU"/>
        </w:rPr>
      </w:pPr>
    </w:p>
    <w:p w:rsidR="004A3230" w:rsidRPr="00640425" w:rsidRDefault="00787A9F" w:rsidP="002A7748">
      <w:pPr>
        <w:rPr>
          <w:rFonts w:ascii="Cambria" w:hAnsi="Cambria"/>
          <w:sz w:val="22"/>
          <w:szCs w:val="22"/>
          <w:lang w:val="ru-RU"/>
        </w:rPr>
      </w:pPr>
      <w:r w:rsidRPr="00640425">
        <w:rPr>
          <w:rFonts w:ascii="Cambria" w:hAnsi="Cambria"/>
          <w:sz w:val="22"/>
          <w:szCs w:val="22"/>
          <w:lang w:val="ru-RU"/>
        </w:rPr>
        <w:t>У Одсеку за управљање безбедношћу и стручно оспособљавање</w:t>
      </w:r>
      <w:r w:rsidR="002D043A" w:rsidRPr="00640425">
        <w:rPr>
          <w:rFonts w:ascii="Cambria" w:hAnsi="Cambria"/>
          <w:sz w:val="22"/>
          <w:szCs w:val="22"/>
          <w:lang w:val="ru-RU"/>
        </w:rPr>
        <w:t xml:space="preserve"> обављају се послови који се односе на</w:t>
      </w:r>
      <w:r w:rsidR="00870137" w:rsidRPr="00640425">
        <w:rPr>
          <w:rFonts w:ascii="Cambria" w:hAnsi="Cambria"/>
          <w:sz w:val="22"/>
          <w:szCs w:val="22"/>
          <w:lang w:val="ru-RU"/>
        </w:rPr>
        <w:t xml:space="preserve">: </w:t>
      </w:r>
      <w:r w:rsidRPr="004E169D">
        <w:rPr>
          <w:rFonts w:ascii="Cambria" w:hAnsi="Cambria"/>
          <w:sz w:val="22"/>
          <w:szCs w:val="22"/>
          <w:lang w:val="ru-RU"/>
        </w:rPr>
        <w:t xml:space="preserve">1) праћење и анализу стања безбедности у железничком саобраћају и статистичких извештаја о несрећама и незгодама управљача инфраструктуре, управљача индустријске железнице и железничких превозника; 2) прикупљање и обраду података из годишњих извештаја о безбедности управљача инфраструктуре, управљача индустријске инфраструктуре и железничких превозника; 3) израду и објављивање годишњег извештаја Дирекције за железнице о стању безбедности у железничком саобраћају у претходној години; 4) издавање, ажурирање, ревидирање и обнављање сертификата о безбедности за управљање железничком инфраструктуром; 5) издавање, ажурирање, ревидирање и обнављање сертификата о безбедности за управљање индустријском железницом; 6) спровођење надзора над усаглашеношћу система за управљање безбедношћу управљача инфраструктуре са прописаним захтевима након издавања сертификата о безбедности за управљање железничком инфраструктуром; 7) праћење и анализу спровођења мера наложених након надзора над усаглашеношћу система за управљање безбедношћу управљача инфраструктуре; 8) издавање, ажурирање, ревидирање и обнављање сертификата о безбедности за превоз – део А; 9) издавање, ажурирање, ревидирање и обнављање сертификата о безбедности за превоз – део Б; 10) издавање, ажурирање, ревидирање и обнављање сертификата о безбедности за превоз на индустријској железници; 11)спровођење надзора над усаглашеношћу система за управљање безбедношћу железничких превозника са прописаним захтевима након издавања сертификата о безбедности за превоз; 12) праћење и анализу спровођења мера наложених након надзора над усаглашеношћу система за управљање безбедношћу железничких превозника; 13) издавање, ажурирање, ревидирање и обнављање сертификата о безбедности за сертификата о безбедности за метро; 14) спровођење надзора над усаглашеношћу система за управљање безбедношћу метроа са прописаним захтевима након издавања сертификата о безбедности за метро; 15) праћење и анализу спровођења мера наложених након надзора над усаглашеношћу система за управљање безбедношћу метроа; 16) издавање сертификата центрима стручног оспособљавања; 17) спровођење периодичне провере испуњености услова под којима је издат сертификат центрима стручног оспособљавања; 18) признавање независног тела за оцену правилне примене заједничке безбедносне методе за процену и оцену ризика; 19) издавање сертификата испитивачима за полагање испита за машиновође; 20) издавање дозволе за управљање вучним возилом; 21) вођење Регистра издатих дозвола за управљање вучним возилом; 22) спровођење надзора над поступком издавања додатног уверења машиновођама; 23) поступање по жалби на одлуку послодавца којом се одбија захтев за издавање или ажурирање додатног уверења; 24) анализу и доношење одлука о примени безбедносних препорука Центра за истраживање несрећа у саобраћају; 25) праћење примене безбедносних препорука које су планиране да се предузму од </w:t>
      </w:r>
      <w:r w:rsidRPr="0039288D">
        <w:rPr>
          <w:rFonts w:ascii="Cambria" w:hAnsi="Cambria"/>
          <w:sz w:val="22"/>
          <w:szCs w:val="22"/>
          <w:lang w:val="ru-RU"/>
        </w:rPr>
        <w:t xml:space="preserve">стране правних субјеката на које се односе; 26) 5 извештавање Центра за истраживање несрећа у саобраћају о мерама које су предузете или планиране да се предузму на основу издатих безбедносних препорука; 27) остваривање међународне сарадње са Агенцијом за железницу ЕУ и органима других држава надлежним за безбедност у железничком саобраћају; 28) сарадњу са </w:t>
      </w:r>
      <w:r w:rsidRPr="0039288D">
        <w:rPr>
          <w:rFonts w:ascii="Cambria" w:hAnsi="Cambria"/>
          <w:sz w:val="22"/>
          <w:szCs w:val="22"/>
          <w:lang w:val="ru-RU"/>
        </w:rPr>
        <w:lastRenderedPageBreak/>
        <w:t>националним иституцијама надлежним за безбедност саобраћаја; 29) учешће у праћењу, унапређивању, примени и развоју безбедности железничког саобраћаја и регулаторног оквира за безбедност железничког саобраћаја; 30) учешће у раду Мреже националних тела за безбедност у оквиру Агенције Европске уније за железнице; 31) учешће у ИПА пројектима у областима система за управљање безбедношћу, културе безбедности, људских и организационих фактора; 32) учешће у радним групама за израду закона којима се уређује безбедност железничког саобраћаја и безбедност метро система; 33) учешће у радним групама за израду подзаконских аката из области безбедности железничког саобраћаја и безбедности метро система; 34) учешће у радним групама за израду подзаконских аката из области безбедности железничког саобраћаја и безбедности метро система, која доносе други државни органи; 35) вођење евиденција о издатим исправама у поступцима Одсека и њихово објављивање на сајту Дирекције за железнице; и друге послове у складу са законом.</w:t>
      </w:r>
    </w:p>
    <w:p w:rsidR="00787A9F" w:rsidRPr="00640425" w:rsidRDefault="00787A9F">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611178" w:rsidRPr="00640425" w:rsidRDefault="00787A9F" w:rsidP="00E35888">
      <w:pPr>
        <w:pStyle w:val="Heading3"/>
        <w:numPr>
          <w:ilvl w:val="0"/>
          <w:numId w:val="0"/>
        </w:numPr>
        <w:rPr>
          <w:rFonts w:ascii="Cambria" w:hAnsi="Cambria"/>
          <w:sz w:val="22"/>
          <w:szCs w:val="22"/>
          <w:lang w:val="ru-RU"/>
        </w:rPr>
      </w:pPr>
      <w:bookmarkStart w:id="97" w:name="_Toc299715725"/>
      <w:bookmarkStart w:id="98" w:name="_Toc299716445"/>
      <w:bookmarkStart w:id="99" w:name="_Toc299719467"/>
      <w:bookmarkStart w:id="100" w:name="_Toc334530001"/>
      <w:bookmarkStart w:id="101" w:name="_Toc379463638"/>
      <w:bookmarkStart w:id="102" w:name="_Toc7000850"/>
      <w:bookmarkStart w:id="103" w:name="_Toc32407691"/>
      <w:bookmarkStart w:id="104" w:name="_Toc33012920"/>
      <w:bookmarkStart w:id="105" w:name="_Toc55552409"/>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   </w:t>
      </w:r>
      <w:bookmarkStart w:id="106" w:name="_Toc59396894"/>
      <w:bookmarkStart w:id="107" w:name="_Toc75335016"/>
      <w:r w:rsidR="00870137" w:rsidRPr="00640425">
        <w:rPr>
          <w:rFonts w:ascii="Cambria" w:hAnsi="Cambria"/>
          <w:sz w:val="22"/>
          <w:szCs w:val="22"/>
          <w:lang w:val="ru-RU"/>
        </w:rPr>
        <w:t>3.1.2.</w:t>
      </w:r>
      <w:r w:rsidR="00611178" w:rsidRPr="00640425">
        <w:rPr>
          <w:rFonts w:ascii="Cambria" w:hAnsi="Cambria"/>
          <w:sz w:val="22"/>
          <w:szCs w:val="22"/>
          <w:lang w:val="ru-RU"/>
        </w:rPr>
        <w:t xml:space="preserve"> </w:t>
      </w:r>
      <w:r w:rsidR="00870137" w:rsidRPr="00640425">
        <w:rPr>
          <w:rFonts w:ascii="Cambria" w:hAnsi="Cambria"/>
          <w:sz w:val="22"/>
          <w:szCs w:val="22"/>
          <w:lang w:val="ru-RU"/>
        </w:rPr>
        <w:t>Одсек за</w:t>
      </w:r>
      <w:bookmarkEnd w:id="97"/>
      <w:bookmarkEnd w:id="98"/>
      <w:bookmarkEnd w:id="99"/>
      <w:bookmarkEnd w:id="100"/>
      <w:bookmarkEnd w:id="101"/>
      <w:bookmarkEnd w:id="102"/>
      <w:bookmarkEnd w:id="103"/>
      <w:bookmarkEnd w:id="104"/>
      <w:bookmarkEnd w:id="105"/>
      <w:bookmarkEnd w:id="106"/>
      <w:r w:rsidRPr="00640425">
        <w:rPr>
          <w:rFonts w:ascii="Cambria" w:hAnsi="Cambria"/>
          <w:sz w:val="22"/>
          <w:szCs w:val="22"/>
          <w:lang w:val="ru-RU"/>
        </w:rPr>
        <w:t xml:space="preserve"> прописе стабилне структурне подсистеме, железничка и метро</w:t>
      </w:r>
      <w:bookmarkEnd w:id="107"/>
    </w:p>
    <w:p w:rsidR="004A3230" w:rsidRPr="00640425" w:rsidRDefault="00611178" w:rsidP="00E35888">
      <w:pPr>
        <w:pStyle w:val="Heading3"/>
        <w:numPr>
          <w:ilvl w:val="0"/>
          <w:numId w:val="0"/>
        </w:numPr>
        <w:rPr>
          <w:rFonts w:ascii="Cambria" w:hAnsi="Cambria"/>
          <w:sz w:val="22"/>
          <w:szCs w:val="22"/>
          <w:lang w:val="ru-RU"/>
        </w:rPr>
      </w:pPr>
      <w:r w:rsidRPr="00640425">
        <w:rPr>
          <w:rFonts w:ascii="Cambria" w:hAnsi="Cambria"/>
          <w:sz w:val="22"/>
          <w:szCs w:val="22"/>
          <w:lang w:val="ru-RU"/>
        </w:rPr>
        <w:t xml:space="preserve">                            </w:t>
      </w:r>
      <w:r w:rsidR="00787A9F" w:rsidRPr="00640425">
        <w:rPr>
          <w:rFonts w:ascii="Cambria" w:hAnsi="Cambria"/>
          <w:sz w:val="22"/>
          <w:szCs w:val="22"/>
          <w:lang w:val="ru-RU"/>
        </w:rPr>
        <w:t xml:space="preserve">    </w:t>
      </w:r>
      <w:bookmarkStart w:id="108" w:name="_Toc75335017"/>
      <w:r w:rsidR="00787A9F" w:rsidRPr="00640425">
        <w:rPr>
          <w:rFonts w:ascii="Cambria" w:hAnsi="Cambria"/>
          <w:sz w:val="22"/>
          <w:szCs w:val="22"/>
          <w:lang w:val="ru-RU"/>
        </w:rPr>
        <w:t>возила</w:t>
      </w:r>
      <w:bookmarkEnd w:id="108"/>
    </w:p>
    <w:p w:rsidR="004A3230" w:rsidRPr="00640425" w:rsidRDefault="004A3230">
      <w:pPr>
        <w:ind w:left="1648" w:firstLine="0"/>
        <w:rPr>
          <w:rFonts w:ascii="Cambria" w:hAnsi="Cambria" w:cs="Calibri"/>
          <w:sz w:val="22"/>
          <w:szCs w:val="22"/>
          <w:lang w:val="ru-RU"/>
        </w:rPr>
      </w:pPr>
    </w:p>
    <w:p w:rsidR="004A3230" w:rsidRPr="00640425" w:rsidRDefault="00870137">
      <w:pPr>
        <w:ind w:left="360"/>
        <w:rPr>
          <w:rFonts w:ascii="Cambria" w:hAnsi="Cambria" w:cs="Calibri"/>
          <w:sz w:val="22"/>
          <w:szCs w:val="22"/>
          <w:lang w:val="ru-RU"/>
        </w:rPr>
      </w:pPr>
      <w:r w:rsidRPr="00640425">
        <w:rPr>
          <w:rFonts w:ascii="Cambria" w:hAnsi="Cambria" w:cs="Calibri"/>
          <w:sz w:val="22"/>
          <w:szCs w:val="22"/>
          <w:lang w:val="ru-RU"/>
        </w:rPr>
        <w:t xml:space="preserve">         Шеф Одсека: </w:t>
      </w:r>
      <w:r w:rsidR="00611178" w:rsidRPr="00640425">
        <w:rPr>
          <w:rFonts w:ascii="Cambria" w:hAnsi="Cambria" w:cs="Calibri"/>
          <w:sz w:val="22"/>
          <w:szCs w:val="22"/>
          <w:lang w:val="ru-RU"/>
        </w:rPr>
        <w:t xml:space="preserve">Милан Поповић             </w:t>
      </w:r>
    </w:p>
    <w:p w:rsidR="004A3230" w:rsidRPr="00640425" w:rsidRDefault="004A3230" w:rsidP="00611178">
      <w:pPr>
        <w:shd w:val="clear" w:color="auto" w:fill="auto"/>
        <w:ind w:left="360"/>
        <w:rPr>
          <w:rFonts w:ascii="Cambria" w:hAnsi="Cambria" w:cs="Calibri"/>
          <w:sz w:val="22"/>
          <w:szCs w:val="22"/>
          <w:lang w:val="ru-RU"/>
        </w:rPr>
      </w:pPr>
    </w:p>
    <w:p w:rsidR="00DD6F72" w:rsidRPr="00640425" w:rsidRDefault="00611178" w:rsidP="00DF6FEF">
      <w:pPr>
        <w:pStyle w:val="Heading3"/>
        <w:numPr>
          <w:ilvl w:val="0"/>
          <w:numId w:val="0"/>
        </w:numPr>
        <w:shd w:val="clear" w:color="auto" w:fill="auto"/>
        <w:ind w:firstLine="720"/>
        <w:rPr>
          <w:rFonts w:ascii="Cambria" w:hAnsi="Cambria" w:cs="Calibri"/>
          <w:sz w:val="22"/>
          <w:szCs w:val="22"/>
          <w:lang w:val="ru-RU"/>
        </w:rPr>
      </w:pPr>
      <w:bookmarkStart w:id="109" w:name="_Toc75335018"/>
      <w:r w:rsidRPr="00640425">
        <w:rPr>
          <w:rFonts w:ascii="Cambria" w:hAnsi="Cambria"/>
          <w:b w:val="0"/>
          <w:sz w:val="22"/>
          <w:szCs w:val="22"/>
          <w:lang w:val="ru-RU"/>
        </w:rPr>
        <w:t>У О</w:t>
      </w:r>
      <w:r w:rsidR="00787A9F" w:rsidRPr="00640425">
        <w:rPr>
          <w:rFonts w:ascii="Cambria" w:hAnsi="Cambria"/>
          <w:b w:val="0"/>
          <w:sz w:val="22"/>
          <w:szCs w:val="22"/>
          <w:lang w:val="ru-RU"/>
        </w:rPr>
        <w:t>дсеку за прописе, стабилне структурне подсистеме, железничка</w:t>
      </w:r>
      <w:r w:rsidR="004F4887" w:rsidRPr="00640425">
        <w:rPr>
          <w:rFonts w:ascii="Cambria" w:hAnsi="Cambria"/>
          <w:b w:val="0"/>
          <w:sz w:val="22"/>
          <w:szCs w:val="22"/>
          <w:lang w:val="ru-RU"/>
        </w:rPr>
        <w:t xml:space="preserve"> и метро </w:t>
      </w:r>
      <w:r w:rsidR="00787A9F" w:rsidRPr="00640425">
        <w:rPr>
          <w:rFonts w:ascii="Cambria" w:hAnsi="Cambria"/>
          <w:b w:val="0"/>
          <w:sz w:val="22"/>
          <w:szCs w:val="22"/>
          <w:lang w:val="ru-RU"/>
        </w:rPr>
        <w:t>возил</w:t>
      </w:r>
      <w:r w:rsidRPr="00640425">
        <w:rPr>
          <w:rFonts w:ascii="Cambria" w:hAnsi="Cambria"/>
          <w:b w:val="0"/>
          <w:sz w:val="22"/>
          <w:szCs w:val="22"/>
          <w:lang w:val="ru-RU"/>
        </w:rPr>
        <w:t xml:space="preserve">а </w:t>
      </w:r>
      <w:r w:rsidRPr="00520E42">
        <w:rPr>
          <w:rFonts w:ascii="Cambria" w:hAnsi="Cambria"/>
          <w:b w:val="0"/>
          <w:sz w:val="22"/>
          <w:szCs w:val="22"/>
          <w:shd w:val="clear" w:color="auto" w:fill="FFFFFF" w:themeFill="background1"/>
          <w:lang w:val="ru-RU"/>
        </w:rPr>
        <w:t xml:space="preserve">обављају </w:t>
      </w:r>
      <w:r w:rsidR="00870137" w:rsidRPr="00520E42">
        <w:rPr>
          <w:rFonts w:ascii="Cambria" w:hAnsi="Cambria"/>
          <w:b w:val="0"/>
          <w:sz w:val="22"/>
          <w:szCs w:val="22"/>
          <w:shd w:val="clear" w:color="auto" w:fill="FFFFFF" w:themeFill="background1"/>
          <w:lang w:val="ru-RU"/>
        </w:rPr>
        <w:t xml:space="preserve">се послови који се односе на: </w:t>
      </w:r>
      <w:r w:rsidR="004F4887" w:rsidRPr="00520E42">
        <w:rPr>
          <w:rFonts w:ascii="Cambria" w:hAnsi="Cambria"/>
          <w:b w:val="0"/>
          <w:sz w:val="22"/>
          <w:szCs w:val="22"/>
          <w:shd w:val="clear" w:color="auto" w:fill="FFFFFF" w:themeFill="background1"/>
          <w:lang w:val="ru-RU"/>
        </w:rPr>
        <w:t xml:space="preserve"> </w:t>
      </w:r>
      <w:r w:rsidR="00787A9F" w:rsidRPr="00520E42">
        <w:rPr>
          <w:rFonts w:ascii="Cambria" w:hAnsi="Cambria"/>
          <w:b w:val="0"/>
          <w:sz w:val="22"/>
          <w:szCs w:val="22"/>
          <w:shd w:val="clear" w:color="auto" w:fill="FFFFFF" w:themeFill="background1"/>
          <w:lang w:val="ru-RU"/>
        </w:rPr>
        <w:t>1) издавање дозвола за коришћење подсистема инфраструктура; 2) издавање дозвола за коришћење подсистема енергија; 3) издавање дозвола за</w:t>
      </w:r>
      <w:r w:rsidR="00787A9F" w:rsidRPr="004E169D">
        <w:rPr>
          <w:rFonts w:ascii="Cambria" w:hAnsi="Cambria"/>
          <w:b w:val="0"/>
          <w:sz w:val="22"/>
          <w:szCs w:val="22"/>
          <w:lang w:val="ru-RU"/>
        </w:rPr>
        <w:t xml:space="preserve"> коришћење подсистема контрола, управљање и сигнализација – пружни део; 4) издавање дозвола за коришћење подсистема контрола, управљање и сигнализација – део на возилима; 5) издавање сертификата о верификацији подсистема инфраструктура или његовог дела на које су примењени национални железнички технички прописи; 6) издавање сертификата о верификацији подсистема енергија или његовог дела на које су примењени национални железнички технички прописи; 7) издавање сертификата о верификацији подсистема контрола, управљање и сигнализација – пружни део, или његовог дела на које су примењени национални железнички технички прописи; 8) издавање сертификата о верификацији подсистема контрола, управљање и сигнализација – део на возилима, или његовог дела на које су примењени национални железнички технички прописи; 9) издавање сертификата о усаглашености или погодности за употребу елемената подсистема контрола, управљање и сигнализација на које су примењени национални железнички технички прописи; 10) издавање сертификата за одржавање подсистема инфраструктура; 11) обављање периодичних провера испуњености услова за поседовање сертификата за одржавање подсистема инфраструктура; 12) издавање сертификата за одржавање подсистема енергија; 13) обављање периодичних провера испуњености услова за поседовање сертификата за одржавање подсистема енергија; 14) издавање сертификата за одржавање СС-уређаја; 15) обављање периодичних провера испуњености услова за поседовање сертификата за одржавање СС-уређаја; 16) издавање сертификата за одржавање железничких телекомуникационих уређаја; 17) обављање периодичних провера испуњености услова за поседовање сертификата за одржавање железничких телекомуникационих уређаја; 18) издавање дозволе за коришћење возила; 19) издавање дозволе за коришћење возила на туристичкомузејској железници; 20) издавање дозволе за коришћење возила у метро систему; 21) издавање дозволе за тип возила; 22) издавање додатне дозволе за коришћење возила која су усаглашена са ТСИ; 23) издавање додатне дозволе за коришћење возила која нису усаглашена са ТСИ; 24) издавање сертификата о верификацији подсистема железничка возила или његовог дела на које су примењени национални железнички технички прописи; 25) вођење Националног регистра железничких возила; 26) пријем и прослеђивање Европској комисији захтева за одступање од примене ТСИ; 27) предузимање мера за ограничавање или забрану стављања на тржиште или налагање повлачења са тржишта чиниоца интероперабилности или елемената структурних подсистема уколико се утврди да они не испуњавају основне захтеве током употребе; 28) 6 обавештавање Европске комисије о предузетим мерама у погледу чиниоца интероперабилности; 29) давање сагласности на акт о условима и начину оба</w:t>
      </w:r>
      <w:r w:rsidR="00787A9F" w:rsidRPr="0039288D">
        <w:rPr>
          <w:rFonts w:ascii="Cambria" w:hAnsi="Cambria"/>
          <w:b w:val="0"/>
          <w:sz w:val="22"/>
          <w:szCs w:val="22"/>
          <w:lang w:val="ru-RU"/>
        </w:rPr>
        <w:t xml:space="preserve">вљања превоза на индустријској железници; 30) давање сагласности на акт којим се утврђује начин за организовање и регулисање маневарског </w:t>
      </w:r>
      <w:r w:rsidR="00787A9F" w:rsidRPr="0039288D">
        <w:rPr>
          <w:rFonts w:ascii="Cambria" w:hAnsi="Cambria"/>
          <w:b w:val="0"/>
          <w:sz w:val="22"/>
          <w:szCs w:val="22"/>
          <w:lang w:val="ru-RU"/>
        </w:rPr>
        <w:lastRenderedPageBreak/>
        <w:t>рада, одржавање и заштиту индустријског колосека, одржавање железничких возних средстава и других средстава која се користе на индустријском колосеку; 31) давање сагласности на акт о одржавању индустријске железнице узаног колосека и возила која се користе на њој, као и начин регулисања железничког саобраћаја; 32) давање сагласности на акт који се односи на узани и уплетени индустријски колосек; 33) давање сагласности на акт о одржавању подсистема туристичко-музејске железнице, као и начин регулисања железничког саобраћаја на тој железници; 34) прописивање спецификација и формата података регистра инфраструктуре, архитектуре информационог система који подржава регистар инфраструктуре, коришћења регистра инфраструктуре и рокова за достављање података; 35) преузимање података за регистар инфраструктуре од управљача инфраструктуре; 36) достављање базе података регистра инфраструктуре Агенцији Европске уније за железнице; 37) објављивање Техничких спецификација интероперабилности (ТСИ); 38) учешће у раду радних група за израду закона којима се уређује безбедност и интероперабилност железничког саобраћаја и метро система; 39) доношење подзаконских аката којима се уређује безбедност и интероперабилност у железничком саобраћају и метро систем; 40) учешће у раду радних група за израду подзаконских аката из области безбедности и интероперабилности железничког саобраћаја и метро система, која доносе други државни органи; 41) доношење гранских стандарда из области железничког саобраћаја; 42) пријављивање Европској комисији важећих националних прописа за безбедност; 43) пријављивање Европској комисији важећих националних железничких техничких прописа; 44) учешће у раду Комисије техничких експерата ОТИФ-а; 45) учешће у раду Радне групе за техничка питања ОТИФ-а; 46) остваривање међународне сарадње са ОТИФ-ом, Агенцијом за железнице ЕУ и органима других држава у оквиру надлежности Одсека; 47) учешће у ИПА пројектима у области чишћење националних прописа; 48) давање тумачења и мишљења у вези подзаконских аката које доноси Дирекција за железнице; 49) учешће у ФУК-у у области послова које обавља Одељење; 50) вођење евиденција о издатим исправама у поступцима Одсека и њихово објављивање на сајту Дирекције за железнице; и друге послове у складу са законом</w:t>
      </w:r>
      <w:r w:rsidR="00DF6FEF">
        <w:rPr>
          <w:rFonts w:ascii="Cambria" w:hAnsi="Cambria"/>
          <w:b w:val="0"/>
          <w:sz w:val="22"/>
          <w:szCs w:val="22"/>
          <w:lang w:val="sr-Cyrl-CS"/>
        </w:rPr>
        <w:t>.</w:t>
      </w:r>
      <w:bookmarkEnd w:id="109"/>
    </w:p>
    <w:p w:rsidR="00DD6F72" w:rsidRDefault="00DD6F72">
      <w:pPr>
        <w:tabs>
          <w:tab w:val="left" w:pos="1848"/>
        </w:tabs>
        <w:rPr>
          <w:rFonts w:ascii="Cambria" w:hAnsi="Cambria" w:cs="Calibri"/>
          <w:sz w:val="22"/>
          <w:szCs w:val="22"/>
          <w:lang w:val="ru-RU"/>
        </w:rPr>
      </w:pPr>
    </w:p>
    <w:p w:rsidR="00993DFB" w:rsidRPr="00640425" w:rsidRDefault="00993DFB">
      <w:pPr>
        <w:tabs>
          <w:tab w:val="left" w:pos="1848"/>
        </w:tabs>
        <w:rPr>
          <w:rFonts w:ascii="Cambria" w:hAnsi="Cambria" w:cs="Calibri"/>
          <w:sz w:val="22"/>
          <w:szCs w:val="22"/>
          <w:lang w:val="ru-RU"/>
        </w:rPr>
      </w:pPr>
    </w:p>
    <w:p w:rsidR="00DD6F72" w:rsidRPr="00640425" w:rsidRDefault="00DD6F72">
      <w:pPr>
        <w:tabs>
          <w:tab w:val="left" w:pos="1848"/>
        </w:tabs>
        <w:rPr>
          <w:rFonts w:ascii="Cambria" w:hAnsi="Cambria" w:cs="Calibri"/>
          <w:sz w:val="22"/>
          <w:szCs w:val="22"/>
          <w:lang w:val="ru-RU"/>
        </w:rPr>
      </w:pPr>
    </w:p>
    <w:p w:rsidR="004A3230" w:rsidRPr="00640425" w:rsidRDefault="00E250A3" w:rsidP="00520E42">
      <w:pPr>
        <w:shd w:val="clear" w:color="auto" w:fill="C3D8E9"/>
        <w:tabs>
          <w:tab w:val="left" w:pos="1848"/>
        </w:tabs>
        <w:rPr>
          <w:rFonts w:ascii="Cambria" w:hAnsi="Cambria" w:cs="Calibri"/>
          <w:b/>
          <w:sz w:val="22"/>
          <w:szCs w:val="22"/>
          <w:lang w:val="ru-RU"/>
        </w:rPr>
      </w:pPr>
      <w:r w:rsidRPr="00640425">
        <w:rPr>
          <w:rFonts w:ascii="Cambria" w:hAnsi="Cambria"/>
          <w:b/>
          <w:sz w:val="22"/>
          <w:szCs w:val="22"/>
          <w:lang w:val="sr-Cyrl-CS"/>
        </w:rPr>
        <w:t xml:space="preserve">3.1.3. </w:t>
      </w:r>
      <w:r w:rsidR="00085EE1" w:rsidRPr="004E169D">
        <w:rPr>
          <w:rFonts w:ascii="Cambria" w:hAnsi="Cambria"/>
          <w:b/>
          <w:sz w:val="22"/>
          <w:szCs w:val="22"/>
          <w:lang w:val="ru-RU"/>
        </w:rPr>
        <w:t>Одсек за сертификацију лица заду</w:t>
      </w:r>
      <w:r w:rsidRPr="004E169D">
        <w:rPr>
          <w:rFonts w:ascii="Cambria" w:hAnsi="Cambria"/>
          <w:b/>
          <w:sz w:val="22"/>
          <w:szCs w:val="22"/>
          <w:lang w:val="ru-RU"/>
        </w:rPr>
        <w:t>жених за одржавање</w:t>
      </w:r>
      <w:r w:rsidRPr="00640425">
        <w:rPr>
          <w:rFonts w:ascii="Cambria" w:hAnsi="Cambria"/>
          <w:b/>
          <w:sz w:val="22"/>
          <w:szCs w:val="22"/>
          <w:lang w:val="sr-Cyrl-CS"/>
        </w:rPr>
        <w:t xml:space="preserve">, </w:t>
      </w:r>
      <w:r w:rsidR="00085EE1" w:rsidRPr="004E169D">
        <w:rPr>
          <w:rFonts w:ascii="Cambria" w:hAnsi="Cambria"/>
          <w:b/>
          <w:sz w:val="22"/>
          <w:szCs w:val="22"/>
          <w:lang w:val="ru-RU"/>
        </w:rPr>
        <w:t xml:space="preserve">радионица за одржавање </w:t>
      </w:r>
      <w:r w:rsidR="00100EF8" w:rsidRPr="00640425">
        <w:rPr>
          <w:rFonts w:ascii="Cambria" w:hAnsi="Cambria"/>
          <w:b/>
          <w:sz w:val="22"/>
          <w:szCs w:val="22"/>
          <w:lang w:val="sr-Cyrl-RS"/>
        </w:rPr>
        <w:t xml:space="preserve"> </w:t>
      </w:r>
      <w:r w:rsidR="00085EE1" w:rsidRPr="004E169D">
        <w:rPr>
          <w:rFonts w:ascii="Cambria" w:hAnsi="Cambria"/>
          <w:b/>
          <w:sz w:val="22"/>
          <w:szCs w:val="22"/>
          <w:lang w:val="ru-RU"/>
        </w:rPr>
        <w:t>железничких возила и жичаре</w:t>
      </w:r>
    </w:p>
    <w:p w:rsidR="004A3230" w:rsidRPr="00640425" w:rsidRDefault="004A3230">
      <w:pPr>
        <w:tabs>
          <w:tab w:val="left" w:pos="1848"/>
        </w:tabs>
        <w:rPr>
          <w:rFonts w:ascii="Cambria" w:hAnsi="Cambria" w:cs="Calibri"/>
          <w:b/>
          <w:sz w:val="22"/>
          <w:szCs w:val="22"/>
          <w:lang w:val="ru-RU"/>
        </w:rPr>
      </w:pPr>
    </w:p>
    <w:p w:rsidR="004A3230" w:rsidRPr="00640425" w:rsidRDefault="00085EE1">
      <w:pPr>
        <w:tabs>
          <w:tab w:val="left" w:pos="1848"/>
        </w:tabs>
        <w:rPr>
          <w:rFonts w:ascii="Cambria" w:hAnsi="Cambria" w:cs="Calibri"/>
          <w:sz w:val="22"/>
          <w:szCs w:val="22"/>
          <w:lang w:val="ru-RU"/>
        </w:rPr>
      </w:pPr>
      <w:r w:rsidRPr="00640425">
        <w:rPr>
          <w:rFonts w:ascii="Cambria" w:hAnsi="Cambria" w:cs="Calibri"/>
          <w:sz w:val="22"/>
          <w:szCs w:val="22"/>
          <w:lang w:val="ru-RU"/>
        </w:rPr>
        <w:t xml:space="preserve">Шеф Одсека: </w:t>
      </w:r>
      <w:r w:rsidR="00E250A3" w:rsidRPr="00640425">
        <w:rPr>
          <w:rFonts w:ascii="Cambria" w:hAnsi="Cambria" w:cs="Calibri"/>
          <w:sz w:val="22"/>
          <w:szCs w:val="22"/>
          <w:lang w:val="ru-RU"/>
        </w:rPr>
        <w:t>Оливера Здравковић</w:t>
      </w:r>
    </w:p>
    <w:p w:rsidR="004F4887" w:rsidRPr="00640425" w:rsidRDefault="004F4887">
      <w:pPr>
        <w:tabs>
          <w:tab w:val="left" w:pos="1848"/>
        </w:tabs>
        <w:rPr>
          <w:rFonts w:ascii="Cambria" w:hAnsi="Cambria" w:cs="Calibri"/>
          <w:sz w:val="22"/>
          <w:szCs w:val="22"/>
          <w:lang w:val="ru-RU"/>
        </w:rPr>
      </w:pPr>
    </w:p>
    <w:p w:rsidR="00DF6FEF" w:rsidRDefault="00787A9F">
      <w:pPr>
        <w:tabs>
          <w:tab w:val="left" w:pos="1848"/>
        </w:tabs>
        <w:rPr>
          <w:rFonts w:ascii="Cambria" w:hAnsi="Cambria" w:cs="Calibri"/>
          <w:sz w:val="22"/>
          <w:szCs w:val="22"/>
          <w:lang w:val="ru-RU"/>
        </w:rPr>
      </w:pPr>
      <w:r w:rsidRPr="004E169D">
        <w:rPr>
          <w:rFonts w:ascii="Cambria" w:hAnsi="Cambria"/>
          <w:sz w:val="22"/>
          <w:szCs w:val="22"/>
          <w:lang w:val="ru-RU"/>
        </w:rPr>
        <w:t>У Одсеку за сертификациј</w:t>
      </w:r>
      <w:r w:rsidR="00381834" w:rsidRPr="004E169D">
        <w:rPr>
          <w:rFonts w:ascii="Cambria" w:hAnsi="Cambria"/>
          <w:sz w:val="22"/>
          <w:szCs w:val="22"/>
          <w:lang w:val="ru-RU"/>
        </w:rPr>
        <w:t>у лица задужених за одржавање</w:t>
      </w:r>
      <w:r w:rsidR="00381834" w:rsidRPr="00640425">
        <w:rPr>
          <w:rFonts w:ascii="Cambria" w:hAnsi="Cambria"/>
          <w:sz w:val="22"/>
          <w:szCs w:val="22"/>
          <w:lang w:val="sr-Cyrl-CS"/>
        </w:rPr>
        <w:t xml:space="preserve">, </w:t>
      </w:r>
      <w:r w:rsidRPr="004E169D">
        <w:rPr>
          <w:rFonts w:ascii="Cambria" w:hAnsi="Cambria"/>
          <w:sz w:val="22"/>
          <w:szCs w:val="22"/>
          <w:lang w:val="ru-RU"/>
        </w:rPr>
        <w:t xml:space="preserve">радионица за одржавање железничких возила и жичаре обављају се послови који се односе на: 1) издавање, ажурирање, ревидирање и обнављање сертификата (решења) за радионице за одржавање железничких возила; 2) спровођење периодичне провере испуњености услова под којима је издат сертификат за радионице за одржавање железничких возила; 3) праћење и анализу спровођења мера наложених након периодичне провере испуњености услова под којима је издат сертификат за радионице за одржавање железничких возила; 4) издавање, ажурирање, ревидирање и обнављање сертификата (решења) за специјализоване радионице за одржавање железничких возила; 5) спровођење периодичне провере испуњености услова под којима је издат сертификат за специјализоване радионице за одржавање железничких возила; 6) праћење и анализу спровођења мера наложених након периодичне провере испуњености услова под којима је издат сертификат за специјализоване радионице за одржавање железничких возила; 7) издавање и обнављање сертификата за лице задужено за одржавање железничких возила (ЕЦМ); 8) спровођење надзора над испуњеношћу захтева на основу којих је издат сертификат за лице задужено за одржавање железничких возила; 9) праћење и анализу спровођења мера наложених након надзора над испуњеношћу захтева под којима је издат сертификат за лице задужено за одржавање железничких возила; 10) издавање и обнављање сертификата за функције одржавања теретних кола; 11) спровођење надзора над испуњеношћу захтева на основу којих је издат сертификат за функције одржавања теретних кола; 12) праћење и анализу 7 спровођења мера наложених након надзора над испуњеношћу захтева под којима је издат сертификат за лице задужено за функције одржавања теретних кола; 13) издавање и обнављање сертификата о испуњености услова за обављање техничког прегледа железничких возила; 14) спровођење </w:t>
      </w:r>
      <w:r w:rsidRPr="004E169D">
        <w:rPr>
          <w:rFonts w:ascii="Cambria" w:hAnsi="Cambria"/>
          <w:sz w:val="22"/>
          <w:szCs w:val="22"/>
          <w:lang w:val="ru-RU"/>
        </w:rPr>
        <w:lastRenderedPageBreak/>
        <w:t>периодичне провере испуњености услова на основу којих је издат сертификат о испуњености услова за обављање техничког прегледа железничких возила; 15) праћење и анализу спровођења мера наложених након периодичне провере испуњености услова под којима је издат сертификат обављање техничког прегледа; 16) издавање одобрења за рад жичара; 17) издавање одобрења за рад специфичних вучних инсталација; 18) вођење евиденције жичара, специфичних вучних инсталација и свих субјеката у складу са законом који регулише безбедност рада жичара; 19) учешће у раду радних група за израду закона којима се уређује безбедност и интероперабилност железничког саобраћаја и жичаре за превоз путника; 20) доношење подзаконских аката у области безбедности и интероперабилности у железничком саобраћају и жичара за превоз путника; 21) учешће у раду радних група за израду подзаконских аката из области безбедности и интероперабилности железничког саобраћаја, жичара за превоз путника, која доносе други државни органи 22) праћење развоја техничких и технолошких система жичара у другим земљама; 23) остваривање међународне сара</w:t>
      </w:r>
      <w:r w:rsidRPr="0039288D">
        <w:rPr>
          <w:rFonts w:ascii="Cambria" w:hAnsi="Cambria"/>
          <w:sz w:val="22"/>
          <w:szCs w:val="22"/>
          <w:lang w:val="ru-RU"/>
        </w:rPr>
        <w:t>дње у оквиру надлежности, посебно са ОТИФ-ом, Агенције Европске уније за железнице и органима других држава надлежним за сертификацију лица задужених за одржавање; 24) учешће у ИПА пројектима у области чишћења националних прописа; 25) сарадњу са националним иституцијама надлежним за безбедност саобраћаја; 26) вођење евиденција о издатим исправама у поступцима Одсека и њихово објављивање на сајту Дирекци</w:t>
      </w:r>
      <w:r w:rsidR="00E21835" w:rsidRPr="0039288D">
        <w:rPr>
          <w:rFonts w:ascii="Cambria" w:hAnsi="Cambria"/>
          <w:sz w:val="22"/>
          <w:szCs w:val="22"/>
          <w:lang w:val="ru-RU"/>
        </w:rPr>
        <w:t xml:space="preserve">је за железнице; и </w:t>
      </w:r>
      <w:r w:rsidR="002A7748" w:rsidRPr="0039288D">
        <w:rPr>
          <w:rFonts w:ascii="Cambria" w:hAnsi="Cambria"/>
          <w:sz w:val="22"/>
          <w:szCs w:val="22"/>
          <w:lang w:val="ru-RU"/>
        </w:rPr>
        <w:t xml:space="preserve"> друге послове у складу са законом</w:t>
      </w:r>
      <w:r w:rsidR="002A7748" w:rsidRPr="002A7748">
        <w:rPr>
          <w:rFonts w:ascii="Cambria" w:hAnsi="Cambria"/>
          <w:sz w:val="22"/>
          <w:szCs w:val="22"/>
          <w:lang w:val="sr-Cyrl-CS"/>
        </w:rPr>
        <w:t>.</w:t>
      </w:r>
    </w:p>
    <w:p w:rsidR="00DF6FEF" w:rsidRDefault="00DF6FEF">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CC27F9" w:rsidRDefault="00CC27F9">
      <w:pPr>
        <w:tabs>
          <w:tab w:val="left" w:pos="1848"/>
        </w:tabs>
        <w:rPr>
          <w:rFonts w:ascii="Cambria" w:hAnsi="Cambria" w:cs="Calibri"/>
          <w:sz w:val="22"/>
          <w:szCs w:val="22"/>
          <w:lang w:val="ru-RU"/>
        </w:rPr>
      </w:pPr>
    </w:p>
    <w:p w:rsidR="00CC27F9" w:rsidRDefault="00CC27F9">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4A3230" w:rsidRPr="00640425" w:rsidRDefault="00870137">
      <w:pPr>
        <w:pStyle w:val="Heading2"/>
        <w:rPr>
          <w:rFonts w:ascii="Cambria" w:hAnsi="Cambria"/>
          <w:sz w:val="22"/>
          <w:szCs w:val="22"/>
          <w:lang w:val="ru-RU"/>
        </w:rPr>
      </w:pPr>
      <w:bookmarkStart w:id="110" w:name="_Toc55552410"/>
      <w:bookmarkStart w:id="111" w:name="_Toc7000851"/>
      <w:bookmarkStart w:id="112" w:name="_Toc32407692"/>
      <w:bookmarkStart w:id="113" w:name="_Toc33012921"/>
      <w:r w:rsidRPr="00640425">
        <w:rPr>
          <w:rFonts w:ascii="Cambria" w:hAnsi="Cambria"/>
          <w:spacing w:val="-2"/>
          <w:sz w:val="22"/>
          <w:szCs w:val="22"/>
          <w:lang w:val="ru-RU"/>
        </w:rPr>
        <w:lastRenderedPageBreak/>
        <w:t xml:space="preserve"> </w:t>
      </w:r>
      <w:bookmarkStart w:id="114" w:name="_Toc75335019"/>
      <w:r w:rsidRPr="00640425">
        <w:rPr>
          <w:rFonts w:ascii="Cambria" w:hAnsi="Cambria"/>
          <w:spacing w:val="-2"/>
          <w:sz w:val="22"/>
          <w:szCs w:val="22"/>
          <w:lang w:val="ru-RU"/>
        </w:rPr>
        <w:t xml:space="preserve">ОдељењЕ </w:t>
      </w:r>
      <w:r w:rsidRPr="00640425">
        <w:rPr>
          <w:rFonts w:ascii="Cambria" w:hAnsi="Cambria"/>
          <w:sz w:val="22"/>
          <w:szCs w:val="22"/>
          <w:lang w:val="ru-RU"/>
        </w:rPr>
        <w:t>за регулисање железничког тржишта, лиценце,</w:t>
      </w:r>
      <w:bookmarkEnd w:id="110"/>
      <w:r w:rsidRPr="00640425">
        <w:rPr>
          <w:rFonts w:ascii="Cambria" w:hAnsi="Cambria"/>
          <w:sz w:val="22"/>
          <w:szCs w:val="22"/>
          <w:lang w:val="ru-RU"/>
        </w:rPr>
        <w:t xml:space="preserve"> </w:t>
      </w:r>
      <w:bookmarkStart w:id="115" w:name="_Toc55552411"/>
      <w:r w:rsidRPr="00640425">
        <w:rPr>
          <w:rFonts w:ascii="Cambria" w:hAnsi="Cambria"/>
          <w:sz w:val="22"/>
          <w:szCs w:val="22"/>
          <w:lang w:val="ru-RU"/>
        </w:rPr>
        <w:t>права</w:t>
      </w:r>
      <w:bookmarkEnd w:id="111"/>
      <w:bookmarkEnd w:id="112"/>
      <w:r w:rsidRPr="00640425">
        <w:rPr>
          <w:rFonts w:ascii="Cambria" w:hAnsi="Cambria"/>
          <w:sz w:val="22"/>
          <w:szCs w:val="22"/>
          <w:lang w:val="ru-RU"/>
        </w:rPr>
        <w:t xml:space="preserve"> </w:t>
      </w:r>
      <w:bookmarkStart w:id="116" w:name="_Toc7000852"/>
      <w:bookmarkStart w:id="117" w:name="_Toc32407693"/>
      <w:r w:rsidRPr="00640425">
        <w:rPr>
          <w:rFonts w:ascii="Cambria" w:hAnsi="Cambria"/>
          <w:sz w:val="22"/>
          <w:szCs w:val="22"/>
          <w:lang w:val="ru-RU"/>
        </w:rPr>
        <w:t>путника и заједничке послове</w:t>
      </w:r>
      <w:bookmarkEnd w:id="113"/>
      <w:bookmarkEnd w:id="114"/>
      <w:bookmarkEnd w:id="115"/>
      <w:bookmarkEnd w:id="116"/>
      <w:bookmarkEnd w:id="117"/>
      <w:r w:rsidRPr="00640425">
        <w:rPr>
          <w:rFonts w:ascii="Cambria" w:hAnsi="Cambria" w:cs="Calibri"/>
          <w:sz w:val="22"/>
          <w:szCs w:val="22"/>
          <w:lang w:val="ru-RU"/>
        </w:rPr>
        <w:t xml:space="preserve">  </w:t>
      </w:r>
    </w:p>
    <w:p w:rsidR="004A3230" w:rsidRPr="00640425" w:rsidRDefault="004A3230">
      <w:pPr>
        <w:tabs>
          <w:tab w:val="center" w:pos="5179"/>
        </w:tabs>
        <w:rPr>
          <w:rFonts w:ascii="Cambria" w:hAnsi="Cambria" w:cs="Calibri"/>
          <w:sz w:val="22"/>
          <w:szCs w:val="22"/>
          <w:lang w:val="ru-RU"/>
        </w:rPr>
      </w:pPr>
    </w:p>
    <w:p w:rsidR="00DD6F72" w:rsidRPr="00640425" w:rsidRDefault="00870137">
      <w:pPr>
        <w:tabs>
          <w:tab w:val="center" w:pos="5179"/>
        </w:tabs>
        <w:rPr>
          <w:rFonts w:ascii="Cambria" w:hAnsi="Cambria" w:cs="Calibri"/>
          <w:sz w:val="22"/>
          <w:szCs w:val="22"/>
          <w:lang w:val="ru-RU"/>
        </w:rPr>
      </w:pPr>
      <w:r w:rsidRPr="00640425">
        <w:rPr>
          <w:rFonts w:ascii="Cambria" w:hAnsi="Cambria" w:cs="Calibri"/>
          <w:sz w:val="22"/>
          <w:szCs w:val="22"/>
          <w:lang w:val="ru-RU"/>
        </w:rPr>
        <w:t xml:space="preserve">      </w:t>
      </w:r>
      <w:r w:rsidR="00DD6F72" w:rsidRPr="00640425">
        <w:rPr>
          <w:rFonts w:ascii="Cambria" w:hAnsi="Cambria" w:cs="Calibri"/>
          <w:noProof/>
          <w:sz w:val="22"/>
          <w:szCs w:val="22"/>
        </w:rPr>
        <w:drawing>
          <wp:inline distT="0" distB="0" distL="0" distR="0" wp14:anchorId="22919E66" wp14:editId="4776702B">
            <wp:extent cx="5486400" cy="2721935"/>
            <wp:effectExtent l="38100" t="0" r="3810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DD6F72" w:rsidRPr="00640425" w:rsidRDefault="00DD6F72">
      <w:pPr>
        <w:tabs>
          <w:tab w:val="center" w:pos="5179"/>
        </w:tabs>
        <w:rPr>
          <w:rFonts w:ascii="Cambria" w:hAnsi="Cambria" w:cs="Calibri"/>
          <w:sz w:val="22"/>
          <w:szCs w:val="22"/>
          <w:lang w:val="ru-RU"/>
        </w:rPr>
      </w:pPr>
    </w:p>
    <w:p w:rsidR="00165850" w:rsidRDefault="00623DD6" w:rsidP="00623DD6">
      <w:pPr>
        <w:ind w:firstLine="0"/>
        <w:rPr>
          <w:rFonts w:ascii="Cambria" w:hAnsi="Cambria" w:cs="Calibri"/>
          <w:sz w:val="22"/>
          <w:szCs w:val="22"/>
          <w:lang w:val="ru-RU"/>
        </w:rPr>
      </w:pPr>
      <w:r>
        <w:rPr>
          <w:rFonts w:ascii="Cambria" w:hAnsi="Cambria" w:cs="Calibri"/>
          <w:sz w:val="22"/>
          <w:szCs w:val="22"/>
          <w:lang w:val="ru-RU"/>
        </w:rPr>
        <w:t xml:space="preserve">               </w:t>
      </w:r>
    </w:p>
    <w:p w:rsidR="00DD6F72" w:rsidRDefault="00165850" w:rsidP="00165850">
      <w:pPr>
        <w:ind w:firstLine="0"/>
        <w:rPr>
          <w:rFonts w:ascii="Cambria" w:hAnsi="Cambria" w:cs="Calibri"/>
          <w:sz w:val="22"/>
          <w:szCs w:val="22"/>
          <w:lang w:val="ru-RU"/>
        </w:rPr>
      </w:pPr>
      <w:r>
        <w:rPr>
          <w:rFonts w:ascii="Cambria" w:hAnsi="Cambria" w:cs="Calibri"/>
          <w:sz w:val="22"/>
          <w:szCs w:val="22"/>
          <w:lang w:val="ru-RU"/>
        </w:rPr>
        <w:t xml:space="preserve">                </w:t>
      </w:r>
      <w:r w:rsidR="00623DD6" w:rsidRPr="00640425">
        <w:rPr>
          <w:rFonts w:ascii="Cambria" w:hAnsi="Cambria" w:cs="Calibri"/>
          <w:sz w:val="22"/>
          <w:szCs w:val="22"/>
          <w:lang w:val="ru-RU"/>
        </w:rPr>
        <w:t xml:space="preserve">Начелник Одељења: </w:t>
      </w:r>
      <w:r w:rsidR="00623DD6">
        <w:rPr>
          <w:rFonts w:ascii="Cambria" w:hAnsi="Cambria" w:cs="Calibri"/>
          <w:sz w:val="22"/>
          <w:szCs w:val="22"/>
          <w:lang w:val="ru-RU"/>
        </w:rPr>
        <w:t>Вида Јерк</w:t>
      </w:r>
      <w:r w:rsidR="00623DD6" w:rsidRPr="00640425">
        <w:rPr>
          <w:rFonts w:ascii="Cambria" w:hAnsi="Cambria" w:cs="Calibri"/>
          <w:sz w:val="22"/>
          <w:szCs w:val="22"/>
          <w:lang w:val="ru-RU"/>
        </w:rPr>
        <w:t>овић</w:t>
      </w:r>
    </w:p>
    <w:p w:rsidR="00623DD6" w:rsidRPr="00640425" w:rsidRDefault="00623DD6">
      <w:pPr>
        <w:tabs>
          <w:tab w:val="center" w:pos="5179"/>
        </w:tabs>
        <w:rPr>
          <w:rFonts w:ascii="Cambria" w:hAnsi="Cambria" w:cs="Calibri"/>
          <w:sz w:val="22"/>
          <w:szCs w:val="22"/>
          <w:lang w:val="ru-RU"/>
        </w:rPr>
      </w:pPr>
    </w:p>
    <w:p w:rsidR="004A3230" w:rsidRDefault="00870137" w:rsidP="00EC563B">
      <w:pPr>
        <w:rPr>
          <w:rFonts w:ascii="Cambria" w:hAnsi="Cambria"/>
          <w:sz w:val="22"/>
          <w:szCs w:val="22"/>
          <w:lang w:val="ru-RU"/>
        </w:rPr>
      </w:pPr>
      <w:r w:rsidRPr="00640425">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r w:rsidR="00EC563B" w:rsidRPr="00640425">
        <w:rPr>
          <w:rFonts w:ascii="Cambria" w:hAnsi="Cambria"/>
          <w:sz w:val="22"/>
          <w:szCs w:val="22"/>
          <w:lang w:val="ru-RU"/>
        </w:rPr>
        <w:t xml:space="preserve"> </w:t>
      </w:r>
      <w:r w:rsidR="00085EE1" w:rsidRPr="004E169D">
        <w:rPr>
          <w:rFonts w:ascii="Cambria" w:hAnsi="Cambria"/>
          <w:sz w:val="22"/>
          <w:szCs w:val="22"/>
          <w:lang w:val="ru-RU"/>
        </w:rPr>
        <w:t xml:space="preserve"> 1) поступање по захтевима за покретање поступка, по притужбама и по службеној дужности, и друге послове у области р</w:t>
      </w:r>
      <w:r w:rsidR="00085EE1" w:rsidRPr="00640425">
        <w:rPr>
          <w:rFonts w:ascii="Cambria" w:hAnsi="Cambria"/>
          <w:sz w:val="22"/>
          <w:szCs w:val="22"/>
        </w:rPr>
        <w:t>e</w:t>
      </w:r>
      <w:r w:rsidR="00085EE1" w:rsidRPr="004E169D">
        <w:rPr>
          <w:rFonts w:ascii="Cambria" w:hAnsi="Cambria"/>
          <w:sz w:val="22"/>
          <w:szCs w:val="22"/>
          <w:lang w:val="ru-RU"/>
        </w:rPr>
        <w:t>гулис</w:t>
      </w:r>
      <w:r w:rsidR="00085EE1" w:rsidRPr="00640425">
        <w:rPr>
          <w:rFonts w:ascii="Cambria" w:hAnsi="Cambria"/>
          <w:sz w:val="22"/>
          <w:szCs w:val="22"/>
        </w:rPr>
        <w:t>a</w:t>
      </w:r>
      <w:r w:rsidR="00085EE1" w:rsidRPr="004E169D">
        <w:rPr>
          <w:rFonts w:ascii="Cambria" w:hAnsi="Cambria"/>
          <w:sz w:val="22"/>
          <w:szCs w:val="22"/>
          <w:lang w:val="ru-RU"/>
        </w:rPr>
        <w:t>ња тржишт</w:t>
      </w:r>
      <w:r w:rsidR="00085EE1" w:rsidRPr="00640425">
        <w:rPr>
          <w:rFonts w:ascii="Cambria" w:hAnsi="Cambria"/>
          <w:sz w:val="22"/>
          <w:szCs w:val="22"/>
        </w:rPr>
        <w:t>a</w:t>
      </w:r>
      <w:r w:rsidR="00085EE1" w:rsidRPr="004E169D">
        <w:rPr>
          <w:rFonts w:ascii="Cambria" w:hAnsi="Cambria"/>
          <w:sz w:val="22"/>
          <w:szCs w:val="22"/>
          <w:lang w:val="ru-RU"/>
        </w:rPr>
        <w:t xml:space="preserve"> ж</w:t>
      </w:r>
      <w:r w:rsidR="00085EE1" w:rsidRPr="00640425">
        <w:rPr>
          <w:rFonts w:ascii="Cambria" w:hAnsi="Cambria"/>
          <w:sz w:val="22"/>
          <w:szCs w:val="22"/>
        </w:rPr>
        <w:t>e</w:t>
      </w:r>
      <w:r w:rsidR="00085EE1" w:rsidRPr="004E169D">
        <w:rPr>
          <w:rFonts w:ascii="Cambria" w:hAnsi="Cambria"/>
          <w:sz w:val="22"/>
          <w:szCs w:val="22"/>
          <w:lang w:val="ru-RU"/>
        </w:rPr>
        <w:t>л</w:t>
      </w:r>
      <w:r w:rsidR="00085EE1" w:rsidRPr="00640425">
        <w:rPr>
          <w:rFonts w:ascii="Cambria" w:hAnsi="Cambria"/>
          <w:sz w:val="22"/>
          <w:szCs w:val="22"/>
        </w:rPr>
        <w:t>e</w:t>
      </w:r>
      <w:r w:rsidR="00085EE1" w:rsidRPr="004E169D">
        <w:rPr>
          <w:rFonts w:ascii="Cambria" w:hAnsi="Cambria"/>
          <w:sz w:val="22"/>
          <w:szCs w:val="22"/>
          <w:lang w:val="ru-RU"/>
        </w:rPr>
        <w:t>зничких услуг</w:t>
      </w:r>
      <w:r w:rsidR="00085EE1" w:rsidRPr="00640425">
        <w:rPr>
          <w:rFonts w:ascii="Cambria" w:hAnsi="Cambria"/>
          <w:sz w:val="22"/>
          <w:szCs w:val="22"/>
        </w:rPr>
        <w:t>a</w:t>
      </w:r>
      <w:r w:rsidR="00085EE1" w:rsidRPr="004E169D">
        <w:rPr>
          <w:rFonts w:ascii="Cambria" w:hAnsi="Cambria"/>
          <w:sz w:val="22"/>
          <w:szCs w:val="22"/>
          <w:lang w:val="ru-RU"/>
        </w:rPr>
        <w:t>; 2) праћење стања конкуренције на тржишту железничких услуга и контролу поступања управљача инфраструктуре, железничког превозника и операт</w:t>
      </w:r>
      <w:r w:rsidR="00085EE1" w:rsidRPr="00640425">
        <w:rPr>
          <w:rFonts w:ascii="Cambria" w:hAnsi="Cambria"/>
          <w:sz w:val="22"/>
          <w:szCs w:val="22"/>
        </w:rPr>
        <w:t>e</w:t>
      </w:r>
      <w:r w:rsidR="00085EE1" w:rsidRPr="004E169D">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3) контролу независности управљача инфраструктуре у односу на друге субјекте на тржишту железничких услуга; 4)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5) разматрање притужби путника који сматрају да им је ускраћено право утврђено Законом о железници, давање мишљења и препорука у вези са правима путника, утврђивање мера за отклањање утврђених повреда права путника и друге послове области права путника; 6) сарадњу са телом надлежним за заштиту конкуренције, Државним правобранилаштвом, другим органима државне управе и другим државним органима; 7) давање мишљења из делокруга Одељења; 8)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9)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надлежности Одељења; 10) европске интеграције; 11) издавање лиценце и привремене лиценце за превоз у железничком саобраћају, </w:t>
      </w:r>
      <w:r w:rsidR="00E25616" w:rsidRPr="004E169D">
        <w:rPr>
          <w:rFonts w:ascii="Cambria" w:hAnsi="Cambria"/>
          <w:sz w:val="22"/>
          <w:szCs w:val="22"/>
          <w:lang w:val="ru-RU"/>
        </w:rPr>
        <w:t xml:space="preserve">суспензију и одузимање лиценце, </w:t>
      </w:r>
      <w:r w:rsidR="00085EE1" w:rsidRPr="004E169D">
        <w:rPr>
          <w:rFonts w:ascii="Cambria" w:hAnsi="Cambria"/>
          <w:sz w:val="22"/>
          <w:szCs w:val="22"/>
          <w:lang w:val="ru-RU"/>
        </w:rPr>
        <w:t xml:space="preserve">поступак провере испуњености законом прописаних услова након издавања лиценце и друге послове у области лиценцирања железничких превозника; 12) међународну сарадњу у области регулисања тржишта, лиценци и права путника: 13) израду стручних основа за доношење подзаконских аката из делокруга Одељења; 14) послове од заједничког интереса за Дирекцију који се односе на кадровска, правна, финансијска, рачуноводствена, информатичка и административна питања; 15) израду предлога финансијског плана Дирекције и израду плана јавних набавки и програма рада Дирекције, финансијско планирање и контролу извршења финансијског плана Дирекције, припрему и подношења плана извршења буџета, израду извештаја о извршењу буџета и израду завршног </w:t>
      </w:r>
      <w:r w:rsidR="00085EE1" w:rsidRPr="004E169D">
        <w:rPr>
          <w:rFonts w:ascii="Cambria" w:hAnsi="Cambria"/>
          <w:sz w:val="22"/>
          <w:szCs w:val="22"/>
          <w:lang w:val="ru-RU"/>
        </w:rPr>
        <w:lastRenderedPageBreak/>
        <w:t>рачуна; 16) спровођење поступака и праћење реализације јавних набавки за потребе Дирекције; 17) обрачун плата и осталих примања државних службеника и ангажованих лица; 18) праћење и спровођење законитог, маменског и економичног трошења буџетских средстава; 19) израду општих и појединачних аката којима се уређује начин рада, поступање и понаш</w:t>
      </w:r>
      <w:r w:rsidR="00085EE1" w:rsidRPr="0039288D">
        <w:rPr>
          <w:rFonts w:ascii="Cambria" w:hAnsi="Cambria"/>
          <w:sz w:val="22"/>
          <w:szCs w:val="22"/>
          <w:lang w:val="ru-RU"/>
        </w:rPr>
        <w:t>ање запослених, као и остваривање права, дужности и одговорности државних службеника; 20) стручно усавршавање државних службеника; 21) координацију и спровођење кадровских послова Дирекције; 22)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23) анализу кадровских потреба и припрему нацрта Кадровског плана; 24) израду и ажурирање Информатора о раду Дирекције; 25) приступ информацијама од јавног значаја и заштиту података о личности; 26) припрему, израду и спровођење Плана интегритета; 27) спровођење редовног и ванредног пописа имовине и обавеза Дирекције; 28) израду, евиденцију и спровођење свих врста уговора; 29) послове координације ФУК-а и израду годишњег извештаја о ФУКу; 30) послове безбедности и здравља на раду и послове везане за ванредне ситуације; 31) праћење стања опреме и информационо-технолошких потреба ради планирања набавки опреме и софтвера и одржавања истих; комисију за јавне набавке; 32) примена закона и подзаконских аката који се односе на рад органа државне управе; 33) канцеларијско пословање; и други послови из делокруга Одељења.</w:t>
      </w:r>
    </w:p>
    <w:p w:rsidR="00CC27F9" w:rsidRPr="00640425" w:rsidRDefault="00CC27F9" w:rsidP="00EC563B">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2116CD" w:rsidP="00E35888">
      <w:pPr>
        <w:pStyle w:val="Heading2"/>
        <w:numPr>
          <w:ilvl w:val="0"/>
          <w:numId w:val="0"/>
        </w:numPr>
        <w:ind w:left="1062" w:hanging="432"/>
        <w:rPr>
          <w:rFonts w:ascii="Cambria" w:hAnsi="Cambria"/>
          <w:sz w:val="22"/>
          <w:szCs w:val="22"/>
          <w:lang w:val="ru-RU"/>
        </w:rPr>
      </w:pPr>
      <w:bookmarkStart w:id="118" w:name="_Toc75335020"/>
      <w:bookmarkStart w:id="119" w:name="_Toc7000853"/>
      <w:bookmarkStart w:id="120" w:name="_Toc32407694"/>
      <w:bookmarkStart w:id="121" w:name="_Toc33012922"/>
      <w:bookmarkStart w:id="122" w:name="_Toc55552412"/>
      <w:r w:rsidRPr="00640425">
        <w:rPr>
          <w:rFonts w:ascii="Cambria" w:hAnsi="Cambria"/>
          <w:sz w:val="22"/>
          <w:szCs w:val="22"/>
          <w:lang w:val="sr-Cyrl-CS"/>
        </w:rPr>
        <w:t>3.2.1.</w:t>
      </w:r>
      <w:r w:rsidR="00085EE1" w:rsidRPr="004E169D">
        <w:rPr>
          <w:rFonts w:ascii="Cambria" w:hAnsi="Cambria"/>
          <w:sz w:val="22"/>
          <w:szCs w:val="22"/>
          <w:lang w:val="ru-RU"/>
        </w:rPr>
        <w:t xml:space="preserve"> Одсек за регулисање железничког тржишта, лиценце и права путника</w:t>
      </w:r>
      <w:bookmarkEnd w:id="118"/>
      <w:r w:rsidR="00085EE1" w:rsidRPr="004E169D">
        <w:rPr>
          <w:rFonts w:ascii="Cambria" w:hAnsi="Cambria"/>
          <w:sz w:val="22"/>
          <w:szCs w:val="22"/>
          <w:lang w:val="ru-RU"/>
        </w:rPr>
        <w:t xml:space="preserve"> </w:t>
      </w:r>
      <w:bookmarkEnd w:id="119"/>
      <w:bookmarkEnd w:id="120"/>
      <w:bookmarkEnd w:id="121"/>
      <w:bookmarkEnd w:id="122"/>
    </w:p>
    <w:p w:rsidR="004A3230" w:rsidRPr="00640425" w:rsidRDefault="004A3230">
      <w:pPr>
        <w:ind w:left="1062" w:firstLine="0"/>
        <w:rPr>
          <w:rFonts w:ascii="Cambria" w:hAnsi="Cambria" w:cs="Calibri"/>
          <w:sz w:val="22"/>
          <w:szCs w:val="22"/>
          <w:lang w:val="ru-RU"/>
        </w:rPr>
      </w:pPr>
    </w:p>
    <w:p w:rsidR="004A3230" w:rsidRPr="00640425" w:rsidRDefault="00085EE1">
      <w:pPr>
        <w:ind w:left="1062" w:firstLine="0"/>
        <w:rPr>
          <w:rFonts w:ascii="Cambria" w:hAnsi="Cambria" w:cs="Calibri"/>
          <w:sz w:val="22"/>
          <w:szCs w:val="22"/>
          <w:lang w:val="ru-RU"/>
        </w:rPr>
      </w:pPr>
      <w:r w:rsidRPr="00640425">
        <w:rPr>
          <w:rFonts w:ascii="Cambria" w:hAnsi="Cambria" w:cs="Calibri"/>
          <w:sz w:val="22"/>
          <w:szCs w:val="22"/>
          <w:lang w:val="ru-RU"/>
        </w:rPr>
        <w:t xml:space="preserve">     Шеф Одсека</w:t>
      </w:r>
      <w:r w:rsidR="00870137" w:rsidRPr="00640425">
        <w:rPr>
          <w:rFonts w:ascii="Cambria" w:hAnsi="Cambria" w:cs="Calibri"/>
          <w:sz w:val="22"/>
          <w:szCs w:val="22"/>
          <w:lang w:val="ru-RU"/>
        </w:rPr>
        <w:t>: Зорица Радовић</w:t>
      </w:r>
    </w:p>
    <w:p w:rsidR="00EC563B" w:rsidRPr="00640425" w:rsidRDefault="00EC563B">
      <w:pPr>
        <w:ind w:left="1062" w:firstLine="0"/>
        <w:rPr>
          <w:rFonts w:ascii="Cambria" w:hAnsi="Cambria" w:cs="Calibri"/>
          <w:sz w:val="22"/>
          <w:szCs w:val="22"/>
          <w:lang w:val="ru-RU"/>
        </w:rPr>
      </w:pPr>
    </w:p>
    <w:p w:rsidR="004A3230" w:rsidRPr="00640425" w:rsidRDefault="002116CD" w:rsidP="00085EE1">
      <w:pPr>
        <w:rPr>
          <w:rFonts w:ascii="Cambria" w:hAnsi="Cambria"/>
          <w:sz w:val="22"/>
          <w:szCs w:val="22"/>
          <w:lang w:val="sr-Cyrl-RS"/>
        </w:rPr>
      </w:pPr>
      <w:r w:rsidRPr="00640425">
        <w:rPr>
          <w:rFonts w:ascii="Cambria" w:hAnsi="Cambria"/>
          <w:sz w:val="22"/>
          <w:szCs w:val="22"/>
          <w:lang w:val="ru-RU"/>
        </w:rPr>
        <w:t xml:space="preserve">У </w:t>
      </w:r>
      <w:r w:rsidRPr="00640425">
        <w:rPr>
          <w:rFonts w:ascii="Cambria" w:hAnsi="Cambria" w:cs="Calibri"/>
          <w:sz w:val="22"/>
          <w:szCs w:val="22"/>
          <w:lang w:val="ru-RU"/>
        </w:rPr>
        <w:t>Одсеку</w:t>
      </w:r>
      <w:r w:rsidRPr="00640425">
        <w:rPr>
          <w:rFonts w:ascii="Cambria" w:hAnsi="Cambria"/>
          <w:sz w:val="22"/>
          <w:szCs w:val="22"/>
          <w:lang w:val="ru-RU"/>
        </w:rPr>
        <w:t xml:space="preserve"> за регулисање железничког тржишта, лиценце и права путника обављају се послови који се односе на:</w:t>
      </w:r>
      <w:r w:rsidR="00EC563B" w:rsidRPr="00640425">
        <w:rPr>
          <w:rFonts w:ascii="Cambria" w:hAnsi="Cambria"/>
          <w:sz w:val="22"/>
          <w:szCs w:val="22"/>
          <w:lang w:val="ru-RU"/>
        </w:rPr>
        <w:t xml:space="preserve">  </w:t>
      </w:r>
      <w:r w:rsidR="00085EE1" w:rsidRPr="004E169D">
        <w:rPr>
          <w:rFonts w:ascii="Cambria" w:hAnsi="Cambria"/>
          <w:sz w:val="22"/>
          <w:szCs w:val="22"/>
          <w:lang w:val="ru-RU"/>
        </w:rPr>
        <w:t>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w:t>
      </w:r>
      <w:r w:rsidR="00085EE1" w:rsidRPr="00640425">
        <w:rPr>
          <w:rFonts w:ascii="Cambria" w:hAnsi="Cambria"/>
          <w:sz w:val="22"/>
          <w:szCs w:val="22"/>
        </w:rPr>
        <w:t>e</w:t>
      </w:r>
      <w:r w:rsidR="00085EE1" w:rsidRPr="004E169D">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9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Одсека; 15) спровођење извршења решења Дирекције у складу са законом којим се уређује општи управни поступак и покретање прекршајног поступка у оквиру делокруга Одсека; 16) припрему годишњег извештаја о регулисању тржишта </w:t>
      </w:r>
      <w:r w:rsidR="00085EE1" w:rsidRPr="004E169D">
        <w:rPr>
          <w:rFonts w:ascii="Cambria" w:hAnsi="Cambria"/>
          <w:sz w:val="22"/>
          <w:szCs w:val="22"/>
          <w:lang w:val="ru-RU"/>
        </w:rPr>
        <w:lastRenderedPageBreak/>
        <w:t>железничких услуга; 17)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делокрга Одсека; 18) европске интеграције; 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провере испуњености законом прописаних услова након издавања лиценце; 22) вођење евиденције о издатим лиценцама;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Одсека; и други послови из делокруга Одсека</w:t>
      </w:r>
      <w:r w:rsidR="00F9365D" w:rsidRPr="00640425">
        <w:rPr>
          <w:rFonts w:ascii="Cambria" w:hAnsi="Cambria"/>
          <w:sz w:val="22"/>
          <w:szCs w:val="22"/>
          <w:lang w:val="sr-Cyrl-RS"/>
        </w:rPr>
        <w:t>.</w:t>
      </w:r>
    </w:p>
    <w:p w:rsidR="00F9365D" w:rsidRDefault="00F9365D" w:rsidP="00085EE1">
      <w:pPr>
        <w:rPr>
          <w:rFonts w:ascii="Cambria" w:hAnsi="Cambria" w:cs="Calibri"/>
          <w:sz w:val="22"/>
          <w:szCs w:val="22"/>
          <w:lang w:val="sr-Cyrl-RS"/>
        </w:rPr>
      </w:pPr>
    </w:p>
    <w:p w:rsidR="00CC27F9" w:rsidRPr="00640425" w:rsidRDefault="00CC27F9" w:rsidP="00085EE1">
      <w:pPr>
        <w:rPr>
          <w:rFonts w:ascii="Cambria" w:hAnsi="Cambria" w:cs="Calibri"/>
          <w:sz w:val="22"/>
          <w:szCs w:val="22"/>
          <w:lang w:val="sr-Cyrl-RS"/>
        </w:rPr>
      </w:pPr>
    </w:p>
    <w:p w:rsidR="004A3230" w:rsidRPr="00640425" w:rsidRDefault="00870137" w:rsidP="00E35888">
      <w:pPr>
        <w:pStyle w:val="Heading2"/>
        <w:numPr>
          <w:ilvl w:val="0"/>
          <w:numId w:val="0"/>
        </w:numPr>
        <w:rPr>
          <w:rFonts w:ascii="Cambria" w:hAnsi="Cambria"/>
          <w:sz w:val="22"/>
          <w:szCs w:val="22"/>
          <w:lang w:val="ru-RU"/>
        </w:rPr>
      </w:pPr>
      <w:bookmarkStart w:id="123" w:name="_Toc7000855"/>
      <w:bookmarkStart w:id="124" w:name="_Toc32407696"/>
      <w:bookmarkStart w:id="125" w:name="_Toc33012924"/>
      <w:bookmarkStart w:id="126" w:name="_Toc55552414"/>
      <w:r w:rsidRPr="00640425">
        <w:rPr>
          <w:rFonts w:ascii="Cambria" w:hAnsi="Cambria"/>
          <w:sz w:val="22"/>
          <w:szCs w:val="22"/>
          <w:lang w:val="ru-RU"/>
        </w:rPr>
        <w:t xml:space="preserve">   </w:t>
      </w:r>
      <w:bookmarkStart w:id="127" w:name="_Toc75335021"/>
      <w:r w:rsidRPr="00640425">
        <w:rPr>
          <w:rFonts w:ascii="Cambria" w:hAnsi="Cambria"/>
          <w:sz w:val="22"/>
          <w:szCs w:val="22"/>
          <w:lang w:val="ru-RU"/>
        </w:rPr>
        <w:t>3.2.2.</w:t>
      </w:r>
      <w:bookmarkEnd w:id="123"/>
      <w:bookmarkEnd w:id="124"/>
      <w:bookmarkEnd w:id="125"/>
      <w:bookmarkEnd w:id="126"/>
      <w:r w:rsidR="00085EE1" w:rsidRPr="00640425">
        <w:rPr>
          <w:rFonts w:ascii="Cambria" w:hAnsi="Cambria"/>
          <w:sz w:val="22"/>
          <w:szCs w:val="22"/>
          <w:lang w:val="ru-RU"/>
        </w:rPr>
        <w:t xml:space="preserve"> </w:t>
      </w:r>
      <w:r w:rsidR="00085EE1" w:rsidRPr="004E169D">
        <w:rPr>
          <w:rFonts w:ascii="Cambria" w:hAnsi="Cambria"/>
          <w:sz w:val="22"/>
          <w:szCs w:val="22"/>
          <w:lang w:val="ru-RU"/>
        </w:rPr>
        <w:t>Одсек за финансијске, кадровске и опште послове</w:t>
      </w:r>
      <w:bookmarkEnd w:id="127"/>
    </w:p>
    <w:p w:rsidR="004A3230" w:rsidRPr="00640425" w:rsidRDefault="004A3230">
      <w:pPr>
        <w:ind w:left="1062" w:firstLine="0"/>
        <w:rPr>
          <w:rFonts w:ascii="Cambria" w:hAnsi="Cambria" w:cs="Calibri"/>
          <w:sz w:val="22"/>
          <w:szCs w:val="22"/>
          <w:lang w:val="ru-RU"/>
        </w:rPr>
      </w:pPr>
    </w:p>
    <w:p w:rsidR="004A3230" w:rsidRPr="00640425" w:rsidRDefault="00085EE1">
      <w:pPr>
        <w:ind w:left="1062" w:firstLine="0"/>
        <w:rPr>
          <w:rFonts w:ascii="Cambria" w:hAnsi="Cambria" w:cs="Calibri"/>
          <w:sz w:val="22"/>
          <w:szCs w:val="22"/>
          <w:lang w:val="ru-RU"/>
        </w:rPr>
      </w:pPr>
      <w:r w:rsidRPr="00640425">
        <w:rPr>
          <w:rFonts w:ascii="Cambria" w:hAnsi="Cambria" w:cs="Calibri"/>
          <w:sz w:val="22"/>
          <w:szCs w:val="22"/>
          <w:lang w:val="ru-RU"/>
        </w:rPr>
        <w:t xml:space="preserve">      Шеф Одсека: Нина Ивковић</w:t>
      </w:r>
    </w:p>
    <w:p w:rsidR="00EC563B" w:rsidRPr="00640425" w:rsidRDefault="00EC563B">
      <w:pPr>
        <w:ind w:left="1062" w:firstLine="0"/>
        <w:rPr>
          <w:rFonts w:ascii="Cambria" w:hAnsi="Cambria" w:cs="Calibri"/>
          <w:sz w:val="22"/>
          <w:szCs w:val="22"/>
          <w:lang w:val="ru-RU"/>
        </w:rPr>
      </w:pPr>
    </w:p>
    <w:p w:rsidR="00085EE1" w:rsidRDefault="00085EE1" w:rsidP="00085EE1">
      <w:pPr>
        <w:rPr>
          <w:rFonts w:ascii="Cambria" w:hAnsi="Cambria"/>
          <w:sz w:val="22"/>
          <w:szCs w:val="22"/>
          <w:lang w:val="ru-RU"/>
        </w:rPr>
      </w:pPr>
      <w:r w:rsidRPr="004E169D">
        <w:rPr>
          <w:rFonts w:ascii="Cambria" w:hAnsi="Cambria"/>
          <w:sz w:val="22"/>
          <w:szCs w:val="22"/>
          <w:lang w:val="ru-RU"/>
        </w:rPr>
        <w:t>У Одсеку за финансијске, кадровске и опште послове обављају се послови који се односе на: 1) израду предлога финансијског плана Дирекције и учешће у изради плана јавних набавки и програма рада Дирекције; 2) послове финансијског планирања и контроле извршења финансијског плана Дирекције, припреме и подношења плана извршења буџета; 3) законито и наменско трошење буџетских средстава по одобреним апропријацијама; 4) проверу тачности економских класификација, расположивости буџетских апропријација и квота; 5) вршење контроле рачуноводствених исправа и поступака у реализацији буџета; 6) израду периодичних извештаја; 7) израду извештаја о извршењу буџета и израду завршног рачуна; 8) обраду података и зарада ради обрачуна плата и осталих примања државних службеника и ангажованих лица; 9) припрему и координацију рада у вези са израдом предрачуна расхода Дирекције; 10) анализу позиција расхода и праћење динамике утрошка средстава; 11) проверу основаности приложене документације за стварање обавезе; 12) контролу усаглашености и исправности финансијско-материјалне документације у смислу испуњености услова који су уређени рачуноводственим и другим релевантним прописима; 13) обраду документације за давање налога за исплату свих врста плаћања и припрему налога за плаћање; 14) рачуноводствене и књиговодствене послове; 15) усклађивање стања главне књиге Трезора са помоћним књигама; 16) успостављање и праћење евиденција о реализацији финансијских трансакција са Трезором; 17) сравњивање, синтетизовање и консолидовање финансијских података; 18) евиденцију и праћење реализације програмског дела буџета у складу са одобреним средствима по наменама; 19) праћење прописа из области финансија и рачуноводства; 20) израду општих и појединачних аката који се односе на радно-правни статус запослених и на остваривање права, дужности и одговорности државних службеника из области радних односа; 21) пружање стручне помоћи свим запосленим и ангажованим лицима у вези са остваривањем права из радних односа; 22) обавезн</w:t>
      </w:r>
      <w:r w:rsidRPr="00640425">
        <w:rPr>
          <w:rFonts w:ascii="Cambria" w:hAnsi="Cambria"/>
          <w:sz w:val="22"/>
          <w:szCs w:val="22"/>
        </w:rPr>
        <w:t>o</w:t>
      </w:r>
      <w:r w:rsidRPr="004E169D">
        <w:rPr>
          <w:rFonts w:ascii="Cambria" w:hAnsi="Cambria"/>
          <w:sz w:val="22"/>
          <w:szCs w:val="22"/>
          <w:lang w:val="ru-RU"/>
        </w:rPr>
        <w:t xml:space="preserve"> социјалн</w:t>
      </w:r>
      <w:r w:rsidRPr="00640425">
        <w:rPr>
          <w:rFonts w:ascii="Cambria" w:hAnsi="Cambria"/>
          <w:sz w:val="22"/>
          <w:szCs w:val="22"/>
        </w:rPr>
        <w:t>o</w:t>
      </w:r>
      <w:r w:rsidRPr="004E169D">
        <w:rPr>
          <w:rFonts w:ascii="Cambria" w:hAnsi="Cambria"/>
          <w:sz w:val="22"/>
          <w:szCs w:val="22"/>
          <w:lang w:val="ru-RU"/>
        </w:rPr>
        <w:t xml:space="preserve"> осигурање 10 запослених и чланова породице; 23) стручно усавршавање државних службеника; 24) обезбеђење и контролу квалитета вредновања радне успешности и координацију поступка вредновања радне успешности државних службеника; 25)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26) анализу кадровских потреба и припрему нацрта Кадровског плана; 27) израд</w:t>
      </w:r>
      <w:r w:rsidRPr="00640425">
        <w:rPr>
          <w:rFonts w:ascii="Cambria" w:hAnsi="Cambria"/>
          <w:sz w:val="22"/>
          <w:szCs w:val="22"/>
        </w:rPr>
        <w:t>y</w:t>
      </w:r>
      <w:r w:rsidRPr="004E169D">
        <w:rPr>
          <w:rFonts w:ascii="Cambria" w:hAnsi="Cambria"/>
          <w:sz w:val="22"/>
          <w:szCs w:val="22"/>
          <w:lang w:val="ru-RU"/>
        </w:rPr>
        <w:t xml:space="preserve"> предлога правилника о унутрашњем уређењу и систематизацији радних места у Дирекцији, анализ</w:t>
      </w:r>
      <w:r w:rsidRPr="00640425">
        <w:rPr>
          <w:rFonts w:ascii="Cambria" w:hAnsi="Cambria"/>
          <w:sz w:val="22"/>
          <w:szCs w:val="22"/>
        </w:rPr>
        <w:t>y</w:t>
      </w:r>
      <w:r w:rsidRPr="004E169D">
        <w:rPr>
          <w:rFonts w:ascii="Cambria" w:hAnsi="Cambria"/>
          <w:sz w:val="22"/>
          <w:szCs w:val="22"/>
          <w:lang w:val="ru-RU"/>
        </w:rPr>
        <w:t xml:space="preserve"> описа радних места и израду целокупне пратеће документације; 28) обједињавање података потребних за Информатор о раду, израду и ажурирање Информатора о раду Дирекције; 29) поступање по захтевима за приступ информацијама од јавног значаја и заштиту података о личности; 30) припрему, израду и спровођење Плана интегритета; 31) израда документације у вези са спровођењем редовног и ванредног пописа </w:t>
      </w:r>
      <w:r w:rsidRPr="0039288D">
        <w:rPr>
          <w:rFonts w:ascii="Cambria" w:hAnsi="Cambria"/>
          <w:sz w:val="22"/>
          <w:szCs w:val="22"/>
          <w:lang w:val="ru-RU"/>
        </w:rPr>
        <w:t xml:space="preserve">имовине и обавеза Дирекције; 32) израду, евиденцију и спровођење свих врста уговора; 33) послове координације ФУК-а и израду годишњег извештаја о ФУКу; 34) спровођење конкурсног поступка, стручне и административне послове за конкурсну комисију Дирекције, регрутовање, селекцију и пријем нових кадрова; 35) послове безбедности и здравља на раду и послове везане за ванредне ситуације; 36) поступање по захтевима Државног правобранилаштва у вези са судским поступцима; 37) праћење стања опреме и информационо-технолошких потреба ради планирања набавки опреме и софтвера и </w:t>
      </w:r>
      <w:r w:rsidRPr="0039288D">
        <w:rPr>
          <w:rFonts w:ascii="Cambria" w:hAnsi="Cambria"/>
          <w:sz w:val="22"/>
          <w:szCs w:val="22"/>
          <w:lang w:val="ru-RU"/>
        </w:rPr>
        <w:lastRenderedPageBreak/>
        <w:t>одржавања истих; 38) прибављање сагласности за одобрење употребе службених возила и вођење евиденције о употреби службених возила; 39) израда плана јавних набавки и праћење реализације плана; 40) израда интерних аката којима се ближе уређује поступак јавних набавки; 41) припрема документације за спровођење поступка јавних набавки; 42) припрема јавног позива, конкурсне документације, прикупљање и евидентирање понуда, организовање јавног отварања и оцењивања понуда, спровођење отвореног поступка, поступка са погађањем и поступка набавки мале вредности; 43) израда уговора са изабраним понуђачима; 44) давање мишљења и образложења у вези са учешћем у поступку јавних набавки; 45) доношење предлога одлуке по захтеву о заштити права понуђача; 46) обављање стручних послова за комисију за јавне набавке; 47) примање, распоред и слање поште; 48) пријем, класификовање, завођење и архивирање предмета, аката и поднесака; 49) вођење евиденција и давање обавештења о предметима и поднесцима; и други послови из делокруга Одсека.</w:t>
      </w:r>
    </w:p>
    <w:p w:rsidR="00CC27F9" w:rsidRPr="00271C75" w:rsidRDefault="00CC27F9" w:rsidP="00085EE1">
      <w:pPr>
        <w:rPr>
          <w:rFonts w:ascii="Cambria" w:hAnsi="Cambria" w:cs="Calibri"/>
          <w:sz w:val="22"/>
          <w:szCs w:val="22"/>
          <w:lang w:val="ru-RU"/>
        </w:rPr>
      </w:pPr>
    </w:p>
    <w:p w:rsidR="00085EE1" w:rsidRPr="00271C75" w:rsidRDefault="00085EE1">
      <w:pPr>
        <w:ind w:left="1062" w:firstLine="0"/>
        <w:rPr>
          <w:rFonts w:ascii="Cambria" w:hAnsi="Cambria"/>
          <w:sz w:val="22"/>
          <w:szCs w:val="22"/>
          <w:lang w:val="ru-RU"/>
        </w:rPr>
      </w:pPr>
    </w:p>
    <w:p w:rsidR="00100EF8" w:rsidRPr="004E169D" w:rsidRDefault="00085EE1" w:rsidP="003E44C7">
      <w:pPr>
        <w:pStyle w:val="Heading2"/>
        <w:rPr>
          <w:rFonts w:ascii="Cambria" w:hAnsi="Cambria"/>
          <w:sz w:val="22"/>
          <w:szCs w:val="22"/>
          <w:lang w:val="ru-RU"/>
        </w:rPr>
      </w:pPr>
      <w:bookmarkStart w:id="128" w:name="_Toc75335022"/>
      <w:r w:rsidRPr="004E169D">
        <w:rPr>
          <w:rFonts w:ascii="Cambria" w:hAnsi="Cambria"/>
          <w:sz w:val="22"/>
          <w:szCs w:val="22"/>
          <w:lang w:val="ru-RU"/>
        </w:rPr>
        <w:t>Самостални извршилац изван свих унутрашњих јединица</w:t>
      </w:r>
      <w:bookmarkEnd w:id="128"/>
      <w:r w:rsidRPr="004E169D">
        <w:rPr>
          <w:rFonts w:ascii="Cambria" w:hAnsi="Cambria"/>
          <w:sz w:val="22"/>
          <w:szCs w:val="22"/>
          <w:lang w:val="ru-RU"/>
        </w:rPr>
        <w:t xml:space="preserve"> </w:t>
      </w:r>
    </w:p>
    <w:p w:rsidR="00100EF8" w:rsidRPr="004E169D" w:rsidRDefault="00100EF8">
      <w:pPr>
        <w:tabs>
          <w:tab w:val="left" w:pos="6096"/>
        </w:tabs>
        <w:ind w:right="-7"/>
        <w:rPr>
          <w:rFonts w:ascii="Cambria" w:hAnsi="Cambria"/>
          <w:color w:val="262626" w:themeColor="text1" w:themeTint="D9"/>
          <w:sz w:val="22"/>
          <w:szCs w:val="22"/>
          <w:lang w:val="ru-RU"/>
        </w:rPr>
      </w:pPr>
    </w:p>
    <w:p w:rsidR="004A3230" w:rsidRDefault="00085EE1">
      <w:pPr>
        <w:tabs>
          <w:tab w:val="left" w:pos="6096"/>
        </w:tabs>
        <w:ind w:right="-7"/>
        <w:rPr>
          <w:rFonts w:ascii="Cambria" w:hAnsi="Cambria"/>
          <w:sz w:val="22"/>
          <w:szCs w:val="22"/>
          <w:lang w:val="ru-RU"/>
        </w:rPr>
      </w:pPr>
      <w:r w:rsidRPr="004E169D">
        <w:rPr>
          <w:rFonts w:ascii="Cambria" w:hAnsi="Cambria"/>
          <w:color w:val="262626" w:themeColor="text1" w:themeTint="D9"/>
          <w:sz w:val="22"/>
          <w:szCs w:val="22"/>
          <w:lang w:val="ru-RU"/>
        </w:rPr>
        <w:t>Самостални извршилац обавља послове који се односе на област међусобно повезаних и условљених група послова као што су стратешко и финансијско планирање, праћење и извештавање и интерни надзор над реализацијом стратешких и планских докумената који су од суштинског значаја за ефективно управљање на нивоу органа</w:t>
      </w:r>
      <w:r w:rsidRPr="004E169D">
        <w:rPr>
          <w:rFonts w:ascii="Cambria" w:hAnsi="Cambria"/>
          <w:sz w:val="22"/>
          <w:szCs w:val="22"/>
          <w:lang w:val="ru-RU"/>
        </w:rPr>
        <w:t>.</w:t>
      </w:r>
    </w:p>
    <w:p w:rsidR="00CC27F9" w:rsidRPr="00640425" w:rsidRDefault="00CC27F9">
      <w:pPr>
        <w:tabs>
          <w:tab w:val="left" w:pos="6096"/>
        </w:tabs>
        <w:ind w:right="-7"/>
        <w:rPr>
          <w:rFonts w:ascii="Cambria" w:hAnsi="Cambria"/>
          <w:spacing w:val="3"/>
          <w:sz w:val="22"/>
          <w:szCs w:val="22"/>
          <w:lang w:val="ru-RU"/>
        </w:rPr>
      </w:pPr>
    </w:p>
    <w:p w:rsidR="004A3230" w:rsidRPr="00640425" w:rsidRDefault="004A3230">
      <w:pPr>
        <w:ind w:firstLine="0"/>
        <w:rPr>
          <w:rFonts w:ascii="Cambria" w:hAnsi="Cambria"/>
          <w:sz w:val="22"/>
          <w:szCs w:val="22"/>
          <w:lang w:val="ru-RU"/>
        </w:rPr>
      </w:pPr>
    </w:p>
    <w:p w:rsidR="004A3230" w:rsidRPr="00640425" w:rsidRDefault="00870137">
      <w:pPr>
        <w:pStyle w:val="Heading2"/>
        <w:rPr>
          <w:rFonts w:ascii="Cambria" w:hAnsi="Cambria"/>
          <w:sz w:val="22"/>
          <w:szCs w:val="22"/>
        </w:rPr>
      </w:pPr>
      <w:bookmarkStart w:id="129" w:name="_Toc299715727"/>
      <w:bookmarkStart w:id="130" w:name="_Toc299716447"/>
      <w:bookmarkStart w:id="131" w:name="_Toc299719469"/>
      <w:bookmarkStart w:id="132" w:name="_Toc334530003"/>
      <w:bookmarkStart w:id="133" w:name="_Toc379463641"/>
      <w:bookmarkStart w:id="134" w:name="_Toc461181074"/>
      <w:bookmarkStart w:id="135" w:name="_Ref487798384"/>
      <w:bookmarkStart w:id="136" w:name="_Toc7000856"/>
      <w:bookmarkStart w:id="137" w:name="_Toc32407697"/>
      <w:bookmarkStart w:id="138" w:name="_Toc33012925"/>
      <w:bookmarkStart w:id="139" w:name="_Toc55552415"/>
      <w:bookmarkStart w:id="140" w:name="_Toc75335023"/>
      <w:r w:rsidRPr="00640425">
        <w:rPr>
          <w:rFonts w:ascii="Cambria" w:hAnsi="Cambria"/>
          <w:sz w:val="22"/>
          <w:szCs w:val="22"/>
        </w:rPr>
        <w:t>Управљање људским ресурсима</w:t>
      </w:r>
      <w:bookmarkEnd w:id="129"/>
      <w:bookmarkEnd w:id="130"/>
      <w:bookmarkEnd w:id="131"/>
      <w:bookmarkEnd w:id="132"/>
      <w:bookmarkEnd w:id="133"/>
      <w:bookmarkEnd w:id="134"/>
      <w:bookmarkEnd w:id="135"/>
      <w:bookmarkEnd w:id="136"/>
      <w:bookmarkEnd w:id="137"/>
      <w:bookmarkEnd w:id="138"/>
      <w:bookmarkEnd w:id="139"/>
      <w:bookmarkEnd w:id="140"/>
    </w:p>
    <w:p w:rsidR="004A3230" w:rsidRPr="00640425" w:rsidRDefault="00870137">
      <w:pPr>
        <w:tabs>
          <w:tab w:val="left" w:pos="3055"/>
        </w:tabs>
        <w:rPr>
          <w:rFonts w:ascii="Cambria" w:hAnsi="Cambria" w:cs="Calibri"/>
          <w:sz w:val="22"/>
          <w:szCs w:val="22"/>
        </w:rPr>
      </w:pPr>
      <w:r w:rsidRPr="00640425">
        <w:rPr>
          <w:rFonts w:ascii="Cambria" w:hAnsi="Cambria" w:cs="Calibri"/>
          <w:sz w:val="22"/>
          <w:szCs w:val="22"/>
        </w:rPr>
        <w:tab/>
      </w:r>
    </w:p>
    <w:p w:rsidR="004A3230" w:rsidRPr="00640425" w:rsidRDefault="00870137" w:rsidP="002F12C6">
      <w:pPr>
        <w:ind w:firstLine="579"/>
        <w:rPr>
          <w:rFonts w:ascii="Cambria" w:hAnsi="Cambria"/>
          <w:sz w:val="22"/>
          <w:szCs w:val="22"/>
        </w:rPr>
      </w:pPr>
      <w:r w:rsidRPr="00640425">
        <w:rPr>
          <w:rFonts w:ascii="Cambria" w:hAnsi="Cambria"/>
          <w:sz w:val="22"/>
          <w:szCs w:val="22"/>
        </w:rPr>
        <w:t xml:space="preserve"> </w:t>
      </w:r>
      <w:r w:rsidR="00280E45" w:rsidRPr="00640425">
        <w:rPr>
          <w:rFonts w:ascii="Cambria" w:hAnsi="Cambria" w:cs="Calibri"/>
          <w:sz w:val="22"/>
          <w:szCs w:val="22"/>
          <w:lang w:val="sr-Cyrl-CS"/>
        </w:rPr>
        <w:t>Број и структура запослених у Дирекцији за железнице одређен</w:t>
      </w:r>
      <w:r w:rsidR="002F12C6" w:rsidRPr="00640425">
        <w:rPr>
          <w:rFonts w:ascii="Cambria" w:hAnsi="Cambria" w:cs="Calibri"/>
          <w:sz w:val="22"/>
          <w:szCs w:val="22"/>
          <w:lang w:val="sr-Cyrl-CS"/>
        </w:rPr>
        <w:t>и су</w:t>
      </w:r>
      <w:r w:rsidR="00280E45" w:rsidRPr="00640425">
        <w:rPr>
          <w:rFonts w:ascii="Cambria" w:hAnsi="Cambria" w:cs="Calibri"/>
          <w:sz w:val="22"/>
          <w:szCs w:val="22"/>
          <w:lang w:val="sr-Cyrl-CS"/>
        </w:rPr>
        <w:t xml:space="preserve"> </w:t>
      </w:r>
      <w:r w:rsidRPr="00640425">
        <w:rPr>
          <w:rFonts w:ascii="Cambria" w:hAnsi="Cambria" w:cs="Calibri"/>
          <w:sz w:val="22"/>
          <w:szCs w:val="22"/>
        </w:rPr>
        <w:t>Правилником о унутрашњем уређењу и систематизацији радних места у Дирекциј</w:t>
      </w:r>
      <w:r w:rsidR="00782C24" w:rsidRPr="00640425">
        <w:rPr>
          <w:rFonts w:ascii="Cambria" w:hAnsi="Cambria" w:cs="Calibri"/>
          <w:sz w:val="22"/>
          <w:szCs w:val="22"/>
        </w:rPr>
        <w:t>и за железнице (I Број: 340-355</w:t>
      </w:r>
      <w:r w:rsidR="00782C24" w:rsidRPr="00640425">
        <w:rPr>
          <w:rFonts w:ascii="Cambria" w:hAnsi="Cambria" w:cs="Calibri"/>
          <w:sz w:val="22"/>
          <w:szCs w:val="22"/>
          <w:lang w:val="sr-Cyrl-RS"/>
        </w:rPr>
        <w:t>/</w:t>
      </w:r>
      <w:r w:rsidR="00782C24" w:rsidRPr="00640425">
        <w:rPr>
          <w:rFonts w:ascii="Cambria" w:hAnsi="Cambria" w:cs="Calibri"/>
          <w:sz w:val="22"/>
          <w:szCs w:val="22"/>
        </w:rPr>
        <w:t>2021</w:t>
      </w:r>
      <w:r w:rsidRPr="00640425">
        <w:rPr>
          <w:rFonts w:ascii="Cambria" w:hAnsi="Cambria" w:cs="Calibri"/>
          <w:sz w:val="22"/>
          <w:szCs w:val="22"/>
        </w:rPr>
        <w:t>)</w:t>
      </w:r>
      <w:r w:rsidRPr="00640425">
        <w:rPr>
          <w:rFonts w:ascii="Cambria" w:hAnsi="Cambria"/>
          <w:sz w:val="22"/>
          <w:szCs w:val="22"/>
        </w:rPr>
        <w:t xml:space="preserve">, </w:t>
      </w:r>
      <w:r w:rsidR="00280E45" w:rsidRPr="00640425">
        <w:rPr>
          <w:rFonts w:ascii="Cambria" w:hAnsi="Cambria"/>
          <w:sz w:val="22"/>
          <w:szCs w:val="22"/>
          <w:lang w:val="sr-Cyrl-CS"/>
        </w:rPr>
        <w:t xml:space="preserve">којим </w:t>
      </w:r>
      <w:r w:rsidR="000F46FF" w:rsidRPr="00640425">
        <w:rPr>
          <w:rFonts w:ascii="Cambria" w:hAnsi="Cambria"/>
          <w:sz w:val="22"/>
          <w:szCs w:val="22"/>
          <w:lang w:val="sr-Cyrl-CS"/>
        </w:rPr>
        <w:t>су</w:t>
      </w:r>
      <w:r w:rsidR="00280E45" w:rsidRPr="00640425">
        <w:rPr>
          <w:rFonts w:ascii="Cambria" w:hAnsi="Cambria"/>
          <w:sz w:val="22"/>
          <w:szCs w:val="22"/>
          <w:lang w:val="sr-Cyrl-CS"/>
        </w:rPr>
        <w:t xml:space="preserve"> </w:t>
      </w:r>
      <w:r w:rsidR="00280E45" w:rsidRPr="00640425">
        <w:rPr>
          <w:rFonts w:ascii="Cambria" w:hAnsi="Cambria"/>
          <w:sz w:val="22"/>
          <w:szCs w:val="22"/>
        </w:rPr>
        <w:t>систематизован</w:t>
      </w:r>
      <w:r w:rsidR="000F46FF" w:rsidRPr="00640425">
        <w:rPr>
          <w:rFonts w:ascii="Cambria" w:hAnsi="Cambria"/>
          <w:sz w:val="22"/>
          <w:szCs w:val="22"/>
          <w:lang w:val="sr-Cyrl-CS"/>
        </w:rPr>
        <w:t>а</w:t>
      </w:r>
      <w:r w:rsidR="00280E45" w:rsidRPr="00640425">
        <w:rPr>
          <w:rFonts w:ascii="Cambria" w:hAnsi="Cambria"/>
          <w:sz w:val="22"/>
          <w:szCs w:val="22"/>
          <w:lang w:val="sr-Cyrl-CS"/>
        </w:rPr>
        <w:t xml:space="preserve"> 34</w:t>
      </w:r>
      <w:r w:rsidR="00280E45" w:rsidRPr="00640425">
        <w:rPr>
          <w:rFonts w:ascii="Cambria" w:hAnsi="Cambria"/>
          <w:sz w:val="22"/>
          <w:szCs w:val="22"/>
        </w:rPr>
        <w:t xml:space="preserve"> радн</w:t>
      </w:r>
      <w:r w:rsidR="00280E45" w:rsidRPr="00640425">
        <w:rPr>
          <w:rFonts w:ascii="Cambria" w:hAnsi="Cambria"/>
          <w:sz w:val="22"/>
          <w:szCs w:val="22"/>
          <w:lang w:val="sr-Cyrl-CS"/>
        </w:rPr>
        <w:t>а</w:t>
      </w:r>
      <w:r w:rsidR="00280E45" w:rsidRPr="00640425">
        <w:rPr>
          <w:rFonts w:ascii="Cambria" w:hAnsi="Cambria"/>
          <w:sz w:val="22"/>
          <w:szCs w:val="22"/>
        </w:rPr>
        <w:t xml:space="preserve"> места, за </w:t>
      </w:r>
      <w:r w:rsidRPr="00640425">
        <w:rPr>
          <w:rFonts w:ascii="Cambria" w:hAnsi="Cambria"/>
          <w:sz w:val="22"/>
          <w:szCs w:val="22"/>
        </w:rPr>
        <w:t>3</w:t>
      </w:r>
      <w:r w:rsidR="00280E45" w:rsidRPr="00640425">
        <w:rPr>
          <w:rFonts w:ascii="Cambria" w:hAnsi="Cambria"/>
          <w:sz w:val="22"/>
          <w:szCs w:val="22"/>
          <w:lang w:val="sr-Cyrl-CS"/>
        </w:rPr>
        <w:t>6</w:t>
      </w:r>
      <w:r w:rsidR="00280E45" w:rsidRPr="00640425">
        <w:rPr>
          <w:rFonts w:ascii="Cambria" w:hAnsi="Cambria"/>
          <w:sz w:val="22"/>
          <w:szCs w:val="22"/>
        </w:rPr>
        <w:t xml:space="preserve"> запослен</w:t>
      </w:r>
      <w:r w:rsidR="00280E45" w:rsidRPr="00640425">
        <w:rPr>
          <w:rFonts w:ascii="Cambria" w:hAnsi="Cambria"/>
          <w:sz w:val="22"/>
          <w:szCs w:val="22"/>
          <w:lang w:val="sr-Cyrl-CS"/>
        </w:rPr>
        <w:t>их</w:t>
      </w:r>
      <w:r w:rsidRPr="00640425">
        <w:rPr>
          <w:rFonts w:ascii="Cambria" w:hAnsi="Cambria"/>
          <w:sz w:val="22"/>
          <w:szCs w:val="22"/>
        </w:rPr>
        <w:t xml:space="preserve">, </w:t>
      </w:r>
      <w:r w:rsidR="002F12C6" w:rsidRPr="00640425">
        <w:rPr>
          <w:rFonts w:ascii="Cambria" w:hAnsi="Cambria"/>
          <w:sz w:val="22"/>
          <w:szCs w:val="22"/>
          <w:lang w:val="sr-Cyrl-CS"/>
        </w:rPr>
        <w:t xml:space="preserve">од чега једно радно место </w:t>
      </w:r>
      <w:r w:rsidR="000F46FF" w:rsidRPr="00640425">
        <w:rPr>
          <w:rFonts w:ascii="Cambria" w:hAnsi="Cambria"/>
          <w:sz w:val="22"/>
          <w:szCs w:val="22"/>
        </w:rPr>
        <w:t xml:space="preserve">у </w:t>
      </w:r>
      <w:r w:rsidR="000F46FF" w:rsidRPr="00640425">
        <w:rPr>
          <w:rFonts w:ascii="Cambria" w:hAnsi="Cambria"/>
          <w:sz w:val="22"/>
          <w:szCs w:val="22"/>
          <w:lang w:val="sr-Cyrl-CS"/>
        </w:rPr>
        <w:t xml:space="preserve"> Првој групи </w:t>
      </w:r>
      <w:r w:rsidR="002F12C6" w:rsidRPr="00640425">
        <w:rPr>
          <w:rFonts w:ascii="Cambria" w:hAnsi="Cambria"/>
          <w:sz w:val="22"/>
          <w:szCs w:val="22"/>
        </w:rPr>
        <w:t>положаја и</w:t>
      </w:r>
      <w:r w:rsidRPr="00640425">
        <w:rPr>
          <w:rFonts w:ascii="Cambria" w:hAnsi="Cambria"/>
          <w:sz w:val="22"/>
          <w:szCs w:val="22"/>
        </w:rPr>
        <w:t xml:space="preserve"> </w:t>
      </w:r>
      <w:r w:rsidR="00280E45" w:rsidRPr="00640425">
        <w:rPr>
          <w:rFonts w:ascii="Cambria" w:hAnsi="Cambria"/>
          <w:sz w:val="22"/>
          <w:szCs w:val="22"/>
          <w:lang w:val="sr-Cyrl-CS"/>
        </w:rPr>
        <w:t>35</w:t>
      </w:r>
      <w:r w:rsidR="002F12C6" w:rsidRPr="00640425">
        <w:rPr>
          <w:rFonts w:ascii="Cambria" w:hAnsi="Cambria"/>
          <w:sz w:val="22"/>
          <w:szCs w:val="22"/>
        </w:rPr>
        <w:t xml:space="preserve"> изврши</w:t>
      </w:r>
      <w:r w:rsidR="002F12C6" w:rsidRPr="00640425">
        <w:rPr>
          <w:rFonts w:ascii="Cambria" w:hAnsi="Cambria"/>
          <w:sz w:val="22"/>
          <w:szCs w:val="22"/>
          <w:lang w:val="sr-Cyrl-CS"/>
        </w:rPr>
        <w:t>лачких радних места</w:t>
      </w:r>
      <w:r w:rsidRPr="00640425">
        <w:rPr>
          <w:rFonts w:ascii="Cambria" w:hAnsi="Cambria"/>
          <w:sz w:val="22"/>
          <w:szCs w:val="22"/>
        </w:rPr>
        <w:t xml:space="preserve">. </w:t>
      </w:r>
    </w:p>
    <w:p w:rsidR="004A3230" w:rsidRPr="00640425" w:rsidRDefault="004A3230">
      <w:pPr>
        <w:ind w:firstLine="578"/>
        <w:rPr>
          <w:rFonts w:ascii="Cambria" w:hAnsi="Cambria"/>
          <w:sz w:val="22"/>
          <w:szCs w:val="22"/>
        </w:rPr>
      </w:pPr>
    </w:p>
    <w:p w:rsidR="004A3230" w:rsidRPr="00640425" w:rsidRDefault="00870137">
      <w:pPr>
        <w:pStyle w:val="BodyText"/>
        <w:spacing w:after="0"/>
        <w:ind w:right="9" w:firstLine="603"/>
        <w:rPr>
          <w:rFonts w:ascii="Cambria" w:hAnsi="Cambria"/>
          <w:sz w:val="22"/>
          <w:szCs w:val="22"/>
        </w:rPr>
      </w:pPr>
      <w:r w:rsidRPr="00640425">
        <w:rPr>
          <w:rFonts w:ascii="Cambria" w:hAnsi="Cambria"/>
          <w:sz w:val="22"/>
          <w:szCs w:val="22"/>
        </w:rPr>
        <w:t xml:space="preserve">  </w:t>
      </w:r>
      <w:r w:rsidRPr="00640425">
        <w:rPr>
          <w:rFonts w:ascii="Cambria" w:hAnsi="Cambria" w:cs="Calibri"/>
          <w:b/>
          <w:sz w:val="22"/>
          <w:szCs w:val="22"/>
        </w:rPr>
        <w:t>Бројно стање</w:t>
      </w:r>
      <w:r w:rsidRPr="00640425">
        <w:rPr>
          <w:rFonts w:ascii="Cambria" w:hAnsi="Cambria" w:cs="Calibri"/>
          <w:sz w:val="22"/>
          <w:szCs w:val="22"/>
        </w:rPr>
        <w:t xml:space="preserve"> запослених  на дан</w:t>
      </w:r>
      <w:r w:rsidR="00725C98">
        <w:rPr>
          <w:rFonts w:ascii="Cambria" w:hAnsi="Cambria" w:cs="Calibri"/>
          <w:sz w:val="22"/>
          <w:szCs w:val="22"/>
        </w:rPr>
        <w:t xml:space="preserve"> </w:t>
      </w:r>
      <w:r w:rsidRPr="00640425">
        <w:rPr>
          <w:rFonts w:ascii="Cambria" w:hAnsi="Cambria" w:cs="Calibri"/>
          <w:sz w:val="22"/>
          <w:szCs w:val="22"/>
        </w:rPr>
        <w:t xml:space="preserve"> </w:t>
      </w:r>
      <w:r w:rsidR="00993DFB">
        <w:rPr>
          <w:rFonts w:ascii="Cambria" w:hAnsi="Cambria" w:cs="Calibri"/>
          <w:sz w:val="22"/>
          <w:szCs w:val="22"/>
        </w:rPr>
        <w:t xml:space="preserve"> </w:t>
      </w:r>
      <w:r w:rsidR="00CC27F9">
        <w:rPr>
          <w:rFonts w:ascii="Cambria" w:hAnsi="Cambria" w:cs="Calibri"/>
          <w:sz w:val="22"/>
          <w:szCs w:val="22"/>
        </w:rPr>
        <w:t>17</w:t>
      </w:r>
      <w:r w:rsidR="000E0963">
        <w:rPr>
          <w:rFonts w:ascii="Cambria" w:hAnsi="Cambria" w:cs="Calibri"/>
          <w:sz w:val="22"/>
          <w:szCs w:val="22"/>
        </w:rPr>
        <w:t xml:space="preserve">. </w:t>
      </w:r>
      <w:r w:rsidR="000E0963">
        <w:rPr>
          <w:rFonts w:ascii="Cambria" w:hAnsi="Cambria" w:cs="Calibri"/>
          <w:sz w:val="22"/>
          <w:szCs w:val="22"/>
          <w:lang w:val="sr-Cyrl-RS"/>
        </w:rPr>
        <w:t>фебр</w:t>
      </w:r>
      <w:r w:rsidR="008B443F" w:rsidRPr="008B443F">
        <w:rPr>
          <w:rFonts w:ascii="Cambria" w:hAnsi="Cambria" w:cs="Calibri"/>
          <w:sz w:val="22"/>
          <w:szCs w:val="22"/>
        </w:rPr>
        <w:t>уар 2022.  године</w:t>
      </w:r>
      <w:r w:rsidRPr="00640425">
        <w:rPr>
          <w:rFonts w:ascii="Cambria" w:hAnsi="Cambria" w:cs="Calibri"/>
          <w:sz w:val="22"/>
          <w:szCs w:val="22"/>
        </w:rPr>
        <w:t>.  године  у Дирекцији је следеће:</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rPr>
        <w:t>1 запослени на положају (1 в.д. директора Дирекци</w:t>
      </w:r>
      <w:r w:rsidR="00280E45" w:rsidRPr="00640425">
        <w:rPr>
          <w:rFonts w:ascii="Cambria" w:hAnsi="Cambria" w:cs="Calibri"/>
          <w:sz w:val="22"/>
          <w:szCs w:val="22"/>
        </w:rPr>
        <w:t>је - положај у првој груп</w:t>
      </w:r>
      <w:r w:rsidR="00283656">
        <w:rPr>
          <w:rFonts w:ascii="Cambria" w:hAnsi="Cambria" w:cs="Calibri"/>
          <w:sz w:val="22"/>
          <w:szCs w:val="22"/>
        </w:rPr>
        <w:t xml:space="preserve">и) и </w:t>
      </w:r>
      <w:r w:rsidR="00280E45" w:rsidRPr="00640425">
        <w:rPr>
          <w:rFonts w:ascii="Cambria" w:hAnsi="Cambria" w:cs="Calibri"/>
          <w:sz w:val="22"/>
          <w:szCs w:val="22"/>
        </w:rPr>
        <w:t xml:space="preserve"> </w:t>
      </w:r>
      <w:r w:rsidR="008B443F">
        <w:rPr>
          <w:rFonts w:ascii="Cambria" w:hAnsi="Cambria" w:cs="Calibri"/>
          <w:sz w:val="22"/>
          <w:szCs w:val="22"/>
          <w:lang w:val="sr-Cyrl-RS"/>
        </w:rPr>
        <w:t>23</w:t>
      </w:r>
      <w:r w:rsidR="00283656">
        <w:rPr>
          <w:rFonts w:ascii="Cambria" w:hAnsi="Cambria" w:cs="Calibri"/>
          <w:sz w:val="22"/>
          <w:szCs w:val="22"/>
          <w:lang w:val="sr-Cyrl-RS"/>
        </w:rPr>
        <w:t xml:space="preserve"> </w:t>
      </w:r>
      <w:r w:rsidR="00280E45" w:rsidRPr="00640425">
        <w:rPr>
          <w:rFonts w:ascii="Cambria" w:hAnsi="Cambria" w:cs="Calibri"/>
          <w:sz w:val="22"/>
          <w:szCs w:val="22"/>
        </w:rPr>
        <w:t>државн</w:t>
      </w:r>
      <w:r w:rsidR="00563198">
        <w:rPr>
          <w:rFonts w:ascii="Cambria" w:hAnsi="Cambria" w:cs="Calibri"/>
          <w:sz w:val="22"/>
          <w:szCs w:val="22"/>
          <w:lang w:val="sr-Cyrl-CS"/>
        </w:rPr>
        <w:t>а</w:t>
      </w:r>
      <w:r w:rsidR="00176F78">
        <w:rPr>
          <w:rFonts w:ascii="Cambria" w:hAnsi="Cambria" w:cs="Calibri"/>
          <w:sz w:val="22"/>
          <w:szCs w:val="22"/>
        </w:rPr>
        <w:t xml:space="preserve"> службеник</w:t>
      </w:r>
      <w:r w:rsidR="00563198">
        <w:rPr>
          <w:rFonts w:ascii="Cambria" w:hAnsi="Cambria" w:cs="Calibri"/>
          <w:sz w:val="22"/>
          <w:szCs w:val="22"/>
          <w:lang w:val="sr-Cyrl-RS"/>
        </w:rPr>
        <w:t>а</w:t>
      </w:r>
      <w:r w:rsidRPr="00640425">
        <w:rPr>
          <w:rFonts w:ascii="Cambria" w:hAnsi="Cambria" w:cs="Calibri"/>
          <w:sz w:val="22"/>
          <w:szCs w:val="22"/>
        </w:rPr>
        <w:t xml:space="preserve"> на извршилачким радним местима. </w:t>
      </w:r>
    </w:p>
    <w:p w:rsidR="004A3230" w:rsidRPr="00640425" w:rsidRDefault="004A3230">
      <w:pPr>
        <w:rPr>
          <w:rFonts w:ascii="Cambria" w:hAnsi="Cambria" w:cs="Calibri"/>
          <w:sz w:val="22"/>
          <w:szCs w:val="22"/>
        </w:rPr>
      </w:pPr>
    </w:p>
    <w:p w:rsidR="004A3230" w:rsidRPr="007161B4" w:rsidRDefault="00870137" w:rsidP="007570D0">
      <w:pPr>
        <w:rPr>
          <w:rFonts w:ascii="Cambria" w:hAnsi="Cambria" w:cs="Calibri"/>
          <w:sz w:val="22"/>
          <w:szCs w:val="22"/>
          <w:lang w:val="sr-Cyrl-RS"/>
        </w:rPr>
      </w:pPr>
      <w:r w:rsidRPr="00640425">
        <w:rPr>
          <w:rFonts w:ascii="Cambria" w:hAnsi="Cambria" w:cs="Calibri"/>
          <w:sz w:val="22"/>
          <w:szCs w:val="22"/>
        </w:rPr>
        <w:t xml:space="preserve">Према </w:t>
      </w:r>
      <w:r w:rsidRPr="00640425">
        <w:rPr>
          <w:rFonts w:ascii="Cambria" w:hAnsi="Cambria" w:cs="Calibri"/>
          <w:b/>
          <w:sz w:val="22"/>
          <w:szCs w:val="22"/>
        </w:rPr>
        <w:t>образовној структури</w:t>
      </w:r>
      <w:r w:rsidR="00E20C62">
        <w:rPr>
          <w:rFonts w:ascii="Cambria" w:hAnsi="Cambria" w:cs="Calibri"/>
          <w:sz w:val="22"/>
          <w:szCs w:val="22"/>
        </w:rPr>
        <w:t xml:space="preserve"> на дан  </w:t>
      </w:r>
      <w:r w:rsidR="00CC27F9">
        <w:rPr>
          <w:rFonts w:ascii="Cambria" w:hAnsi="Cambria" w:cs="Calibri"/>
          <w:sz w:val="22"/>
          <w:szCs w:val="22"/>
        </w:rPr>
        <w:t xml:space="preserve">17. </w:t>
      </w:r>
      <w:r w:rsidR="00CC27F9">
        <w:rPr>
          <w:rFonts w:ascii="Cambria" w:hAnsi="Cambria" w:cs="Calibri"/>
          <w:sz w:val="22"/>
          <w:szCs w:val="22"/>
          <w:lang w:val="sr-Cyrl-RS"/>
        </w:rPr>
        <w:t>фебр</w:t>
      </w:r>
      <w:r w:rsidR="00CC27F9" w:rsidRPr="008B443F">
        <w:rPr>
          <w:rFonts w:ascii="Cambria" w:hAnsi="Cambria" w:cs="Calibri"/>
          <w:sz w:val="22"/>
          <w:szCs w:val="22"/>
        </w:rPr>
        <w:t xml:space="preserve">уар </w:t>
      </w:r>
      <w:r w:rsidR="008B443F" w:rsidRPr="008B443F">
        <w:rPr>
          <w:rFonts w:ascii="Cambria" w:hAnsi="Cambria" w:cs="Calibri"/>
          <w:sz w:val="22"/>
          <w:szCs w:val="22"/>
        </w:rPr>
        <w:t xml:space="preserve">2022.  </w:t>
      </w:r>
      <w:r w:rsidR="00E608FE">
        <w:rPr>
          <w:rFonts w:ascii="Cambria" w:hAnsi="Cambria" w:cs="Calibri"/>
          <w:sz w:val="22"/>
          <w:szCs w:val="22"/>
          <w:lang w:val="sr-Cyrl-RS"/>
        </w:rPr>
        <w:t>г</w:t>
      </w:r>
      <w:r w:rsidR="008B443F" w:rsidRPr="008B443F">
        <w:rPr>
          <w:rFonts w:ascii="Cambria" w:hAnsi="Cambria" w:cs="Calibri"/>
          <w:sz w:val="22"/>
          <w:szCs w:val="22"/>
        </w:rPr>
        <w:t>одине</w:t>
      </w:r>
      <w:r w:rsidR="00E608FE">
        <w:rPr>
          <w:rFonts w:ascii="Cambria" w:hAnsi="Cambria" w:cs="Calibri"/>
          <w:sz w:val="22"/>
          <w:szCs w:val="22"/>
        </w:rPr>
        <w:t xml:space="preserve"> </w:t>
      </w:r>
      <w:r w:rsidRPr="00640425">
        <w:rPr>
          <w:rFonts w:ascii="Cambria" w:hAnsi="Cambria" w:cs="Calibri"/>
          <w:sz w:val="22"/>
          <w:szCs w:val="22"/>
        </w:rPr>
        <w:t xml:space="preserve"> укупно</w:t>
      </w:r>
      <w:r w:rsidR="00E608FE">
        <w:rPr>
          <w:rFonts w:ascii="Cambria" w:hAnsi="Cambria" w:cs="Calibri"/>
          <w:sz w:val="22"/>
          <w:szCs w:val="22"/>
          <w:lang w:val="sr-Cyrl-RS"/>
        </w:rPr>
        <w:t xml:space="preserve"> 22</w:t>
      </w:r>
      <w:r w:rsidRPr="00640425">
        <w:rPr>
          <w:rFonts w:ascii="Cambria" w:hAnsi="Cambria" w:cs="Calibri"/>
          <w:sz w:val="22"/>
          <w:szCs w:val="22"/>
        </w:rPr>
        <w:t xml:space="preserve">  </w:t>
      </w:r>
      <w:r w:rsidR="00E608FE">
        <w:rPr>
          <w:rFonts w:ascii="Cambria" w:hAnsi="Cambria" w:cs="Calibri"/>
          <w:sz w:val="22"/>
          <w:szCs w:val="22"/>
          <w:lang w:val="ru-RU"/>
        </w:rPr>
        <w:t>запослена</w:t>
      </w:r>
      <w:r w:rsidRPr="00640425">
        <w:rPr>
          <w:rFonts w:ascii="Cambria" w:hAnsi="Cambria" w:cs="Calibri"/>
          <w:sz w:val="22"/>
          <w:szCs w:val="22"/>
        </w:rPr>
        <w:t xml:space="preserve"> има високу школску спрему (1 државни службеник на положају и</w:t>
      </w:r>
      <w:r w:rsidR="007161B4">
        <w:rPr>
          <w:rFonts w:ascii="Cambria" w:hAnsi="Cambria" w:cs="Calibri"/>
          <w:sz w:val="22"/>
          <w:szCs w:val="22"/>
          <w:lang w:val="sr-Cyrl-RS"/>
        </w:rPr>
        <w:t xml:space="preserve"> </w:t>
      </w:r>
      <w:r w:rsidR="00E608FE">
        <w:rPr>
          <w:rFonts w:ascii="Cambria" w:hAnsi="Cambria" w:cs="Calibri"/>
          <w:sz w:val="22"/>
          <w:szCs w:val="22"/>
          <w:lang w:val="sr-Latn-RS"/>
        </w:rPr>
        <w:t>2</w:t>
      </w:r>
      <w:r w:rsidR="00E608FE">
        <w:rPr>
          <w:rFonts w:ascii="Cambria" w:hAnsi="Cambria" w:cs="Calibri"/>
          <w:sz w:val="22"/>
          <w:szCs w:val="22"/>
          <w:lang w:val="sr-Cyrl-RS"/>
        </w:rPr>
        <w:t>1</w:t>
      </w:r>
      <w:r w:rsidR="00E608FE">
        <w:rPr>
          <w:rFonts w:ascii="Cambria" w:hAnsi="Cambria" w:cs="Calibri"/>
          <w:sz w:val="22"/>
          <w:szCs w:val="22"/>
        </w:rPr>
        <w:t xml:space="preserve"> државни службеник</w:t>
      </w:r>
      <w:r w:rsidRPr="00640425">
        <w:rPr>
          <w:rFonts w:ascii="Cambria" w:hAnsi="Cambria" w:cs="Calibri"/>
          <w:sz w:val="22"/>
          <w:szCs w:val="22"/>
        </w:rPr>
        <w:t xml:space="preserve"> на извршилачким радним местима) и 2 државна службеника на извршилачким радним местима имају средњу школску спрему.    </w:t>
      </w:r>
      <w:r w:rsidR="007161B4">
        <w:rPr>
          <w:rFonts w:ascii="Cambria" w:hAnsi="Cambria" w:cs="Calibri"/>
          <w:sz w:val="22"/>
          <w:szCs w:val="22"/>
          <w:lang w:val="sr-Cyrl-RS"/>
        </w:rPr>
        <w:t xml:space="preserve"> </w:t>
      </w:r>
    </w:p>
    <w:p w:rsidR="004A3230" w:rsidRPr="00640425" w:rsidRDefault="00870137">
      <w:pPr>
        <w:rPr>
          <w:rFonts w:ascii="Cambria" w:hAnsi="Cambria" w:cs="Calibri"/>
          <w:sz w:val="22"/>
          <w:szCs w:val="22"/>
        </w:rPr>
      </w:pPr>
      <w:r w:rsidRPr="00640425">
        <w:rPr>
          <w:rFonts w:ascii="Cambria" w:hAnsi="Cambria" w:cs="Calibri"/>
          <w:sz w:val="22"/>
          <w:szCs w:val="22"/>
        </w:rPr>
        <w:t xml:space="preserve"> </w:t>
      </w:r>
    </w:p>
    <w:p w:rsidR="004A3230" w:rsidRPr="00640425" w:rsidRDefault="00870137">
      <w:pPr>
        <w:rPr>
          <w:rFonts w:ascii="Cambria" w:hAnsi="Cambria"/>
          <w:sz w:val="22"/>
          <w:szCs w:val="22"/>
        </w:rPr>
      </w:pPr>
      <w:r w:rsidRPr="00640425">
        <w:rPr>
          <w:rFonts w:ascii="Cambria" w:hAnsi="Cambria" w:cs="Calibri"/>
          <w:sz w:val="22"/>
          <w:szCs w:val="22"/>
        </w:rPr>
        <w:t xml:space="preserve">У </w:t>
      </w:r>
      <w:r w:rsidRPr="00640425">
        <w:rPr>
          <w:rFonts w:ascii="Cambria" w:hAnsi="Cambria" w:cs="Calibri"/>
          <w:b/>
          <w:sz w:val="22"/>
          <w:szCs w:val="22"/>
        </w:rPr>
        <w:t xml:space="preserve">структури </w:t>
      </w:r>
      <w:r w:rsidRPr="00640425">
        <w:rPr>
          <w:rFonts w:ascii="Cambria" w:hAnsi="Cambria" w:cs="Calibri"/>
          <w:b/>
          <w:sz w:val="22"/>
          <w:szCs w:val="22"/>
          <w:lang w:val="ru-RU"/>
        </w:rPr>
        <w:t>запослених</w:t>
      </w:r>
      <w:r w:rsidRPr="00640425">
        <w:rPr>
          <w:rFonts w:ascii="Cambria" w:hAnsi="Cambria" w:cs="Calibri"/>
          <w:sz w:val="22"/>
          <w:szCs w:val="22"/>
        </w:rPr>
        <w:t xml:space="preserve"> су: 1 </w:t>
      </w:r>
      <w:r w:rsidRPr="00640425">
        <w:rPr>
          <w:rFonts w:ascii="Cambria" w:hAnsi="Cambria" w:cs="Calibri"/>
          <w:sz w:val="22"/>
          <w:szCs w:val="22"/>
          <w:lang w:val="ru-RU"/>
        </w:rPr>
        <w:t>запослен</w:t>
      </w:r>
      <w:r w:rsidRPr="00640425">
        <w:rPr>
          <w:rFonts w:ascii="Cambria" w:hAnsi="Cambria" w:cs="Calibri"/>
          <w:sz w:val="22"/>
          <w:szCs w:val="22"/>
        </w:rPr>
        <w:t xml:space="preserve">и на положају (1 државни службеник у </w:t>
      </w:r>
      <w:r w:rsidRPr="00640425">
        <w:rPr>
          <w:rFonts w:ascii="Cambria" w:hAnsi="Cambria" w:cs="Calibri"/>
          <w:bCs/>
          <w:spacing w:val="3"/>
          <w:sz w:val="22"/>
          <w:szCs w:val="22"/>
        </w:rPr>
        <w:t>I групи положаја)</w:t>
      </w:r>
      <w:r w:rsidR="002F12C6" w:rsidRPr="00640425">
        <w:rPr>
          <w:rFonts w:ascii="Cambria" w:hAnsi="Cambria" w:cs="Calibri"/>
          <w:sz w:val="22"/>
          <w:szCs w:val="22"/>
        </w:rPr>
        <w:t xml:space="preserve"> и 2</w:t>
      </w:r>
      <w:r w:rsidR="00E608FE">
        <w:rPr>
          <w:rFonts w:ascii="Cambria" w:hAnsi="Cambria" w:cs="Calibri"/>
          <w:sz w:val="22"/>
          <w:szCs w:val="22"/>
          <w:lang w:val="sr-Cyrl-CS"/>
        </w:rPr>
        <w:t>3</w:t>
      </w:r>
      <w:r w:rsidRPr="00640425">
        <w:rPr>
          <w:rFonts w:ascii="Cambria" w:hAnsi="Cambria" w:cs="Calibri"/>
          <w:sz w:val="22"/>
          <w:szCs w:val="22"/>
        </w:rPr>
        <w:t xml:space="preserve"> </w:t>
      </w:r>
      <w:r w:rsidRPr="00640425">
        <w:rPr>
          <w:rFonts w:ascii="Cambria" w:hAnsi="Cambria" w:cs="Calibri"/>
          <w:sz w:val="22"/>
          <w:szCs w:val="22"/>
          <w:lang w:val="ru-RU"/>
        </w:rPr>
        <w:t>запослен</w:t>
      </w:r>
      <w:r w:rsidR="000454D0">
        <w:rPr>
          <w:rFonts w:ascii="Cambria" w:hAnsi="Cambria" w:cs="Calibri"/>
          <w:sz w:val="22"/>
          <w:szCs w:val="22"/>
        </w:rPr>
        <w:t>а</w:t>
      </w:r>
      <w:r w:rsidRPr="00640425">
        <w:rPr>
          <w:rFonts w:ascii="Cambria" w:hAnsi="Cambria" w:cs="Calibri"/>
          <w:sz w:val="22"/>
          <w:szCs w:val="22"/>
        </w:rPr>
        <w:t xml:space="preserve"> н</w:t>
      </w:r>
      <w:r w:rsidR="00283656">
        <w:rPr>
          <w:rFonts w:ascii="Cambria" w:hAnsi="Cambria" w:cs="Calibri"/>
          <w:sz w:val="22"/>
          <w:szCs w:val="22"/>
        </w:rPr>
        <w:t>а извршилачким радним местима (5</w:t>
      </w:r>
      <w:r w:rsidRPr="00640425">
        <w:rPr>
          <w:rFonts w:ascii="Cambria" w:hAnsi="Cambria" w:cs="Calibri"/>
          <w:sz w:val="22"/>
          <w:szCs w:val="22"/>
        </w:rPr>
        <w:t xml:space="preserve"> државних службеника са звањем вишег саветника, 8 државних службеника са</w:t>
      </w:r>
      <w:r w:rsidR="002F12C6" w:rsidRPr="00640425">
        <w:rPr>
          <w:rFonts w:ascii="Cambria" w:hAnsi="Cambria" w:cs="Calibri"/>
          <w:sz w:val="22"/>
          <w:szCs w:val="22"/>
        </w:rPr>
        <w:t xml:space="preserve"> звањем самосталног саветника, </w:t>
      </w:r>
      <w:r w:rsidR="00E608FE">
        <w:rPr>
          <w:rFonts w:ascii="Cambria" w:hAnsi="Cambria" w:cs="Calibri"/>
          <w:sz w:val="22"/>
          <w:szCs w:val="22"/>
          <w:lang w:val="sr-Cyrl-CS"/>
        </w:rPr>
        <w:t>8</w:t>
      </w:r>
      <w:r w:rsidRPr="00640425">
        <w:rPr>
          <w:rFonts w:ascii="Cambria" w:hAnsi="Cambria" w:cs="Calibri"/>
          <w:sz w:val="22"/>
          <w:szCs w:val="22"/>
        </w:rPr>
        <w:t xml:space="preserve"> државних службеника са звањем саветника и 2 државна службеника са звањем референта).</w:t>
      </w:r>
    </w:p>
    <w:p w:rsidR="004A3230" w:rsidRPr="00640425" w:rsidRDefault="004A3230">
      <w:pPr>
        <w:rPr>
          <w:rFonts w:ascii="Cambria" w:hAnsi="Cambria" w:cs="Calibri"/>
          <w:sz w:val="22"/>
          <w:szCs w:val="22"/>
        </w:rPr>
      </w:pPr>
    </w:p>
    <w:p w:rsidR="004A3230" w:rsidRPr="00B668F3" w:rsidRDefault="00870137">
      <w:pPr>
        <w:ind w:right="-81"/>
        <w:rPr>
          <w:rFonts w:ascii="Cambria" w:hAnsi="Cambria"/>
          <w:sz w:val="22"/>
          <w:szCs w:val="22"/>
          <w:lang w:val="sr-Cyrl-RS"/>
        </w:rPr>
      </w:pPr>
      <w:r w:rsidRPr="00640425">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sidRPr="00640425">
        <w:rPr>
          <w:rFonts w:ascii="Cambria" w:hAnsi="Cambria" w:cs="Calibri"/>
          <w:sz w:val="22"/>
          <w:szCs w:val="22"/>
          <w:lang w:val="ru-RU"/>
        </w:rPr>
        <w:t xml:space="preserve">АБЦ ЕУ, </w:t>
      </w:r>
      <w:r w:rsidRPr="00640425">
        <w:rPr>
          <w:rStyle w:val="Strong"/>
          <w:rFonts w:ascii="Cambria" w:hAnsi="Cambria" w:cs="Calibri"/>
          <w:b w:val="0"/>
          <w:sz w:val="22"/>
          <w:szCs w:val="22"/>
          <w:lang w:val="ru-RU"/>
        </w:rPr>
        <w:t xml:space="preserve">Примена споразума о стабилизацији и придруживању; </w:t>
      </w:r>
      <w:r w:rsidRPr="00640425">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640425">
        <w:rPr>
          <w:rFonts w:ascii="Cambria" w:hAnsi="Cambria" w:cs="Calibri"/>
          <w:sz w:val="22"/>
          <w:szCs w:val="22"/>
          <w:lang w:val="ru-RU"/>
        </w:rPr>
        <w:lastRenderedPageBreak/>
        <w:t xml:space="preserve">Примена граматичких, стилских и правописних правила у изради аката; </w:t>
      </w:r>
      <w:r w:rsidRPr="00640425">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sidRPr="00640425">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r w:rsidR="005578CF" w:rsidRPr="005578CF">
        <w:rPr>
          <w:rFonts w:ascii="Cambria" w:hAnsi="Cambria" w:cs="Arial"/>
          <w:sz w:val="22"/>
          <w:szCs w:val="22"/>
          <w:lang w:val="ru-RU"/>
        </w:rPr>
        <w:t xml:space="preserve"> </w:t>
      </w:r>
      <w:r w:rsidR="005578CF" w:rsidRPr="00640425">
        <w:rPr>
          <w:rFonts w:ascii="Cambria" w:hAnsi="Cambria" w:cs="Arial"/>
          <w:sz w:val="22"/>
          <w:szCs w:val="22"/>
          <w:lang w:val="ru-RU"/>
        </w:rPr>
        <w:t>Током октобра 2019. године запослени су похађали обуку за</w:t>
      </w:r>
      <w:r w:rsidR="005578CF" w:rsidRPr="00640425">
        <w:rPr>
          <w:rFonts w:ascii="Cambria" w:hAnsi="Cambria" w:cs="Arial"/>
          <w:sz w:val="22"/>
          <w:szCs w:val="22"/>
          <w:u w:val="single"/>
          <w:lang w:val="ru-RU"/>
        </w:rPr>
        <w:t xml:space="preserve"> </w:t>
      </w:r>
      <w:r w:rsidR="005578CF" w:rsidRPr="00640425">
        <w:rPr>
          <w:rFonts w:ascii="Cambria" w:hAnsi="Cambria"/>
          <w:bCs/>
          <w:sz w:val="22"/>
          <w:szCs w:val="22"/>
          <w:lang w:val="ru-RU"/>
        </w:rPr>
        <w:t>Финансијско управљање и контролу -  Увод у интерну</w:t>
      </w:r>
      <w:r w:rsidR="005578CF" w:rsidRPr="00640425">
        <w:rPr>
          <w:rFonts w:ascii="Cambria" w:hAnsi="Cambria" w:cs="Arial"/>
          <w:bCs/>
          <w:sz w:val="22"/>
          <w:szCs w:val="22"/>
          <w:lang w:val="ru-RU"/>
        </w:rPr>
        <w:t xml:space="preserve"> контролу у организацији Министарства финансија. 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w:t>
      </w:r>
      <w:r w:rsidR="005578CF" w:rsidRPr="00ED5E38">
        <w:rPr>
          <w:rFonts w:ascii="Cambria" w:hAnsi="Cambria" w:cs="Arial"/>
          <w:bCs/>
          <w:sz w:val="22"/>
          <w:szCs w:val="22"/>
          <w:lang w:val="ru-RU"/>
        </w:rPr>
        <w:t xml:space="preserve">зграде Националне академије за јавну управу. </w:t>
      </w:r>
      <w:r w:rsidR="00B668F3" w:rsidRPr="00ED5E38">
        <w:rPr>
          <w:rFonts w:ascii="Cambria" w:hAnsi="Cambria" w:cs="Arial"/>
          <w:bCs/>
          <w:sz w:val="22"/>
          <w:szCs w:val="22"/>
          <w:lang w:val="ru-RU"/>
        </w:rPr>
        <w:t xml:space="preserve">Током 2021. Најзаступљенија обука била је </w:t>
      </w:r>
      <w:r w:rsidR="00B668F3" w:rsidRPr="005823E3">
        <w:rPr>
          <w:rFonts w:ascii="Cambria" w:hAnsi="Cambria" w:cs="Arial"/>
          <w:sz w:val="22"/>
          <w:szCs w:val="22"/>
          <w:shd w:val="clear" w:color="auto" w:fill="FCFCFC"/>
          <w:lang w:val="ru-RU"/>
        </w:rPr>
        <w:t>Етика и интегритет</w:t>
      </w:r>
      <w:r w:rsidR="00B668F3" w:rsidRPr="00ED5E38">
        <w:rPr>
          <w:rFonts w:ascii="Cambria" w:hAnsi="Cambria" w:cs="Arial"/>
          <w:sz w:val="22"/>
          <w:szCs w:val="22"/>
          <w:shd w:val="clear" w:color="auto" w:fill="FCFCFC"/>
          <w:lang w:val="sr-Cyrl-RS"/>
        </w:rPr>
        <w:t>, у организацији Агенције за спречавање корупције и Националне академије за јавну управу.</w:t>
      </w:r>
    </w:p>
    <w:p w:rsidR="004A3230" w:rsidRPr="00640425" w:rsidRDefault="004A3230">
      <w:pPr>
        <w:ind w:right="-81"/>
        <w:rPr>
          <w:rFonts w:ascii="Cambria" w:hAnsi="Cambria" w:cs="Calibri"/>
          <w:sz w:val="22"/>
          <w:szCs w:val="22"/>
          <w:lang w:val="ru-RU"/>
        </w:rPr>
      </w:pPr>
    </w:p>
    <w:p w:rsidR="00B668F3" w:rsidRDefault="00870137" w:rsidP="00B668F3">
      <w:pPr>
        <w:ind w:right="-81"/>
        <w:rPr>
          <w:rFonts w:ascii="Cambria" w:hAnsi="Cambria" w:cs="Arial"/>
          <w:sz w:val="22"/>
          <w:szCs w:val="22"/>
          <w:lang w:val="ru-RU"/>
        </w:rPr>
      </w:pPr>
      <w:r w:rsidRPr="00640425">
        <w:rPr>
          <w:rFonts w:ascii="Cambria" w:hAnsi="Cambria" w:cs="Calibri"/>
          <w:sz w:val="22"/>
          <w:szCs w:val="22"/>
          <w:lang w:val="ru-RU"/>
        </w:rPr>
        <w:t>Запослени у Дирекцији су, од 2010 до краја</w:t>
      </w:r>
      <w:r w:rsidRPr="00640425">
        <w:rPr>
          <w:rFonts w:ascii="Cambria" w:hAnsi="Cambria" w:cs="Calibri"/>
          <w:bCs/>
          <w:sz w:val="22"/>
          <w:szCs w:val="22"/>
          <w:lang w:val="ru-RU"/>
        </w:rPr>
        <w:t xml:space="preserve"> </w:t>
      </w:r>
      <w:r w:rsidRPr="00640425">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sidRPr="00640425">
        <w:rPr>
          <w:rFonts w:ascii="Cambria" w:hAnsi="Cambria" w:cs="Calibri"/>
          <w:sz w:val="22"/>
          <w:szCs w:val="22"/>
        </w:rPr>
        <w:t>R</w:t>
      </w:r>
      <w:r w:rsidRPr="00640425">
        <w:rPr>
          <w:rFonts w:ascii="Cambria" w:hAnsi="Cambria" w:cs="Calibri"/>
          <w:sz w:val="22"/>
          <w:szCs w:val="22"/>
          <w:lang w:val="ru-RU"/>
        </w:rPr>
        <w:t xml:space="preserve">А-е (Европска железничка агенција) одржане у Београду, семинаре у оквиру </w:t>
      </w:r>
      <w:r w:rsidRPr="00640425">
        <w:rPr>
          <w:rFonts w:ascii="Cambria" w:hAnsi="Cambria" w:cs="Calibri"/>
          <w:sz w:val="22"/>
          <w:szCs w:val="22"/>
        </w:rPr>
        <w:t>TAIEX</w:t>
      </w:r>
      <w:r w:rsidRPr="00640425">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sidRPr="00640425">
        <w:rPr>
          <w:rFonts w:ascii="Cambria" w:hAnsi="Cambria" w:cs="Calibri"/>
          <w:sz w:val="22"/>
          <w:szCs w:val="22"/>
        </w:rPr>
        <w:t>DB</w:t>
      </w:r>
      <w:r w:rsidRPr="00640425">
        <w:rPr>
          <w:rFonts w:ascii="Cambria" w:hAnsi="Cambria" w:cs="Calibri"/>
          <w:sz w:val="22"/>
          <w:szCs w:val="22"/>
          <w:lang w:val="ru-RU"/>
        </w:rPr>
        <w:t xml:space="preserve"> </w:t>
      </w:r>
      <w:r w:rsidRPr="00640425">
        <w:rPr>
          <w:rFonts w:ascii="Cambria" w:hAnsi="Cambria" w:cs="Calibri"/>
          <w:sz w:val="22"/>
          <w:szCs w:val="22"/>
        </w:rPr>
        <w:t>International</w:t>
      </w:r>
      <w:r w:rsidRPr="00640425">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sidRPr="00640425">
        <w:rPr>
          <w:rFonts w:ascii="Cambria" w:hAnsi="Cambria" w:cs="Calibri"/>
          <w:sz w:val="22"/>
          <w:szCs w:val="22"/>
        </w:rPr>
        <w:t>ECM</w:t>
      </w:r>
      <w:r w:rsidRPr="00640425">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sidRPr="00640425">
        <w:rPr>
          <w:rFonts w:ascii="Cambria" w:hAnsi="Cambria" w:cs="Arial"/>
          <w:sz w:val="22"/>
          <w:szCs w:val="22"/>
          <w:lang w:val="ru-RU"/>
        </w:rPr>
        <w:t xml:space="preserve"> за систем менаџмента квалитетом (</w:t>
      </w:r>
      <w:r w:rsidRPr="00640425">
        <w:rPr>
          <w:rFonts w:ascii="Cambria" w:hAnsi="Cambria" w:cs="Arial"/>
          <w:sz w:val="22"/>
          <w:szCs w:val="22"/>
        </w:rPr>
        <w:t>ISO</w:t>
      </w:r>
      <w:r w:rsidRPr="00640425">
        <w:rPr>
          <w:rStyle w:val="apple-converted-space"/>
          <w:rFonts w:ascii="Cambria" w:hAnsi="Cambria" w:cs="Arial"/>
          <w:sz w:val="22"/>
          <w:szCs w:val="22"/>
        </w:rPr>
        <w:t> </w:t>
      </w:r>
      <w:r w:rsidRPr="00640425">
        <w:rPr>
          <w:rFonts w:ascii="Cambria" w:hAnsi="Cambria" w:cs="Arial"/>
          <w:sz w:val="22"/>
          <w:szCs w:val="22"/>
          <w:lang w:val="ru-RU"/>
        </w:rPr>
        <w:t>9001:2008),</w:t>
      </w:r>
      <w:r w:rsidRPr="00640425">
        <w:rPr>
          <w:rStyle w:val="apple-converted-space"/>
          <w:rFonts w:ascii="Cambria" w:hAnsi="Cambria" w:cs="Arial"/>
          <w:sz w:val="22"/>
          <w:szCs w:val="22"/>
        </w:rPr>
        <w:t> </w:t>
      </w:r>
      <w:r w:rsidRPr="00640425">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632605" w:rsidRDefault="00A50644" w:rsidP="00B668F3">
      <w:pPr>
        <w:ind w:right="-81"/>
        <w:rPr>
          <w:rFonts w:ascii="Cambria" w:hAnsi="Cambria"/>
          <w:sz w:val="22"/>
          <w:szCs w:val="22"/>
          <w:lang w:val="ru-RU"/>
        </w:rPr>
      </w:pPr>
      <w:r w:rsidRPr="00640425">
        <w:rPr>
          <w:rFonts w:ascii="Cambria" w:hAnsi="Cambria" w:cs="Arial"/>
          <w:bCs/>
          <w:sz w:val="22"/>
          <w:szCs w:val="22"/>
          <w:lang w:val="ru-RU"/>
        </w:rPr>
        <w:tab/>
      </w:r>
    </w:p>
    <w:p w:rsidR="00212B6B" w:rsidRPr="00640425" w:rsidRDefault="00212B6B">
      <w:pPr>
        <w:pStyle w:val="HTMLPreformatted"/>
        <w:jc w:val="both"/>
        <w:rPr>
          <w:rFonts w:ascii="Cambria" w:hAnsi="Cambria"/>
          <w:sz w:val="22"/>
          <w:szCs w:val="22"/>
          <w:lang w:val="ru-RU"/>
        </w:rPr>
      </w:pPr>
    </w:p>
    <w:p w:rsidR="004A3230" w:rsidRPr="00ED03B4" w:rsidRDefault="00870137" w:rsidP="00E35888">
      <w:pPr>
        <w:pStyle w:val="Heading2"/>
        <w:numPr>
          <w:ilvl w:val="0"/>
          <w:numId w:val="0"/>
        </w:numPr>
        <w:rPr>
          <w:rFonts w:ascii="Cambria" w:hAnsi="Cambria"/>
          <w:sz w:val="22"/>
          <w:szCs w:val="22"/>
          <w:lang w:val="ru-RU"/>
        </w:rPr>
      </w:pPr>
      <w:bookmarkStart w:id="141" w:name="_Toc299715728"/>
      <w:bookmarkStart w:id="142" w:name="_Toc299716448"/>
      <w:bookmarkStart w:id="143" w:name="_Toc299719470"/>
      <w:bookmarkStart w:id="144" w:name="_Toc334530004"/>
      <w:bookmarkStart w:id="145" w:name="_Toc379463642"/>
      <w:bookmarkStart w:id="146" w:name="_Toc461181075"/>
      <w:bookmarkStart w:id="147" w:name="_Ref487798391"/>
      <w:bookmarkStart w:id="148" w:name="_Toc7000857"/>
      <w:bookmarkStart w:id="149" w:name="_Toc32407698"/>
      <w:bookmarkStart w:id="150" w:name="_Toc33012926"/>
      <w:bookmarkStart w:id="151" w:name="_Toc55552416"/>
      <w:r w:rsidRPr="00ED03B4">
        <w:rPr>
          <w:rFonts w:ascii="Cambria" w:hAnsi="Cambria"/>
          <w:sz w:val="22"/>
          <w:szCs w:val="22"/>
          <w:lang w:val="ru-RU"/>
        </w:rPr>
        <w:t xml:space="preserve">    </w:t>
      </w:r>
      <w:bookmarkStart w:id="152" w:name="_Toc75335024"/>
      <w:r w:rsidR="006F28EB" w:rsidRPr="00ED03B4">
        <w:rPr>
          <w:rFonts w:ascii="Cambria" w:hAnsi="Cambria"/>
          <w:sz w:val="22"/>
          <w:szCs w:val="22"/>
          <w:lang w:val="ru-RU"/>
        </w:rPr>
        <w:t>3.5</w:t>
      </w:r>
      <w:r w:rsidRPr="00ED03B4">
        <w:rPr>
          <w:rFonts w:ascii="Cambria" w:hAnsi="Cambria"/>
          <w:sz w:val="22"/>
          <w:szCs w:val="22"/>
          <w:lang w:val="ru-RU"/>
        </w:rPr>
        <w:t>.</w:t>
      </w:r>
      <w:r w:rsidR="00ED03B4" w:rsidRPr="00ED03B4">
        <w:rPr>
          <w:rFonts w:ascii="Cambria" w:hAnsi="Cambria"/>
          <w:sz w:val="22"/>
          <w:szCs w:val="22"/>
          <w:lang w:val="ru-RU"/>
        </w:rPr>
        <w:t xml:space="preserve"> </w:t>
      </w:r>
      <w:r w:rsidRPr="00ED03B4">
        <w:rPr>
          <w:rFonts w:ascii="Cambria" w:hAnsi="Cambria"/>
          <w:sz w:val="22"/>
          <w:szCs w:val="22"/>
          <w:lang w:val="ru-RU"/>
        </w:rPr>
        <w:t>Начин сарадње са другим органима и организацијама</w:t>
      </w:r>
      <w:bookmarkEnd w:id="141"/>
      <w:bookmarkEnd w:id="142"/>
      <w:bookmarkEnd w:id="143"/>
      <w:bookmarkEnd w:id="144"/>
      <w:bookmarkEnd w:id="145"/>
      <w:bookmarkEnd w:id="146"/>
      <w:bookmarkEnd w:id="147"/>
      <w:bookmarkEnd w:id="148"/>
      <w:bookmarkEnd w:id="149"/>
      <w:bookmarkEnd w:id="150"/>
      <w:bookmarkEnd w:id="151"/>
      <w:bookmarkEnd w:id="152"/>
    </w:p>
    <w:p w:rsidR="004A3230" w:rsidRPr="00ED03B4" w:rsidRDefault="004A3230">
      <w:pPr>
        <w:pStyle w:val="Header"/>
        <w:tabs>
          <w:tab w:val="clear" w:pos="4320"/>
          <w:tab w:val="clear" w:pos="8640"/>
        </w:tabs>
        <w:rPr>
          <w:rFonts w:ascii="Cambria" w:hAnsi="Cambria" w:cs="Calibri"/>
          <w:sz w:val="22"/>
          <w:szCs w:val="22"/>
          <w:lang w:val="ru-RU"/>
        </w:rPr>
      </w:pPr>
    </w:p>
    <w:p w:rsidR="004A3230" w:rsidRPr="00640425" w:rsidRDefault="00870137">
      <w:pPr>
        <w:ind w:firstLine="630"/>
        <w:rPr>
          <w:rFonts w:ascii="Cambria" w:hAnsi="Cambria"/>
          <w:sz w:val="22"/>
          <w:szCs w:val="22"/>
          <w:lang w:val="ru-RU"/>
        </w:rPr>
      </w:pPr>
      <w:bookmarkStart w:id="153" w:name="_Toc32407699"/>
      <w:r w:rsidRPr="00640425">
        <w:rPr>
          <w:rFonts w:ascii="Cambria" w:hAnsi="Cambria" w:cs="Calibri"/>
          <w:sz w:val="22"/>
          <w:szCs w:val="22"/>
          <w:lang w:val="ru-RU"/>
        </w:rPr>
        <w:t xml:space="preserve">Сарадња Дирекције за железнице са другим органима и организацијама, </w:t>
      </w:r>
      <w:r w:rsidRPr="00640425">
        <w:rPr>
          <w:rFonts w:ascii="Cambria" w:hAnsi="Cambria"/>
          <w:sz w:val="22"/>
          <w:szCs w:val="22"/>
          <w:lang w:val="ru-RU"/>
        </w:rPr>
        <w:t>домаћим</w:t>
      </w:r>
      <w:r w:rsidRPr="00640425">
        <w:rPr>
          <w:rFonts w:ascii="Cambria" w:hAnsi="Cambria" w:cs="Calibri"/>
          <w:sz w:val="22"/>
          <w:szCs w:val="22"/>
          <w:lang w:val="ru-RU"/>
        </w:rPr>
        <w:t xml:space="preserve"> и </w:t>
      </w:r>
      <w:r w:rsidRPr="00640425">
        <w:rPr>
          <w:rFonts w:ascii="Cambria" w:hAnsi="Cambria"/>
          <w:sz w:val="22"/>
          <w:szCs w:val="22"/>
          <w:lang w:val="ru-RU"/>
        </w:rPr>
        <w:t>међународним,</w:t>
      </w:r>
      <w:r w:rsidRPr="00640425">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sidRPr="00640425">
        <w:rPr>
          <w:rFonts w:ascii="Cambria" w:hAnsi="Cambria" w:cs="Calibri"/>
          <w:sz w:val="22"/>
          <w:szCs w:val="22"/>
        </w:rPr>
        <w:t>R</w:t>
      </w:r>
      <w:r w:rsidRPr="00640425">
        <w:rPr>
          <w:rFonts w:ascii="Cambria" w:hAnsi="Cambria" w:cs="Calibri"/>
          <w:sz w:val="22"/>
          <w:szCs w:val="22"/>
          <w:lang w:val="ru-RU"/>
        </w:rPr>
        <w:t xml:space="preserve">ОМ ( </w:t>
      </w:r>
      <w:r w:rsidRPr="00640425">
        <w:rPr>
          <w:rFonts w:ascii="Cambria" w:hAnsi="Cambria" w:cs="Arial"/>
          <w:color w:val="333333"/>
          <w:kern w:val="3"/>
          <w:sz w:val="22"/>
          <w:szCs w:val="22"/>
        </w:rPr>
        <w:t>ERA</w:t>
      </w:r>
      <w:r w:rsidRPr="00640425">
        <w:rPr>
          <w:rFonts w:ascii="Cambria" w:hAnsi="Cambria" w:cs="Arial"/>
          <w:color w:val="333333"/>
          <w:kern w:val="3"/>
          <w:sz w:val="22"/>
          <w:szCs w:val="22"/>
          <w:lang w:val="ru-RU"/>
        </w:rPr>
        <w:t xml:space="preserve"> - </w:t>
      </w:r>
      <w:r w:rsidRPr="00640425">
        <w:rPr>
          <w:rFonts w:ascii="Cambria" w:hAnsi="Cambria" w:cs="Arial"/>
          <w:color w:val="333333"/>
          <w:kern w:val="3"/>
          <w:sz w:val="22"/>
          <w:szCs w:val="22"/>
        </w:rPr>
        <w:t>European</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Union</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Agency</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for</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Railways</w:t>
      </w:r>
      <w:r w:rsidRPr="00640425">
        <w:rPr>
          <w:rFonts w:ascii="Cambria" w:hAnsi="Cambria" w:cs="Arial"/>
          <w:color w:val="333333"/>
          <w:kern w:val="3"/>
          <w:sz w:val="22"/>
          <w:szCs w:val="22"/>
          <w:lang w:val="ru-RU"/>
        </w:rPr>
        <w:t xml:space="preserve"> – Европска железничка агенција ) </w:t>
      </w:r>
      <w:r w:rsidRPr="00640425">
        <w:rPr>
          <w:rFonts w:ascii="Cambria" w:hAnsi="Cambria" w:cs="Calibri"/>
          <w:sz w:val="22"/>
          <w:szCs w:val="22"/>
          <w:lang w:val="ru-RU"/>
        </w:rPr>
        <w:t xml:space="preserve">и </w:t>
      </w:r>
      <w:r w:rsidRPr="00640425">
        <w:rPr>
          <w:rFonts w:ascii="Cambria" w:hAnsi="Cambria" w:cs="Calibri"/>
          <w:sz w:val="22"/>
          <w:szCs w:val="22"/>
        </w:rPr>
        <w:t>OTIF</w:t>
      </w:r>
      <w:r w:rsidRPr="00640425">
        <w:rPr>
          <w:rFonts w:ascii="Cambria" w:hAnsi="Cambria" w:cs="Calibri"/>
          <w:sz w:val="22"/>
          <w:szCs w:val="22"/>
          <w:lang w:val="ru-RU"/>
        </w:rPr>
        <w:t xml:space="preserve">-ом ( </w:t>
      </w:r>
      <w:r w:rsidRPr="00640425">
        <w:rPr>
          <w:rFonts w:ascii="Cambria" w:hAnsi="Cambria" w:cs="Calibri"/>
          <w:sz w:val="22"/>
          <w:szCs w:val="22"/>
        </w:rPr>
        <w:t>OTIF</w:t>
      </w:r>
      <w:r w:rsidRPr="00640425">
        <w:rPr>
          <w:rFonts w:ascii="Cambria" w:hAnsi="Cambria" w:cs="Calibri"/>
          <w:sz w:val="22"/>
          <w:szCs w:val="22"/>
          <w:lang w:val="ru-RU"/>
        </w:rPr>
        <w:t xml:space="preserve"> - </w:t>
      </w:r>
      <w:r w:rsidRPr="00640425">
        <w:rPr>
          <w:rFonts w:ascii="Cambria" w:hAnsi="Cambria" w:cs="Calibri"/>
          <w:sz w:val="22"/>
          <w:szCs w:val="22"/>
        </w:rPr>
        <w:t>I</w:t>
      </w:r>
      <w:r w:rsidRPr="00640425">
        <w:rPr>
          <w:rStyle w:val="Strong"/>
          <w:rFonts w:ascii="Cambria" w:hAnsi="Cambria" w:cs="Arial"/>
          <w:b w:val="0"/>
          <w:color w:val="000000"/>
          <w:sz w:val="22"/>
          <w:szCs w:val="22"/>
          <w:shd w:val="clear" w:color="auto" w:fill="FFFFFF"/>
        </w:rPr>
        <w:t>ntergovernmental</w:t>
      </w:r>
      <w:r w:rsidRPr="00640425">
        <w:rPr>
          <w:rStyle w:val="Strong"/>
          <w:rFonts w:ascii="Cambria" w:hAnsi="Cambria" w:cs="Arial"/>
          <w:b w:val="0"/>
          <w:color w:val="000000"/>
          <w:sz w:val="22"/>
          <w:szCs w:val="22"/>
          <w:shd w:val="clear" w:color="auto" w:fill="FFFFFF"/>
          <w:lang w:val="ru-RU"/>
        </w:rPr>
        <w:t xml:space="preserve"> О</w:t>
      </w:r>
      <w:r w:rsidRPr="00640425">
        <w:rPr>
          <w:rStyle w:val="Strong"/>
          <w:rFonts w:ascii="Cambria" w:hAnsi="Cambria" w:cs="Arial"/>
          <w:b w:val="0"/>
          <w:color w:val="000000"/>
          <w:sz w:val="22"/>
          <w:szCs w:val="22"/>
          <w:shd w:val="clear" w:color="auto" w:fill="FFFFFF"/>
        </w:rPr>
        <w:t>rganisation</w:t>
      </w:r>
      <w:r w:rsidRPr="00640425">
        <w:rPr>
          <w:rStyle w:val="Strong"/>
          <w:rFonts w:ascii="Cambria" w:hAnsi="Cambria" w:cs="Arial"/>
          <w:b w:val="0"/>
          <w:color w:val="000000"/>
          <w:sz w:val="22"/>
          <w:szCs w:val="22"/>
          <w:shd w:val="clear" w:color="auto" w:fill="FFFFFF"/>
          <w:lang w:val="ru-RU"/>
        </w:rPr>
        <w:t xml:space="preserve">  </w:t>
      </w:r>
      <w:r w:rsidRPr="00640425">
        <w:rPr>
          <w:rFonts w:ascii="Cambria" w:hAnsi="Cambria" w:cs="Arial"/>
          <w:color w:val="000000"/>
          <w:sz w:val="22"/>
          <w:szCs w:val="22"/>
        </w:rPr>
        <w:t>for</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International</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Carriage</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by</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Rail</w:t>
      </w:r>
      <w:r w:rsidRPr="00640425">
        <w:rPr>
          <w:rStyle w:val="Strong"/>
          <w:rFonts w:ascii="Cambria" w:hAnsi="Cambria" w:cs="Arial"/>
          <w:b w:val="0"/>
          <w:color w:val="000000"/>
          <w:sz w:val="22"/>
          <w:szCs w:val="22"/>
          <w:shd w:val="clear" w:color="auto" w:fill="FFFFFF"/>
          <w:lang w:val="ru-RU"/>
        </w:rPr>
        <w:t xml:space="preserve"> -</w:t>
      </w:r>
      <w:r w:rsidRPr="00640425">
        <w:rPr>
          <w:rStyle w:val="Strong"/>
          <w:rFonts w:ascii="Cambria" w:hAnsi="Cambria" w:cs="Arial"/>
          <w:color w:val="000000"/>
          <w:sz w:val="22"/>
          <w:szCs w:val="22"/>
          <w:shd w:val="clear" w:color="auto" w:fill="FFFFFF"/>
          <w:lang w:val="ru-RU"/>
        </w:rPr>
        <w:t xml:space="preserve"> </w:t>
      </w:r>
      <w:r w:rsidRPr="00640425">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53"/>
    </w:p>
    <w:p w:rsidR="004A3230" w:rsidRPr="00640425" w:rsidRDefault="004A3230">
      <w:pPr>
        <w:autoSpaceDE w:val="0"/>
        <w:rPr>
          <w:rFonts w:ascii="Cambria" w:hAnsi="Cambria"/>
          <w:sz w:val="22"/>
          <w:szCs w:val="22"/>
          <w:lang w:val="ru-RU"/>
        </w:rPr>
      </w:pPr>
    </w:p>
    <w:p w:rsidR="004A3230" w:rsidRPr="00640425" w:rsidRDefault="00870137">
      <w:pPr>
        <w:autoSpaceDE w:val="0"/>
        <w:rPr>
          <w:rFonts w:ascii="Cambria" w:hAnsi="Cambria" w:cs="Calibri"/>
          <w:sz w:val="22"/>
          <w:szCs w:val="22"/>
          <w:lang w:val="ru-RU"/>
        </w:rPr>
      </w:pPr>
      <w:r w:rsidRPr="00640425">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4A3230" w:rsidRDefault="004A3230">
      <w:pPr>
        <w:autoSpaceDE w:val="0"/>
        <w:rPr>
          <w:rFonts w:ascii="Cambria" w:hAnsi="Cambria"/>
          <w:sz w:val="22"/>
          <w:szCs w:val="22"/>
          <w:lang w:val="ru-RU"/>
        </w:rPr>
      </w:pPr>
    </w:p>
    <w:p w:rsidR="00605E13" w:rsidRDefault="00605E13">
      <w:pPr>
        <w:autoSpaceDE w:val="0"/>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154" w:name="_Toc299711328"/>
      <w:bookmarkStart w:id="155" w:name="_Toc299712111"/>
      <w:bookmarkStart w:id="156" w:name="_Toc299715729"/>
      <w:bookmarkStart w:id="157" w:name="_Toc299716449"/>
      <w:bookmarkStart w:id="158" w:name="_Toc299719471"/>
      <w:bookmarkStart w:id="159" w:name="_Toc334530005"/>
      <w:bookmarkStart w:id="160" w:name="_Toc379463643"/>
      <w:bookmarkStart w:id="161" w:name="_Toc461181076"/>
      <w:bookmarkStart w:id="162" w:name="_Ref487798400"/>
      <w:bookmarkStart w:id="163" w:name="_Toc7000858"/>
      <w:bookmarkStart w:id="164" w:name="_Toc32407700"/>
      <w:bookmarkStart w:id="165" w:name="_Toc33012927"/>
      <w:bookmarkStart w:id="166" w:name="_Toc55552417"/>
      <w:r w:rsidRPr="00640425">
        <w:rPr>
          <w:rFonts w:ascii="Cambria" w:hAnsi="Cambria"/>
          <w:sz w:val="22"/>
          <w:szCs w:val="22"/>
          <w:lang w:val="ru-RU"/>
        </w:rPr>
        <w:lastRenderedPageBreak/>
        <w:t xml:space="preserve">       </w:t>
      </w:r>
      <w:bookmarkStart w:id="167" w:name="_Toc75335025"/>
      <w:r w:rsidRPr="00640425">
        <w:rPr>
          <w:rFonts w:ascii="Cambria" w:hAnsi="Cambria"/>
          <w:sz w:val="22"/>
          <w:szCs w:val="22"/>
          <w:lang w:val="ru-RU"/>
        </w:rPr>
        <w:t>4. опис функција старешина</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A3230" w:rsidRPr="00640425" w:rsidRDefault="004A3230">
      <w:pPr>
        <w:rPr>
          <w:rFonts w:ascii="Cambria" w:hAnsi="Cambria" w:cs="Calibri"/>
          <w:sz w:val="22"/>
          <w:szCs w:val="22"/>
          <w:lang w:val="ru-RU"/>
        </w:rPr>
      </w:pPr>
    </w:p>
    <w:p w:rsidR="004A3230" w:rsidRPr="00640425" w:rsidRDefault="00870137">
      <w:pPr>
        <w:pStyle w:val="ListParagraph"/>
        <w:spacing w:after="0" w:line="240" w:lineRule="auto"/>
        <w:ind w:left="0"/>
        <w:rPr>
          <w:rFonts w:ascii="Cambria" w:hAnsi="Cambria" w:cs="Calibri"/>
          <w:b/>
          <w:lang w:val="ru-RU"/>
        </w:rPr>
      </w:pPr>
      <w:r w:rsidRPr="00640425">
        <w:rPr>
          <w:rFonts w:ascii="Cambria" w:hAnsi="Cambria" w:cs="Calibri"/>
          <w:b/>
          <w:lang w:val="ru-RU"/>
        </w:rPr>
        <w:t>Директор: Лазар Мосуровић</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Дирекцијом руководи директор, кога </w:t>
      </w:r>
      <w:r w:rsidRPr="00640425">
        <w:rPr>
          <w:rFonts w:ascii="Cambria" w:hAnsi="Cambria" w:cs="Calibri"/>
          <w:spacing w:val="-4"/>
          <w:sz w:val="22"/>
          <w:szCs w:val="22"/>
          <w:lang w:val="ru-RU"/>
        </w:rPr>
        <w:t>поставља Влада на пет година, на предлог председника Владе; за</w:t>
      </w:r>
      <w:r w:rsidRPr="00640425">
        <w:rPr>
          <w:rFonts w:ascii="Cambria" w:hAnsi="Cambria" w:cs="Calibri"/>
          <w:sz w:val="22"/>
          <w:szCs w:val="22"/>
          <w:lang w:val="ru-RU"/>
        </w:rPr>
        <w:t xml:space="preserve"> свој рад одговара Влади, у складу са чланом 35. Закона о државној управи (</w:t>
      </w:r>
      <w:r w:rsidR="00104E07">
        <w:rPr>
          <w:rFonts w:ascii="Cambria" w:hAnsi="Cambria" w:cs="Calibri"/>
          <w:iCs/>
          <w:sz w:val="22"/>
          <w:szCs w:val="22"/>
          <w:lang w:val="ru-RU"/>
        </w:rPr>
        <w:t>"</w:t>
      </w:r>
      <w:r w:rsidR="00476F91">
        <w:rPr>
          <w:rFonts w:ascii="Cambria" w:hAnsi="Cambria" w:cs="Calibri"/>
          <w:iCs/>
          <w:sz w:val="22"/>
          <w:szCs w:val="22"/>
          <w:lang w:val="ru-RU"/>
        </w:rPr>
        <w:t>Службени гласник РС", бр. 79/05, 101/07, 95/10, 99/14, 30/18 и 47/</w:t>
      </w:r>
      <w:r w:rsidRPr="00640425">
        <w:rPr>
          <w:rFonts w:ascii="Cambria" w:hAnsi="Cambria" w:cs="Calibri"/>
          <w:iCs/>
          <w:sz w:val="22"/>
          <w:szCs w:val="22"/>
          <w:lang w:val="ru-RU"/>
        </w:rPr>
        <w:t xml:space="preserve">18). </w:t>
      </w:r>
      <w:r w:rsidRPr="00640425">
        <w:rPr>
          <w:rFonts w:ascii="Cambria" w:hAnsi="Cambria" w:cs="Calibri"/>
          <w:spacing w:val="-4"/>
          <w:sz w:val="22"/>
          <w:szCs w:val="22"/>
          <w:lang w:val="ru-RU"/>
        </w:rPr>
        <w:t xml:space="preserve">Директор </w:t>
      </w:r>
      <w:r w:rsidRPr="00640425">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Pr="00640425">
        <w:rPr>
          <w:rFonts w:ascii="Cambria" w:hAnsi="Cambria" w:cs="Calibri"/>
          <w:sz w:val="22"/>
          <w:szCs w:val="22"/>
          <w:lang w:val="ru-RU"/>
        </w:rPr>
        <w:t xml:space="preserve">у средствима јавног информисања и у другим јавним наступима </w:t>
      </w:r>
      <w:r w:rsidRPr="00640425">
        <w:rPr>
          <w:rFonts w:ascii="Cambria" w:hAnsi="Cambria" w:cs="Calibri"/>
          <w:bCs/>
          <w:spacing w:val="3"/>
          <w:sz w:val="22"/>
          <w:szCs w:val="22"/>
          <w:lang w:val="ru-RU"/>
        </w:rPr>
        <w:t xml:space="preserve">и обавља и друге послове из делокруга Дирекције. </w:t>
      </w:r>
    </w:p>
    <w:p w:rsidR="004A3230" w:rsidRPr="00640425" w:rsidRDefault="004A3230">
      <w:pPr>
        <w:rPr>
          <w:rFonts w:ascii="Cambria" w:hAnsi="Cambria" w:cs="Calibri"/>
          <w:bCs/>
          <w:spacing w:val="3"/>
          <w:sz w:val="22"/>
          <w:szCs w:val="22"/>
          <w:lang w:val="ru-RU"/>
        </w:rPr>
      </w:pPr>
    </w:p>
    <w:p w:rsidR="004A3230" w:rsidRPr="00640425" w:rsidRDefault="00870137">
      <w:pPr>
        <w:autoSpaceDE w:val="0"/>
        <w:rPr>
          <w:rFonts w:ascii="Cambria" w:hAnsi="Cambria"/>
          <w:sz w:val="22"/>
          <w:szCs w:val="22"/>
          <w:lang w:val="ru-RU"/>
        </w:rPr>
      </w:pPr>
      <w:r w:rsidRPr="00640425">
        <w:rPr>
          <w:rFonts w:ascii="Cambria" w:hAnsi="Cambria" w:cs="Calibri"/>
          <w:b/>
          <w:sz w:val="22"/>
          <w:szCs w:val="22"/>
          <w:lang w:val="ru-RU"/>
        </w:rPr>
        <w:t>Руководиоци ужих унутрашњих јединица</w:t>
      </w:r>
      <w:r w:rsidRPr="00640425">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4A3230" w:rsidRPr="00640425" w:rsidRDefault="004A3230">
      <w:pPr>
        <w:autoSpaceDE w:val="0"/>
        <w:rPr>
          <w:rFonts w:ascii="Cambria" w:hAnsi="Cambria" w:cs="Calibri"/>
          <w:sz w:val="22"/>
          <w:szCs w:val="22"/>
          <w:lang w:val="ru-RU"/>
        </w:rPr>
      </w:pPr>
    </w:p>
    <w:p w:rsidR="004A3230" w:rsidRPr="00640425" w:rsidRDefault="00725C98">
      <w:pPr>
        <w:ind w:firstLine="692"/>
        <w:rPr>
          <w:rFonts w:ascii="Cambria" w:hAnsi="Cambria"/>
          <w:bCs/>
          <w:spacing w:val="3"/>
          <w:sz w:val="22"/>
          <w:szCs w:val="22"/>
          <w:lang w:val="ru-RU"/>
        </w:rPr>
      </w:pPr>
      <w:r>
        <w:rPr>
          <w:rFonts w:ascii="Cambria" w:hAnsi="Cambria"/>
          <w:bCs/>
          <w:spacing w:val="3"/>
          <w:sz w:val="22"/>
          <w:szCs w:val="22"/>
          <w:lang w:val="ru-RU"/>
        </w:rPr>
        <w:t xml:space="preserve">Одељењима руководе начелници </w:t>
      </w:r>
      <w:r>
        <w:rPr>
          <w:rFonts w:ascii="Cambria" w:hAnsi="Cambria"/>
          <w:bCs/>
          <w:spacing w:val="3"/>
          <w:sz w:val="22"/>
          <w:szCs w:val="22"/>
        </w:rPr>
        <w:t>O</w:t>
      </w:r>
      <w:r w:rsidR="00870137" w:rsidRPr="00640425">
        <w:rPr>
          <w:rFonts w:ascii="Cambria" w:hAnsi="Cambria"/>
          <w:bCs/>
          <w:spacing w:val="3"/>
          <w:sz w:val="22"/>
          <w:szCs w:val="22"/>
          <w:lang w:val="ru-RU"/>
        </w:rPr>
        <w:t>дељења и за свој рад и рад Одељења одговорни су директору Дирекције.</w:t>
      </w:r>
    </w:p>
    <w:p w:rsidR="004A3230" w:rsidRPr="00640425" w:rsidRDefault="004A3230">
      <w:pPr>
        <w:ind w:firstLine="692"/>
        <w:rPr>
          <w:rFonts w:ascii="Cambria" w:hAnsi="Cambria"/>
          <w:bCs/>
          <w:spacing w:val="3"/>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Ужим унутрашњим јединицама у Одељењима руководе шефови одсека, и </w:t>
      </w:r>
      <w:r w:rsidRPr="00640425">
        <w:rPr>
          <w:rFonts w:ascii="Cambria" w:hAnsi="Cambria"/>
          <w:bCs/>
          <w:sz w:val="22"/>
          <w:szCs w:val="22"/>
          <w:lang w:val="ru-RU"/>
        </w:rPr>
        <w:t>за свој рад и рад одсека одговорни су начелнику одељења и директору Дирекције.</w:t>
      </w:r>
    </w:p>
    <w:p w:rsidR="004A3230" w:rsidRPr="00640425" w:rsidRDefault="004A3230">
      <w:pPr>
        <w:rPr>
          <w:rFonts w:ascii="Cambria" w:hAnsi="Cambria"/>
          <w:bCs/>
          <w:sz w:val="22"/>
          <w:szCs w:val="22"/>
          <w:lang w:val="ru-RU"/>
        </w:rPr>
      </w:pPr>
    </w:p>
    <w:p w:rsidR="007F3D3C" w:rsidRPr="00640425" w:rsidRDefault="00F9365D" w:rsidP="00E21835">
      <w:pPr>
        <w:rPr>
          <w:rFonts w:ascii="Cambria" w:hAnsi="Cambria"/>
          <w:bCs/>
          <w:spacing w:val="3"/>
          <w:sz w:val="22"/>
          <w:szCs w:val="22"/>
          <w:lang w:val="ru-RU"/>
        </w:rPr>
      </w:pPr>
      <w:r w:rsidRPr="004E169D">
        <w:rPr>
          <w:rFonts w:ascii="Cambria" w:hAnsi="Cambria"/>
          <w:sz w:val="22"/>
          <w:szCs w:val="22"/>
          <w:lang w:val="ru-RU"/>
        </w:rPr>
        <w:t>Самостални извршилац за свој рад о</w:t>
      </w:r>
      <w:r w:rsidR="00E21835" w:rsidRPr="004E169D">
        <w:rPr>
          <w:rFonts w:ascii="Cambria" w:hAnsi="Cambria"/>
          <w:sz w:val="22"/>
          <w:szCs w:val="22"/>
          <w:lang w:val="ru-RU"/>
        </w:rPr>
        <w:t>дговоран је директору Дирекције.</w:t>
      </w:r>
    </w:p>
    <w:p w:rsidR="007F3D3C" w:rsidRPr="00640425" w:rsidRDefault="007F3D3C">
      <w:pPr>
        <w:rPr>
          <w:rFonts w:ascii="Cambria" w:hAnsi="Cambria"/>
          <w:bCs/>
          <w:spacing w:val="3"/>
          <w:sz w:val="22"/>
          <w:szCs w:val="22"/>
          <w:lang w:val="ru-RU"/>
        </w:rPr>
      </w:pPr>
    </w:p>
    <w:p w:rsidR="001001C0" w:rsidRPr="00640425" w:rsidRDefault="001001C0">
      <w:pPr>
        <w:rPr>
          <w:rFonts w:ascii="Cambria" w:hAnsi="Cambria"/>
          <w:bCs/>
          <w:spacing w:val="3"/>
          <w:sz w:val="22"/>
          <w:szCs w:val="22"/>
          <w:lang w:val="ru-RU"/>
        </w:rPr>
      </w:pPr>
    </w:p>
    <w:p w:rsidR="001001C0" w:rsidRPr="00640425" w:rsidRDefault="001001C0">
      <w:pPr>
        <w:rPr>
          <w:rFonts w:ascii="Cambria" w:hAnsi="Cambria"/>
          <w:bCs/>
          <w:spacing w:val="3"/>
          <w:sz w:val="22"/>
          <w:szCs w:val="22"/>
          <w:lang w:val="ru-RU"/>
        </w:rPr>
      </w:pPr>
    </w:p>
    <w:p w:rsidR="004A3230" w:rsidRPr="00640425" w:rsidRDefault="00870137" w:rsidP="00782C24">
      <w:pPr>
        <w:ind w:firstLine="0"/>
        <w:rPr>
          <w:rFonts w:ascii="Cambria" w:hAnsi="Cambria"/>
          <w:sz w:val="22"/>
          <w:szCs w:val="22"/>
          <w:lang w:val="ru-RU"/>
        </w:rPr>
      </w:pPr>
      <w:r w:rsidRPr="00640425">
        <w:rPr>
          <w:rFonts w:ascii="Cambria" w:hAnsi="Cambria"/>
          <w:b/>
          <w:bCs/>
          <w:spacing w:val="3"/>
          <w:sz w:val="22"/>
          <w:szCs w:val="22"/>
          <w:lang w:val="ru-RU"/>
        </w:rPr>
        <w:t xml:space="preserve">Начелник Одељења </w:t>
      </w:r>
      <w:r w:rsidRPr="00640425">
        <w:rPr>
          <w:rFonts w:ascii="Cambria" w:hAnsi="Cambria"/>
          <w:b/>
          <w:sz w:val="22"/>
          <w:szCs w:val="22"/>
          <w:lang w:val="ru-RU"/>
        </w:rPr>
        <w:t>за регулисање безбедности и интероперабилности</w:t>
      </w:r>
    </w:p>
    <w:p w:rsidR="004A3230" w:rsidRPr="00640425" w:rsidRDefault="00782C24">
      <w:pPr>
        <w:rPr>
          <w:rFonts w:ascii="Cambria" w:hAnsi="Cambria"/>
          <w:b/>
          <w:sz w:val="22"/>
          <w:szCs w:val="22"/>
          <w:lang w:val="ru-RU"/>
        </w:rPr>
      </w:pPr>
      <w:r w:rsidRPr="00640425">
        <w:rPr>
          <w:rFonts w:ascii="Cambria" w:hAnsi="Cambria"/>
          <w:b/>
          <w:sz w:val="22"/>
          <w:szCs w:val="22"/>
          <w:lang w:val="ru-RU"/>
        </w:rPr>
        <w:t>у железничком саобраћају</w:t>
      </w:r>
      <w:r w:rsidR="00662280" w:rsidRPr="00640425">
        <w:rPr>
          <w:rFonts w:ascii="Cambria" w:hAnsi="Cambria"/>
          <w:b/>
          <w:sz w:val="22"/>
          <w:szCs w:val="22"/>
          <w:lang w:val="ru-RU"/>
        </w:rPr>
        <w:t>, жичаре и метро</w:t>
      </w:r>
      <w:r w:rsidR="00870137" w:rsidRPr="00640425">
        <w:rPr>
          <w:rFonts w:ascii="Cambria" w:hAnsi="Cambria"/>
          <w:b/>
          <w:sz w:val="22"/>
          <w:szCs w:val="22"/>
          <w:lang w:val="ru-RU"/>
        </w:rPr>
        <w:t xml:space="preserve">:  </w:t>
      </w:r>
    </w:p>
    <w:p w:rsidR="004A3230" w:rsidRPr="00640425" w:rsidRDefault="004A3230">
      <w:pPr>
        <w:rPr>
          <w:rFonts w:ascii="Cambria" w:hAnsi="Cambria"/>
          <w:b/>
          <w:sz w:val="22"/>
          <w:szCs w:val="22"/>
          <w:lang w:val="ru-RU"/>
        </w:rPr>
      </w:pPr>
    </w:p>
    <w:p w:rsidR="004A3230" w:rsidRPr="00640425" w:rsidRDefault="00870137">
      <w:pPr>
        <w:rPr>
          <w:rFonts w:ascii="Cambria" w:hAnsi="Cambria"/>
          <w:b/>
          <w:sz w:val="22"/>
          <w:szCs w:val="22"/>
          <w:lang w:val="ru-RU"/>
        </w:rPr>
      </w:pPr>
      <w:r w:rsidRPr="00640425">
        <w:rPr>
          <w:rFonts w:ascii="Cambria" w:hAnsi="Cambria"/>
          <w:b/>
          <w:sz w:val="22"/>
          <w:szCs w:val="22"/>
          <w:lang w:val="ru-RU"/>
        </w:rPr>
        <w:t>Наташа Церовић</w:t>
      </w:r>
    </w:p>
    <w:p w:rsidR="00F9365D" w:rsidRPr="00640425" w:rsidRDefault="00F9365D">
      <w:pPr>
        <w:rPr>
          <w:rFonts w:ascii="Cambria" w:hAnsi="Cambria"/>
          <w:b/>
          <w:sz w:val="22"/>
          <w:szCs w:val="22"/>
          <w:lang w:val="ru-RU"/>
        </w:rPr>
      </w:pPr>
    </w:p>
    <w:p w:rsidR="00F9365D" w:rsidRPr="00640425" w:rsidRDefault="00F9365D">
      <w:pPr>
        <w:rPr>
          <w:rFonts w:ascii="Cambria" w:hAnsi="Cambria"/>
          <w:b/>
          <w:sz w:val="22"/>
          <w:szCs w:val="22"/>
          <w:lang w:val="ru-RU"/>
        </w:rPr>
      </w:pPr>
      <w:r w:rsidRPr="00640425">
        <w:rPr>
          <w:rFonts w:ascii="Cambria" w:hAnsi="Cambria"/>
          <w:sz w:val="22"/>
          <w:szCs w:val="22"/>
          <w:lang w:val="sr-Cyrl-RS"/>
        </w:rPr>
        <w:t>Р</w:t>
      </w:r>
      <w:r w:rsidRPr="004E169D">
        <w:rPr>
          <w:rFonts w:ascii="Cambria" w:hAnsi="Cambria"/>
          <w:sz w:val="22"/>
          <w:szCs w:val="22"/>
          <w:lang w:val="ru-RU"/>
        </w:rPr>
        <w:t>уководи и планира рад Одељења, пружа стручна упутства, координара и надзире рад државних службеника у Одељењу; остварује међународну сарадњу у оквиру делокруга Одељења, посебно са Агенцијом за железнице ЕУ, ОТИФ-ом и органима других држава надлежним за безбедност у железничком саобраћају и сарађује са другим органима и организацијама у циљу унапређења обављања послова из области безбедности железничког саобраћаја, интероперабилности железничког система, жичара за превоз лица и метро система; организује и обавља стручне послове у поступку издавања одобрења за рад жичара и специфичних вучних инсталација, контролише исправност и усаглашеност достављене документације са прописаним условима, израђује предлог одобрења за рад жичара и специфичних вучних инсталација и прати развој техничких и технолошких система жичара и специфичних вучних инсталација у другим земљама, стандарде, прописе ЕУ и предлаже мере за унапређење у области жичара и специфичних вучних инсталација; организује и координира израду подзаконских аката из области безбедности железничког саобраћаја, интероперабилности железничког система, жичара за превоз лица и метро система, израђује стручне основе за подзаконска акта из области жичара за превоз лица; надзире поступке издавања сертификата, сагласности и дозвола из делокруга Одељења; координира и одобрава планове и предлоге надзора и периодичних провера из делокруга Одељења; надзире поступке вођења Регистра издатих дозвола за управљање вучним возилом, Националног регистра железничких возила и свих других законом прописаних и интерно утврђених евиденција из делокруга Одељења; надзире израду извештаја из делокруга Одељења које Дирекција за железнице објављује или подноси другим органима и организацијама; обавља и друге послове по налогу директора Дирекције</w:t>
      </w:r>
    </w:p>
    <w:p w:rsidR="00F9365D" w:rsidRDefault="00F9365D">
      <w:pPr>
        <w:rPr>
          <w:rFonts w:ascii="Cambria" w:hAnsi="Cambria"/>
          <w:b/>
          <w:sz w:val="22"/>
          <w:szCs w:val="22"/>
          <w:lang w:val="ru-RU"/>
        </w:rPr>
      </w:pPr>
    </w:p>
    <w:p w:rsidR="00CC27F9" w:rsidRDefault="00CC27F9">
      <w:pPr>
        <w:rPr>
          <w:rFonts w:ascii="Cambria" w:hAnsi="Cambria"/>
          <w:b/>
          <w:sz w:val="22"/>
          <w:szCs w:val="22"/>
          <w:lang w:val="ru-RU"/>
        </w:rPr>
      </w:pPr>
    </w:p>
    <w:p w:rsidR="00256EAB" w:rsidRDefault="00256EAB">
      <w:pPr>
        <w:rPr>
          <w:rFonts w:ascii="Cambria" w:hAnsi="Cambria"/>
          <w:b/>
          <w:sz w:val="22"/>
          <w:szCs w:val="22"/>
          <w:lang w:val="ru-RU"/>
        </w:rPr>
      </w:pPr>
    </w:p>
    <w:p w:rsidR="00D536B2" w:rsidRDefault="00D536B2">
      <w:pPr>
        <w:rPr>
          <w:rFonts w:ascii="Cambria" w:hAnsi="Cambria"/>
          <w:b/>
          <w:sz w:val="22"/>
          <w:szCs w:val="22"/>
          <w:lang w:val="ru-RU"/>
        </w:rPr>
      </w:pPr>
    </w:p>
    <w:p w:rsidR="004A3230" w:rsidRPr="00640425" w:rsidRDefault="00F9365D">
      <w:pPr>
        <w:tabs>
          <w:tab w:val="left" w:pos="394"/>
        </w:tabs>
        <w:ind w:firstLine="0"/>
        <w:rPr>
          <w:rFonts w:ascii="Cambria" w:hAnsi="Cambria" w:cs="Calibri"/>
          <w:b/>
          <w:bCs/>
          <w:spacing w:val="2"/>
          <w:sz w:val="22"/>
          <w:szCs w:val="22"/>
          <w:lang w:val="ru-RU"/>
        </w:rPr>
      </w:pPr>
      <w:r w:rsidRPr="00640425">
        <w:rPr>
          <w:rFonts w:ascii="Cambria" w:hAnsi="Cambria" w:cs="Calibri"/>
          <w:b/>
          <w:bCs/>
          <w:spacing w:val="2"/>
          <w:sz w:val="22"/>
          <w:szCs w:val="22"/>
          <w:lang w:val="ru-RU"/>
        </w:rPr>
        <w:lastRenderedPageBreak/>
        <w:tab/>
        <w:t xml:space="preserve">     Шеф </w:t>
      </w:r>
      <w:r w:rsidR="00E52AFE" w:rsidRPr="00640425">
        <w:rPr>
          <w:rFonts w:ascii="Cambria" w:hAnsi="Cambria"/>
          <w:b/>
          <w:sz w:val="22"/>
          <w:szCs w:val="22"/>
          <w:lang w:val="sr-Cyrl-RS"/>
        </w:rPr>
        <w:t>Одсека за упр</w:t>
      </w:r>
      <w:r w:rsidR="001001C0" w:rsidRPr="00640425">
        <w:rPr>
          <w:rFonts w:ascii="Cambria" w:hAnsi="Cambria"/>
          <w:b/>
          <w:sz w:val="22"/>
          <w:szCs w:val="22"/>
          <w:lang w:val="sr-Cyrl-RS"/>
        </w:rPr>
        <w:t>а</w:t>
      </w:r>
      <w:r w:rsidR="00E52AFE" w:rsidRPr="00640425">
        <w:rPr>
          <w:rFonts w:ascii="Cambria" w:hAnsi="Cambria"/>
          <w:b/>
          <w:sz w:val="22"/>
          <w:szCs w:val="22"/>
          <w:lang w:val="sr-Cyrl-RS"/>
        </w:rPr>
        <w:t>вљање безбедношћу и стручно оспособљав</w:t>
      </w:r>
      <w:r w:rsidR="001001C0" w:rsidRPr="00640425">
        <w:rPr>
          <w:rFonts w:ascii="Cambria" w:hAnsi="Cambria"/>
          <w:b/>
          <w:sz w:val="22"/>
          <w:szCs w:val="22"/>
          <w:lang w:val="sr-Cyrl-RS"/>
        </w:rPr>
        <w:t>а</w:t>
      </w:r>
      <w:r w:rsidR="00E52AFE" w:rsidRPr="00640425">
        <w:rPr>
          <w:rFonts w:ascii="Cambria" w:hAnsi="Cambria"/>
          <w:b/>
          <w:sz w:val="22"/>
          <w:szCs w:val="22"/>
          <w:lang w:val="sr-Cyrl-RS"/>
        </w:rPr>
        <w:t>ње</w:t>
      </w:r>
      <w:r w:rsidR="00870137" w:rsidRPr="00640425">
        <w:rPr>
          <w:rFonts w:ascii="Cambria" w:hAnsi="Cambria" w:cs="Calibri"/>
          <w:b/>
          <w:bCs/>
          <w:spacing w:val="2"/>
          <w:sz w:val="22"/>
          <w:szCs w:val="22"/>
          <w:lang w:val="ru-RU"/>
        </w:rPr>
        <w:t>:</w:t>
      </w:r>
    </w:p>
    <w:p w:rsidR="004A3230" w:rsidRPr="00640425" w:rsidRDefault="004A3230">
      <w:pPr>
        <w:tabs>
          <w:tab w:val="left" w:pos="394"/>
        </w:tabs>
        <w:ind w:firstLine="0"/>
        <w:rPr>
          <w:rFonts w:ascii="Cambria" w:hAnsi="Cambria" w:cs="Calibri"/>
          <w:b/>
          <w:bCs/>
          <w:spacing w:val="2"/>
          <w:sz w:val="22"/>
          <w:szCs w:val="22"/>
          <w:lang w:val="ru-RU"/>
        </w:rPr>
      </w:pPr>
    </w:p>
    <w:p w:rsidR="00294512" w:rsidRPr="00640425" w:rsidRDefault="00294512" w:rsidP="00294512">
      <w:pPr>
        <w:ind w:firstLine="0"/>
        <w:rPr>
          <w:rFonts w:ascii="Cambria" w:hAnsi="Cambria"/>
          <w:sz w:val="22"/>
          <w:szCs w:val="22"/>
          <w:lang w:val="ru-RU"/>
        </w:rPr>
      </w:pPr>
      <w:r w:rsidRPr="00640425">
        <w:rPr>
          <w:rFonts w:ascii="Cambria" w:hAnsi="Cambria" w:cs="Calibri"/>
          <w:b/>
          <w:bCs/>
          <w:spacing w:val="2"/>
          <w:sz w:val="22"/>
          <w:szCs w:val="22"/>
          <w:lang w:val="ru-RU"/>
        </w:rPr>
        <w:t xml:space="preserve">             Игор Казанџић</w:t>
      </w:r>
    </w:p>
    <w:p w:rsidR="00662280" w:rsidRPr="00640425" w:rsidRDefault="00662280">
      <w:pPr>
        <w:tabs>
          <w:tab w:val="left" w:pos="394"/>
        </w:tabs>
        <w:ind w:firstLine="0"/>
        <w:rPr>
          <w:rFonts w:ascii="Cambria" w:hAnsi="Cambria" w:cs="Calibri"/>
          <w:b/>
          <w:bCs/>
          <w:spacing w:val="2"/>
          <w:sz w:val="22"/>
          <w:szCs w:val="22"/>
          <w:lang w:val="ru-RU"/>
        </w:rPr>
      </w:pPr>
    </w:p>
    <w:p w:rsidR="004A3230" w:rsidRDefault="00662280">
      <w:pPr>
        <w:tabs>
          <w:tab w:val="left" w:pos="394"/>
        </w:tabs>
        <w:ind w:firstLine="0"/>
        <w:rPr>
          <w:rFonts w:ascii="Cambria" w:hAnsi="Cambria"/>
          <w:sz w:val="22"/>
          <w:szCs w:val="22"/>
          <w:lang w:val="ru-RU"/>
        </w:rPr>
      </w:pPr>
      <w:r w:rsidRPr="00640425">
        <w:rPr>
          <w:rFonts w:ascii="Cambria" w:hAnsi="Cambria"/>
          <w:sz w:val="22"/>
          <w:szCs w:val="22"/>
          <w:lang w:val="sr-Cyrl-RS"/>
        </w:rPr>
        <w:t xml:space="preserve">    Р</w:t>
      </w:r>
      <w:r w:rsidR="00E52AFE" w:rsidRPr="004E169D">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поступку надзора над сертификатима о безбедности за управљање железничком инфраструктуром, сертификатима о безбедности за превоз и сертификатима о безбедности за управљање инфраструктуром метроа; организује и обавља стручне послове у поступцима издавања, ажурирања, ревидирања и обнављања сертификата о безбедности за управљање железничком инфраструктуром, сертификата о безбедности за управљање индустријском железницом, сертификата о безбедности за превоз, сертификата о безбедности за превоз на индустријској железници и поступку издавања сертификата о безбедности за управљање инфраструктуром метроа, контролише исправност и усаглашеност достављене документације са прописаним условима;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предлаже мере за њихово унапређивање и учествује у изради стручне основе за доношење подзаконских аката којима се уређује безбедност у железничком саобраћају; организује и учествује у поступку признавања независног тела за оцену правилне примене заједничке безбедносне методе за процену и оцену ризика, контролише исправност и усаглашеност достављене документације са прописаним условима; стара се правилном спровођењу поступка издавања сертификата центрима стручног оспособљавања, поступка издавања сертификата испитивачима за полагање испита за машиновође и поступка периодичних провера испуњености услова под којима је издат сертификат центрима стручног оспособљавања; стара се о правилном спровођењу поступка издавања дозвола за управљање вучним возилом, поступка вођења Регистра издатих дозвола за управљање вучним возилом, надзора над поступком издавања додатног уверења машиновођама и поступања по жалби на одлуку послодавца којом се одбија захтев за издавање или ажурирање додатног уверења; учествује у 14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 и стара се о сарадњи са Центром за истраживање несрећа у саобраћају; обавља и друге послове по налогу начелника Одељења.</w:t>
      </w:r>
    </w:p>
    <w:p w:rsidR="00D03BEA" w:rsidRPr="004E169D" w:rsidRDefault="00D03BEA">
      <w:pPr>
        <w:tabs>
          <w:tab w:val="left" w:pos="394"/>
        </w:tabs>
        <w:ind w:firstLine="0"/>
        <w:rPr>
          <w:rFonts w:ascii="Cambria" w:hAnsi="Cambria"/>
          <w:sz w:val="22"/>
          <w:szCs w:val="22"/>
          <w:lang w:val="ru-RU"/>
        </w:rPr>
      </w:pPr>
    </w:p>
    <w:p w:rsidR="00E52AFE" w:rsidRPr="00640425" w:rsidRDefault="00E52AFE">
      <w:pPr>
        <w:tabs>
          <w:tab w:val="left" w:pos="394"/>
        </w:tabs>
        <w:ind w:firstLine="0"/>
        <w:rPr>
          <w:rFonts w:ascii="Cambria" w:hAnsi="Cambria" w:cs="Calibri"/>
          <w:b/>
          <w:bCs/>
          <w:spacing w:val="2"/>
          <w:sz w:val="22"/>
          <w:szCs w:val="22"/>
          <w:lang w:val="ru-RU"/>
        </w:rPr>
      </w:pPr>
    </w:p>
    <w:p w:rsidR="00294512" w:rsidRPr="00640425" w:rsidRDefault="00312ADD" w:rsidP="00294512">
      <w:pPr>
        <w:tabs>
          <w:tab w:val="left" w:pos="394"/>
        </w:tabs>
        <w:ind w:firstLine="0"/>
        <w:rPr>
          <w:rFonts w:ascii="Cambria" w:hAnsi="Cambria" w:cs="Calibri"/>
          <w:b/>
          <w:bCs/>
          <w:spacing w:val="2"/>
          <w:sz w:val="22"/>
          <w:szCs w:val="22"/>
          <w:lang w:val="ru-RU"/>
        </w:rPr>
      </w:pPr>
      <w:r>
        <w:rPr>
          <w:rFonts w:ascii="Cambria" w:hAnsi="Cambria"/>
          <w:b/>
          <w:spacing w:val="1"/>
          <w:sz w:val="22"/>
          <w:szCs w:val="22"/>
          <w:lang w:val="ru-RU"/>
        </w:rPr>
        <w:t xml:space="preserve">       </w:t>
      </w:r>
      <w:r w:rsidR="00E52AFE" w:rsidRPr="00640425">
        <w:rPr>
          <w:rFonts w:ascii="Cambria" w:hAnsi="Cambria"/>
          <w:b/>
          <w:spacing w:val="1"/>
          <w:sz w:val="22"/>
          <w:szCs w:val="22"/>
          <w:lang w:val="ru-RU"/>
        </w:rPr>
        <w:t>Шеф Одсека за прописе, стабилне структурне подсистеме, железничка и метро возила</w:t>
      </w:r>
      <w:r w:rsidR="00294512" w:rsidRPr="00640425">
        <w:rPr>
          <w:rFonts w:ascii="Cambria" w:hAnsi="Cambria"/>
          <w:b/>
          <w:spacing w:val="1"/>
          <w:sz w:val="22"/>
          <w:szCs w:val="22"/>
          <w:lang w:val="ru-RU"/>
        </w:rPr>
        <w:t xml:space="preserve">    </w:t>
      </w:r>
      <w:r w:rsidR="00294512" w:rsidRPr="00640425">
        <w:rPr>
          <w:rFonts w:ascii="Cambria" w:hAnsi="Cambria" w:cs="Calibri"/>
          <w:b/>
          <w:bCs/>
          <w:spacing w:val="2"/>
          <w:sz w:val="22"/>
          <w:szCs w:val="22"/>
          <w:lang w:val="ru-RU"/>
        </w:rPr>
        <w:t xml:space="preserve">  </w:t>
      </w:r>
    </w:p>
    <w:p w:rsidR="00294512" w:rsidRPr="00640425" w:rsidRDefault="00294512" w:rsidP="00294512">
      <w:pPr>
        <w:tabs>
          <w:tab w:val="left" w:pos="394"/>
        </w:tabs>
        <w:ind w:firstLine="0"/>
        <w:rPr>
          <w:rFonts w:ascii="Cambria" w:hAnsi="Cambria" w:cs="Calibri"/>
          <w:b/>
          <w:bCs/>
          <w:spacing w:val="2"/>
          <w:sz w:val="22"/>
          <w:szCs w:val="22"/>
          <w:lang w:val="ru-RU"/>
        </w:rPr>
      </w:pPr>
    </w:p>
    <w:p w:rsidR="004A3230" w:rsidRPr="00640425" w:rsidRDefault="00605E13" w:rsidP="00294512">
      <w:pPr>
        <w:tabs>
          <w:tab w:val="left" w:pos="394"/>
        </w:tabs>
        <w:ind w:firstLine="0"/>
        <w:rPr>
          <w:rFonts w:ascii="Cambria" w:hAnsi="Cambria"/>
          <w:b/>
          <w:spacing w:val="1"/>
          <w:sz w:val="22"/>
          <w:szCs w:val="22"/>
          <w:lang w:val="ru-RU"/>
        </w:rPr>
      </w:pPr>
      <w:r>
        <w:rPr>
          <w:rFonts w:ascii="Cambria" w:hAnsi="Cambria" w:cs="Calibri"/>
          <w:b/>
          <w:bCs/>
          <w:spacing w:val="2"/>
          <w:sz w:val="22"/>
          <w:szCs w:val="22"/>
          <w:lang w:val="ru-RU"/>
        </w:rPr>
        <w:t xml:space="preserve">      </w:t>
      </w:r>
      <w:r w:rsidR="00312ADD">
        <w:rPr>
          <w:rFonts w:ascii="Cambria" w:hAnsi="Cambria" w:cs="Calibri"/>
          <w:b/>
          <w:bCs/>
          <w:spacing w:val="2"/>
          <w:sz w:val="22"/>
          <w:szCs w:val="22"/>
          <w:lang w:val="ru-RU"/>
        </w:rPr>
        <w:t xml:space="preserve"> </w:t>
      </w:r>
      <w:r w:rsidR="00294512" w:rsidRPr="00640425">
        <w:rPr>
          <w:rFonts w:ascii="Cambria" w:hAnsi="Cambria" w:cs="Calibri"/>
          <w:b/>
          <w:bCs/>
          <w:spacing w:val="2"/>
          <w:sz w:val="22"/>
          <w:szCs w:val="22"/>
          <w:lang w:val="ru-RU"/>
        </w:rPr>
        <w:t xml:space="preserve">Милан Поповић </w:t>
      </w:r>
    </w:p>
    <w:p w:rsidR="00662280" w:rsidRPr="00640425" w:rsidRDefault="00662280">
      <w:pPr>
        <w:rPr>
          <w:rFonts w:ascii="Cambria" w:hAnsi="Cambria"/>
          <w:b/>
          <w:spacing w:val="1"/>
          <w:sz w:val="22"/>
          <w:szCs w:val="22"/>
          <w:lang w:val="ru-RU"/>
        </w:rPr>
      </w:pPr>
    </w:p>
    <w:p w:rsidR="00662280" w:rsidRPr="00640425" w:rsidRDefault="00662280">
      <w:pPr>
        <w:rPr>
          <w:rFonts w:ascii="Cambria" w:hAnsi="Cambria"/>
          <w:b/>
          <w:spacing w:val="1"/>
          <w:sz w:val="22"/>
          <w:szCs w:val="22"/>
          <w:lang w:val="sr-Cyrl-RS"/>
        </w:rPr>
      </w:pPr>
      <w:r w:rsidRPr="00640425">
        <w:rPr>
          <w:rFonts w:ascii="Cambria" w:hAnsi="Cambria"/>
          <w:sz w:val="22"/>
          <w:szCs w:val="22"/>
          <w:lang w:val="sr-Cyrl-RS"/>
        </w:rPr>
        <w:t>Р</w:t>
      </w:r>
      <w:r w:rsidRPr="004E169D">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прати примену и развој регулаторног оквира, израђује стручне основе и стара се о доношењу подзаконских аката којима се уређује безбедности железничког саобраћаја, интероперабилности железничког система, жичара за превоз лица и метро система и стара се о доношењу гранских стандарда из области железничког саобраћаја; пријављује Европској комисији важеће националне прописе за безбедност и националне железничке техничке прописе; оганизује и обавља стручне послове у поступцима издавања сертификата о усаглашености и сертификата о погодности за употребу елемената подсистема, сертификата о верификацији подсистема или његовог дела на које се примењују национални железнички технички прописи и стара се о предузимању мера уколико се утврди да чиниоци интероперабилности или елементи структурних подсистема не испуњавају основне захтеве током употребе; организује и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18 туристичко – музејску железницу и друге послове у складу са законом; стара се о правилном спровођењу поступака издавања дозволе за коришћење структурних подситема, дозволе за коришћење возила, дозволе за тип возила и дозволе за коришћење возила на метро системима и правилном вођењу Националног регистра железничких возила; стара се о правилном спровођењу поступака издавања сертификата за обављање одржавања подсистема инфраструктура, енергија, сигнално-</w:t>
      </w:r>
      <w:r w:rsidRPr="004E169D">
        <w:rPr>
          <w:rFonts w:ascii="Cambria" w:hAnsi="Cambria"/>
          <w:sz w:val="22"/>
          <w:szCs w:val="22"/>
          <w:lang w:val="ru-RU"/>
        </w:rPr>
        <w:lastRenderedPageBreak/>
        <w:t>сигурносних уређаја, железничке телекомуникационе мреже и поступака периодичних провера о испуњености услова за поседовање сертификата; остварује међународну сарадњу у оквиру своје надлежности, посебно са ОТИФ-ом као представник Републике Србије у Техничкој комисији и Радној групи за техничка питања,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сарађује са националним телима за безбедност других држава у области безбедности железничког саобраћаја и интероперабилности железничког система; обавља и друге послове по налогу начелника Одељења</w:t>
      </w:r>
      <w:r w:rsidRPr="00640425">
        <w:rPr>
          <w:rFonts w:ascii="Cambria" w:hAnsi="Cambria"/>
          <w:sz w:val="22"/>
          <w:szCs w:val="22"/>
          <w:lang w:val="sr-Cyrl-RS"/>
        </w:rPr>
        <w:t>.</w:t>
      </w:r>
    </w:p>
    <w:p w:rsidR="004A3230" w:rsidRPr="00640425" w:rsidRDefault="004A3230" w:rsidP="00662280">
      <w:pPr>
        <w:ind w:firstLine="0"/>
        <w:rPr>
          <w:rFonts w:ascii="Cambria" w:hAnsi="Cambria"/>
          <w:sz w:val="22"/>
          <w:szCs w:val="22"/>
          <w:lang w:val="ru-RU"/>
        </w:rPr>
      </w:pPr>
    </w:p>
    <w:p w:rsidR="004A3230" w:rsidRPr="00640425" w:rsidRDefault="004A3230">
      <w:pPr>
        <w:rPr>
          <w:rFonts w:ascii="Cambria" w:hAnsi="Cambria" w:cs="Calibri"/>
          <w:sz w:val="22"/>
          <w:szCs w:val="22"/>
          <w:lang w:val="ru-RU"/>
        </w:rPr>
      </w:pPr>
    </w:p>
    <w:p w:rsidR="004A3230" w:rsidRPr="00640425" w:rsidRDefault="00662280" w:rsidP="003A172E">
      <w:pPr>
        <w:rPr>
          <w:rFonts w:ascii="Cambria" w:hAnsi="Cambria" w:cs="Calibri"/>
          <w:b/>
          <w:bCs/>
          <w:spacing w:val="2"/>
          <w:sz w:val="22"/>
          <w:szCs w:val="22"/>
          <w:lang w:val="ru-RU"/>
        </w:rPr>
      </w:pPr>
      <w:r w:rsidRPr="00640425">
        <w:rPr>
          <w:rFonts w:ascii="Cambria" w:hAnsi="Cambria" w:cs="Calibri"/>
          <w:b/>
          <w:bCs/>
          <w:spacing w:val="2"/>
          <w:sz w:val="22"/>
          <w:szCs w:val="22"/>
          <w:lang w:val="ru-RU"/>
        </w:rPr>
        <w:t>Шеф  Одсека за сертификацију лица задужених за одржавање, радионица за одржавње железничких возила и жичара</w:t>
      </w:r>
      <w:r w:rsidR="00870137" w:rsidRPr="00640425">
        <w:rPr>
          <w:rFonts w:ascii="Cambria" w:hAnsi="Cambria" w:cs="Calibri"/>
          <w:b/>
          <w:bCs/>
          <w:spacing w:val="2"/>
          <w:sz w:val="22"/>
          <w:szCs w:val="22"/>
          <w:lang w:val="ru-RU"/>
        </w:rPr>
        <w:t xml:space="preserve"> </w:t>
      </w:r>
    </w:p>
    <w:p w:rsidR="005B6244" w:rsidRPr="00640425" w:rsidRDefault="005B6244">
      <w:pPr>
        <w:rPr>
          <w:rFonts w:ascii="Cambria" w:hAnsi="Cambria" w:cs="Calibri"/>
          <w:b/>
          <w:bCs/>
          <w:spacing w:val="2"/>
          <w:sz w:val="22"/>
          <w:szCs w:val="22"/>
          <w:lang w:val="ru-RU"/>
        </w:rPr>
      </w:pPr>
    </w:p>
    <w:p w:rsidR="004A3230" w:rsidRPr="00640425" w:rsidRDefault="005B6244">
      <w:pPr>
        <w:rPr>
          <w:rFonts w:ascii="Cambria" w:hAnsi="Cambria" w:cs="Calibri"/>
          <w:b/>
          <w:bCs/>
          <w:spacing w:val="2"/>
          <w:sz w:val="22"/>
          <w:szCs w:val="22"/>
          <w:lang w:val="ru-RU"/>
        </w:rPr>
      </w:pPr>
      <w:r w:rsidRPr="00640425">
        <w:rPr>
          <w:rFonts w:ascii="Cambria" w:hAnsi="Cambria"/>
          <w:b/>
          <w:spacing w:val="1"/>
          <w:sz w:val="22"/>
          <w:szCs w:val="22"/>
          <w:lang w:val="ru-RU"/>
        </w:rPr>
        <w:t>Оливера Здравковић</w:t>
      </w:r>
    </w:p>
    <w:p w:rsidR="004A3230" w:rsidRPr="00640425" w:rsidRDefault="004A3230">
      <w:pPr>
        <w:rPr>
          <w:rFonts w:ascii="Cambria" w:hAnsi="Cambria"/>
          <w:sz w:val="22"/>
          <w:szCs w:val="22"/>
          <w:lang w:val="ru-RU"/>
        </w:rPr>
      </w:pPr>
    </w:p>
    <w:p w:rsidR="004A3230" w:rsidRPr="00640425" w:rsidRDefault="00870137">
      <w:pPr>
        <w:tabs>
          <w:tab w:val="left" w:pos="269"/>
        </w:tabs>
        <w:ind w:firstLine="0"/>
        <w:rPr>
          <w:rFonts w:ascii="Cambria" w:hAnsi="Cambria"/>
          <w:sz w:val="22"/>
          <w:szCs w:val="22"/>
          <w:lang w:val="ru-RU"/>
        </w:rPr>
      </w:pPr>
      <w:r w:rsidRPr="00640425">
        <w:rPr>
          <w:rFonts w:ascii="Cambria" w:hAnsi="Cambria"/>
          <w:sz w:val="22"/>
          <w:szCs w:val="22"/>
          <w:lang w:val="ru-RU"/>
        </w:rPr>
        <w:tab/>
      </w:r>
      <w:r w:rsidR="00312ADD">
        <w:rPr>
          <w:rFonts w:ascii="Cambria" w:hAnsi="Cambria"/>
          <w:sz w:val="22"/>
          <w:szCs w:val="22"/>
          <w:lang w:val="ru-RU"/>
        </w:rPr>
        <w:t xml:space="preserve">   </w:t>
      </w:r>
      <w:r w:rsidR="00662280" w:rsidRPr="00640425">
        <w:rPr>
          <w:rFonts w:ascii="Cambria" w:hAnsi="Cambria"/>
          <w:sz w:val="22"/>
          <w:szCs w:val="22"/>
          <w:lang w:val="sr-Cyrl-RS"/>
        </w:rPr>
        <w:t>Р</w:t>
      </w:r>
      <w:r w:rsidR="00662280" w:rsidRPr="004E169D">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поступцима издавања сертификата лицима задуженим за одржавање, сертификата за функције одржавања и у поступцима издавања сертификата радионицама за одржавање железничких возила; организује и обавља стручне послове у поступцима издавања сертификата за обављање техничког прегледа железничких возила; организује и обавља стручне послове у спровођењу надзора над испуњеношћу услова за поседовање сертификата лицима задуженим за одржавање и сертификата за функције одржавања; организује и обавља стручне послове у обављању периодичних провера испуњености услова за поседовање сертификата радионицама за одржавање железничких возила и сертификата за обављање техничког прегледа железничких возила; организује и обавља стручне послове у поступцима издавања одобрења за рад жичара и у поступцима издавања одобрења за рад специфичних вучних инсталација; стара се о правилном вођењу евиденције жичара, специфичних вучних инсталација и свих субјеката у складу са законом који регулише безбедност рада жичара и о правилном вођењу евиденције овлашћења за обављање стручног прегледа жичара; учествује у остваривању међународне сарадње у оквиру своје надлежности, посебно са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и сарађује са органима других држава надлежним за безбедност у железничком саобраћају; обавља и друге послове по налогу начелника Одељења.</w:t>
      </w:r>
    </w:p>
    <w:p w:rsidR="00662280" w:rsidRDefault="00662280"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D03BEA" w:rsidRPr="00640425" w:rsidRDefault="00D03BEA" w:rsidP="00E21835">
      <w:pPr>
        <w:ind w:firstLine="0"/>
        <w:rPr>
          <w:rFonts w:ascii="Cambria" w:hAnsi="Cambria" w:cs="Calibri"/>
          <w:sz w:val="22"/>
          <w:szCs w:val="22"/>
          <w:lang w:val="ru-RU"/>
        </w:rPr>
      </w:pPr>
    </w:p>
    <w:p w:rsidR="00662280" w:rsidRDefault="00662280">
      <w:pPr>
        <w:rPr>
          <w:rFonts w:ascii="Cambria" w:hAnsi="Cambria" w:cs="Calibri"/>
          <w:sz w:val="22"/>
          <w:szCs w:val="22"/>
          <w:lang w:val="ru-RU"/>
        </w:rPr>
      </w:pPr>
    </w:p>
    <w:p w:rsidR="00104E07" w:rsidRPr="00640425" w:rsidRDefault="00104E07">
      <w:pPr>
        <w:rPr>
          <w:rFonts w:ascii="Cambria" w:hAnsi="Cambria" w:cs="Calibri"/>
          <w:sz w:val="22"/>
          <w:szCs w:val="22"/>
          <w:lang w:val="ru-RU"/>
        </w:rPr>
      </w:pPr>
    </w:p>
    <w:p w:rsidR="00BB366F" w:rsidRDefault="00662280" w:rsidP="00662280">
      <w:pPr>
        <w:ind w:firstLine="0"/>
        <w:jc w:val="left"/>
        <w:rPr>
          <w:rFonts w:ascii="Cambria" w:hAnsi="Cambria"/>
          <w:b/>
          <w:sz w:val="22"/>
          <w:szCs w:val="22"/>
          <w:lang w:val="ru-RU"/>
        </w:rPr>
      </w:pPr>
      <w:r w:rsidRPr="00640425">
        <w:rPr>
          <w:rFonts w:ascii="Cambria" w:hAnsi="Cambria" w:cs="Calibri"/>
          <w:b/>
          <w:sz w:val="22"/>
          <w:szCs w:val="22"/>
          <w:lang w:val="ru-RU"/>
        </w:rPr>
        <w:lastRenderedPageBreak/>
        <w:t xml:space="preserve">        </w:t>
      </w:r>
      <w:r w:rsidR="00312ADD">
        <w:rPr>
          <w:rFonts w:ascii="Cambria" w:hAnsi="Cambria" w:cs="Calibri"/>
          <w:b/>
          <w:sz w:val="22"/>
          <w:szCs w:val="22"/>
          <w:lang w:val="ru-RU"/>
        </w:rPr>
        <w:t xml:space="preserve">   </w:t>
      </w:r>
      <w:r w:rsidR="00870137" w:rsidRPr="00640425">
        <w:rPr>
          <w:rFonts w:ascii="Cambria" w:hAnsi="Cambria" w:cs="Calibri"/>
          <w:b/>
          <w:sz w:val="22"/>
          <w:szCs w:val="22"/>
          <w:lang w:val="ru-RU"/>
        </w:rPr>
        <w:t>Начелник Одељења</w:t>
      </w:r>
      <w:r w:rsidR="00870137" w:rsidRPr="00640425">
        <w:rPr>
          <w:rFonts w:ascii="Cambria" w:hAnsi="Cambria" w:cs="Calibri"/>
          <w:sz w:val="22"/>
          <w:szCs w:val="22"/>
          <w:lang w:val="ru-RU"/>
        </w:rPr>
        <w:t xml:space="preserve"> </w:t>
      </w:r>
      <w:r w:rsidR="00870137" w:rsidRPr="00640425">
        <w:rPr>
          <w:rFonts w:ascii="Cambria" w:hAnsi="Cambria" w:cs="Calibri"/>
          <w:b/>
          <w:bCs/>
          <w:sz w:val="22"/>
          <w:szCs w:val="22"/>
          <w:lang w:val="ru-RU"/>
        </w:rPr>
        <w:t xml:space="preserve">за </w:t>
      </w:r>
      <w:r w:rsidR="00870137" w:rsidRPr="00640425">
        <w:rPr>
          <w:rFonts w:ascii="Cambria" w:hAnsi="Cambria"/>
          <w:b/>
          <w:sz w:val="22"/>
          <w:szCs w:val="22"/>
          <w:lang w:val="ru-RU"/>
        </w:rPr>
        <w:t>регулисање железничког тржишта, лиценце, права путника и заједничке послове:</w:t>
      </w:r>
      <w:r w:rsidR="00312ADD">
        <w:rPr>
          <w:rFonts w:ascii="Cambria" w:hAnsi="Cambria"/>
          <w:b/>
          <w:sz w:val="22"/>
          <w:szCs w:val="22"/>
          <w:lang w:val="ru-RU"/>
        </w:rPr>
        <w:t xml:space="preserve">   </w:t>
      </w:r>
    </w:p>
    <w:p w:rsidR="00312ADD" w:rsidRDefault="00312ADD" w:rsidP="00662280">
      <w:pPr>
        <w:ind w:firstLine="0"/>
        <w:jc w:val="left"/>
        <w:rPr>
          <w:rFonts w:ascii="Cambria" w:hAnsi="Cambria"/>
          <w:b/>
          <w:sz w:val="22"/>
          <w:szCs w:val="22"/>
          <w:lang w:val="ru-RU"/>
        </w:rPr>
      </w:pPr>
    </w:p>
    <w:p w:rsidR="003B46D4" w:rsidRPr="003B46D4" w:rsidRDefault="003B46D4" w:rsidP="00662280">
      <w:pPr>
        <w:ind w:firstLine="0"/>
        <w:jc w:val="left"/>
        <w:rPr>
          <w:rFonts w:ascii="Cambria" w:hAnsi="Cambria"/>
          <w:sz w:val="22"/>
          <w:szCs w:val="22"/>
          <w:lang w:val="sr-Cyrl-RS"/>
        </w:rPr>
      </w:pPr>
      <w:r w:rsidRPr="004E169D">
        <w:rPr>
          <w:rFonts w:ascii="Cambria" w:hAnsi="Cambria"/>
          <w:b/>
          <w:sz w:val="22"/>
          <w:szCs w:val="22"/>
          <w:lang w:val="ru-RU"/>
        </w:rPr>
        <w:t xml:space="preserve">           </w:t>
      </w:r>
      <w:r>
        <w:rPr>
          <w:rFonts w:ascii="Cambria" w:hAnsi="Cambria"/>
          <w:b/>
          <w:sz w:val="22"/>
          <w:szCs w:val="22"/>
          <w:lang w:val="sr-Cyrl-RS"/>
        </w:rPr>
        <w:t>Вида Јерковић</w:t>
      </w:r>
    </w:p>
    <w:p w:rsidR="004A3230" w:rsidRPr="00640425" w:rsidRDefault="004A3230" w:rsidP="00662280">
      <w:pPr>
        <w:tabs>
          <w:tab w:val="left" w:pos="6187"/>
        </w:tabs>
        <w:ind w:firstLine="0"/>
        <w:rPr>
          <w:rFonts w:ascii="Cambria" w:hAnsi="Cambria" w:cs="Calibri"/>
          <w:b/>
          <w:bCs/>
          <w:sz w:val="22"/>
          <w:szCs w:val="22"/>
          <w:lang w:val="ru-RU"/>
        </w:rPr>
      </w:pPr>
    </w:p>
    <w:p w:rsidR="004A3230" w:rsidRPr="00640425" w:rsidRDefault="00662280">
      <w:pPr>
        <w:tabs>
          <w:tab w:val="left" w:pos="6106"/>
        </w:tabs>
        <w:rPr>
          <w:rFonts w:ascii="Cambria" w:hAnsi="Cambria"/>
          <w:sz w:val="22"/>
          <w:szCs w:val="22"/>
          <w:lang w:val="ru-RU"/>
        </w:rPr>
      </w:pPr>
      <w:r w:rsidRPr="00640425">
        <w:rPr>
          <w:rFonts w:ascii="Cambria" w:hAnsi="Cambria"/>
          <w:sz w:val="22"/>
          <w:szCs w:val="22"/>
          <w:lang w:val="sr-Cyrl-RS"/>
        </w:rPr>
        <w:t>Р</w:t>
      </w:r>
      <w:r w:rsidRPr="004E169D">
        <w:rPr>
          <w:rFonts w:ascii="Cambria" w:hAnsi="Cambria"/>
          <w:sz w:val="22"/>
          <w:szCs w:val="22"/>
          <w:lang w:val="ru-RU"/>
        </w:rPr>
        <w:t xml:space="preserve">уководи и планира рад Одељења, пружа стручна упутства, координира и надзире рад државних службеника уОдељењу; одобрава предлоге решења и других аката у поступку одлучивања по захтевима за покретање поступка из делокруга Одењљења, као и по свим притужбама које се подносе Дирекцији у складу са законом који регулише област железнице; надзире обављање послова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надзире обављање послова у вези са издавањем лиценце и привремене лиценце, суспензијом и одузимањем лиценце за превоз; координира и остварује сарадњу Дирекције са другим органима у вези са имплементацијом </w:t>
      </w:r>
      <w:r w:rsidRPr="00640425">
        <w:rPr>
          <w:rFonts w:ascii="Cambria" w:hAnsi="Cambria"/>
          <w:sz w:val="22"/>
          <w:szCs w:val="22"/>
        </w:rPr>
        <w:t>COTIF</w:t>
      </w:r>
      <w:r w:rsidRPr="004E169D">
        <w:rPr>
          <w:rFonts w:ascii="Cambria" w:hAnsi="Cambria"/>
          <w:sz w:val="22"/>
          <w:szCs w:val="22"/>
          <w:lang w:val="ru-RU"/>
        </w:rPr>
        <w:t>-</w:t>
      </w:r>
      <w:r w:rsidRPr="00640425">
        <w:rPr>
          <w:rFonts w:ascii="Cambria" w:hAnsi="Cambria"/>
          <w:sz w:val="22"/>
          <w:szCs w:val="22"/>
        </w:rPr>
        <w:t>a</w:t>
      </w:r>
      <w:r w:rsidRPr="004E169D">
        <w:rPr>
          <w:rFonts w:ascii="Cambria" w:hAnsi="Cambria"/>
          <w:sz w:val="22"/>
          <w:szCs w:val="22"/>
          <w:lang w:val="ru-RU"/>
        </w:rPr>
        <w:t xml:space="preserve"> и учешћем Дирекције у раду одговарајућих тела </w:t>
      </w:r>
      <w:r w:rsidRPr="00640425">
        <w:rPr>
          <w:rFonts w:ascii="Cambria" w:hAnsi="Cambria"/>
          <w:sz w:val="22"/>
          <w:szCs w:val="22"/>
        </w:rPr>
        <w:t>OTIF</w:t>
      </w:r>
      <w:r w:rsidRPr="004E169D">
        <w:rPr>
          <w:rFonts w:ascii="Cambria" w:hAnsi="Cambria"/>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 обавља и друге послове по налогу директора Дирекције.</w:t>
      </w:r>
    </w:p>
    <w:p w:rsidR="004A3230" w:rsidRPr="00640425" w:rsidRDefault="004A3230">
      <w:pPr>
        <w:tabs>
          <w:tab w:val="left" w:pos="6106"/>
        </w:tabs>
        <w:rPr>
          <w:rFonts w:ascii="Cambria" w:hAnsi="Cambria"/>
          <w:sz w:val="22"/>
          <w:szCs w:val="22"/>
          <w:lang w:val="ru-RU"/>
        </w:rPr>
      </w:pPr>
    </w:p>
    <w:p w:rsidR="004A3230" w:rsidRPr="00640425" w:rsidRDefault="00941797">
      <w:pPr>
        <w:tabs>
          <w:tab w:val="left" w:pos="6187"/>
        </w:tabs>
        <w:rPr>
          <w:rFonts w:ascii="Cambria" w:hAnsi="Cambria"/>
          <w:b/>
          <w:bCs/>
          <w:spacing w:val="-9"/>
          <w:sz w:val="22"/>
          <w:szCs w:val="22"/>
          <w:lang w:val="ru-RU"/>
        </w:rPr>
      </w:pPr>
      <w:r w:rsidRPr="00640425">
        <w:rPr>
          <w:rFonts w:ascii="Cambria" w:hAnsi="Cambria" w:cs="Calibri"/>
          <w:b/>
          <w:bCs/>
          <w:spacing w:val="2"/>
          <w:sz w:val="22"/>
          <w:szCs w:val="22"/>
          <w:lang w:val="ru-RU"/>
        </w:rPr>
        <w:t xml:space="preserve">Шеф  Одсека за </w:t>
      </w:r>
      <w:r w:rsidR="00662280" w:rsidRPr="00640425">
        <w:rPr>
          <w:rFonts w:ascii="Cambria" w:hAnsi="Cambria"/>
          <w:b/>
          <w:bCs/>
          <w:spacing w:val="-9"/>
          <w:sz w:val="22"/>
          <w:szCs w:val="22"/>
          <w:lang w:val="ru-RU"/>
        </w:rPr>
        <w:t>регулисање железничког тржишта, лиценце и права путника</w:t>
      </w:r>
      <w:r w:rsidR="00870137" w:rsidRPr="00640425">
        <w:rPr>
          <w:rFonts w:ascii="Cambria" w:hAnsi="Cambria"/>
          <w:b/>
          <w:bCs/>
          <w:spacing w:val="-9"/>
          <w:sz w:val="22"/>
          <w:szCs w:val="22"/>
          <w:lang w:val="ru-RU"/>
        </w:rPr>
        <w:t>:</w:t>
      </w:r>
    </w:p>
    <w:p w:rsidR="004A3230" w:rsidRPr="00640425" w:rsidRDefault="004A3230">
      <w:pPr>
        <w:tabs>
          <w:tab w:val="left" w:pos="6187"/>
        </w:tabs>
        <w:jc w:val="center"/>
        <w:rPr>
          <w:rFonts w:ascii="Cambria" w:hAnsi="Cambria"/>
          <w:b/>
          <w:bCs/>
          <w:spacing w:val="-9"/>
          <w:sz w:val="22"/>
          <w:szCs w:val="22"/>
          <w:lang w:val="ru-RU"/>
        </w:rPr>
      </w:pPr>
    </w:p>
    <w:p w:rsidR="004A3230" w:rsidRPr="00640425" w:rsidRDefault="00870137">
      <w:pPr>
        <w:tabs>
          <w:tab w:val="left" w:pos="6187"/>
        </w:tabs>
        <w:jc w:val="left"/>
        <w:rPr>
          <w:rFonts w:ascii="Cambria" w:hAnsi="Cambria"/>
          <w:b/>
          <w:bCs/>
          <w:spacing w:val="-9"/>
          <w:sz w:val="22"/>
          <w:szCs w:val="22"/>
          <w:lang w:val="ru-RU"/>
        </w:rPr>
      </w:pPr>
      <w:r w:rsidRPr="00640425">
        <w:rPr>
          <w:rFonts w:ascii="Cambria" w:hAnsi="Cambria"/>
          <w:b/>
          <w:bCs/>
          <w:spacing w:val="-9"/>
          <w:sz w:val="22"/>
          <w:szCs w:val="22"/>
          <w:lang w:val="ru-RU"/>
        </w:rPr>
        <w:t>Зорица Радовић</w:t>
      </w:r>
    </w:p>
    <w:p w:rsidR="004A3230" w:rsidRPr="00640425" w:rsidRDefault="004A3230">
      <w:pPr>
        <w:tabs>
          <w:tab w:val="left" w:pos="6187"/>
        </w:tabs>
        <w:jc w:val="left"/>
        <w:rPr>
          <w:rFonts w:ascii="Cambria" w:hAnsi="Cambria"/>
          <w:b/>
          <w:bCs/>
          <w:spacing w:val="-9"/>
          <w:sz w:val="22"/>
          <w:szCs w:val="22"/>
          <w:lang w:val="ru-RU"/>
        </w:rPr>
      </w:pPr>
    </w:p>
    <w:p w:rsidR="00662280" w:rsidRPr="00640425" w:rsidRDefault="00662280" w:rsidP="00662280">
      <w:pPr>
        <w:tabs>
          <w:tab w:val="left" w:pos="6187"/>
        </w:tabs>
        <w:rPr>
          <w:rFonts w:ascii="Cambria" w:hAnsi="Cambria"/>
          <w:sz w:val="22"/>
          <w:szCs w:val="22"/>
          <w:lang w:val="ru-RU"/>
        </w:rPr>
      </w:pPr>
      <w:r w:rsidRPr="00640425">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4A3230" w:rsidRPr="00640425" w:rsidRDefault="004A3230" w:rsidP="00662280">
      <w:pPr>
        <w:tabs>
          <w:tab w:val="left" w:pos="6187"/>
        </w:tabs>
        <w:ind w:firstLine="0"/>
        <w:jc w:val="left"/>
        <w:rPr>
          <w:rFonts w:ascii="Cambria" w:hAnsi="Cambria"/>
          <w:bCs/>
          <w:spacing w:val="-9"/>
          <w:sz w:val="22"/>
          <w:szCs w:val="22"/>
          <w:lang w:val="ru-RU"/>
        </w:rPr>
      </w:pPr>
    </w:p>
    <w:p w:rsidR="004A3230" w:rsidRPr="00640425" w:rsidRDefault="00941797">
      <w:pPr>
        <w:tabs>
          <w:tab w:val="left" w:pos="6187"/>
        </w:tabs>
        <w:jc w:val="left"/>
        <w:rPr>
          <w:rFonts w:ascii="Cambria" w:hAnsi="Cambria"/>
          <w:b/>
          <w:bCs/>
          <w:spacing w:val="-9"/>
          <w:sz w:val="22"/>
          <w:szCs w:val="22"/>
          <w:lang w:val="ru-RU"/>
        </w:rPr>
      </w:pPr>
      <w:r w:rsidRPr="00640425">
        <w:rPr>
          <w:rFonts w:ascii="Cambria" w:hAnsi="Cambria" w:cs="Calibri"/>
          <w:b/>
          <w:bCs/>
          <w:spacing w:val="2"/>
          <w:sz w:val="22"/>
          <w:szCs w:val="22"/>
          <w:lang w:val="ru-RU"/>
        </w:rPr>
        <w:t xml:space="preserve">Шеф  Одсека за </w:t>
      </w:r>
      <w:r w:rsidR="00662280" w:rsidRPr="00640425">
        <w:rPr>
          <w:rFonts w:ascii="Cambria" w:hAnsi="Cambria"/>
          <w:b/>
          <w:bCs/>
          <w:spacing w:val="-9"/>
          <w:sz w:val="22"/>
          <w:szCs w:val="22"/>
          <w:lang w:val="ru-RU"/>
        </w:rPr>
        <w:t>финансијске, кадровске и опште послове</w:t>
      </w:r>
    </w:p>
    <w:p w:rsidR="004A3230" w:rsidRPr="00640425" w:rsidRDefault="004A3230">
      <w:pPr>
        <w:tabs>
          <w:tab w:val="left" w:pos="6187"/>
        </w:tabs>
        <w:jc w:val="left"/>
        <w:rPr>
          <w:rFonts w:ascii="Cambria" w:hAnsi="Cambria"/>
          <w:b/>
          <w:bCs/>
          <w:spacing w:val="-9"/>
          <w:sz w:val="22"/>
          <w:szCs w:val="22"/>
          <w:lang w:val="ru-RU"/>
        </w:rPr>
      </w:pPr>
    </w:p>
    <w:p w:rsidR="004A3230" w:rsidRPr="00640425" w:rsidRDefault="00662280">
      <w:pPr>
        <w:tabs>
          <w:tab w:val="left" w:pos="6187"/>
        </w:tabs>
        <w:jc w:val="left"/>
        <w:rPr>
          <w:rFonts w:ascii="Cambria" w:hAnsi="Cambria"/>
          <w:b/>
          <w:bCs/>
          <w:spacing w:val="-9"/>
          <w:sz w:val="22"/>
          <w:szCs w:val="22"/>
          <w:lang w:val="ru-RU"/>
        </w:rPr>
      </w:pPr>
      <w:r w:rsidRPr="00640425">
        <w:rPr>
          <w:rFonts w:ascii="Cambria" w:hAnsi="Cambria"/>
          <w:b/>
          <w:bCs/>
          <w:spacing w:val="-9"/>
          <w:sz w:val="22"/>
          <w:szCs w:val="22"/>
          <w:lang w:val="ru-RU"/>
        </w:rPr>
        <w:t>Нина Ивковић</w:t>
      </w:r>
    </w:p>
    <w:p w:rsidR="004A3230" w:rsidRPr="00640425" w:rsidRDefault="004A3230">
      <w:pPr>
        <w:tabs>
          <w:tab w:val="left" w:pos="6187"/>
        </w:tabs>
        <w:jc w:val="left"/>
        <w:rPr>
          <w:rFonts w:ascii="Cambria" w:hAnsi="Cambria"/>
          <w:b/>
          <w:bCs/>
          <w:spacing w:val="-9"/>
          <w:sz w:val="22"/>
          <w:szCs w:val="22"/>
          <w:lang w:val="ru-RU"/>
        </w:rPr>
      </w:pPr>
    </w:p>
    <w:p w:rsidR="004A3230" w:rsidRDefault="00662280">
      <w:pPr>
        <w:rPr>
          <w:rFonts w:ascii="Cambria" w:hAnsi="Cambria"/>
          <w:sz w:val="22"/>
          <w:szCs w:val="22"/>
          <w:lang w:val="ru-RU"/>
        </w:rPr>
      </w:pPr>
      <w:r w:rsidRPr="004E169D">
        <w:rPr>
          <w:rFonts w:ascii="Cambria" w:hAnsi="Cambria"/>
          <w:sz w:val="22"/>
          <w:szCs w:val="22"/>
          <w:lang w:val="ru-RU"/>
        </w:rPr>
        <w:t xml:space="preserve">руководи и планира рад одсека, пружа стручна упутства, координира и надзире рад државних службеника у одсеку; стара се о правилном и благовременом обављању финансијских, кадровских и општих послова; координира и прати реализацију буџета, стара се о припреми предлога финансијског плана, извештаја о извршењу буџета и изради завршног рачуна, о праћењу наменског коришћења буџетских средстава и припреми плана јавних набавки; надзире израду обрачуна зарада, накнада зарада и осталих примања запослених и ангажованих лица у Дирекцији; надзире израду аката о правима, дужностима и одговорностима запослених у Дирекцији и вођење службених евиденција о запосленима у Дирекцији; надзире спровођење </w:t>
      </w:r>
      <w:r w:rsidRPr="004E169D">
        <w:rPr>
          <w:rFonts w:ascii="Cambria" w:hAnsi="Cambria"/>
          <w:sz w:val="22"/>
          <w:szCs w:val="22"/>
          <w:lang w:val="ru-RU"/>
        </w:rPr>
        <w:lastRenderedPageBreak/>
        <w:t>поступка вредновања државних службеника, спровођење конкурсних поступака, надзире спровођење послова у вези са стручним усавршавањем државних службеника; координира израду општих аката Дирекције, Кадровског плана Дирекције, спровођење Плана интегритета Дирекције и извештаја о ФУКу; надзире израду Информатора о раду Дирекције и спровођење поступка по захтевима за остваривање права на приступ информацијама од јавног значаја; обавља и друге послове по налогу начелника Одељења</w:t>
      </w:r>
    </w:p>
    <w:p w:rsidR="000B450E" w:rsidRPr="004E169D" w:rsidRDefault="000B450E">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b/>
          <w:sz w:val="22"/>
          <w:szCs w:val="22"/>
          <w:lang w:val="ru-RU"/>
        </w:rPr>
        <w:t>Државни службеници</w:t>
      </w:r>
      <w:r w:rsidRPr="00640425">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4A3230" w:rsidRDefault="004A3230">
      <w:pPr>
        <w:rPr>
          <w:rFonts w:ascii="Cambria" w:hAnsi="Cambria" w:cs="Calibri"/>
          <w:sz w:val="22"/>
          <w:szCs w:val="22"/>
          <w:lang w:val="ru-RU"/>
        </w:rPr>
      </w:pPr>
    </w:p>
    <w:p w:rsidR="007D5DE9" w:rsidRDefault="007D5DE9">
      <w:pPr>
        <w:rPr>
          <w:rFonts w:ascii="Cambria" w:hAnsi="Cambria" w:cs="Calibri"/>
          <w:sz w:val="22"/>
          <w:szCs w:val="22"/>
          <w:lang w:val="ru-RU"/>
        </w:rPr>
      </w:pPr>
    </w:p>
    <w:p w:rsidR="00A03F84" w:rsidRDefault="00A03F84">
      <w:pPr>
        <w:rPr>
          <w:rFonts w:ascii="Cambria" w:hAnsi="Cambria" w:cs="Calibri"/>
          <w:sz w:val="22"/>
          <w:szCs w:val="22"/>
          <w:lang w:val="ru-RU"/>
        </w:rPr>
      </w:pPr>
    </w:p>
    <w:p w:rsidR="008F4B93" w:rsidRDefault="008F4B93">
      <w:pPr>
        <w:rPr>
          <w:rFonts w:ascii="Cambria" w:hAnsi="Cambria" w:cs="Calibri"/>
          <w:sz w:val="22"/>
          <w:szCs w:val="22"/>
          <w:lang w:val="ru-RU"/>
        </w:rPr>
      </w:pPr>
    </w:p>
    <w:p w:rsidR="008F4B93" w:rsidRDefault="008F4B93">
      <w:pPr>
        <w:rPr>
          <w:rFonts w:ascii="Cambria" w:hAnsi="Cambria" w:cs="Calibri"/>
          <w:sz w:val="22"/>
          <w:szCs w:val="22"/>
          <w:lang w:val="ru-RU"/>
        </w:rPr>
      </w:pPr>
    </w:p>
    <w:p w:rsidR="004A3230" w:rsidRPr="00640425" w:rsidRDefault="00870137" w:rsidP="00E35888">
      <w:pPr>
        <w:pStyle w:val="Heading1"/>
        <w:numPr>
          <w:ilvl w:val="0"/>
          <w:numId w:val="0"/>
        </w:numPr>
        <w:ind w:left="360" w:hanging="360"/>
        <w:rPr>
          <w:rFonts w:ascii="Cambria" w:hAnsi="Cambria"/>
          <w:sz w:val="22"/>
          <w:szCs w:val="22"/>
          <w:lang w:val="ru-RU"/>
        </w:rPr>
      </w:pPr>
      <w:bookmarkStart w:id="168" w:name="_Toc299711329"/>
      <w:bookmarkStart w:id="169" w:name="_Toc299712112"/>
      <w:bookmarkStart w:id="170" w:name="_Toc299715730"/>
      <w:bookmarkStart w:id="171" w:name="_Toc299716450"/>
      <w:bookmarkStart w:id="172" w:name="_Toc299719472"/>
      <w:bookmarkStart w:id="173" w:name="_Toc334530006"/>
      <w:bookmarkStart w:id="174" w:name="_Toc379463644"/>
      <w:bookmarkStart w:id="175" w:name="_Toc461181077"/>
      <w:bookmarkStart w:id="176" w:name="_Ref487798410"/>
      <w:bookmarkStart w:id="177" w:name="_Toc7000859"/>
      <w:bookmarkStart w:id="178" w:name="_Toc32407701"/>
      <w:bookmarkStart w:id="179" w:name="_Toc33012928"/>
      <w:bookmarkStart w:id="180" w:name="_Toc55552418"/>
      <w:r w:rsidRPr="00640425">
        <w:rPr>
          <w:rFonts w:ascii="Cambria" w:hAnsi="Cambria"/>
          <w:sz w:val="22"/>
          <w:szCs w:val="22"/>
          <w:lang w:val="ru-RU"/>
        </w:rPr>
        <w:t xml:space="preserve">  </w:t>
      </w:r>
      <w:bookmarkStart w:id="181" w:name="_Toc75335026"/>
      <w:r w:rsidRPr="00640425">
        <w:rPr>
          <w:rFonts w:ascii="Cambria" w:hAnsi="Cambria"/>
          <w:sz w:val="22"/>
          <w:szCs w:val="22"/>
          <w:lang w:val="ru-RU"/>
        </w:rPr>
        <w:t>5. опис правила у вези са јавношћу рада</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4A3230" w:rsidRPr="00640425" w:rsidRDefault="004A3230">
      <w:pPr>
        <w:rPr>
          <w:rFonts w:ascii="Cambria" w:hAnsi="Cambria" w:cs="Calibri"/>
          <w:b/>
          <w:sz w:val="22"/>
          <w:szCs w:val="22"/>
          <w:lang w:val="ru-RU"/>
        </w:rPr>
      </w:pPr>
    </w:p>
    <w:p w:rsidR="004A3230" w:rsidRDefault="00870137" w:rsidP="006E123E">
      <w:pPr>
        <w:rPr>
          <w:rFonts w:ascii="Cambria" w:hAnsi="Cambria" w:cs="Tahoma"/>
          <w:color w:val="000000"/>
          <w:sz w:val="22"/>
          <w:szCs w:val="22"/>
          <w:lang w:val="sr-Cyrl-RS"/>
        </w:rPr>
      </w:pPr>
      <w:r w:rsidRPr="00640425">
        <w:rPr>
          <w:rFonts w:ascii="Cambria" w:hAnsi="Cambria" w:cs="Calibri"/>
          <w:sz w:val="22"/>
          <w:szCs w:val="22"/>
          <w:lang w:val="ru-RU"/>
        </w:rPr>
        <w:t>Дирекција у складу са Законом о слободном приступу информацијама од јавног значаја («Службени гласник Р</w:t>
      </w:r>
      <w:r w:rsidR="004D4899">
        <w:rPr>
          <w:rFonts w:ascii="Cambria" w:hAnsi="Cambria" w:cs="Calibri"/>
          <w:sz w:val="22"/>
          <w:szCs w:val="22"/>
          <w:lang w:val="ru-RU"/>
        </w:rPr>
        <w:t xml:space="preserve">С», бр. 120/04, 54/07, 104/09, </w:t>
      </w:r>
      <w:r w:rsidRPr="00640425">
        <w:rPr>
          <w:rFonts w:ascii="Cambria" w:hAnsi="Cambria" w:cs="Calibri"/>
          <w:sz w:val="22"/>
          <w:szCs w:val="22"/>
          <w:lang w:val="ru-RU"/>
        </w:rPr>
        <w:t>36/10</w:t>
      </w:r>
      <w:r w:rsidR="004D4899">
        <w:rPr>
          <w:rFonts w:ascii="Cambria" w:hAnsi="Cambria" w:cs="Calibri"/>
          <w:sz w:val="22"/>
          <w:szCs w:val="22"/>
          <w:lang w:val="ru-RU"/>
        </w:rPr>
        <w:t xml:space="preserve"> и 105/21</w:t>
      </w:r>
      <w:r w:rsidRPr="00640425">
        <w:rPr>
          <w:rFonts w:ascii="Cambria" w:hAnsi="Cambria" w:cs="Calibri"/>
          <w:sz w:val="22"/>
          <w:szCs w:val="22"/>
          <w:lang w:val="ru-RU"/>
        </w:rPr>
        <w:t xml:space="preserve">) ставља на увид све информације из свог делокруга о пословима и активностима које обавља у складу са члановима: </w:t>
      </w:r>
      <w:r w:rsidRPr="00640425">
        <w:rPr>
          <w:rFonts w:ascii="Cambria" w:hAnsi="Cambria"/>
          <w:sz w:val="22"/>
          <w:szCs w:val="22"/>
          <w:lang w:val="ru-RU"/>
        </w:rPr>
        <w:t xml:space="preserve">Закона о железници </w:t>
      </w:r>
      <w:r w:rsidRPr="00640425">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lang w:val="ru-RU"/>
        </w:rPr>
        <w:t>Закона о истраживању несрећа у ваздушном, железничком и водном саобраћају („Сл. гла</w:t>
      </w:r>
      <w:r w:rsidR="00725C98">
        <w:rPr>
          <w:rFonts w:ascii="Cambria" w:hAnsi="Cambria"/>
          <w:sz w:val="22"/>
          <w:szCs w:val="22"/>
          <w:lang w:val="ru-RU"/>
        </w:rPr>
        <w:t>сник РС” бр. 66/15 и 83/</w:t>
      </w:r>
      <w:r w:rsidR="00BB366F" w:rsidRPr="00640425">
        <w:rPr>
          <w:rFonts w:ascii="Cambria" w:hAnsi="Cambria"/>
          <w:sz w:val="22"/>
          <w:szCs w:val="22"/>
          <w:lang w:val="ru-RU"/>
        </w:rPr>
        <w:t xml:space="preserve">18) , </w:t>
      </w:r>
      <w:r w:rsidRPr="00640425">
        <w:rPr>
          <w:rFonts w:ascii="Cambria" w:hAnsi="Cambria"/>
          <w:bCs/>
          <w:spacing w:val="2"/>
          <w:sz w:val="22"/>
          <w:szCs w:val="22"/>
          <w:lang w:val="ru-RU"/>
        </w:rPr>
        <w:t>Закона о жичарама за транспорт лица („Службени гласник РС“, б</w:t>
      </w:r>
      <w:r w:rsidR="00725C98">
        <w:rPr>
          <w:rFonts w:ascii="Cambria" w:hAnsi="Cambria"/>
          <w:bCs/>
          <w:spacing w:val="2"/>
          <w:sz w:val="22"/>
          <w:szCs w:val="22"/>
          <w:lang w:val="ru-RU"/>
        </w:rPr>
        <w:t>р. 38/15, 113/17 и 31/</w:t>
      </w:r>
      <w:r w:rsidR="00BB366F" w:rsidRPr="00640425">
        <w:rPr>
          <w:rFonts w:ascii="Cambria" w:hAnsi="Cambria"/>
          <w:bCs/>
          <w:spacing w:val="2"/>
          <w:sz w:val="22"/>
          <w:szCs w:val="22"/>
          <w:lang w:val="ru-RU"/>
        </w:rPr>
        <w:t xml:space="preserve">19) и </w:t>
      </w:r>
      <w:r w:rsidR="006E123E" w:rsidRPr="004E6664">
        <w:rPr>
          <w:rFonts w:ascii="Cambria" w:hAnsi="Cambria" w:cs="Tahoma"/>
          <w:sz w:val="22"/>
          <w:szCs w:val="22"/>
          <w:lang w:val="ru-RU"/>
        </w:rPr>
        <w:t>Закон</w:t>
      </w:r>
      <w:r w:rsidR="006E123E" w:rsidRPr="004E6664">
        <w:rPr>
          <w:rFonts w:ascii="Cambria" w:hAnsi="Cambria" w:cs="Tahoma"/>
          <w:sz w:val="22"/>
          <w:szCs w:val="22"/>
          <w:lang w:val="sr-Cyrl-RS"/>
        </w:rPr>
        <w:t>а</w:t>
      </w:r>
      <w:r w:rsidR="006E123E" w:rsidRPr="004E6664">
        <w:rPr>
          <w:rFonts w:ascii="Cambria" w:hAnsi="Cambria" w:cs="Tahoma"/>
          <w:sz w:val="22"/>
          <w:szCs w:val="22"/>
          <w:lang w:val="ru-RU"/>
        </w:rPr>
        <w:t xml:space="preserve"> о метроу и градској железници</w:t>
      </w:r>
      <w:r w:rsidR="006E123E" w:rsidRPr="004E6664">
        <w:rPr>
          <w:rFonts w:ascii="Cambria" w:hAnsi="Cambria" w:cs="Tahoma"/>
          <w:sz w:val="22"/>
          <w:szCs w:val="22"/>
          <w:lang w:val="sr-Cyrl-RS"/>
        </w:rPr>
        <w:t xml:space="preserve"> </w:t>
      </w:r>
      <w:r w:rsidR="006E123E" w:rsidRPr="004E6664">
        <w:rPr>
          <w:rFonts w:ascii="Cambria" w:hAnsi="Cambria"/>
          <w:bCs/>
          <w:spacing w:val="2"/>
          <w:sz w:val="22"/>
          <w:szCs w:val="22"/>
          <w:lang w:val="ru-RU"/>
        </w:rPr>
        <w:t xml:space="preserve">(„Службени гласник РС“, број </w:t>
      </w:r>
      <w:r w:rsidR="006E123E" w:rsidRPr="004E6664">
        <w:rPr>
          <w:rFonts w:ascii="Cambria" w:hAnsi="Cambria" w:cs="Tahoma"/>
          <w:color w:val="000000"/>
          <w:sz w:val="22"/>
          <w:szCs w:val="22"/>
          <w:lang w:val="ru-RU"/>
        </w:rPr>
        <w:t>52/2021</w:t>
      </w:r>
      <w:r w:rsidR="006E123E" w:rsidRPr="004E6664">
        <w:rPr>
          <w:rFonts w:ascii="Cambria" w:hAnsi="Cambria" w:cs="Tahoma"/>
          <w:color w:val="000000"/>
          <w:sz w:val="22"/>
          <w:szCs w:val="22"/>
          <w:lang w:val="sr-Cyrl-RS"/>
        </w:rPr>
        <w:t>).</w:t>
      </w:r>
    </w:p>
    <w:p w:rsidR="006E123E" w:rsidRPr="00640425" w:rsidRDefault="006E123E" w:rsidP="006E123E">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640425" w:rsidRDefault="004A3230">
      <w:pPr>
        <w:rPr>
          <w:rFonts w:ascii="Cambria" w:hAnsi="Cambria" w:cs="Calibri"/>
          <w:sz w:val="22"/>
          <w:szCs w:val="22"/>
          <w:lang w:val="ru-RU"/>
        </w:rPr>
      </w:pPr>
    </w:p>
    <w:p w:rsidR="00E35888" w:rsidRDefault="00870137" w:rsidP="00E21835">
      <w:pPr>
        <w:tabs>
          <w:tab w:val="left" w:pos="993"/>
        </w:tabs>
        <w:rPr>
          <w:rFonts w:ascii="Cambria" w:hAnsi="Cambria" w:cs="Calibri"/>
          <w:sz w:val="22"/>
          <w:szCs w:val="22"/>
          <w:lang w:val="sr-Latn-RS"/>
        </w:rPr>
      </w:pPr>
      <w:r w:rsidRPr="00640425">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w:t>
      </w:r>
      <w:r w:rsidR="008F4B93">
        <w:rPr>
          <w:rFonts w:ascii="Cambria" w:hAnsi="Cambria" w:cs="Calibri"/>
          <w:sz w:val="22"/>
          <w:szCs w:val="22"/>
          <w:lang w:val="ru-RU"/>
        </w:rPr>
        <w:t>ошењем захтева следеће садржинe</w:t>
      </w:r>
      <w:r w:rsidR="008F4B93">
        <w:rPr>
          <w:rFonts w:ascii="Cambria" w:hAnsi="Cambria" w:cs="Calibri"/>
          <w:sz w:val="22"/>
          <w:szCs w:val="22"/>
          <w:lang w:val="sr-Latn-RS"/>
        </w:rPr>
        <w:t>:</w:t>
      </w: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E35888" w:rsidRPr="00640425" w:rsidRDefault="00E35888">
      <w:pPr>
        <w:rPr>
          <w:rFonts w:ascii="Cambria" w:hAnsi="Cambria" w:cs="Calibri"/>
          <w:sz w:val="22"/>
          <w:szCs w:val="22"/>
          <w:lang w:val="ru-RU"/>
        </w:rPr>
      </w:pPr>
    </w:p>
    <w:p w:rsidR="004A3230" w:rsidRPr="00640425" w:rsidRDefault="00870137">
      <w:pPr>
        <w:rPr>
          <w:rFonts w:ascii="Cambria" w:hAnsi="Cambria" w:cs="Calibri"/>
          <w:b/>
          <w:sz w:val="22"/>
          <w:szCs w:val="22"/>
          <w:lang w:val="ru-RU"/>
        </w:rPr>
      </w:pPr>
      <w:r w:rsidRPr="00640425">
        <w:rPr>
          <w:rFonts w:ascii="Cambria" w:hAnsi="Cambria" w:cs="Calibri"/>
          <w:b/>
          <w:sz w:val="22"/>
          <w:szCs w:val="22"/>
          <w:lang w:val="ru-RU"/>
        </w:rPr>
        <w:lastRenderedPageBreak/>
        <w:t xml:space="preserve">                                                         РЕПУБЛИКА СРБИЈА</w:t>
      </w:r>
    </w:p>
    <w:p w:rsidR="004A3230" w:rsidRPr="00640425" w:rsidRDefault="00632605" w:rsidP="00632605">
      <w:pPr>
        <w:rPr>
          <w:rFonts w:ascii="Cambria" w:hAnsi="Cambria" w:cs="Calibri"/>
          <w:b/>
          <w:sz w:val="22"/>
          <w:szCs w:val="22"/>
          <w:lang w:val="ru-RU"/>
        </w:rPr>
      </w:pPr>
      <w:r w:rsidRPr="00640425">
        <w:rPr>
          <w:rFonts w:ascii="Cambria" w:hAnsi="Cambria" w:cs="Calibri"/>
          <w:b/>
          <w:sz w:val="22"/>
          <w:szCs w:val="22"/>
          <w:lang w:val="ru-RU"/>
        </w:rPr>
        <w:t xml:space="preserve">                                                </w:t>
      </w:r>
      <w:r w:rsidR="00870137" w:rsidRPr="00640425">
        <w:rPr>
          <w:rFonts w:ascii="Cambria" w:hAnsi="Cambria" w:cs="Calibri"/>
          <w:b/>
          <w:sz w:val="22"/>
          <w:szCs w:val="22"/>
          <w:lang w:val="ru-RU"/>
        </w:rPr>
        <w:t>ДИРЕКЦИЈА ЗА ЖЕЛЕЗНИЦЕ</w:t>
      </w: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Б Е О Г Р А Д</w:t>
      </w:r>
    </w:p>
    <w:p w:rsidR="004A3230" w:rsidRPr="00640425" w:rsidRDefault="00870137">
      <w:pPr>
        <w:jc w:val="right"/>
        <w:rPr>
          <w:rFonts w:ascii="Cambria" w:hAnsi="Cambria"/>
          <w:sz w:val="22"/>
          <w:szCs w:val="22"/>
          <w:lang w:val="ru-RU"/>
        </w:rPr>
      </w:pPr>
      <w:r w:rsidRPr="00640425">
        <w:rPr>
          <w:rFonts w:ascii="Cambria" w:hAnsi="Cambria" w:cs="Calibri"/>
          <w:b/>
          <w:sz w:val="22"/>
          <w:szCs w:val="22"/>
          <w:lang w:val="ru-RU"/>
        </w:rPr>
        <w:t>Немањина 6.</w:t>
      </w:r>
    </w:p>
    <w:p w:rsidR="004A3230" w:rsidRPr="00640425" w:rsidRDefault="004A3230">
      <w:pPr>
        <w:rPr>
          <w:rFonts w:ascii="Cambria" w:hAnsi="Cambria" w:cs="Calibri"/>
          <w:sz w:val="22"/>
          <w:szCs w:val="22"/>
          <w:lang w:val="ru-RU"/>
        </w:rPr>
      </w:pP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З А Х Т Е В</w:t>
      </w: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за приступ информацији од јавног значаја</w:t>
      </w:r>
    </w:p>
    <w:p w:rsidR="004A3230" w:rsidRPr="00640425" w:rsidRDefault="004A3230">
      <w:pPr>
        <w:rPr>
          <w:rFonts w:ascii="Cambria" w:hAnsi="Cambria" w:cs="Calibri"/>
          <w:b/>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w:t>
      </w:r>
      <w:r w:rsidR="002367F0">
        <w:rPr>
          <w:rFonts w:ascii="Cambria" w:hAnsi="Cambria" w:cs="Calibri"/>
          <w:sz w:val="22"/>
          <w:szCs w:val="22"/>
          <w:lang w:val="ru-RU"/>
        </w:rPr>
        <w:t>,</w:t>
      </w:r>
      <w:r w:rsidRPr="00640425">
        <w:rPr>
          <w:rFonts w:ascii="Cambria" w:hAnsi="Cambria" w:cs="Calibri"/>
          <w:sz w:val="22"/>
          <w:szCs w:val="22"/>
          <w:lang w:val="ru-RU"/>
        </w:rPr>
        <w:t xml:space="preserve"> </w:t>
      </w:r>
      <w:r w:rsidR="002367F0" w:rsidRPr="00640425">
        <w:rPr>
          <w:rFonts w:ascii="Cambria" w:hAnsi="Cambria" w:cs="Calibri"/>
          <w:sz w:val="22"/>
          <w:szCs w:val="22"/>
          <w:lang w:val="ru-RU"/>
        </w:rPr>
        <w:t>36/10</w:t>
      </w:r>
      <w:r w:rsidR="002367F0">
        <w:rPr>
          <w:rFonts w:ascii="Cambria" w:hAnsi="Cambria" w:cs="Calibri"/>
          <w:sz w:val="22"/>
          <w:szCs w:val="22"/>
          <w:lang w:val="ru-RU"/>
        </w:rPr>
        <w:t xml:space="preserve"> и 105/21</w:t>
      </w:r>
      <w:r w:rsidR="002367F0" w:rsidRPr="00640425">
        <w:rPr>
          <w:rFonts w:ascii="Cambria" w:hAnsi="Cambria" w:cs="Calibri"/>
          <w:sz w:val="22"/>
          <w:szCs w:val="22"/>
          <w:lang w:val="ru-RU"/>
        </w:rPr>
        <w:t>)</w:t>
      </w:r>
      <w:r w:rsidRPr="00640425">
        <w:rPr>
          <w:rFonts w:ascii="Cambria" w:hAnsi="Cambria" w:cs="Calibri"/>
          <w:sz w:val="22"/>
          <w:szCs w:val="22"/>
          <w:lang w:val="ru-RU"/>
        </w:rPr>
        <w:t>),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ме обавести да ли поседује информацију на коју се односи овај захтев</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ме обавести да ли је тражена информација иначе доступна</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омогући да остварим увид у у документ који садржи тражену информацију</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достави копију документа који садржи тражену информацију</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достави копију документа који садржи тражену информацију</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5 а) </w:t>
      </w:r>
      <w:r w:rsidRPr="00640425">
        <w:rPr>
          <w:rFonts w:ascii="Cambria" w:hAnsi="Cambria" w:cs="Calibri"/>
          <w:sz w:val="22"/>
          <w:szCs w:val="22"/>
          <w:lang w:val="ru-RU"/>
        </w:rPr>
        <w:tab/>
        <w:t>поштом, на адресу  ________________________________________________</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5 б) </w:t>
      </w:r>
      <w:r w:rsidRPr="00640425">
        <w:rPr>
          <w:rFonts w:ascii="Cambria" w:hAnsi="Cambria" w:cs="Calibri"/>
          <w:sz w:val="22"/>
          <w:szCs w:val="22"/>
          <w:lang w:val="ru-RU"/>
        </w:rPr>
        <w:tab/>
        <w:t>електронском поштом, на адресу _______________________________</w:t>
      </w:r>
    </w:p>
    <w:p w:rsidR="004A3230" w:rsidRPr="00640425" w:rsidRDefault="00870137">
      <w:pPr>
        <w:rPr>
          <w:rFonts w:ascii="Cambria" w:hAnsi="Cambria"/>
          <w:sz w:val="22"/>
          <w:szCs w:val="22"/>
          <w:lang w:val="ru-RU"/>
        </w:rPr>
      </w:pPr>
      <w:r w:rsidRPr="00640425">
        <w:rPr>
          <w:rFonts w:ascii="Cambria" w:hAnsi="Cambria" w:cs="Calibri"/>
          <w:sz w:val="22"/>
          <w:szCs w:val="22"/>
          <w:lang w:val="ru-RU"/>
        </w:rPr>
        <w:t>5 в)</w:t>
      </w:r>
      <w:r w:rsidRPr="00640425">
        <w:rPr>
          <w:rFonts w:ascii="Cambria" w:hAnsi="Cambria" w:cs="Calibri"/>
          <w:sz w:val="22"/>
          <w:szCs w:val="22"/>
          <w:lang w:val="ru-RU"/>
        </w:rPr>
        <w:tab/>
        <w:t>факсом, на број ____________________________________________________</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Тражена информација или назив документа:</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4A3230" w:rsidRPr="00640425" w:rsidRDefault="00E17463">
      <w:pPr>
        <w:rPr>
          <w:rFonts w:ascii="Cambria" w:hAnsi="Cambria"/>
          <w:sz w:val="22"/>
          <w:szCs w:val="22"/>
          <w:lang w:val="ru-RU"/>
        </w:rPr>
      </w:pPr>
      <w:r w:rsidRPr="00640425">
        <w:rPr>
          <w:rFonts w:ascii="Cambria" w:hAnsi="Cambria"/>
          <w:noProof/>
          <w:sz w:val="22"/>
          <w:szCs w:val="22"/>
        </w:rPr>
        <mc:AlternateContent>
          <mc:Choice Requires="wps">
            <w:drawing>
              <wp:anchor distT="0" distB="0" distL="114300" distR="114300" simplePos="0" relativeHeight="251657216" behindDoc="0" locked="0" layoutInCell="1" allowOverlap="1" wp14:anchorId="25B9F58B" wp14:editId="6A0D99C1">
                <wp:simplePos x="0" y="0"/>
                <wp:positionH relativeFrom="column">
                  <wp:posOffset>-46990</wp:posOffset>
                </wp:positionH>
                <wp:positionV relativeFrom="paragraph">
                  <wp:posOffset>13335</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207CD9" w:rsidRDefault="00207CD9">
                            <w:pPr>
                              <w:spacing w:line="204" w:lineRule="auto"/>
                            </w:pPr>
                            <w:r>
                              <w:rPr>
                                <w:rFonts w:ascii="Cambria" w:hAnsi="Cambria" w:cs="Calibri"/>
                                <w:sz w:val="22"/>
                                <w:szCs w:val="22"/>
                              </w:rPr>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дана______202</w:t>
                            </w:r>
                            <w:r w:rsidR="00E17463">
                              <w:rPr>
                                <w:rFonts w:ascii="Cambria" w:hAnsi="Cambria" w:cs="Calibri"/>
                                <w:sz w:val="22"/>
                                <w:szCs w:val="22"/>
                                <w:lang w:val="sr-Cyrl-CS"/>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07CD9" w:rsidRDefault="00207CD9">
                            <w:pPr>
                              <w:spacing w:line="204" w:lineRule="auto"/>
                              <w:rPr>
                                <w:rFonts w:ascii="Cambria" w:hAnsi="Cambria" w:cs="Calibri"/>
                                <w:sz w:val="22"/>
                                <w:szCs w:val="22"/>
                              </w:rPr>
                            </w:pP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07CD9" w:rsidRDefault="00207CD9">
                            <w:pPr>
                              <w:spacing w:line="204" w:lineRule="auto"/>
                              <w:rPr>
                                <w:rFonts w:ascii="Cambria" w:hAnsi="Cambria" w:cs="Calibri"/>
                                <w:sz w:val="22"/>
                                <w:szCs w:val="22"/>
                              </w:rPr>
                            </w:pPr>
                          </w:p>
                          <w:p w:rsidR="00207CD9" w:rsidRDefault="00207CD9"/>
                        </w:txbxContent>
                      </wps:txbx>
                      <wps:bodyPr vert="horz" wrap="square" lIns="91440" tIns="45720" rIns="91440" bIns="45720" anchor="t" anchorCtr="0" compatLnSpc="0">
                        <a:noAutofit/>
                      </wps:bodyPr>
                    </wps:wsp>
                  </a:graphicData>
                </a:graphic>
              </wp:anchor>
            </w:drawing>
          </mc:Choice>
          <mc:Fallback>
            <w:pict>
              <v:shape w14:anchorId="25B9F58B" id="Text Box 2" o:spid="_x0000_s1027" type="#_x0000_t202" style="position:absolute;left:0;text-align:left;margin-left:-3.7pt;margin-top:1.05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" strokecolor="white" strokeweight=".26467mm">
                <v:textbox>
                  <w:txbxContent>
                    <w:p w:rsidR="00207CD9" w:rsidRDefault="00207CD9">
                      <w:pPr>
                        <w:spacing w:line="204" w:lineRule="auto"/>
                      </w:pPr>
                      <w:r>
                        <w:rPr>
                          <w:rFonts w:ascii="Cambria" w:hAnsi="Cambria" w:cs="Calibri"/>
                          <w:sz w:val="22"/>
                          <w:szCs w:val="22"/>
                        </w:rPr>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дана______202</w:t>
                      </w:r>
                      <w:r w:rsidR="00E17463">
                        <w:rPr>
                          <w:rFonts w:ascii="Cambria" w:hAnsi="Cambria" w:cs="Calibri"/>
                          <w:sz w:val="22"/>
                          <w:szCs w:val="22"/>
                          <w:lang w:val="sr-Cyrl-CS"/>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07CD9" w:rsidRDefault="00207CD9">
                      <w:pPr>
                        <w:spacing w:line="204" w:lineRule="auto"/>
                        <w:rPr>
                          <w:rFonts w:ascii="Cambria" w:hAnsi="Cambria" w:cs="Calibri"/>
                          <w:sz w:val="22"/>
                          <w:szCs w:val="22"/>
                        </w:rPr>
                      </w:pP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07CD9" w:rsidRDefault="00207CD9">
                      <w:pPr>
                        <w:spacing w:line="204" w:lineRule="auto"/>
                        <w:rPr>
                          <w:rFonts w:ascii="Cambria" w:hAnsi="Cambria" w:cs="Calibri"/>
                          <w:sz w:val="22"/>
                          <w:szCs w:val="22"/>
                        </w:rPr>
                      </w:pPr>
                    </w:p>
                    <w:p w:rsidR="00207CD9" w:rsidRDefault="00207CD9"/>
                  </w:txbxContent>
                </v:textbox>
              </v:shape>
            </w:pict>
          </mc:Fallback>
        </mc:AlternateContent>
      </w:r>
      <w:r w:rsidR="00870137" w:rsidRPr="00640425">
        <w:rPr>
          <w:rFonts w:ascii="Cambria" w:hAnsi="Cambria" w:cs="Calibri"/>
          <w:sz w:val="22"/>
          <w:szCs w:val="22"/>
          <w:lang w:val="ru-RU"/>
        </w:rPr>
        <w:tab/>
      </w:r>
      <w:r w:rsidR="00870137" w:rsidRPr="00640425">
        <w:rPr>
          <w:rFonts w:ascii="Cambria" w:hAnsi="Cambria" w:cs="Calibri"/>
          <w:sz w:val="22"/>
          <w:szCs w:val="22"/>
          <w:lang w:val="ru-RU"/>
        </w:rPr>
        <w:tab/>
      </w:r>
      <w:r w:rsidR="00870137" w:rsidRPr="00640425">
        <w:rPr>
          <w:rFonts w:ascii="Cambria" w:hAnsi="Cambria" w:cs="Calibri"/>
          <w:sz w:val="22"/>
          <w:szCs w:val="22"/>
          <w:lang w:val="ru-RU"/>
        </w:rPr>
        <w:tab/>
      </w:r>
      <w:r w:rsidR="00870137" w:rsidRPr="00640425">
        <w:rPr>
          <w:rFonts w:ascii="Cambria" w:hAnsi="Cambria" w:cs="Calibri"/>
          <w:sz w:val="22"/>
          <w:szCs w:val="22"/>
          <w:lang w:val="ru-RU"/>
        </w:rPr>
        <w:tab/>
      </w:r>
      <w:r w:rsidR="00870137" w:rsidRPr="00640425">
        <w:rPr>
          <w:rFonts w:ascii="Cambria" w:hAnsi="Cambria" w:cs="Calibri"/>
          <w:sz w:val="22"/>
          <w:szCs w:val="22"/>
          <w:lang w:val="ru-RU"/>
        </w:rPr>
        <w:tab/>
      </w:r>
      <w:r w:rsidR="00870137" w:rsidRPr="00640425">
        <w:rPr>
          <w:rFonts w:ascii="Cambria" w:hAnsi="Cambria" w:cs="Calibri"/>
          <w:sz w:val="22"/>
          <w:szCs w:val="22"/>
          <w:lang w:val="ru-RU"/>
        </w:rPr>
        <w:tab/>
      </w: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ED0390" w:rsidRDefault="00ED0390">
      <w:pPr>
        <w:rPr>
          <w:rFonts w:ascii="Cambria" w:hAnsi="Cambria" w:cs="Calibri"/>
          <w:sz w:val="22"/>
          <w:szCs w:val="22"/>
          <w:lang w:val="ru-RU"/>
        </w:rPr>
      </w:pPr>
    </w:p>
    <w:p w:rsidR="00ED0390" w:rsidRDefault="00ED0390">
      <w:pPr>
        <w:rPr>
          <w:rFonts w:ascii="Cambria" w:hAnsi="Cambria" w:cs="Calibri"/>
          <w:sz w:val="22"/>
          <w:szCs w:val="22"/>
          <w:lang w:val="ru-RU"/>
        </w:rPr>
      </w:pPr>
    </w:p>
    <w:p w:rsidR="00BA2E49" w:rsidRDefault="00BA2E49">
      <w:pPr>
        <w:rPr>
          <w:rFonts w:ascii="Cambria" w:hAnsi="Cambria" w:cs="Calibri"/>
          <w:sz w:val="22"/>
          <w:szCs w:val="22"/>
          <w:lang w:val="ru-RU"/>
        </w:rPr>
      </w:pPr>
    </w:p>
    <w:p w:rsidR="004A3230" w:rsidRPr="00866812" w:rsidRDefault="00870137">
      <w:pPr>
        <w:rPr>
          <w:rFonts w:ascii="Cambria" w:hAnsi="Cambria"/>
          <w:sz w:val="22"/>
          <w:szCs w:val="22"/>
          <w:lang w:val="ru-RU"/>
        </w:rPr>
      </w:pPr>
      <w:r w:rsidRPr="00640425">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sidRPr="00640425">
        <w:rPr>
          <w:rFonts w:ascii="Cambria" w:hAnsi="Cambria" w:cs="Calibri"/>
          <w:sz w:val="22"/>
          <w:szCs w:val="22"/>
          <w:lang w:val="de-DE"/>
        </w:rPr>
        <w:t>e</w:t>
      </w:r>
      <w:r w:rsidRPr="00640425">
        <w:rPr>
          <w:rFonts w:ascii="Cambria" w:hAnsi="Cambria" w:cs="Calibri"/>
          <w:sz w:val="22"/>
          <w:szCs w:val="22"/>
          <w:lang w:val="ru-RU"/>
        </w:rPr>
        <w:t>-</w:t>
      </w:r>
      <w:r w:rsidRPr="00640425">
        <w:rPr>
          <w:rFonts w:ascii="Cambria" w:hAnsi="Cambria" w:cs="Calibri"/>
          <w:sz w:val="22"/>
          <w:szCs w:val="22"/>
          <w:lang w:val="de-DE"/>
        </w:rPr>
        <w:t>mail</w:t>
      </w:r>
      <w:r w:rsidRPr="00640425">
        <w:rPr>
          <w:rFonts w:ascii="Cambria" w:hAnsi="Cambria" w:cs="Calibri"/>
          <w:sz w:val="22"/>
          <w:szCs w:val="22"/>
          <w:lang w:val="ru-RU"/>
        </w:rPr>
        <w:t xml:space="preserve">: </w:t>
      </w:r>
      <w:hyperlink r:id="rId27" w:history="1">
        <w:r w:rsidRPr="00640425">
          <w:rPr>
            <w:rStyle w:val="Hyperlink"/>
            <w:rFonts w:ascii="Cambria" w:hAnsi="Cambria" w:cs="Calibri"/>
            <w:color w:val="auto"/>
            <w:sz w:val="22"/>
            <w:szCs w:val="22"/>
            <w:u w:val="none"/>
          </w:rPr>
          <w:t>gordana</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kocic</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rs</w:t>
        </w:r>
      </w:hyperlink>
    </w:p>
    <w:p w:rsidR="004A3230" w:rsidRDefault="004A3230">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Default="00BA2E49">
      <w:pPr>
        <w:rPr>
          <w:rFonts w:ascii="Cambria" w:hAnsi="Cambria"/>
          <w:sz w:val="22"/>
          <w:szCs w:val="22"/>
          <w:lang w:val="ru-RU"/>
        </w:rPr>
      </w:pPr>
    </w:p>
    <w:p w:rsidR="00BA2E49" w:rsidRPr="00866812" w:rsidRDefault="00BA2E49">
      <w:pPr>
        <w:rPr>
          <w:rFonts w:ascii="Cambria" w:hAnsi="Cambria"/>
          <w:sz w:val="22"/>
          <w:szCs w:val="22"/>
          <w:lang w:val="ru-RU"/>
        </w:rPr>
      </w:pPr>
    </w:p>
    <w:p w:rsidR="004A3230" w:rsidRPr="00866812" w:rsidRDefault="004A3230">
      <w:pPr>
        <w:rPr>
          <w:rFonts w:ascii="Cambria" w:hAnsi="Cambria"/>
          <w:sz w:val="22"/>
          <w:szCs w:val="22"/>
          <w:lang w:val="ru-RU"/>
        </w:rPr>
      </w:pPr>
    </w:p>
    <w:p w:rsidR="004A3230" w:rsidRPr="00866812" w:rsidRDefault="00870137" w:rsidP="00E35888">
      <w:pPr>
        <w:pStyle w:val="Heading2"/>
        <w:numPr>
          <w:ilvl w:val="0"/>
          <w:numId w:val="0"/>
        </w:numPr>
        <w:ind w:left="1062" w:hanging="432"/>
        <w:rPr>
          <w:rFonts w:ascii="Cambria" w:hAnsi="Cambria"/>
          <w:sz w:val="22"/>
          <w:szCs w:val="22"/>
          <w:lang w:val="ru-RU"/>
        </w:rPr>
      </w:pPr>
      <w:bookmarkStart w:id="182" w:name="_Toc299711330"/>
      <w:bookmarkStart w:id="183" w:name="_Toc299712113"/>
      <w:bookmarkStart w:id="184" w:name="_Toc299715731"/>
      <w:bookmarkStart w:id="185" w:name="_Toc299716451"/>
      <w:bookmarkStart w:id="186" w:name="_Toc299719473"/>
      <w:bookmarkStart w:id="187" w:name="_Toc334530007"/>
      <w:bookmarkStart w:id="188" w:name="_Toc379463645"/>
      <w:bookmarkStart w:id="189" w:name="_Toc461181078"/>
      <w:bookmarkStart w:id="190" w:name="_Ref487798437"/>
      <w:bookmarkStart w:id="191" w:name="_Toc7000860"/>
      <w:bookmarkStart w:id="192" w:name="_Toc32407702"/>
      <w:bookmarkStart w:id="193" w:name="_Toc33012929"/>
      <w:r w:rsidRPr="00866812">
        <w:rPr>
          <w:rFonts w:ascii="Cambria" w:hAnsi="Cambria"/>
          <w:sz w:val="22"/>
          <w:szCs w:val="22"/>
          <w:lang w:val="ru-RU"/>
        </w:rPr>
        <w:lastRenderedPageBreak/>
        <w:t xml:space="preserve">   </w:t>
      </w:r>
      <w:bookmarkStart w:id="194" w:name="_Toc75335027"/>
      <w:r w:rsidRPr="00866812">
        <w:rPr>
          <w:rFonts w:ascii="Cambria" w:hAnsi="Cambria"/>
          <w:sz w:val="22"/>
          <w:szCs w:val="22"/>
          <w:lang w:val="ru-RU"/>
        </w:rPr>
        <w:t xml:space="preserve">5.1.  </w:t>
      </w:r>
      <w:bookmarkStart w:id="195" w:name="_Toc55552419"/>
      <w:r w:rsidRPr="00866812">
        <w:rPr>
          <w:rFonts w:ascii="Cambria" w:hAnsi="Cambria"/>
          <w:sz w:val="22"/>
          <w:szCs w:val="22"/>
          <w:lang w:val="ru-RU"/>
        </w:rPr>
        <w:t>Идентификациона обележја</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866812">
        <w:rPr>
          <w:rFonts w:ascii="Cambria" w:hAnsi="Cambria"/>
          <w:sz w:val="22"/>
          <w:szCs w:val="22"/>
          <w:lang w:val="ru-RU"/>
        </w:rPr>
        <w:tab/>
      </w:r>
    </w:p>
    <w:p w:rsidR="004A3230" w:rsidRPr="00866812" w:rsidRDefault="004A3230">
      <w:pPr>
        <w:tabs>
          <w:tab w:val="left" w:pos="993"/>
        </w:tabs>
        <w:ind w:left="426" w:hanging="426"/>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Визуелна  идентификациона  обележја Дирекције за железнице  јесу застава и грб Републике</w:t>
      </w:r>
      <w:r w:rsidRPr="00866812">
        <w:rPr>
          <w:rFonts w:ascii="Cambria" w:hAnsi="Cambria" w:cs="Calibri"/>
          <w:sz w:val="22"/>
          <w:szCs w:val="22"/>
          <w:lang w:val="ru-RU"/>
        </w:rPr>
        <w:t xml:space="preserve"> </w:t>
      </w:r>
      <w:r w:rsidRPr="00640425">
        <w:rPr>
          <w:rFonts w:ascii="Cambria" w:hAnsi="Cambria" w:cs="Calibri"/>
          <w:sz w:val="22"/>
          <w:szCs w:val="22"/>
          <w:lang w:val="ru-RU"/>
        </w:rPr>
        <w:t xml:space="preserve">Србије. Визуелна идентификациона обележја истичу се у складу са законом.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Државна застава Републике Србије истакнута је: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на згради седишта Дирекције, на адреси: Немањина 6, Београд,</w:t>
      </w:r>
    </w:p>
    <w:p w:rsidR="004A3230" w:rsidRPr="00640425" w:rsidRDefault="00870137">
      <w:pPr>
        <w:rPr>
          <w:rFonts w:ascii="Cambria" w:hAnsi="Cambria"/>
          <w:sz w:val="22"/>
          <w:szCs w:val="22"/>
          <w:lang w:val="ru-RU"/>
        </w:rPr>
      </w:pPr>
      <w:r w:rsidRPr="00640425">
        <w:rPr>
          <w:rFonts w:ascii="Cambria" w:hAnsi="Cambria" w:cs="Calibri"/>
          <w:sz w:val="22"/>
          <w:szCs w:val="22"/>
          <w:lang w:val="ru-RU"/>
        </w:rPr>
        <w:t>у канцеларији директора (бр. 369 на првом спрату),</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на згради седишта Дирекције, на адреси: Немањина 6, Београд, на улазу </w:t>
      </w:r>
      <w:r w:rsidRPr="00640425">
        <w:rPr>
          <w:rFonts w:ascii="Cambria" w:hAnsi="Cambria" w:cs="Calibri"/>
          <w:spacing w:val="-8"/>
          <w:sz w:val="22"/>
          <w:szCs w:val="22"/>
        </w:rPr>
        <w:t>I</w:t>
      </w:r>
      <w:r w:rsidRPr="00640425">
        <w:rPr>
          <w:rFonts w:ascii="Cambria" w:hAnsi="Cambria" w:cs="Calibri"/>
          <w:spacing w:val="-8"/>
          <w:sz w:val="22"/>
          <w:szCs w:val="22"/>
          <w:lang w:val="ru-RU"/>
        </w:rPr>
        <w:t>, са уличне стране,</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на згради седишта Дирекције, на адреси: Немањина 6, Београд, на улазу </w:t>
      </w:r>
      <w:r w:rsidRPr="00640425">
        <w:rPr>
          <w:rFonts w:ascii="Cambria" w:hAnsi="Cambria" w:cs="Calibri"/>
          <w:spacing w:val="-8"/>
          <w:sz w:val="22"/>
          <w:szCs w:val="22"/>
        </w:rPr>
        <w:t>III</w:t>
      </w:r>
      <w:r w:rsidRPr="00640425">
        <w:rPr>
          <w:rFonts w:ascii="Cambria" w:hAnsi="Cambria" w:cs="Calibri"/>
          <w:spacing w:val="-8"/>
          <w:sz w:val="22"/>
          <w:szCs w:val="22"/>
          <w:lang w:val="ru-RU"/>
        </w:rPr>
        <w:t>, са уличне стране,</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640425">
        <w:rPr>
          <w:rFonts w:ascii="Cambria" w:hAnsi="Cambria" w:cs="Calibri"/>
          <w:spacing w:val="-8"/>
          <w:sz w:val="22"/>
          <w:szCs w:val="22"/>
        </w:rPr>
        <w:t>III</w:t>
      </w:r>
      <w:r w:rsidRPr="00640425">
        <w:rPr>
          <w:rFonts w:ascii="Cambria" w:hAnsi="Cambria" w:cs="Calibri"/>
          <w:spacing w:val="-8"/>
          <w:sz w:val="22"/>
          <w:szCs w:val="22"/>
          <w:lang w:val="ru-RU"/>
        </w:rPr>
        <w:t xml:space="preserve"> спрату.</w:t>
      </w:r>
    </w:p>
    <w:p w:rsidR="004A3230" w:rsidRPr="00640425" w:rsidRDefault="00870137">
      <w:pPr>
        <w:rPr>
          <w:rFonts w:ascii="Cambria" w:hAnsi="Cambria"/>
          <w:sz w:val="22"/>
          <w:szCs w:val="22"/>
          <w:lang w:val="ru-RU"/>
        </w:rPr>
      </w:pPr>
      <w:r w:rsidRPr="00640425">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640425">
        <w:rPr>
          <w:rFonts w:ascii="Cambria" w:hAnsi="Cambria" w:cs="Calibri"/>
          <w:sz w:val="22"/>
          <w:szCs w:val="22"/>
        </w:rPr>
        <w:t>Internet</w:t>
      </w:r>
      <w:r w:rsidRPr="00640425">
        <w:rPr>
          <w:rFonts w:ascii="Cambria" w:hAnsi="Cambria" w:cs="Calibri"/>
          <w:sz w:val="22"/>
          <w:szCs w:val="22"/>
          <w:lang w:val="ru-RU"/>
        </w:rPr>
        <w:t xml:space="preserve">-у (адреса: </w:t>
      </w:r>
      <w:hyperlink r:id="rId28"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b/>
          <w:bCs/>
          <w:sz w:val="22"/>
          <w:szCs w:val="22"/>
          <w:lang w:val="ru-RU"/>
        </w:rPr>
        <w:t>Назив и адреса седишта посебне организације</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 xml:space="preserve"> назив посебне организације Републике Србије: </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Дирекција за железнице.</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Адреса седишта:</w:t>
      </w:r>
      <w:r w:rsidRPr="00640425">
        <w:rPr>
          <w:rFonts w:ascii="Cambria" w:hAnsi="Cambria" w:cs="Calibri"/>
          <w:sz w:val="22"/>
          <w:szCs w:val="22"/>
          <w:lang w:val="ru-RU"/>
        </w:rPr>
        <w:tab/>
        <w:t>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Немањина 6. </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11000 Београд</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Република Србија </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b/>
          <w:sz w:val="22"/>
          <w:szCs w:val="22"/>
          <w:lang w:val="ru-RU"/>
        </w:rPr>
        <w:t>Радно време Дирекције</w:t>
      </w:r>
      <w:r w:rsidRPr="00640425">
        <w:rPr>
          <w:rFonts w:ascii="Cambria" w:hAnsi="Cambria" w:cs="Calibri"/>
          <w:sz w:val="22"/>
          <w:szCs w:val="22"/>
          <w:lang w:val="ru-RU"/>
        </w:rPr>
        <w:t xml:space="preserve"> је радним данима од 07,30 до 15,30 сати.  </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b/>
          <w:sz w:val="22"/>
          <w:szCs w:val="22"/>
          <w:lang w:val="ru-RU"/>
        </w:rPr>
      </w:pPr>
      <w:r w:rsidRPr="00640425">
        <w:rPr>
          <w:rFonts w:ascii="Cambria" w:hAnsi="Cambria" w:cs="Calibri"/>
          <w:b/>
          <w:sz w:val="22"/>
          <w:szCs w:val="22"/>
          <w:lang w:val="ru-RU"/>
        </w:rPr>
        <w:t>Контакти:</w:t>
      </w:r>
    </w:p>
    <w:p w:rsidR="004A3230" w:rsidRPr="00640425" w:rsidRDefault="004A3230">
      <w:pPr>
        <w:tabs>
          <w:tab w:val="left" w:pos="993"/>
        </w:tabs>
        <w:ind w:left="426" w:hanging="426"/>
        <w:rPr>
          <w:rFonts w:ascii="Cambria" w:hAnsi="Cambria" w:cs="Calibri"/>
          <w:b/>
          <w:sz w:val="22"/>
          <w:szCs w:val="22"/>
          <w:lang w:val="ru-RU"/>
        </w:rPr>
      </w:pPr>
    </w:p>
    <w:p w:rsidR="004A3230" w:rsidRPr="00640425" w:rsidRDefault="00870137">
      <w:pPr>
        <w:tabs>
          <w:tab w:val="left" w:pos="720"/>
        </w:tabs>
        <w:rPr>
          <w:rFonts w:ascii="Cambria" w:hAnsi="Cambria" w:cs="Calibri"/>
          <w:b/>
          <w:sz w:val="22"/>
          <w:szCs w:val="22"/>
          <w:lang w:val="ru-RU"/>
        </w:rPr>
      </w:pPr>
      <w:r w:rsidRPr="00640425">
        <w:rPr>
          <w:rFonts w:ascii="Cambria" w:hAnsi="Cambria" w:cs="Calibri"/>
          <w:b/>
          <w:sz w:val="22"/>
          <w:szCs w:val="22"/>
          <w:lang w:val="ru-RU"/>
        </w:rPr>
        <w:t xml:space="preserve"> Општи контакти</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Дирекција за железнице</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ru-RU"/>
        </w:rPr>
        <w:tab/>
        <w:t>(011) 361 68 66</w:t>
      </w: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 xml:space="preserve">факс </w:t>
      </w:r>
      <w:r w:rsidRPr="00640425">
        <w:rPr>
          <w:rFonts w:ascii="Cambria" w:hAnsi="Cambria" w:cs="Calibri"/>
          <w:sz w:val="22"/>
          <w:szCs w:val="22"/>
          <w:lang w:val="ru-RU"/>
        </w:rPr>
        <w:tab/>
        <w:t>(011) 361 83 46</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 xml:space="preserve">општа адреса електронске поште: </w:t>
      </w: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 xml:space="preserve">: </w:t>
      </w:r>
      <w:hyperlink r:id="rId29" w:history="1">
        <w:r w:rsidRPr="00640425">
          <w:rPr>
            <w:rStyle w:val="Hyperlink"/>
            <w:rFonts w:ascii="Cambria" w:hAnsi="Cambria" w:cs="Calibri"/>
            <w:sz w:val="22"/>
            <w:szCs w:val="22"/>
          </w:rPr>
          <w:t>kontakt</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raildir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gov</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rs</w:t>
        </w:r>
      </w:hyperlink>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 xml:space="preserve">Презентација Дирекције на </w:t>
      </w:r>
      <w:r w:rsidRPr="00640425">
        <w:rPr>
          <w:rFonts w:ascii="Cambria" w:hAnsi="Cambria" w:cs="Calibri"/>
          <w:sz w:val="22"/>
          <w:szCs w:val="22"/>
        </w:rPr>
        <w:t>Internet</w:t>
      </w:r>
      <w:r w:rsidRPr="00640425">
        <w:rPr>
          <w:rFonts w:ascii="Cambria" w:hAnsi="Cambria" w:cs="Calibri"/>
          <w:sz w:val="22"/>
          <w:szCs w:val="22"/>
          <w:lang w:val="ru-RU"/>
        </w:rPr>
        <w:t xml:space="preserve">-у: </w:t>
      </w:r>
      <w:hyperlink r:id="rId30"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p>
    <w:p w:rsidR="004A3230" w:rsidRPr="00640425" w:rsidRDefault="004A3230">
      <w:pPr>
        <w:tabs>
          <w:tab w:val="left" w:pos="720"/>
        </w:tabs>
        <w:rPr>
          <w:rFonts w:ascii="Cambria" w:hAnsi="Cambria"/>
          <w:sz w:val="22"/>
          <w:szCs w:val="22"/>
          <w:lang w:val="ru-RU"/>
        </w:rPr>
      </w:pPr>
    </w:p>
    <w:p w:rsidR="004A3230" w:rsidRDefault="004A3230">
      <w:pPr>
        <w:tabs>
          <w:tab w:val="left" w:pos="993"/>
        </w:tabs>
        <w:ind w:left="426" w:hanging="426"/>
        <w:rPr>
          <w:rFonts w:ascii="Cambria" w:hAnsi="Cambria" w:cs="Calibri"/>
          <w:sz w:val="22"/>
          <w:szCs w:val="22"/>
          <w:lang w:val="ru-RU"/>
        </w:rPr>
      </w:pPr>
    </w:p>
    <w:p w:rsidR="003B4546" w:rsidRDefault="003B4546">
      <w:pPr>
        <w:tabs>
          <w:tab w:val="left" w:pos="993"/>
        </w:tabs>
        <w:ind w:left="426" w:hanging="426"/>
        <w:rPr>
          <w:rFonts w:ascii="Cambria" w:hAnsi="Cambria" w:cs="Calibri"/>
          <w:sz w:val="22"/>
          <w:szCs w:val="22"/>
          <w:lang w:val="ru-RU"/>
        </w:rPr>
      </w:pPr>
    </w:p>
    <w:p w:rsidR="003B4546" w:rsidRDefault="003B4546">
      <w:pPr>
        <w:tabs>
          <w:tab w:val="left" w:pos="993"/>
        </w:tabs>
        <w:ind w:left="426" w:hanging="426"/>
        <w:rPr>
          <w:rFonts w:ascii="Cambria" w:hAnsi="Cambria" w:cs="Calibri"/>
          <w:sz w:val="22"/>
          <w:szCs w:val="22"/>
          <w:lang w:val="ru-RU"/>
        </w:rPr>
      </w:pPr>
    </w:p>
    <w:p w:rsidR="003B4546" w:rsidRDefault="003B4546">
      <w:pPr>
        <w:tabs>
          <w:tab w:val="left" w:pos="993"/>
        </w:tabs>
        <w:ind w:left="426" w:hanging="426"/>
        <w:rPr>
          <w:rFonts w:ascii="Cambria" w:hAnsi="Cambria" w:cs="Calibri"/>
          <w:sz w:val="22"/>
          <w:szCs w:val="22"/>
          <w:lang w:val="ru-RU"/>
        </w:rPr>
      </w:pPr>
    </w:p>
    <w:p w:rsidR="003B4546" w:rsidRDefault="003B4546">
      <w:pPr>
        <w:tabs>
          <w:tab w:val="left" w:pos="993"/>
        </w:tabs>
        <w:ind w:left="426" w:hanging="426"/>
        <w:rPr>
          <w:rFonts w:ascii="Cambria" w:hAnsi="Cambria" w:cs="Calibri"/>
          <w:sz w:val="22"/>
          <w:szCs w:val="22"/>
          <w:lang w:val="ru-RU"/>
        </w:rPr>
      </w:pPr>
    </w:p>
    <w:p w:rsidR="003B4546" w:rsidRDefault="003B4546">
      <w:pPr>
        <w:tabs>
          <w:tab w:val="left" w:pos="993"/>
        </w:tabs>
        <w:ind w:left="426" w:hanging="426"/>
        <w:rPr>
          <w:rFonts w:ascii="Cambria" w:hAnsi="Cambria" w:cs="Calibri"/>
          <w:sz w:val="22"/>
          <w:szCs w:val="22"/>
          <w:lang w:val="ru-RU"/>
        </w:rPr>
      </w:pPr>
    </w:p>
    <w:p w:rsidR="003B4546" w:rsidRDefault="003B4546">
      <w:pPr>
        <w:tabs>
          <w:tab w:val="left" w:pos="993"/>
        </w:tabs>
        <w:ind w:left="426" w:hanging="426"/>
        <w:rPr>
          <w:rFonts w:ascii="Cambria" w:hAnsi="Cambria" w:cs="Calibri"/>
          <w:sz w:val="22"/>
          <w:szCs w:val="22"/>
          <w:lang w:val="ru-RU"/>
        </w:rPr>
      </w:pPr>
    </w:p>
    <w:p w:rsidR="003B4546" w:rsidRPr="00640425" w:rsidRDefault="003B4546">
      <w:pPr>
        <w:tabs>
          <w:tab w:val="left" w:pos="993"/>
        </w:tabs>
        <w:ind w:left="426" w:hanging="426"/>
        <w:rPr>
          <w:rFonts w:ascii="Cambria" w:hAnsi="Cambria" w:cs="Calibri"/>
          <w:sz w:val="22"/>
          <w:szCs w:val="22"/>
          <w:lang w:val="ru-RU"/>
        </w:rPr>
      </w:pPr>
    </w:p>
    <w:p w:rsidR="00952D61" w:rsidRPr="00640425" w:rsidRDefault="00952D61">
      <w:pPr>
        <w:tabs>
          <w:tab w:val="left" w:pos="993"/>
        </w:tabs>
        <w:ind w:left="426" w:hanging="426"/>
        <w:rPr>
          <w:rFonts w:ascii="Cambria" w:hAnsi="Cambria" w:cs="Calibri"/>
          <w:sz w:val="22"/>
          <w:szCs w:val="22"/>
          <w:lang w:val="ru-RU"/>
        </w:rPr>
      </w:pPr>
    </w:p>
    <w:p w:rsidR="004A3230" w:rsidRPr="00866812" w:rsidRDefault="00870137" w:rsidP="00E35888">
      <w:pPr>
        <w:pStyle w:val="Heading2"/>
        <w:numPr>
          <w:ilvl w:val="0"/>
          <w:numId w:val="0"/>
        </w:numPr>
        <w:ind w:left="630"/>
        <w:rPr>
          <w:rFonts w:ascii="Cambria" w:hAnsi="Cambria"/>
          <w:sz w:val="22"/>
          <w:szCs w:val="22"/>
          <w:lang w:val="ru-RU"/>
        </w:rPr>
      </w:pPr>
      <w:r w:rsidRPr="00640425">
        <w:rPr>
          <w:rFonts w:ascii="Cambria" w:hAnsi="Cambria"/>
          <w:sz w:val="22"/>
          <w:szCs w:val="22"/>
          <w:lang w:val="ru-RU"/>
        </w:rPr>
        <w:lastRenderedPageBreak/>
        <w:t xml:space="preserve">         </w:t>
      </w:r>
      <w:bookmarkStart w:id="196" w:name="_Toc75335028"/>
      <w:r w:rsidRPr="00866812">
        <w:rPr>
          <w:rFonts w:ascii="Cambria" w:hAnsi="Cambria"/>
          <w:sz w:val="22"/>
          <w:szCs w:val="22"/>
          <w:lang w:val="ru-RU"/>
        </w:rPr>
        <w:t xml:space="preserve">5.2. </w:t>
      </w:r>
      <w:r w:rsidRPr="00640425">
        <w:rPr>
          <w:rFonts w:ascii="Cambria" w:hAnsi="Cambria"/>
          <w:sz w:val="22"/>
          <w:szCs w:val="22"/>
          <w:lang w:val="ru-RU"/>
        </w:rPr>
        <w:t xml:space="preserve"> </w:t>
      </w:r>
      <w:bookmarkStart w:id="197" w:name="_Toc299711331"/>
      <w:bookmarkStart w:id="198" w:name="_Toc299712114"/>
      <w:bookmarkStart w:id="199" w:name="_Toc299715732"/>
      <w:bookmarkStart w:id="200" w:name="_Toc299716452"/>
      <w:bookmarkStart w:id="201" w:name="_Toc299719474"/>
      <w:bookmarkStart w:id="202" w:name="_Toc334530008"/>
      <w:bookmarkStart w:id="203" w:name="_Toc379463646"/>
      <w:bookmarkStart w:id="204" w:name="_Toc461181079"/>
      <w:bookmarkStart w:id="205" w:name="_Ref487798447"/>
      <w:bookmarkStart w:id="206" w:name="_Toc7000861"/>
      <w:bookmarkStart w:id="207" w:name="_Toc32407703"/>
      <w:bookmarkStart w:id="208" w:name="_Toc33012930"/>
      <w:bookmarkStart w:id="209" w:name="_Toc55552420"/>
      <w:r w:rsidRPr="00640425">
        <w:rPr>
          <w:rFonts w:ascii="Cambria" w:hAnsi="Cambria"/>
          <w:sz w:val="22"/>
          <w:szCs w:val="22"/>
          <w:lang w:val="ru-RU"/>
        </w:rPr>
        <w:t>Руководство</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720"/>
        </w:tabs>
        <w:rPr>
          <w:rFonts w:ascii="Cambria" w:hAnsi="Cambria" w:cs="Calibri"/>
          <w:b/>
          <w:sz w:val="22"/>
          <w:szCs w:val="22"/>
          <w:lang w:val="sr-Latn-RS"/>
        </w:rPr>
      </w:pPr>
      <w:r w:rsidRPr="00640425">
        <w:rPr>
          <w:rFonts w:ascii="Cambria" w:hAnsi="Cambria" w:cs="Calibri"/>
          <w:b/>
          <w:sz w:val="22"/>
          <w:szCs w:val="22"/>
          <w:lang w:val="ru-RU"/>
        </w:rPr>
        <w:t>Лазар Мосуровић, директор</w:t>
      </w:r>
    </w:p>
    <w:p w:rsidR="00C43686" w:rsidRPr="00640425" w:rsidRDefault="00C43686">
      <w:pPr>
        <w:tabs>
          <w:tab w:val="left" w:pos="720"/>
        </w:tabs>
        <w:rPr>
          <w:rFonts w:ascii="Cambria" w:hAnsi="Cambria" w:cs="Calibri"/>
          <w:b/>
          <w:sz w:val="22"/>
          <w:szCs w:val="22"/>
          <w:lang w:val="sr-Latn-RS"/>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ru-RU"/>
        </w:rPr>
        <w:tab/>
        <w:t>(011) 361 68 66</w:t>
      </w: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w:t>
      </w:r>
      <w:r w:rsidRPr="00640425">
        <w:rPr>
          <w:rFonts w:ascii="Cambria" w:hAnsi="Cambria" w:cs="Calibri"/>
          <w:sz w:val="22"/>
          <w:szCs w:val="22"/>
          <w:lang w:val="it-IT"/>
        </w:rPr>
        <w:t xml:space="preserve"> </w:t>
      </w:r>
      <w:hyperlink r:id="rId31" w:history="1">
        <w:r w:rsidRPr="00640425">
          <w:rPr>
            <w:rStyle w:val="Hyperlink"/>
            <w:rFonts w:ascii="Cambria" w:hAnsi="Cambria" w:cs="Calibri"/>
            <w:sz w:val="22"/>
            <w:szCs w:val="22"/>
            <w:lang w:val="it-IT"/>
          </w:rPr>
          <w:t>lazar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mosurovic</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raildir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gov</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ru-RU"/>
        </w:rPr>
      </w:pPr>
    </w:p>
    <w:p w:rsidR="00C43686" w:rsidRPr="00640425" w:rsidRDefault="00870137" w:rsidP="00C43686">
      <w:pPr>
        <w:tabs>
          <w:tab w:val="left" w:pos="720"/>
        </w:tabs>
        <w:ind w:left="720" w:firstLine="0"/>
        <w:rPr>
          <w:rFonts w:ascii="Cambria" w:hAnsi="Cambria" w:cs="Calibri"/>
          <w:b/>
          <w:sz w:val="22"/>
          <w:szCs w:val="22"/>
          <w:lang w:val="sr-Latn-RS"/>
        </w:rPr>
      </w:pPr>
      <w:r w:rsidRPr="00640425">
        <w:rPr>
          <w:rFonts w:ascii="Cambria" w:hAnsi="Cambria" w:cs="Calibri"/>
          <w:b/>
          <w:sz w:val="22"/>
          <w:szCs w:val="22"/>
          <w:lang w:val="ru-RU"/>
        </w:rPr>
        <w:t xml:space="preserve">Наташа Церовић, </w:t>
      </w:r>
      <w:r w:rsidR="00C43686" w:rsidRPr="00640425">
        <w:rPr>
          <w:rFonts w:ascii="Cambria" w:hAnsi="Cambria" w:cs="Calibri"/>
          <w:b/>
          <w:sz w:val="22"/>
          <w:szCs w:val="22"/>
          <w:lang w:val="sr-Cyrl-CS"/>
        </w:rPr>
        <w:t>н</w:t>
      </w:r>
      <w:r w:rsidRPr="00640425">
        <w:rPr>
          <w:rFonts w:ascii="Cambria" w:hAnsi="Cambria" w:cs="Calibri"/>
          <w:b/>
          <w:sz w:val="22"/>
          <w:szCs w:val="22"/>
          <w:lang w:val="ru-RU"/>
        </w:rPr>
        <w:t>ачелник Одељења за регулисање безбедности и</w:t>
      </w:r>
      <w:r w:rsidR="00C43686" w:rsidRPr="00640425">
        <w:rPr>
          <w:rFonts w:ascii="Cambria" w:hAnsi="Cambria" w:cs="Calibri"/>
          <w:b/>
          <w:sz w:val="22"/>
          <w:szCs w:val="22"/>
          <w:lang w:val="sr-Latn-RS"/>
        </w:rPr>
        <w:t xml:space="preserve"> </w:t>
      </w:r>
      <w:r w:rsidRPr="00640425">
        <w:rPr>
          <w:rFonts w:ascii="Cambria" w:hAnsi="Cambria" w:cs="Calibri"/>
          <w:b/>
          <w:sz w:val="22"/>
          <w:szCs w:val="22"/>
          <w:lang w:val="ru-RU"/>
        </w:rPr>
        <w:t>интеропераби</w:t>
      </w:r>
      <w:r w:rsidR="004760FA" w:rsidRPr="00640425">
        <w:rPr>
          <w:rFonts w:ascii="Cambria" w:hAnsi="Cambria" w:cs="Calibri"/>
          <w:b/>
          <w:sz w:val="22"/>
          <w:szCs w:val="22"/>
          <w:lang w:val="ru-RU"/>
        </w:rPr>
        <w:t xml:space="preserve">лности у железничком саобраћаја, жичаре и </w:t>
      </w:r>
      <w:r w:rsidR="004760FA" w:rsidRPr="00640425">
        <w:rPr>
          <w:rFonts w:ascii="Cambria" w:hAnsi="Cambria" w:cs="Calibri"/>
          <w:b/>
          <w:sz w:val="22"/>
          <w:szCs w:val="22"/>
          <w:lang w:val="sr-Cyrl-RS"/>
        </w:rPr>
        <w:t>метро</w:t>
      </w:r>
    </w:p>
    <w:p w:rsidR="004A3230" w:rsidRPr="00640425" w:rsidRDefault="00870137" w:rsidP="00C43686">
      <w:pPr>
        <w:tabs>
          <w:tab w:val="left" w:pos="720"/>
        </w:tabs>
        <w:ind w:left="720" w:firstLine="0"/>
        <w:rPr>
          <w:rFonts w:ascii="Cambria" w:hAnsi="Cambria" w:cs="Calibri"/>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 xml:space="preserve">  тел.</w:t>
      </w:r>
      <w:r w:rsidRPr="00640425">
        <w:rPr>
          <w:rFonts w:ascii="Cambria" w:hAnsi="Cambria" w:cs="Calibri"/>
          <w:sz w:val="22"/>
          <w:szCs w:val="22"/>
          <w:lang w:val="ru-RU"/>
        </w:rPr>
        <w:tab/>
        <w:t xml:space="preserve">(011) </w:t>
      </w:r>
      <w:r w:rsidRPr="00640425">
        <w:rPr>
          <w:rFonts w:ascii="Cambria" w:hAnsi="Cambria" w:cs="Arial"/>
          <w:color w:val="243757"/>
          <w:sz w:val="22"/>
          <w:szCs w:val="22"/>
          <w:shd w:val="clear" w:color="auto" w:fill="FFFFFF"/>
          <w:lang w:val="fr-FR"/>
        </w:rPr>
        <w:t xml:space="preserve"> 3611 841</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fr-FR"/>
        </w:rPr>
        <w:t xml:space="preserve"> </w:t>
      </w:r>
      <w:r w:rsidRPr="00640425">
        <w:rPr>
          <w:rFonts w:ascii="Cambria" w:hAnsi="Cambria" w:cs="Calibri"/>
          <w:sz w:val="22"/>
          <w:szCs w:val="22"/>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2" w:history="1">
        <w:r w:rsidRPr="00640425">
          <w:rPr>
            <w:rStyle w:val="Hyperlink"/>
            <w:rFonts w:ascii="Cambria" w:hAnsi="Cambria" w:cs="Calibri"/>
            <w:sz w:val="22"/>
            <w:szCs w:val="22"/>
            <w:lang w:val="it-IT"/>
          </w:rPr>
          <w:t>natasa</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cerovic</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raildir</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gov</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fr-FR"/>
        </w:rPr>
      </w:pPr>
    </w:p>
    <w:p w:rsidR="004A3230" w:rsidRPr="00640425" w:rsidRDefault="004A3230">
      <w:pPr>
        <w:tabs>
          <w:tab w:val="left" w:pos="720"/>
        </w:tabs>
        <w:rPr>
          <w:rFonts w:ascii="Cambria" w:hAnsi="Cambria" w:cs="Calibri"/>
          <w:sz w:val="22"/>
          <w:szCs w:val="22"/>
          <w:lang w:val="fr-FR"/>
        </w:rPr>
      </w:pPr>
    </w:p>
    <w:p w:rsidR="004A3230" w:rsidRPr="00640425" w:rsidRDefault="00BB366F">
      <w:pPr>
        <w:tabs>
          <w:tab w:val="left" w:pos="720"/>
        </w:tabs>
        <w:ind w:left="720" w:firstLine="0"/>
        <w:rPr>
          <w:rFonts w:ascii="Cambria" w:hAnsi="Cambria" w:cs="Calibri"/>
          <w:b/>
          <w:sz w:val="22"/>
          <w:szCs w:val="22"/>
          <w:lang w:val="ru-RU"/>
        </w:rPr>
      </w:pPr>
      <w:r w:rsidRPr="00640425">
        <w:rPr>
          <w:rFonts w:ascii="Cambria" w:hAnsi="Cambria" w:cs="Calibri"/>
          <w:b/>
          <w:sz w:val="22"/>
          <w:szCs w:val="22"/>
          <w:lang w:val="ru-RU"/>
        </w:rPr>
        <w:t>Игор Казанџић</w:t>
      </w:r>
      <w:r w:rsidR="004760FA" w:rsidRPr="00640425">
        <w:rPr>
          <w:rFonts w:ascii="Cambria" w:hAnsi="Cambria" w:cs="Calibri"/>
          <w:b/>
          <w:sz w:val="22"/>
          <w:szCs w:val="22"/>
          <w:lang w:val="ru-RU"/>
        </w:rPr>
        <w:t>, шеф Одсека за управљање безбедношћу и стручно оспособљ</w:t>
      </w:r>
      <w:r w:rsidR="00C43686" w:rsidRPr="00640425">
        <w:rPr>
          <w:rFonts w:ascii="Cambria" w:hAnsi="Cambria" w:cs="Calibri"/>
          <w:b/>
          <w:sz w:val="22"/>
          <w:szCs w:val="22"/>
          <w:lang w:val="ru-RU"/>
        </w:rPr>
        <w:t>а</w:t>
      </w:r>
      <w:r w:rsidR="004760FA" w:rsidRPr="00640425">
        <w:rPr>
          <w:rFonts w:ascii="Cambria" w:hAnsi="Cambria" w:cs="Calibri"/>
          <w:b/>
          <w:sz w:val="22"/>
          <w:szCs w:val="22"/>
          <w:lang w:val="ru-RU"/>
        </w:rPr>
        <w:t>вање</w:t>
      </w:r>
    </w:p>
    <w:p w:rsidR="00C43686" w:rsidRPr="00640425" w:rsidRDefault="00C43686">
      <w:pPr>
        <w:tabs>
          <w:tab w:val="left" w:pos="720"/>
        </w:tabs>
        <w:ind w:left="720" w:firstLine="0"/>
        <w:rPr>
          <w:rFonts w:ascii="Cambria" w:hAnsi="Cambria" w:cs="Calibri"/>
          <w:b/>
          <w:sz w:val="22"/>
          <w:szCs w:val="22"/>
          <w:lang w:val="ru-RU"/>
        </w:rPr>
      </w:pP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тел</w:t>
      </w:r>
      <w:r w:rsidRPr="00640425">
        <w:rPr>
          <w:rFonts w:ascii="Cambria" w:hAnsi="Cambria" w:cs="Calibri"/>
          <w:sz w:val="22"/>
          <w:szCs w:val="22"/>
          <w:lang w:val="de-DE"/>
        </w:rPr>
        <w:t>.</w:t>
      </w:r>
      <w:r w:rsidRPr="00640425">
        <w:rPr>
          <w:rFonts w:ascii="Cambria" w:hAnsi="Cambria" w:cs="Calibri"/>
          <w:sz w:val="22"/>
          <w:szCs w:val="22"/>
          <w:lang w:val="de-DE"/>
        </w:rPr>
        <w:tab/>
        <w:t xml:space="preserve">(011) </w:t>
      </w:r>
      <w:r w:rsidR="00862215" w:rsidRPr="005823E3">
        <w:rPr>
          <w:rFonts w:ascii="Cambria" w:hAnsi="Cambria" w:cs="Arial"/>
          <w:bCs/>
          <w:color w:val="000000"/>
          <w:sz w:val="22"/>
          <w:szCs w:val="22"/>
          <w:lang w:val="fr-FR"/>
        </w:rPr>
        <w:t>2656 523</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 xml:space="preserve">(011) 361 </w:t>
      </w:r>
      <w:r w:rsidRPr="00640425">
        <w:rPr>
          <w:rFonts w:ascii="Cambria" w:hAnsi="Cambria" w:cs="Calibri"/>
          <w:sz w:val="22"/>
          <w:szCs w:val="22"/>
          <w:lang w:val="it-IT"/>
        </w:rPr>
        <w:t>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3" w:history="1">
        <w:r w:rsidR="00BB366F" w:rsidRPr="00640425">
          <w:rPr>
            <w:rStyle w:val="Hyperlink"/>
            <w:rFonts w:ascii="Cambria" w:hAnsi="Cambria" w:cs="Calibri"/>
            <w:sz w:val="22"/>
            <w:szCs w:val="22"/>
            <w:lang w:val="fr-FR"/>
          </w:rPr>
          <w:t>igor.kazandzic@</w:t>
        </w:r>
        <w:r w:rsidR="00BB366F" w:rsidRPr="00640425">
          <w:rPr>
            <w:rStyle w:val="Hyperlink"/>
            <w:rFonts w:ascii="Cambria" w:hAnsi="Cambria" w:cs="Calibri"/>
            <w:sz w:val="22"/>
            <w:szCs w:val="22"/>
            <w:lang w:val="it-IT"/>
          </w:rPr>
          <w:t>raildir</w:t>
        </w:r>
        <w:r w:rsidR="00BB366F" w:rsidRPr="00640425">
          <w:rPr>
            <w:rStyle w:val="Hyperlink"/>
            <w:rFonts w:ascii="Cambria" w:hAnsi="Cambria" w:cs="Calibri"/>
            <w:sz w:val="22"/>
            <w:szCs w:val="22"/>
            <w:lang w:val="fr-FR"/>
          </w:rPr>
          <w:t>.</w:t>
        </w:r>
        <w:r w:rsidR="00BB366F" w:rsidRPr="00640425">
          <w:rPr>
            <w:rStyle w:val="Hyperlink"/>
            <w:rFonts w:ascii="Cambria" w:hAnsi="Cambria" w:cs="Calibri"/>
            <w:sz w:val="22"/>
            <w:szCs w:val="22"/>
            <w:lang w:val="it-IT"/>
          </w:rPr>
          <w:t>gov</w:t>
        </w:r>
        <w:r w:rsidR="00BB366F" w:rsidRPr="00640425">
          <w:rPr>
            <w:rStyle w:val="Hyperlink"/>
            <w:rFonts w:ascii="Cambria" w:hAnsi="Cambria" w:cs="Calibri"/>
            <w:sz w:val="22"/>
            <w:szCs w:val="22"/>
            <w:lang w:val="fr-FR"/>
          </w:rPr>
          <w:t>.</w:t>
        </w:r>
        <w:r w:rsidR="00BB366F"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it-IT"/>
        </w:rPr>
      </w:pPr>
    </w:p>
    <w:p w:rsidR="00977349" w:rsidRDefault="00BB366F">
      <w:pPr>
        <w:tabs>
          <w:tab w:val="left" w:pos="720"/>
        </w:tabs>
        <w:rPr>
          <w:rFonts w:ascii="Cambria" w:hAnsi="Cambria" w:cs="Calibri"/>
          <w:b/>
          <w:sz w:val="22"/>
          <w:szCs w:val="22"/>
          <w:lang w:val="ru-RU"/>
        </w:rPr>
      </w:pPr>
      <w:r w:rsidRPr="00640425">
        <w:rPr>
          <w:rFonts w:ascii="Cambria" w:hAnsi="Cambria" w:cs="Calibri"/>
          <w:b/>
          <w:sz w:val="22"/>
          <w:szCs w:val="22"/>
          <w:lang w:val="sr-Cyrl-CS"/>
        </w:rPr>
        <w:t>Милан Поповић</w:t>
      </w:r>
      <w:r w:rsidR="00870137" w:rsidRPr="004E169D">
        <w:rPr>
          <w:rFonts w:ascii="Cambria" w:hAnsi="Cambria" w:cs="Calibri"/>
          <w:b/>
          <w:sz w:val="22"/>
          <w:szCs w:val="22"/>
          <w:lang w:val="it-IT"/>
        </w:rPr>
        <w:t xml:space="preserve">, </w:t>
      </w:r>
      <w:r w:rsidR="004760FA" w:rsidRPr="00640425">
        <w:rPr>
          <w:rFonts w:ascii="Cambria" w:hAnsi="Cambria" w:cs="Calibri"/>
          <w:b/>
          <w:sz w:val="22"/>
          <w:szCs w:val="22"/>
          <w:lang w:val="ru-RU"/>
        </w:rPr>
        <w:t>шеф Одсека за прописе, стаб</w:t>
      </w:r>
      <w:r w:rsidRPr="00640425">
        <w:rPr>
          <w:rFonts w:ascii="Cambria" w:hAnsi="Cambria" w:cs="Calibri"/>
          <w:b/>
          <w:sz w:val="22"/>
          <w:szCs w:val="22"/>
          <w:lang w:val="sr-Cyrl-CS"/>
        </w:rPr>
        <w:t>и</w:t>
      </w:r>
      <w:r w:rsidRPr="00640425">
        <w:rPr>
          <w:rFonts w:ascii="Cambria" w:hAnsi="Cambria" w:cs="Calibri"/>
          <w:b/>
          <w:sz w:val="22"/>
          <w:szCs w:val="22"/>
          <w:lang w:val="ru-RU"/>
        </w:rPr>
        <w:t>лне</w:t>
      </w:r>
      <w:r w:rsidR="004760FA" w:rsidRPr="00640425">
        <w:rPr>
          <w:rFonts w:ascii="Cambria" w:hAnsi="Cambria" w:cs="Calibri"/>
          <w:b/>
          <w:sz w:val="22"/>
          <w:szCs w:val="22"/>
          <w:lang w:val="ru-RU"/>
        </w:rPr>
        <w:t xml:space="preserve"> структурне подсистеме, </w:t>
      </w:r>
    </w:p>
    <w:p w:rsidR="004A3230" w:rsidRPr="00640425" w:rsidRDefault="004760FA">
      <w:pPr>
        <w:tabs>
          <w:tab w:val="left" w:pos="720"/>
        </w:tabs>
        <w:rPr>
          <w:rFonts w:ascii="Cambria" w:hAnsi="Cambria" w:cs="Calibri"/>
          <w:b/>
          <w:sz w:val="22"/>
          <w:szCs w:val="22"/>
          <w:lang w:val="ru-RU"/>
        </w:rPr>
      </w:pPr>
      <w:r w:rsidRPr="00640425">
        <w:rPr>
          <w:rFonts w:ascii="Cambria" w:hAnsi="Cambria" w:cs="Calibri"/>
          <w:b/>
          <w:sz w:val="22"/>
          <w:szCs w:val="22"/>
          <w:lang w:val="ru-RU"/>
        </w:rPr>
        <w:t>железничка и метро возила</w:t>
      </w:r>
    </w:p>
    <w:p w:rsidR="00C43686" w:rsidRPr="004E169D" w:rsidRDefault="00C43686">
      <w:pPr>
        <w:tabs>
          <w:tab w:val="left" w:pos="720"/>
        </w:tabs>
        <w:rPr>
          <w:rFonts w:ascii="Cambria" w:hAnsi="Cambria"/>
          <w:sz w:val="22"/>
          <w:szCs w:val="22"/>
          <w:lang w:val="it-IT"/>
        </w:rPr>
      </w:pPr>
    </w:p>
    <w:p w:rsidR="004A3230" w:rsidRPr="00640425" w:rsidRDefault="00870137">
      <w:pPr>
        <w:tabs>
          <w:tab w:val="left" w:pos="720"/>
        </w:tabs>
        <w:rPr>
          <w:rFonts w:ascii="Cambria" w:hAnsi="Cambria"/>
          <w:sz w:val="22"/>
          <w:szCs w:val="22"/>
          <w:lang w:val="fr-FR"/>
        </w:rPr>
      </w:pPr>
      <w:r w:rsidRPr="00640425">
        <w:rPr>
          <w:rFonts w:ascii="Cambria" w:hAnsi="Cambria"/>
          <w:spacing w:val="1"/>
          <w:sz w:val="22"/>
          <w:szCs w:val="22"/>
          <w:lang w:val="ru-RU"/>
        </w:rPr>
        <w:t xml:space="preserve">тел.   </w:t>
      </w:r>
      <w:r w:rsidRPr="00640425">
        <w:rPr>
          <w:rFonts w:ascii="Cambria" w:hAnsi="Cambria" w:cs="Calibri"/>
          <w:sz w:val="22"/>
          <w:szCs w:val="22"/>
          <w:lang w:val="de-DE"/>
        </w:rPr>
        <w:t>(011)</w:t>
      </w:r>
      <w:r w:rsidRPr="00640425">
        <w:rPr>
          <w:rFonts w:ascii="Cambria" w:hAnsi="Cambria" w:cs="Calibri"/>
          <w:sz w:val="22"/>
          <w:szCs w:val="22"/>
          <w:lang w:val="fr-FR"/>
        </w:rPr>
        <w:t xml:space="preserve"> </w:t>
      </w:r>
      <w:r w:rsidRPr="00640425">
        <w:rPr>
          <w:rFonts w:ascii="Cambria" w:hAnsi="Cambria" w:cs="Arial"/>
          <w:bCs/>
          <w:color w:val="000000"/>
          <w:sz w:val="22"/>
          <w:szCs w:val="22"/>
          <w:lang w:val="fr-FR"/>
        </w:rPr>
        <w:t>3616 852</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(011) 361 </w:t>
      </w:r>
      <w:r w:rsidRPr="00640425">
        <w:rPr>
          <w:rFonts w:ascii="Cambria" w:hAnsi="Cambria" w:cs="Calibri"/>
          <w:sz w:val="22"/>
          <w:szCs w:val="22"/>
          <w:lang w:val="it-IT"/>
        </w:rPr>
        <w:t>83 46</w:t>
      </w:r>
    </w:p>
    <w:p w:rsidR="004A3230" w:rsidRPr="00640425" w:rsidRDefault="00870137">
      <w:pPr>
        <w:tabs>
          <w:tab w:val="left" w:pos="720"/>
        </w:tabs>
        <w:rPr>
          <w:rStyle w:val="Hyperlink"/>
          <w:rFonts w:ascii="Cambria" w:hAnsi="Cambria" w:cs="Calibri"/>
          <w:sz w:val="22"/>
          <w:szCs w:val="22"/>
          <w:lang w:val="sr-Cyrl-CS"/>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4" w:history="1">
        <w:r w:rsidR="00BB366F" w:rsidRPr="00640425">
          <w:rPr>
            <w:rStyle w:val="Hyperlink"/>
            <w:rFonts w:ascii="Cambria" w:hAnsi="Cambria" w:cs="Calibri"/>
            <w:sz w:val="22"/>
            <w:szCs w:val="22"/>
            <w:lang w:val="it-IT"/>
          </w:rPr>
          <w:t>milan.popovic@raildir.gov.rs</w:t>
        </w:r>
      </w:hyperlink>
    </w:p>
    <w:p w:rsidR="00BB366F" w:rsidRPr="00640425" w:rsidRDefault="00BB366F">
      <w:pPr>
        <w:tabs>
          <w:tab w:val="left" w:pos="720"/>
        </w:tabs>
        <w:rPr>
          <w:rStyle w:val="Hyperlink"/>
          <w:rFonts w:ascii="Cambria" w:hAnsi="Cambria" w:cs="Calibri"/>
          <w:sz w:val="22"/>
          <w:szCs w:val="22"/>
          <w:lang w:val="sr-Cyrl-CS"/>
        </w:rPr>
      </w:pPr>
    </w:p>
    <w:p w:rsidR="00977349" w:rsidRDefault="00BB366F" w:rsidP="00BB366F">
      <w:pPr>
        <w:rPr>
          <w:rFonts w:ascii="Cambria" w:hAnsi="Cambria" w:cs="Calibri"/>
          <w:b/>
          <w:bCs/>
          <w:spacing w:val="2"/>
          <w:sz w:val="22"/>
          <w:szCs w:val="22"/>
          <w:lang w:val="ru-RU"/>
        </w:rPr>
      </w:pPr>
      <w:r w:rsidRPr="00640425">
        <w:rPr>
          <w:rFonts w:ascii="Cambria" w:hAnsi="Cambria"/>
          <w:b/>
          <w:spacing w:val="1"/>
          <w:sz w:val="22"/>
          <w:szCs w:val="22"/>
          <w:lang w:val="ru-RU"/>
        </w:rPr>
        <w:t>Оливера Здравковић, ш</w:t>
      </w:r>
      <w:r w:rsidRPr="00640425">
        <w:rPr>
          <w:rFonts w:ascii="Cambria" w:hAnsi="Cambria" w:cs="Calibri"/>
          <w:b/>
          <w:bCs/>
          <w:spacing w:val="2"/>
          <w:sz w:val="22"/>
          <w:szCs w:val="22"/>
          <w:lang w:val="ru-RU"/>
        </w:rPr>
        <w:t>еф  Одсека за сертификацију лица задужених за</w:t>
      </w:r>
    </w:p>
    <w:p w:rsidR="00BB366F" w:rsidRPr="00640425" w:rsidRDefault="00BB366F" w:rsidP="00BB366F">
      <w:pPr>
        <w:rPr>
          <w:rFonts w:ascii="Cambria" w:hAnsi="Cambria" w:cs="Calibri"/>
          <w:b/>
          <w:bCs/>
          <w:spacing w:val="2"/>
          <w:sz w:val="22"/>
          <w:szCs w:val="22"/>
          <w:lang w:val="ru-RU"/>
        </w:rPr>
      </w:pPr>
      <w:r w:rsidRPr="00640425">
        <w:rPr>
          <w:rFonts w:ascii="Cambria" w:hAnsi="Cambria" w:cs="Calibri"/>
          <w:b/>
          <w:bCs/>
          <w:spacing w:val="2"/>
          <w:sz w:val="22"/>
          <w:szCs w:val="22"/>
          <w:lang w:val="ru-RU"/>
        </w:rPr>
        <w:t xml:space="preserve"> одржавање, радионица за одржавње железничких возила и жичара </w:t>
      </w:r>
    </w:p>
    <w:p w:rsidR="00C43686" w:rsidRPr="00640425" w:rsidRDefault="00C43686" w:rsidP="00BB366F">
      <w:pPr>
        <w:rPr>
          <w:rFonts w:ascii="Cambria" w:hAnsi="Cambria" w:cs="Calibri"/>
          <w:b/>
          <w:bCs/>
          <w:spacing w:val="2"/>
          <w:sz w:val="22"/>
          <w:szCs w:val="22"/>
          <w:lang w:val="ru-RU"/>
        </w:rPr>
      </w:pPr>
    </w:p>
    <w:p w:rsidR="00BB366F" w:rsidRPr="00640425" w:rsidRDefault="00BB366F" w:rsidP="00BB366F">
      <w:pPr>
        <w:tabs>
          <w:tab w:val="left" w:pos="720"/>
        </w:tabs>
        <w:rPr>
          <w:rFonts w:ascii="Cambria" w:hAnsi="Cambria"/>
          <w:sz w:val="22"/>
          <w:szCs w:val="22"/>
          <w:lang w:val="fr-FR"/>
        </w:rPr>
      </w:pPr>
      <w:r w:rsidRPr="00640425">
        <w:rPr>
          <w:rFonts w:ascii="Cambria" w:hAnsi="Cambria"/>
          <w:spacing w:val="1"/>
          <w:sz w:val="22"/>
          <w:szCs w:val="22"/>
          <w:lang w:val="ru-RU"/>
        </w:rPr>
        <w:t xml:space="preserve">тел.   </w:t>
      </w:r>
      <w:r w:rsidRPr="00640425">
        <w:rPr>
          <w:rFonts w:ascii="Cambria" w:hAnsi="Cambria" w:cs="Calibri"/>
          <w:sz w:val="22"/>
          <w:szCs w:val="22"/>
          <w:lang w:val="de-DE"/>
        </w:rPr>
        <w:t>(011)</w:t>
      </w:r>
      <w:r w:rsidRPr="00640425">
        <w:rPr>
          <w:rFonts w:ascii="Cambria" w:hAnsi="Cambria" w:cs="Calibri"/>
          <w:sz w:val="22"/>
          <w:szCs w:val="22"/>
          <w:lang w:val="fr-FR"/>
        </w:rPr>
        <w:t xml:space="preserve"> </w:t>
      </w:r>
      <w:r w:rsidRPr="00640425">
        <w:rPr>
          <w:rFonts w:ascii="Cambria" w:hAnsi="Cambria" w:cs="Arial"/>
          <w:bCs/>
          <w:color w:val="000000"/>
          <w:sz w:val="22"/>
          <w:szCs w:val="22"/>
          <w:lang w:val="fr-FR"/>
        </w:rPr>
        <w:t>3616 852</w:t>
      </w:r>
    </w:p>
    <w:p w:rsidR="00BB366F" w:rsidRPr="00640425" w:rsidRDefault="00BB366F" w:rsidP="00BB366F">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F141B0">
        <w:rPr>
          <w:rFonts w:ascii="Cambria" w:hAnsi="Cambria" w:cs="Calibri"/>
          <w:color w:val="0D0D0D" w:themeColor="text1" w:themeTint="F2"/>
          <w:sz w:val="22"/>
          <w:szCs w:val="22"/>
          <w:lang w:val="de-DE"/>
        </w:rPr>
        <w:t xml:space="preserve">011) 361 </w:t>
      </w:r>
      <w:r w:rsidRPr="00F141B0">
        <w:rPr>
          <w:rFonts w:ascii="Cambria" w:hAnsi="Cambria" w:cs="Calibri"/>
          <w:color w:val="0D0D0D" w:themeColor="text1" w:themeTint="F2"/>
          <w:sz w:val="22"/>
          <w:szCs w:val="22"/>
          <w:lang w:val="it-IT"/>
        </w:rPr>
        <w:t>83 46</w:t>
      </w:r>
    </w:p>
    <w:p w:rsidR="00BB366F" w:rsidRDefault="00BB366F">
      <w:pPr>
        <w:tabs>
          <w:tab w:val="left" w:pos="720"/>
        </w:tabs>
        <w:rPr>
          <w:rStyle w:val="Hyperlink"/>
          <w:rFonts w:ascii="Cambria" w:hAnsi="Cambria" w:cs="Calibri"/>
          <w:sz w:val="22"/>
          <w:szCs w:val="22"/>
          <w:lang w:val="it-IT"/>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5" w:history="1">
        <w:r w:rsidRPr="00640425">
          <w:rPr>
            <w:rStyle w:val="Hyperlink"/>
            <w:rFonts w:ascii="Cambria" w:hAnsi="Cambria" w:cs="Calibri"/>
            <w:sz w:val="22"/>
            <w:szCs w:val="22"/>
            <w:lang w:val="it-IT"/>
          </w:rPr>
          <w:t>olivera.zdravkovic@raildir.gov.rs</w:t>
        </w:r>
      </w:hyperlink>
    </w:p>
    <w:p w:rsidR="009E3F6B" w:rsidRDefault="009E3F6B">
      <w:pPr>
        <w:tabs>
          <w:tab w:val="left" w:pos="720"/>
        </w:tabs>
        <w:rPr>
          <w:rStyle w:val="Hyperlink"/>
          <w:rFonts w:ascii="Cambria" w:hAnsi="Cambria" w:cs="Calibri"/>
          <w:sz w:val="22"/>
          <w:szCs w:val="22"/>
          <w:lang w:val="it-IT"/>
        </w:rPr>
      </w:pPr>
    </w:p>
    <w:p w:rsidR="00977349" w:rsidRDefault="009E3F6B">
      <w:pPr>
        <w:tabs>
          <w:tab w:val="left" w:pos="720"/>
        </w:tabs>
        <w:rPr>
          <w:rStyle w:val="Hyperlink"/>
          <w:rFonts w:ascii="Cambria" w:hAnsi="Cambria" w:cs="Calibri"/>
          <w:b/>
          <w:color w:val="0D0D0D" w:themeColor="text1" w:themeTint="F2"/>
          <w:sz w:val="22"/>
          <w:szCs w:val="22"/>
          <w:u w:val="none"/>
          <w:lang w:val="sr-Cyrl-RS"/>
        </w:rPr>
      </w:pPr>
      <w:r w:rsidRPr="009E3F6B">
        <w:rPr>
          <w:rStyle w:val="Hyperlink"/>
          <w:rFonts w:ascii="Cambria" w:hAnsi="Cambria" w:cs="Calibri"/>
          <w:b/>
          <w:color w:val="0D0D0D" w:themeColor="text1" w:themeTint="F2"/>
          <w:sz w:val="22"/>
          <w:szCs w:val="22"/>
          <w:u w:val="none"/>
          <w:lang w:val="sr-Cyrl-RS"/>
        </w:rPr>
        <w:t xml:space="preserve">Вида Јерковић, начелник Одељења за регулисање железничког тржишта, лиценце, </w:t>
      </w:r>
    </w:p>
    <w:p w:rsidR="009E3F6B" w:rsidRDefault="009E3F6B">
      <w:pPr>
        <w:tabs>
          <w:tab w:val="left" w:pos="720"/>
        </w:tabs>
        <w:rPr>
          <w:rStyle w:val="Hyperlink"/>
          <w:rFonts w:ascii="Cambria" w:hAnsi="Cambria" w:cs="Calibri"/>
          <w:b/>
          <w:color w:val="0D0D0D" w:themeColor="text1" w:themeTint="F2"/>
          <w:sz w:val="22"/>
          <w:szCs w:val="22"/>
          <w:u w:val="none"/>
          <w:lang w:val="sr-Cyrl-RS"/>
        </w:rPr>
      </w:pPr>
      <w:r w:rsidRPr="009E3F6B">
        <w:rPr>
          <w:rStyle w:val="Hyperlink"/>
          <w:rFonts w:ascii="Cambria" w:hAnsi="Cambria" w:cs="Calibri"/>
          <w:b/>
          <w:color w:val="0D0D0D" w:themeColor="text1" w:themeTint="F2"/>
          <w:sz w:val="22"/>
          <w:szCs w:val="22"/>
          <w:u w:val="none"/>
          <w:lang w:val="sr-Cyrl-RS"/>
        </w:rPr>
        <w:t>права путника и заједничке послове</w:t>
      </w:r>
    </w:p>
    <w:p w:rsidR="00F141B0" w:rsidRDefault="00F141B0">
      <w:pPr>
        <w:tabs>
          <w:tab w:val="left" w:pos="720"/>
        </w:tabs>
        <w:rPr>
          <w:rStyle w:val="Hyperlink"/>
          <w:rFonts w:ascii="Cambria" w:hAnsi="Cambria" w:cs="Calibri"/>
          <w:b/>
          <w:color w:val="0D0D0D" w:themeColor="text1" w:themeTint="F2"/>
          <w:sz w:val="22"/>
          <w:szCs w:val="22"/>
          <w:u w:val="none"/>
          <w:lang w:val="sr-Cyrl-RS"/>
        </w:rPr>
      </w:pPr>
    </w:p>
    <w:p w:rsidR="00F141B0" w:rsidRPr="004E169D" w:rsidRDefault="00F141B0" w:rsidP="00F141B0">
      <w:pPr>
        <w:autoSpaceDE w:val="0"/>
        <w:adjustRightInd w:val="0"/>
        <w:rPr>
          <w:rFonts w:ascii="Bookman Old Style" w:hAnsi="Bookman Old Style" w:cs="Arial"/>
          <w:sz w:val="22"/>
          <w:szCs w:val="22"/>
          <w:lang w:val="sr-Cyrl-RS"/>
        </w:rPr>
      </w:pPr>
      <w:r w:rsidRPr="00F141B0">
        <w:rPr>
          <w:rStyle w:val="Hyperlink"/>
          <w:rFonts w:ascii="Cambria" w:hAnsi="Cambria" w:cs="Calibri"/>
          <w:color w:val="0D0D0D" w:themeColor="text1" w:themeTint="F2"/>
          <w:sz w:val="22"/>
          <w:szCs w:val="22"/>
          <w:u w:val="none"/>
          <w:lang w:val="sr-Cyrl-RS"/>
        </w:rPr>
        <w:t>т</w:t>
      </w:r>
      <w:r w:rsidR="00937336" w:rsidRPr="00F141B0">
        <w:rPr>
          <w:rStyle w:val="Hyperlink"/>
          <w:rFonts w:ascii="Cambria" w:hAnsi="Cambria" w:cs="Calibri"/>
          <w:color w:val="0D0D0D" w:themeColor="text1" w:themeTint="F2"/>
          <w:sz w:val="22"/>
          <w:szCs w:val="22"/>
          <w:u w:val="none"/>
          <w:lang w:val="sr-Cyrl-RS"/>
        </w:rPr>
        <w:t>ел</w:t>
      </w:r>
      <w:r w:rsidRPr="004E169D">
        <w:rPr>
          <w:rFonts w:ascii="Bookman Old Style" w:hAnsi="Bookman Old Style" w:cs="Arial"/>
          <w:bCs/>
          <w:sz w:val="22"/>
          <w:szCs w:val="22"/>
          <w:lang w:val="sr-Cyrl-RS"/>
        </w:rPr>
        <w:t xml:space="preserve">. </w:t>
      </w:r>
      <w:r w:rsidRPr="00F141B0">
        <w:rPr>
          <w:rFonts w:ascii="Bookman Old Style" w:hAnsi="Bookman Old Style" w:cs="Arial"/>
          <w:bCs/>
          <w:sz w:val="22"/>
          <w:szCs w:val="22"/>
          <w:lang w:val="sr-Cyrl-RS"/>
        </w:rPr>
        <w:t xml:space="preserve">( 011) </w:t>
      </w:r>
      <w:r w:rsidRPr="004E169D">
        <w:rPr>
          <w:rFonts w:ascii="Bookman Old Style" w:hAnsi="Bookman Old Style" w:cs="Arial"/>
          <w:sz w:val="22"/>
          <w:szCs w:val="22"/>
          <w:lang w:val="sr-Cyrl-RS"/>
        </w:rPr>
        <w:t>3618 219</w:t>
      </w:r>
    </w:p>
    <w:p w:rsidR="00F141B0" w:rsidRDefault="00F141B0" w:rsidP="00F141B0">
      <w:pPr>
        <w:autoSpaceDE w:val="0"/>
        <w:adjustRightInd w:val="0"/>
        <w:rPr>
          <w:rFonts w:ascii="Cambria" w:hAnsi="Cambria" w:cs="Calibri"/>
          <w:color w:val="0D0D0D" w:themeColor="text1" w:themeTint="F2"/>
          <w:sz w:val="22"/>
          <w:szCs w:val="22"/>
          <w:lang w:val="it-IT"/>
        </w:rPr>
      </w:pPr>
      <w:r>
        <w:rPr>
          <w:rFonts w:ascii="Bookman Old Style" w:hAnsi="Bookman Old Style" w:cs="Arial"/>
          <w:sz w:val="22"/>
          <w:szCs w:val="22"/>
          <w:lang w:val="sr-Cyrl-RS"/>
        </w:rPr>
        <w:t xml:space="preserve">факс. </w:t>
      </w:r>
      <w:r w:rsidRPr="004565FF">
        <w:rPr>
          <w:rFonts w:ascii="Cambria" w:hAnsi="Cambria" w:cs="Calibri"/>
          <w:sz w:val="22"/>
          <w:szCs w:val="22"/>
          <w:lang w:val="fr-FR"/>
        </w:rPr>
        <w:t>(</w:t>
      </w:r>
      <w:r w:rsidRPr="004565FF">
        <w:rPr>
          <w:rFonts w:ascii="Cambria" w:hAnsi="Cambria" w:cs="Calibri"/>
          <w:color w:val="0D0D0D" w:themeColor="text1" w:themeTint="F2"/>
          <w:sz w:val="22"/>
          <w:szCs w:val="22"/>
          <w:lang w:val="fr-FR"/>
        </w:rPr>
        <w:t xml:space="preserve">011) 361 </w:t>
      </w:r>
      <w:r w:rsidRPr="00F141B0">
        <w:rPr>
          <w:rFonts w:ascii="Cambria" w:hAnsi="Cambria" w:cs="Calibri"/>
          <w:color w:val="0D0D0D" w:themeColor="text1" w:themeTint="F2"/>
          <w:sz w:val="22"/>
          <w:szCs w:val="22"/>
          <w:lang w:val="it-IT"/>
        </w:rPr>
        <w:t>83 46</w:t>
      </w:r>
    </w:p>
    <w:p w:rsidR="00BC0302" w:rsidRPr="00BC0302" w:rsidRDefault="00F141B0" w:rsidP="00F141B0">
      <w:pPr>
        <w:autoSpaceDE w:val="0"/>
        <w:adjustRightInd w:val="0"/>
        <w:rPr>
          <w:rFonts w:ascii="Cambria" w:hAnsi="Cambria" w:cs="Calibri"/>
          <w:sz w:val="22"/>
          <w:szCs w:val="22"/>
          <w:lang w:val="fr-FR"/>
        </w:rPr>
      </w:pPr>
      <w:r w:rsidRPr="00BC0302">
        <w:rPr>
          <w:rFonts w:ascii="Cambria" w:hAnsi="Cambria" w:cs="Calibri"/>
          <w:sz w:val="22"/>
          <w:szCs w:val="22"/>
          <w:u w:val="single"/>
          <w:lang w:val="sr-Cyrl-RS"/>
        </w:rPr>
        <w:t>е-</w:t>
      </w:r>
      <w:r w:rsidRPr="00BC0302">
        <w:rPr>
          <w:rFonts w:ascii="Cambria" w:hAnsi="Cambria" w:cs="Calibri"/>
          <w:sz w:val="22"/>
          <w:szCs w:val="22"/>
          <w:u w:val="single"/>
          <w:lang w:val="fr-FR"/>
        </w:rPr>
        <w:t>mail</w:t>
      </w:r>
      <w:r w:rsidRPr="00BC0302">
        <w:rPr>
          <w:rFonts w:ascii="Cambria" w:hAnsi="Cambria" w:cs="Calibri"/>
          <w:sz w:val="22"/>
          <w:szCs w:val="22"/>
          <w:u w:val="single"/>
          <w:lang w:val="sr-Cyrl-RS"/>
        </w:rPr>
        <w:t xml:space="preserve">: </w:t>
      </w:r>
      <w:hyperlink r:id="rId36" w:history="1">
        <w:r w:rsidR="00BC0302" w:rsidRPr="00BC0302">
          <w:rPr>
            <w:rStyle w:val="Hyperlink"/>
            <w:rFonts w:ascii="Cambria" w:hAnsi="Cambria" w:cs="Calibri"/>
            <w:sz w:val="22"/>
            <w:szCs w:val="22"/>
            <w:lang w:val="fr-FR"/>
          </w:rPr>
          <w:t>vida</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jerkovic</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raildir</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gov</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rs</w:t>
        </w:r>
      </w:hyperlink>
    </w:p>
    <w:p w:rsidR="00937336" w:rsidRPr="004E169D" w:rsidRDefault="00F141B0">
      <w:pPr>
        <w:tabs>
          <w:tab w:val="left" w:pos="720"/>
        </w:tabs>
        <w:rPr>
          <w:rStyle w:val="Hyperlink"/>
          <w:rFonts w:ascii="Cambria" w:hAnsi="Cambria" w:cs="Calibri"/>
          <w:b/>
          <w:color w:val="0D0D0D" w:themeColor="text1" w:themeTint="F2"/>
          <w:sz w:val="22"/>
          <w:szCs w:val="22"/>
          <w:u w:val="none"/>
          <w:lang w:val="sr-Cyrl-RS"/>
        </w:rPr>
      </w:pPr>
      <w:r w:rsidRPr="004E169D">
        <w:rPr>
          <w:rStyle w:val="Hyperlink"/>
          <w:rFonts w:ascii="Cambria" w:hAnsi="Cambria" w:cs="Calibri"/>
          <w:b/>
          <w:color w:val="0D0D0D" w:themeColor="text1" w:themeTint="F2"/>
          <w:sz w:val="22"/>
          <w:szCs w:val="22"/>
          <w:u w:val="none"/>
          <w:lang w:val="sr-Cyrl-RS"/>
        </w:rPr>
        <w:t xml:space="preserve"> </w:t>
      </w:r>
    </w:p>
    <w:p w:rsidR="006320E9" w:rsidRDefault="00870137">
      <w:pPr>
        <w:tabs>
          <w:tab w:val="left" w:pos="720"/>
        </w:tabs>
        <w:rPr>
          <w:rFonts w:ascii="Cambria" w:hAnsi="Cambria" w:cs="Calibri"/>
          <w:b/>
          <w:sz w:val="22"/>
          <w:szCs w:val="22"/>
          <w:lang w:val="sr-Cyrl-RS"/>
        </w:rPr>
      </w:pPr>
      <w:r w:rsidRPr="00BC0302">
        <w:rPr>
          <w:rFonts w:ascii="Cambria" w:hAnsi="Cambria" w:cs="Calibri"/>
          <w:b/>
          <w:sz w:val="22"/>
          <w:szCs w:val="22"/>
          <w:lang w:val="sr-Cyrl-RS"/>
        </w:rPr>
        <w:t>Зорица</w:t>
      </w:r>
      <w:r w:rsidRPr="00640425">
        <w:rPr>
          <w:rFonts w:ascii="Cambria" w:hAnsi="Cambria" w:cs="Calibri"/>
          <w:b/>
          <w:sz w:val="22"/>
          <w:szCs w:val="22"/>
          <w:lang w:val="it-IT"/>
        </w:rPr>
        <w:t xml:space="preserve"> </w:t>
      </w:r>
      <w:r w:rsidRPr="00BC0302">
        <w:rPr>
          <w:rFonts w:ascii="Cambria" w:hAnsi="Cambria" w:cs="Calibri"/>
          <w:b/>
          <w:sz w:val="22"/>
          <w:szCs w:val="22"/>
          <w:lang w:val="sr-Cyrl-RS"/>
        </w:rPr>
        <w:t>Радовић</w:t>
      </w:r>
      <w:r w:rsidRPr="00640425">
        <w:rPr>
          <w:rFonts w:ascii="Cambria" w:hAnsi="Cambria" w:cs="Calibri"/>
          <w:b/>
          <w:sz w:val="22"/>
          <w:szCs w:val="22"/>
          <w:lang w:val="it-IT"/>
        </w:rPr>
        <w:t xml:space="preserve">, </w:t>
      </w:r>
      <w:r w:rsidR="00C43686" w:rsidRPr="00640425">
        <w:rPr>
          <w:rFonts w:ascii="Cambria" w:hAnsi="Cambria" w:cs="Calibri"/>
          <w:b/>
          <w:sz w:val="22"/>
          <w:szCs w:val="22"/>
          <w:lang w:val="sr-Cyrl-RS"/>
        </w:rPr>
        <w:t>ш</w:t>
      </w:r>
      <w:r w:rsidR="004760FA" w:rsidRPr="00640425">
        <w:rPr>
          <w:rFonts w:ascii="Cambria" w:hAnsi="Cambria" w:cs="Calibri"/>
          <w:b/>
          <w:sz w:val="22"/>
          <w:szCs w:val="22"/>
          <w:lang w:val="sr-Cyrl-RS"/>
        </w:rPr>
        <w:t xml:space="preserve">еф Одсека за регулисање железничког тржишта, лиценце и </w:t>
      </w:r>
    </w:p>
    <w:p w:rsidR="004A3230" w:rsidRPr="00640425" w:rsidRDefault="004760FA">
      <w:pPr>
        <w:tabs>
          <w:tab w:val="left" w:pos="720"/>
        </w:tabs>
        <w:rPr>
          <w:rFonts w:ascii="Cambria" w:hAnsi="Cambria"/>
          <w:sz w:val="22"/>
          <w:szCs w:val="22"/>
          <w:lang w:val="sr-Cyrl-RS"/>
        </w:rPr>
      </w:pPr>
      <w:r w:rsidRPr="00640425">
        <w:rPr>
          <w:rFonts w:ascii="Cambria" w:hAnsi="Cambria" w:cs="Calibri"/>
          <w:b/>
          <w:sz w:val="22"/>
          <w:szCs w:val="22"/>
          <w:lang w:val="sr-Cyrl-RS"/>
        </w:rPr>
        <w:t>права путника</w:t>
      </w:r>
    </w:p>
    <w:p w:rsidR="004A3230" w:rsidRPr="00640425" w:rsidRDefault="00870137">
      <w:pPr>
        <w:tabs>
          <w:tab w:val="left" w:pos="720"/>
        </w:tabs>
        <w:rPr>
          <w:rFonts w:ascii="Cambria" w:hAnsi="Cambria"/>
          <w:sz w:val="22"/>
          <w:szCs w:val="22"/>
          <w:lang w:val="it-IT"/>
        </w:rPr>
      </w:pPr>
      <w:r w:rsidRPr="00640425">
        <w:rPr>
          <w:rFonts w:ascii="Cambria" w:hAnsi="Cambria"/>
          <w:b/>
          <w:bCs/>
          <w:spacing w:val="-9"/>
          <w:sz w:val="22"/>
          <w:szCs w:val="22"/>
          <w:lang w:val="it-IT"/>
        </w:rPr>
        <w:t xml:space="preserve">              </w:t>
      </w:r>
      <w:r w:rsidR="004760FA" w:rsidRPr="00640425">
        <w:rPr>
          <w:rFonts w:ascii="Cambria" w:hAnsi="Cambria"/>
          <w:b/>
          <w:bCs/>
          <w:spacing w:val="-9"/>
          <w:sz w:val="22"/>
          <w:szCs w:val="22"/>
          <w:lang w:val="it-IT"/>
        </w:rPr>
        <w:t xml:space="preserve">                            </w:t>
      </w:r>
    </w:p>
    <w:p w:rsidR="004A3230" w:rsidRPr="00640425" w:rsidRDefault="00870137">
      <w:pPr>
        <w:tabs>
          <w:tab w:val="left" w:pos="720"/>
        </w:tabs>
        <w:rPr>
          <w:rFonts w:ascii="Cambria" w:hAnsi="Cambria"/>
          <w:sz w:val="22"/>
          <w:szCs w:val="22"/>
          <w:lang w:val="it-IT"/>
        </w:rPr>
      </w:pPr>
      <w:r w:rsidRPr="00640425">
        <w:rPr>
          <w:rFonts w:ascii="Cambria" w:hAnsi="Cambria" w:cs="Calibri"/>
          <w:sz w:val="22"/>
          <w:szCs w:val="22"/>
          <w:lang w:val="ru-RU"/>
        </w:rPr>
        <w:t>тел</w:t>
      </w:r>
      <w:r w:rsidRPr="003C4CE0">
        <w:rPr>
          <w:rFonts w:ascii="Cambria" w:hAnsi="Cambria" w:cs="Calibri"/>
          <w:sz w:val="22"/>
          <w:szCs w:val="22"/>
          <w:lang w:val="sr-Cyrl-RS"/>
        </w:rPr>
        <w:t>.</w:t>
      </w:r>
      <w:r w:rsidRPr="00640425">
        <w:rPr>
          <w:rFonts w:ascii="Cambria" w:hAnsi="Cambria" w:cs="Calibri"/>
          <w:sz w:val="22"/>
          <w:szCs w:val="22"/>
          <w:lang w:val="it-IT"/>
        </w:rPr>
        <w:t xml:space="preserve">    </w:t>
      </w:r>
      <w:r w:rsidRPr="003C4CE0">
        <w:rPr>
          <w:rFonts w:ascii="Cambria" w:hAnsi="Cambria" w:cs="Calibri"/>
          <w:sz w:val="22"/>
          <w:szCs w:val="22"/>
          <w:lang w:val="sr-Cyrl-RS"/>
        </w:rPr>
        <w:t>(011)</w:t>
      </w:r>
      <w:r w:rsidRPr="00640425">
        <w:rPr>
          <w:rFonts w:ascii="Cambria" w:hAnsi="Cambria" w:cs="Calibri"/>
          <w:sz w:val="22"/>
          <w:szCs w:val="22"/>
          <w:lang w:val="it-IT"/>
        </w:rPr>
        <w:t xml:space="preserve"> </w:t>
      </w:r>
      <w:r w:rsidRPr="00640425">
        <w:rPr>
          <w:rFonts w:ascii="Cambria" w:hAnsi="Cambria" w:cs="Arial"/>
          <w:bCs/>
          <w:color w:val="000000"/>
          <w:sz w:val="22"/>
          <w:szCs w:val="22"/>
          <w:lang w:val="it-IT"/>
        </w:rPr>
        <w:t>3611 944</w:t>
      </w:r>
      <w:r w:rsidRPr="00640425">
        <w:rPr>
          <w:rFonts w:ascii="Cambria" w:hAnsi="Cambria" w:cs="Arial"/>
          <w:b/>
          <w:bCs/>
          <w:color w:val="000000"/>
          <w:sz w:val="22"/>
          <w:szCs w:val="22"/>
          <w:lang w:val="it-IT"/>
        </w:rPr>
        <w:t xml:space="preserve">   </w:t>
      </w:r>
    </w:p>
    <w:p w:rsidR="004A3230" w:rsidRPr="00640425" w:rsidRDefault="00870137">
      <w:pPr>
        <w:tabs>
          <w:tab w:val="left" w:pos="720"/>
        </w:tabs>
        <w:rPr>
          <w:rFonts w:ascii="Cambria" w:hAnsi="Cambria"/>
          <w:sz w:val="22"/>
          <w:szCs w:val="22"/>
          <w:lang w:val="it-IT"/>
        </w:rPr>
      </w:pPr>
      <w:r w:rsidRPr="00866812">
        <w:rPr>
          <w:rFonts w:ascii="Cambria" w:hAnsi="Cambria" w:cs="Calibri"/>
          <w:sz w:val="22"/>
          <w:szCs w:val="22"/>
          <w:lang w:val="sr-Cyrl-RS"/>
        </w:rPr>
        <w:t>факс</w:t>
      </w:r>
      <w:r w:rsidRPr="003C4CE0">
        <w:rPr>
          <w:rFonts w:ascii="Cambria" w:hAnsi="Cambria" w:cs="Calibri"/>
          <w:sz w:val="22"/>
          <w:szCs w:val="22"/>
          <w:lang w:val="sr-Cyrl-RS"/>
        </w:rPr>
        <w:t xml:space="preserve"> </w:t>
      </w:r>
      <w:r w:rsidRPr="003C4CE0">
        <w:rPr>
          <w:rFonts w:ascii="Cambria" w:hAnsi="Cambria" w:cs="Calibri"/>
          <w:sz w:val="22"/>
          <w:szCs w:val="22"/>
          <w:lang w:val="sr-Cyrl-RS"/>
        </w:rPr>
        <w:tab/>
        <w:t>(011) 361 83 46</w:t>
      </w:r>
      <w:r w:rsidRPr="00640425">
        <w:rPr>
          <w:rFonts w:ascii="Cambria" w:hAnsi="Cambria" w:cs="Arial"/>
          <w:b/>
          <w:bCs/>
          <w:color w:val="000000"/>
          <w:sz w:val="22"/>
          <w:szCs w:val="22"/>
          <w:lang w:val="it-IT"/>
        </w:rPr>
        <w:t xml:space="preserve">      </w:t>
      </w:r>
    </w:p>
    <w:p w:rsidR="004A3230" w:rsidRDefault="00BC0302">
      <w:pPr>
        <w:tabs>
          <w:tab w:val="left" w:pos="720"/>
        </w:tabs>
        <w:rPr>
          <w:rStyle w:val="Hyperlink"/>
          <w:rFonts w:ascii="Cambria" w:hAnsi="Cambria" w:cs="Calibri"/>
          <w:sz w:val="22"/>
          <w:szCs w:val="22"/>
          <w:lang w:val="it-IT"/>
        </w:rPr>
      </w:pPr>
      <w:r w:rsidRPr="00BC0302">
        <w:rPr>
          <w:rFonts w:ascii="Cambria" w:hAnsi="Cambria" w:cs="Calibri"/>
          <w:sz w:val="22"/>
          <w:szCs w:val="22"/>
          <w:u w:val="single"/>
          <w:lang w:val="sr-Cyrl-RS"/>
        </w:rPr>
        <w:t>е-</w:t>
      </w:r>
      <w:r w:rsidRPr="005823E3">
        <w:rPr>
          <w:rFonts w:ascii="Cambria" w:hAnsi="Cambria" w:cs="Calibri"/>
          <w:sz w:val="22"/>
          <w:szCs w:val="22"/>
          <w:u w:val="single"/>
          <w:lang w:val="it-IT"/>
        </w:rPr>
        <w:t>mail</w:t>
      </w:r>
      <w:r w:rsidRPr="00BC0302">
        <w:rPr>
          <w:rFonts w:ascii="Cambria" w:hAnsi="Cambria" w:cs="Calibri"/>
          <w:sz w:val="22"/>
          <w:szCs w:val="22"/>
          <w:u w:val="single"/>
          <w:lang w:val="sr-Cyrl-RS"/>
        </w:rPr>
        <w:t xml:space="preserve">: </w:t>
      </w:r>
      <w:hyperlink r:id="rId37" w:history="1">
        <w:r w:rsidR="00870137" w:rsidRPr="00640425">
          <w:rPr>
            <w:rStyle w:val="Hyperlink"/>
            <w:rFonts w:ascii="Cambria" w:hAnsi="Cambria" w:cs="Calibri"/>
            <w:sz w:val="22"/>
            <w:szCs w:val="22"/>
            <w:lang w:val="it-IT"/>
          </w:rPr>
          <w:t>zorica.radovic@raildir.gov.rs</w:t>
        </w:r>
      </w:hyperlink>
    </w:p>
    <w:p w:rsidR="004A3230" w:rsidRPr="00640425" w:rsidRDefault="004A3230">
      <w:pPr>
        <w:tabs>
          <w:tab w:val="left" w:pos="720"/>
        </w:tabs>
        <w:rPr>
          <w:rFonts w:ascii="Cambria" w:hAnsi="Cambria"/>
          <w:sz w:val="22"/>
          <w:szCs w:val="22"/>
          <w:lang w:val="it-IT"/>
        </w:rPr>
      </w:pPr>
    </w:p>
    <w:p w:rsidR="004A3230" w:rsidRPr="004E169D" w:rsidRDefault="004760FA">
      <w:pPr>
        <w:tabs>
          <w:tab w:val="left" w:pos="720"/>
        </w:tabs>
        <w:rPr>
          <w:rFonts w:ascii="Cambria" w:hAnsi="Cambria"/>
          <w:sz w:val="22"/>
          <w:szCs w:val="22"/>
          <w:lang w:val="it-IT"/>
        </w:rPr>
      </w:pPr>
      <w:r w:rsidRPr="00640425">
        <w:rPr>
          <w:rFonts w:ascii="Cambria" w:hAnsi="Cambria" w:cs="Calibri"/>
          <w:b/>
          <w:sz w:val="22"/>
          <w:szCs w:val="22"/>
          <w:lang w:val="sr-Cyrl-RS"/>
        </w:rPr>
        <w:t>Нина Ивковић</w:t>
      </w:r>
      <w:r w:rsidR="00870137" w:rsidRPr="00640425">
        <w:rPr>
          <w:rFonts w:ascii="Cambria" w:hAnsi="Cambria" w:cs="Calibri"/>
          <w:b/>
          <w:sz w:val="22"/>
          <w:szCs w:val="22"/>
          <w:lang w:val="it-IT"/>
        </w:rPr>
        <w:t xml:space="preserve">, </w:t>
      </w:r>
      <w:r w:rsidR="00430FB5" w:rsidRPr="00640425">
        <w:rPr>
          <w:rFonts w:ascii="Cambria" w:hAnsi="Cambria" w:cs="Calibri"/>
          <w:b/>
          <w:sz w:val="22"/>
          <w:szCs w:val="22"/>
          <w:lang w:val="sr-Cyrl-RS"/>
        </w:rPr>
        <w:t>ш</w:t>
      </w:r>
      <w:r w:rsidRPr="00640425">
        <w:rPr>
          <w:rFonts w:ascii="Cambria" w:hAnsi="Cambria" w:cs="Calibri"/>
          <w:b/>
          <w:sz w:val="22"/>
          <w:szCs w:val="22"/>
          <w:lang w:val="sr-Cyrl-RS"/>
        </w:rPr>
        <w:t>еф Одсека за финансијске, кадровске и опште послове</w:t>
      </w:r>
    </w:p>
    <w:p w:rsidR="004A3230" w:rsidRPr="00640425" w:rsidRDefault="004A3230">
      <w:pPr>
        <w:tabs>
          <w:tab w:val="left" w:pos="720"/>
        </w:tabs>
        <w:rPr>
          <w:rFonts w:ascii="Cambria" w:hAnsi="Cambria" w:cs="Arial"/>
          <w:b/>
          <w:bCs/>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тел</w:t>
      </w:r>
      <w:r w:rsidRPr="003C4CE0">
        <w:rPr>
          <w:rFonts w:ascii="Cambria" w:hAnsi="Cambria" w:cs="Calibri"/>
          <w:sz w:val="22"/>
          <w:szCs w:val="22"/>
          <w:lang w:val="ru-RU"/>
        </w:rPr>
        <w:t>.</w:t>
      </w:r>
      <w:r w:rsidRPr="00640425">
        <w:rPr>
          <w:rFonts w:ascii="Cambria" w:hAnsi="Cambria" w:cs="Calibri"/>
          <w:sz w:val="22"/>
          <w:szCs w:val="22"/>
          <w:lang w:val="ru-RU"/>
        </w:rPr>
        <w:t xml:space="preserve">    </w:t>
      </w:r>
      <w:r w:rsidRPr="003C4CE0">
        <w:rPr>
          <w:rFonts w:ascii="Cambria" w:hAnsi="Cambria" w:cs="Calibri"/>
          <w:sz w:val="22"/>
          <w:szCs w:val="22"/>
          <w:lang w:val="ru-RU"/>
        </w:rPr>
        <w:t>(011)</w:t>
      </w:r>
      <w:r w:rsidRPr="00640425">
        <w:rPr>
          <w:rFonts w:ascii="Cambria" w:hAnsi="Cambria" w:cs="Calibri"/>
          <w:sz w:val="22"/>
          <w:szCs w:val="22"/>
          <w:lang w:val="ru-RU"/>
        </w:rPr>
        <w:t xml:space="preserve"> </w:t>
      </w:r>
      <w:r w:rsidR="004760FA" w:rsidRPr="004E169D">
        <w:rPr>
          <w:rFonts w:ascii="Cambria" w:hAnsi="Cambria" w:cs="Arial"/>
          <w:bCs/>
          <w:color w:val="000000"/>
          <w:sz w:val="22"/>
          <w:szCs w:val="22"/>
          <w:lang w:val="ru-RU"/>
        </w:rPr>
        <w:t>3618 337</w:t>
      </w:r>
      <w:r w:rsidR="004760FA" w:rsidRPr="004E169D">
        <w:rPr>
          <w:rFonts w:ascii="Cambria" w:hAnsi="Cambria" w:cs="Arial"/>
          <w:b/>
          <w:bCs/>
          <w:color w:val="000000"/>
          <w:sz w:val="22"/>
          <w:szCs w:val="22"/>
          <w:lang w:val="ru-RU"/>
        </w:rPr>
        <w:t xml:space="preserve">         </w:t>
      </w:r>
      <w:r w:rsidRPr="00640425">
        <w:rPr>
          <w:rFonts w:ascii="Cambria" w:hAnsi="Cambria" w:cs="Arial"/>
          <w:b/>
          <w:bCs/>
          <w:color w:val="000000"/>
          <w:sz w:val="22"/>
          <w:szCs w:val="22"/>
          <w:lang w:val="ru-RU"/>
        </w:rPr>
        <w:t xml:space="preserve">  </w:t>
      </w: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факс</w:t>
      </w:r>
      <w:r w:rsidRPr="003C4CE0">
        <w:rPr>
          <w:rFonts w:ascii="Cambria" w:hAnsi="Cambria" w:cs="Calibri"/>
          <w:sz w:val="22"/>
          <w:szCs w:val="22"/>
          <w:lang w:val="ru-RU"/>
        </w:rPr>
        <w:t xml:space="preserve"> </w:t>
      </w:r>
      <w:r w:rsidRPr="003C4CE0">
        <w:rPr>
          <w:rFonts w:ascii="Cambria" w:hAnsi="Cambria" w:cs="Calibri"/>
          <w:sz w:val="22"/>
          <w:szCs w:val="22"/>
          <w:lang w:val="ru-RU"/>
        </w:rPr>
        <w:tab/>
        <w:t>(011) 361 83 46</w:t>
      </w:r>
      <w:r w:rsidRPr="00640425">
        <w:rPr>
          <w:rFonts w:ascii="Cambria" w:hAnsi="Cambria" w:cs="Arial"/>
          <w:b/>
          <w:bCs/>
          <w:color w:val="000000"/>
          <w:sz w:val="22"/>
          <w:szCs w:val="22"/>
          <w:lang w:val="ru-RU"/>
        </w:rPr>
        <w:t xml:space="preserve">      </w:t>
      </w:r>
    </w:p>
    <w:p w:rsidR="004A3230" w:rsidRPr="00640425" w:rsidRDefault="004E1B8A">
      <w:pPr>
        <w:tabs>
          <w:tab w:val="left" w:pos="720"/>
        </w:tabs>
        <w:rPr>
          <w:rStyle w:val="Hyperlink"/>
          <w:rFonts w:ascii="Cambria" w:hAnsi="Cambria" w:cs="Calibri"/>
          <w:sz w:val="22"/>
          <w:szCs w:val="22"/>
          <w:lang w:val="it-IT"/>
        </w:rPr>
      </w:pPr>
      <w:hyperlink r:id="rId38" w:history="1">
        <w:r w:rsidR="00870137" w:rsidRPr="00640425">
          <w:rPr>
            <w:rFonts w:ascii="Cambria" w:hAnsi="Cambria"/>
            <w:sz w:val="22"/>
            <w:szCs w:val="22"/>
            <w:lang w:val="ru-RU"/>
          </w:rPr>
          <w:t xml:space="preserve"> </w:t>
        </w:r>
        <w:r w:rsidR="00BC0302" w:rsidRPr="00BC0302">
          <w:rPr>
            <w:rFonts w:ascii="Cambria" w:hAnsi="Cambria" w:cs="Calibri"/>
            <w:sz w:val="22"/>
            <w:szCs w:val="22"/>
            <w:u w:val="single"/>
            <w:lang w:val="sr-Cyrl-RS"/>
          </w:rPr>
          <w:t>е-</w:t>
        </w:r>
        <w:r w:rsidR="00BC0302" w:rsidRPr="00BC0302">
          <w:rPr>
            <w:rFonts w:ascii="Cambria" w:hAnsi="Cambria" w:cs="Calibri"/>
            <w:sz w:val="22"/>
            <w:szCs w:val="22"/>
            <w:u w:val="single"/>
            <w:lang w:val="fr-FR"/>
          </w:rPr>
          <w:t>mail</w:t>
        </w:r>
        <w:r w:rsidR="00BC0302" w:rsidRPr="00BC0302">
          <w:rPr>
            <w:rFonts w:ascii="Cambria" w:hAnsi="Cambria" w:cs="Calibri"/>
            <w:sz w:val="22"/>
            <w:szCs w:val="22"/>
            <w:u w:val="single"/>
            <w:lang w:val="sr-Cyrl-RS"/>
          </w:rPr>
          <w:t xml:space="preserve">: </w:t>
        </w:r>
        <w:r w:rsidR="004760FA" w:rsidRPr="00640425">
          <w:rPr>
            <w:rStyle w:val="Hyperlink"/>
            <w:rFonts w:ascii="Cambria" w:hAnsi="Cambria" w:cs="Calibri"/>
            <w:sz w:val="22"/>
            <w:szCs w:val="22"/>
            <w:lang w:val="it-IT"/>
          </w:rPr>
          <w:t>nina.ivkovic</w:t>
        </w:r>
        <w:r w:rsidR="00870137" w:rsidRPr="00640425">
          <w:rPr>
            <w:rStyle w:val="Hyperlink"/>
            <w:rFonts w:ascii="Cambria" w:hAnsi="Cambria" w:cs="Calibri"/>
            <w:sz w:val="22"/>
            <w:szCs w:val="22"/>
            <w:lang w:val="it-IT"/>
          </w:rPr>
          <w:t xml:space="preserve"> @raildir.gov.rs</w:t>
        </w:r>
      </w:hyperlink>
    </w:p>
    <w:p w:rsidR="00632605" w:rsidRPr="00640425" w:rsidRDefault="00632605">
      <w:pPr>
        <w:tabs>
          <w:tab w:val="left" w:pos="720"/>
        </w:tabs>
        <w:rPr>
          <w:rStyle w:val="Hyperlink"/>
          <w:rFonts w:ascii="Cambria" w:hAnsi="Cambria" w:cs="Calibri"/>
          <w:sz w:val="22"/>
          <w:szCs w:val="22"/>
          <w:lang w:val="it-IT"/>
        </w:rPr>
      </w:pPr>
    </w:p>
    <w:p w:rsidR="004A3230" w:rsidRPr="00640425" w:rsidRDefault="00870137" w:rsidP="00E35888">
      <w:pPr>
        <w:pStyle w:val="Heading2"/>
        <w:numPr>
          <w:ilvl w:val="0"/>
          <w:numId w:val="0"/>
        </w:numPr>
        <w:ind w:left="1062" w:hanging="432"/>
        <w:rPr>
          <w:rFonts w:ascii="Cambria" w:hAnsi="Cambria"/>
          <w:sz w:val="22"/>
          <w:szCs w:val="22"/>
          <w:lang w:val="it-IT"/>
        </w:rPr>
      </w:pPr>
      <w:bookmarkStart w:id="210" w:name="_Toc299711332"/>
      <w:bookmarkStart w:id="211" w:name="_Toc299712115"/>
      <w:bookmarkStart w:id="212" w:name="_Toc299715733"/>
      <w:bookmarkStart w:id="213" w:name="_Toc299716453"/>
      <w:bookmarkStart w:id="214" w:name="_Toc299719475"/>
      <w:bookmarkStart w:id="215" w:name="_Toc334530009"/>
      <w:bookmarkStart w:id="216" w:name="_Toc379463647"/>
      <w:bookmarkStart w:id="217" w:name="_Toc461181080"/>
      <w:bookmarkStart w:id="218" w:name="_Ref487798456"/>
      <w:bookmarkStart w:id="219" w:name="_Toc7000862"/>
      <w:bookmarkStart w:id="220" w:name="_Toc32407704"/>
      <w:bookmarkStart w:id="221" w:name="_Toc33012931"/>
      <w:r w:rsidRPr="00640425">
        <w:rPr>
          <w:rFonts w:ascii="Cambria" w:hAnsi="Cambria" w:cs="Calibri"/>
          <w:sz w:val="22"/>
          <w:szCs w:val="22"/>
          <w:lang w:val="it-IT"/>
        </w:rPr>
        <w:lastRenderedPageBreak/>
        <w:t xml:space="preserve">      </w:t>
      </w:r>
      <w:bookmarkStart w:id="222" w:name="_Toc75335029"/>
      <w:r w:rsidRPr="00640425">
        <w:rPr>
          <w:rFonts w:ascii="Cambria" w:hAnsi="Cambria"/>
          <w:sz w:val="22"/>
          <w:szCs w:val="22"/>
          <w:lang w:val="it-IT"/>
        </w:rPr>
        <w:t>5.3.</w:t>
      </w:r>
      <w:r w:rsidRPr="00640425">
        <w:rPr>
          <w:rFonts w:ascii="Cambria" w:hAnsi="Cambria"/>
          <w:sz w:val="22"/>
          <w:szCs w:val="22"/>
          <w:lang w:val="ru-RU"/>
        </w:rPr>
        <w:t xml:space="preserve"> </w:t>
      </w:r>
      <w:bookmarkStart w:id="223" w:name="_Toc55552421"/>
      <w:r w:rsidRPr="00640425">
        <w:rPr>
          <w:rFonts w:ascii="Cambria" w:hAnsi="Cambria"/>
          <w:sz w:val="22"/>
          <w:szCs w:val="22"/>
          <w:lang w:val="ru-RU"/>
        </w:rPr>
        <w:t>Овлашћења</w:t>
      </w:r>
      <w:r w:rsidRPr="00640425">
        <w:rPr>
          <w:rFonts w:ascii="Cambria" w:hAnsi="Cambria"/>
          <w:sz w:val="22"/>
          <w:szCs w:val="22"/>
          <w:lang w:val="it-IT"/>
        </w:rPr>
        <w:t xml:space="preserve"> </w:t>
      </w:r>
      <w:r w:rsidRPr="00640425">
        <w:rPr>
          <w:rFonts w:ascii="Cambria" w:hAnsi="Cambria"/>
          <w:sz w:val="22"/>
          <w:szCs w:val="22"/>
          <w:lang w:val="ru-RU"/>
        </w:rPr>
        <w:t>за</w:t>
      </w:r>
      <w:r w:rsidRPr="00640425">
        <w:rPr>
          <w:rFonts w:ascii="Cambria" w:hAnsi="Cambria"/>
          <w:sz w:val="22"/>
          <w:szCs w:val="22"/>
          <w:lang w:val="it-IT"/>
        </w:rPr>
        <w:t xml:space="preserve"> </w:t>
      </w:r>
      <w:r w:rsidRPr="00640425">
        <w:rPr>
          <w:rFonts w:ascii="Cambria" w:hAnsi="Cambria"/>
          <w:sz w:val="22"/>
          <w:szCs w:val="22"/>
          <w:lang w:val="ru-RU"/>
        </w:rPr>
        <w:t>наступе</w:t>
      </w:r>
      <w:r w:rsidRPr="00640425">
        <w:rPr>
          <w:rFonts w:ascii="Cambria" w:hAnsi="Cambria"/>
          <w:sz w:val="22"/>
          <w:szCs w:val="22"/>
          <w:lang w:val="it-IT"/>
        </w:rPr>
        <w:t xml:space="preserve"> </w:t>
      </w:r>
      <w:r w:rsidRPr="00640425">
        <w:rPr>
          <w:rFonts w:ascii="Cambria" w:hAnsi="Cambria"/>
          <w:sz w:val="22"/>
          <w:szCs w:val="22"/>
          <w:lang w:val="ru-RU"/>
        </w:rPr>
        <w:t>у</w:t>
      </w:r>
      <w:r w:rsidRPr="00640425">
        <w:rPr>
          <w:rFonts w:ascii="Cambria" w:hAnsi="Cambria"/>
          <w:sz w:val="22"/>
          <w:szCs w:val="22"/>
          <w:lang w:val="it-IT"/>
        </w:rPr>
        <w:t xml:space="preserve"> </w:t>
      </w:r>
      <w:r w:rsidRPr="00640425">
        <w:rPr>
          <w:rFonts w:ascii="Cambria" w:hAnsi="Cambria"/>
          <w:sz w:val="22"/>
          <w:szCs w:val="22"/>
          <w:lang w:val="ru-RU"/>
        </w:rPr>
        <w:t>средствима</w:t>
      </w:r>
      <w:r w:rsidRPr="00640425">
        <w:rPr>
          <w:rFonts w:ascii="Cambria" w:hAnsi="Cambria"/>
          <w:sz w:val="22"/>
          <w:szCs w:val="22"/>
          <w:lang w:val="it-IT"/>
        </w:rPr>
        <w:t xml:space="preserve"> </w:t>
      </w:r>
      <w:r w:rsidRPr="00640425">
        <w:rPr>
          <w:rFonts w:ascii="Cambria" w:hAnsi="Cambria"/>
          <w:sz w:val="22"/>
          <w:szCs w:val="22"/>
          <w:lang w:val="ru-RU"/>
        </w:rPr>
        <w:t>јавног</w:t>
      </w:r>
      <w:r w:rsidRPr="00640425">
        <w:rPr>
          <w:rFonts w:ascii="Cambria" w:hAnsi="Cambria"/>
          <w:sz w:val="22"/>
          <w:szCs w:val="22"/>
          <w:lang w:val="it-IT"/>
        </w:rPr>
        <w:t xml:space="preserve"> </w:t>
      </w:r>
      <w:r w:rsidRPr="00640425">
        <w:rPr>
          <w:rFonts w:ascii="Cambria" w:hAnsi="Cambria"/>
          <w:sz w:val="22"/>
          <w:szCs w:val="22"/>
          <w:lang w:val="ru-RU"/>
        </w:rPr>
        <w:t>информисања</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Овлашћен</w:t>
      </w:r>
      <w:r w:rsidRPr="00640425">
        <w:rPr>
          <w:rFonts w:ascii="Cambria" w:hAnsi="Cambria" w:cs="Calibri"/>
          <w:sz w:val="22"/>
          <w:szCs w:val="22"/>
          <w:lang w:val="it-IT"/>
        </w:rPr>
        <w:t>o</w:t>
      </w:r>
      <w:r w:rsidRPr="00640425">
        <w:rPr>
          <w:rFonts w:ascii="Cambria" w:hAnsi="Cambria" w:cs="Calibri"/>
          <w:sz w:val="22"/>
          <w:szCs w:val="22"/>
          <w:lang w:val="ru-RU"/>
        </w:rPr>
        <w:t xml:space="preserve"> лиц</w:t>
      </w:r>
      <w:r w:rsidRPr="00640425">
        <w:rPr>
          <w:rFonts w:ascii="Cambria" w:hAnsi="Cambria" w:cs="Calibri"/>
          <w:sz w:val="22"/>
          <w:szCs w:val="22"/>
          <w:lang w:val="it-IT"/>
        </w:rPr>
        <w:t>e</w:t>
      </w:r>
      <w:r w:rsidRPr="00640425">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4A3230" w:rsidRPr="00640425" w:rsidRDefault="004A3230">
      <w:pPr>
        <w:rPr>
          <w:rFonts w:ascii="Cambria" w:hAnsi="Cambria" w:cs="Calibri"/>
          <w:sz w:val="22"/>
          <w:szCs w:val="22"/>
          <w:lang w:val="ru-RU"/>
        </w:rPr>
      </w:pPr>
    </w:p>
    <w:p w:rsidR="00E21835" w:rsidRPr="00640425" w:rsidRDefault="00E21835">
      <w:pPr>
        <w:rPr>
          <w:rFonts w:ascii="Cambria" w:hAnsi="Cambria" w:cs="Calibri"/>
          <w:sz w:val="22"/>
          <w:szCs w:val="22"/>
          <w:lang w:val="ru-RU"/>
        </w:rPr>
      </w:pPr>
    </w:p>
    <w:p w:rsidR="004A3230" w:rsidRPr="00640425" w:rsidRDefault="00E35888" w:rsidP="00E35888">
      <w:pPr>
        <w:pStyle w:val="Heading2"/>
        <w:numPr>
          <w:ilvl w:val="0"/>
          <w:numId w:val="0"/>
        </w:numPr>
        <w:rPr>
          <w:rFonts w:ascii="Cambria" w:hAnsi="Cambria"/>
          <w:sz w:val="22"/>
          <w:szCs w:val="22"/>
          <w:lang w:val="ru-RU"/>
        </w:rPr>
      </w:pPr>
      <w:bookmarkStart w:id="224" w:name="_Toc299711333"/>
      <w:bookmarkStart w:id="225" w:name="_Toc299712116"/>
      <w:bookmarkStart w:id="226" w:name="_Toc299715734"/>
      <w:bookmarkStart w:id="227" w:name="_Toc299716454"/>
      <w:bookmarkStart w:id="228" w:name="_Toc299719476"/>
      <w:bookmarkStart w:id="229" w:name="_Toc334530010"/>
      <w:bookmarkStart w:id="230" w:name="_Toc379463648"/>
      <w:bookmarkStart w:id="231" w:name="_Toc461181081"/>
      <w:bookmarkStart w:id="232" w:name="_Ref487798465"/>
      <w:bookmarkStart w:id="233" w:name="_Toc7000863"/>
      <w:bookmarkStart w:id="234" w:name="_Toc32407705"/>
      <w:bookmarkStart w:id="235" w:name="_Toc33012932"/>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        </w:t>
      </w:r>
      <w:bookmarkStart w:id="236" w:name="_Toc75335030"/>
      <w:r w:rsidR="00870137" w:rsidRPr="00640425">
        <w:rPr>
          <w:rFonts w:ascii="Cambria" w:hAnsi="Cambria"/>
          <w:sz w:val="22"/>
          <w:szCs w:val="22"/>
          <w:lang w:val="ru-RU"/>
        </w:rPr>
        <w:t xml:space="preserve">5.4. </w:t>
      </w:r>
      <w:bookmarkStart w:id="237" w:name="_Toc55552422"/>
      <w:r w:rsidR="00870137" w:rsidRPr="00640425">
        <w:rPr>
          <w:rFonts w:ascii="Cambria" w:hAnsi="Cambria"/>
          <w:sz w:val="22"/>
          <w:szCs w:val="22"/>
          <w:lang w:val="ru-RU"/>
        </w:rPr>
        <w:t>Приступачност особама са посебним потребама</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4A3230" w:rsidRPr="00640425" w:rsidRDefault="004A3230">
      <w:pPr>
        <w:tabs>
          <w:tab w:val="left" w:pos="993"/>
        </w:tabs>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sidRPr="00640425">
        <w:rPr>
          <w:rFonts w:ascii="Cambria" w:hAnsi="Cambria" w:cs="Calibri"/>
          <w:sz w:val="22"/>
          <w:szCs w:val="22"/>
        </w:rPr>
        <w:t>IV</w:t>
      </w:r>
      <w:r w:rsidRPr="00640425">
        <w:rPr>
          <w:rFonts w:ascii="Cambria" w:hAnsi="Cambria" w:cs="Calibri"/>
          <w:sz w:val="22"/>
          <w:szCs w:val="22"/>
          <w:lang w:val="ru-RU"/>
        </w:rPr>
        <w:t xml:space="preserve"> 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230" w:rsidRPr="00640425" w:rsidRDefault="004A3230">
      <w:pPr>
        <w:rPr>
          <w:rFonts w:ascii="Cambria" w:hAnsi="Cambria"/>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ab/>
      </w:r>
    </w:p>
    <w:p w:rsidR="004A3230" w:rsidRPr="00640425" w:rsidRDefault="00870137" w:rsidP="00E35888">
      <w:pPr>
        <w:pStyle w:val="Heading2"/>
        <w:numPr>
          <w:ilvl w:val="0"/>
          <w:numId w:val="0"/>
        </w:numPr>
        <w:ind w:left="1062" w:hanging="432"/>
        <w:rPr>
          <w:rFonts w:ascii="Cambria" w:hAnsi="Cambria"/>
          <w:sz w:val="22"/>
          <w:szCs w:val="22"/>
          <w:lang w:val="ru-RU"/>
        </w:rPr>
      </w:pPr>
      <w:bookmarkStart w:id="238" w:name="_Toc33012933"/>
      <w:bookmarkStart w:id="239" w:name="_Toc75335031"/>
      <w:bookmarkStart w:id="240" w:name="_Toc299711334"/>
      <w:bookmarkStart w:id="241" w:name="_Toc299712117"/>
      <w:bookmarkStart w:id="242" w:name="_Toc299715735"/>
      <w:bookmarkStart w:id="243" w:name="_Toc299716455"/>
      <w:bookmarkStart w:id="244" w:name="_Toc299719477"/>
      <w:bookmarkStart w:id="245" w:name="_Toc334530011"/>
      <w:bookmarkStart w:id="246" w:name="_Toc379463649"/>
      <w:bookmarkStart w:id="247" w:name="_Toc461181082"/>
      <w:bookmarkStart w:id="248" w:name="_Ref487798475"/>
      <w:bookmarkStart w:id="249" w:name="_Toc7000864"/>
      <w:bookmarkStart w:id="250" w:name="_Toc32407706"/>
      <w:r w:rsidRPr="00640425">
        <w:rPr>
          <w:rFonts w:ascii="Cambria" w:hAnsi="Cambria"/>
          <w:sz w:val="22"/>
          <w:szCs w:val="22"/>
          <w:lang w:val="ru-RU"/>
        </w:rPr>
        <w:t xml:space="preserve">5.5. </w:t>
      </w:r>
      <w:bookmarkStart w:id="251" w:name="_Toc55552423"/>
      <w:r w:rsidRPr="00640425">
        <w:rPr>
          <w:rFonts w:ascii="Cambria" w:hAnsi="Cambria"/>
          <w:sz w:val="22"/>
          <w:szCs w:val="22"/>
          <w:lang w:val="ru-RU"/>
        </w:rPr>
        <w:t>Присуствовање састанцима, допуштеност аудио и видео снимања</w:t>
      </w:r>
      <w:bookmarkEnd w:id="238"/>
      <w:bookmarkEnd w:id="239"/>
      <w:bookmarkEnd w:id="251"/>
      <w:r w:rsidRPr="00640425">
        <w:rPr>
          <w:rFonts w:ascii="Cambria" w:hAnsi="Cambria"/>
          <w:sz w:val="22"/>
          <w:szCs w:val="22"/>
          <w:lang w:val="ru-RU"/>
        </w:rPr>
        <w:t xml:space="preserve"> </w:t>
      </w:r>
      <w:bookmarkEnd w:id="240"/>
      <w:bookmarkEnd w:id="241"/>
      <w:bookmarkEnd w:id="242"/>
      <w:bookmarkEnd w:id="243"/>
      <w:bookmarkEnd w:id="244"/>
      <w:bookmarkEnd w:id="245"/>
      <w:bookmarkEnd w:id="246"/>
      <w:bookmarkEnd w:id="247"/>
      <w:bookmarkEnd w:id="248"/>
      <w:bookmarkEnd w:id="249"/>
      <w:bookmarkEnd w:id="250"/>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7663"/>
        </w:tabs>
        <w:rPr>
          <w:rFonts w:ascii="Cambria" w:hAnsi="Cambria" w:cs="Calibri"/>
          <w:sz w:val="22"/>
          <w:szCs w:val="22"/>
          <w:lang w:val="ru-RU"/>
        </w:rPr>
      </w:pPr>
      <w:r w:rsidRPr="00640425">
        <w:rPr>
          <w:rFonts w:ascii="Cambria" w:hAnsi="Cambria" w:cs="Calibri"/>
          <w:sz w:val="22"/>
          <w:szCs w:val="22"/>
          <w:lang w:val="ru-RU"/>
        </w:rPr>
        <w:tab/>
      </w:r>
    </w:p>
    <w:p w:rsidR="004A3230" w:rsidRPr="00640425" w:rsidRDefault="00870137" w:rsidP="00E35888">
      <w:pPr>
        <w:pStyle w:val="Heading2"/>
        <w:numPr>
          <w:ilvl w:val="0"/>
          <w:numId w:val="0"/>
        </w:numPr>
        <w:rPr>
          <w:rFonts w:ascii="Cambria" w:hAnsi="Cambria"/>
          <w:sz w:val="22"/>
          <w:szCs w:val="22"/>
          <w:lang w:val="ru-RU"/>
        </w:rPr>
      </w:pPr>
      <w:bookmarkStart w:id="252" w:name="_Toc299711335"/>
      <w:bookmarkStart w:id="253" w:name="_Toc299712118"/>
      <w:bookmarkStart w:id="254" w:name="_Toc299715736"/>
      <w:bookmarkStart w:id="255" w:name="_Toc299716456"/>
      <w:bookmarkStart w:id="256" w:name="_Toc299719478"/>
      <w:bookmarkStart w:id="257" w:name="_Toc334530012"/>
      <w:bookmarkStart w:id="258" w:name="_Toc379463650"/>
      <w:bookmarkStart w:id="259" w:name="_Toc461181083"/>
      <w:bookmarkStart w:id="260" w:name="_Ref487798486"/>
      <w:bookmarkStart w:id="261" w:name="_Toc7000865"/>
      <w:bookmarkStart w:id="262" w:name="_Toc32407707"/>
      <w:bookmarkStart w:id="263" w:name="_Toc33012934"/>
      <w:r w:rsidRPr="00640425">
        <w:rPr>
          <w:rFonts w:ascii="Cambria" w:hAnsi="Cambria"/>
          <w:sz w:val="22"/>
          <w:szCs w:val="22"/>
          <w:lang w:val="ru-RU"/>
        </w:rPr>
        <w:t xml:space="preserve">           </w:t>
      </w:r>
      <w:bookmarkStart w:id="264" w:name="_Toc75335032"/>
      <w:r w:rsidRPr="00640425">
        <w:rPr>
          <w:rFonts w:ascii="Cambria" w:hAnsi="Cambria"/>
          <w:sz w:val="22"/>
          <w:szCs w:val="22"/>
          <w:lang w:val="ru-RU"/>
        </w:rPr>
        <w:t xml:space="preserve">5.6. </w:t>
      </w:r>
      <w:bookmarkStart w:id="265" w:name="_Toc55552424"/>
      <w:r w:rsidRPr="00640425">
        <w:rPr>
          <w:rFonts w:ascii="Cambria" w:hAnsi="Cambria"/>
          <w:sz w:val="22"/>
          <w:szCs w:val="22"/>
          <w:lang w:val="ru-RU"/>
        </w:rPr>
        <w:t>Искључење и ограничење јавности рада Дирекције</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640425">
        <w:rPr>
          <w:rFonts w:ascii="Cambria" w:hAnsi="Cambria"/>
          <w:sz w:val="22"/>
          <w:szCs w:val="22"/>
          <w:lang w:val="ru-RU"/>
        </w:rPr>
        <w:t xml:space="preserve"> </w:t>
      </w:r>
    </w:p>
    <w:p w:rsidR="004A3230" w:rsidRPr="00640425" w:rsidRDefault="004A3230">
      <w:pPr>
        <w:ind w:left="426" w:hanging="426"/>
        <w:rPr>
          <w:rFonts w:ascii="Cambria" w:hAnsi="Cambria" w:cs="Calibri"/>
          <w:sz w:val="22"/>
          <w:szCs w:val="22"/>
          <w:lang w:val="ru-RU"/>
        </w:rPr>
      </w:pPr>
    </w:p>
    <w:p w:rsidR="004A3230" w:rsidRPr="00640425" w:rsidRDefault="00870137">
      <w:pPr>
        <w:rPr>
          <w:rFonts w:ascii="Cambria" w:hAnsi="Cambria" w:cs="Calibri"/>
          <w:sz w:val="22"/>
          <w:szCs w:val="22"/>
          <w:lang w:val="sr-Latn-RS"/>
        </w:rPr>
      </w:pPr>
      <w:r w:rsidRPr="00640425">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330DC7" w:rsidRPr="00640425" w:rsidRDefault="00330DC7">
      <w:pPr>
        <w:rPr>
          <w:rFonts w:ascii="Cambria" w:hAnsi="Cambria" w:cs="Calibri"/>
          <w:sz w:val="22"/>
          <w:szCs w:val="22"/>
          <w:lang w:val="sr-Latn-RS"/>
        </w:rPr>
      </w:pPr>
    </w:p>
    <w:p w:rsidR="00330DC7" w:rsidRPr="00640425" w:rsidRDefault="00330DC7">
      <w:pPr>
        <w:rPr>
          <w:rFonts w:ascii="Cambria" w:hAnsi="Cambria" w:cs="Calibri"/>
          <w:sz w:val="22"/>
          <w:szCs w:val="22"/>
          <w:lang w:val="sr-Latn-RS"/>
        </w:rPr>
      </w:pPr>
    </w:p>
    <w:p w:rsidR="004A3230" w:rsidRPr="00640425" w:rsidRDefault="00870137" w:rsidP="00E35888">
      <w:pPr>
        <w:pStyle w:val="Heading1"/>
        <w:numPr>
          <w:ilvl w:val="0"/>
          <w:numId w:val="0"/>
        </w:numPr>
        <w:rPr>
          <w:rFonts w:ascii="Cambria" w:hAnsi="Cambria"/>
          <w:sz w:val="22"/>
          <w:szCs w:val="22"/>
          <w:lang w:val="ru-RU"/>
        </w:rPr>
      </w:pPr>
      <w:bookmarkStart w:id="266" w:name="_Toc299711337"/>
      <w:bookmarkStart w:id="267" w:name="_Toc299712120"/>
      <w:bookmarkStart w:id="268" w:name="_Toc299715738"/>
      <w:bookmarkStart w:id="269" w:name="_Toc299716458"/>
      <w:bookmarkStart w:id="270" w:name="_Toc299719480"/>
      <w:bookmarkStart w:id="271" w:name="_Toc334530013"/>
      <w:bookmarkStart w:id="272" w:name="_Toc379463651"/>
      <w:bookmarkStart w:id="273" w:name="_Toc461181084"/>
      <w:bookmarkStart w:id="274" w:name="_Ref487798498"/>
      <w:bookmarkStart w:id="275" w:name="_Toc7000866"/>
      <w:bookmarkStart w:id="276" w:name="_Toc32407708"/>
      <w:bookmarkStart w:id="277" w:name="_Toc33012935"/>
      <w:bookmarkStart w:id="278" w:name="_Toc55552425"/>
      <w:r w:rsidRPr="00640425">
        <w:rPr>
          <w:rFonts w:ascii="Cambria" w:hAnsi="Cambria" w:cs="Calibri"/>
          <w:sz w:val="22"/>
          <w:szCs w:val="22"/>
          <w:lang w:val="ru-RU"/>
        </w:rPr>
        <w:t xml:space="preserve">              </w:t>
      </w:r>
      <w:bookmarkStart w:id="279" w:name="_Toc75335033"/>
      <w:r w:rsidRPr="00640425">
        <w:rPr>
          <w:rFonts w:ascii="Cambria" w:hAnsi="Cambria"/>
          <w:sz w:val="22"/>
          <w:szCs w:val="22"/>
          <w:lang w:val="ru-RU"/>
        </w:rPr>
        <w:t>6. СПИСАК НАЈЧЕШЋЕ ТРАЖЕНИХ ИНФОРМАЦИЈА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Информације које су најчешће тражене од Дирекције за железнице односе се на документацију потребну за и</w:t>
      </w:r>
      <w:r w:rsidRPr="00640425">
        <w:rPr>
          <w:rFonts w:ascii="Cambria" w:eastAsia="Arial Unicode MS" w:hAnsi="Cambria" w:cs="Calibri"/>
          <w:sz w:val="22"/>
          <w:szCs w:val="22"/>
          <w:lang w:val="ru-RU"/>
        </w:rPr>
        <w:t xml:space="preserve">здавање аката у надлежности Дирекције, и то: лиценци за </w:t>
      </w:r>
      <w:r w:rsidRPr="00640425">
        <w:rPr>
          <w:rFonts w:ascii="Cambria" w:hAnsi="Cambria" w:cs="Arial"/>
          <w:sz w:val="22"/>
          <w:szCs w:val="22"/>
          <w:lang w:val="ru-RU"/>
        </w:rPr>
        <w:t xml:space="preserve">превоз робе и/или путника и за превоз за сопствене потребе, бројних </w:t>
      </w:r>
      <w:r w:rsidRPr="00640425">
        <w:rPr>
          <w:rFonts w:ascii="Cambria" w:eastAsia="Arial Unicode MS" w:hAnsi="Cambria" w:cs="Calibri"/>
          <w:sz w:val="22"/>
          <w:szCs w:val="22"/>
          <w:lang w:val="ru-RU"/>
        </w:rPr>
        <w:t>сертификата, дозола, и о</w:t>
      </w:r>
      <w:r w:rsidRPr="00640425">
        <w:rPr>
          <w:rFonts w:ascii="Cambria" w:hAnsi="Cambria" w:cs="Arial"/>
          <w:sz w:val="22"/>
          <w:szCs w:val="22"/>
          <w:lang w:val="ru-RU"/>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rsidR="004A3230" w:rsidRPr="00640425" w:rsidRDefault="004A3230">
      <w:pPr>
        <w:rPr>
          <w:rFonts w:ascii="Cambria" w:hAnsi="Cambria" w:cs="Arial"/>
          <w:sz w:val="22"/>
          <w:szCs w:val="22"/>
          <w:lang w:val="ru-RU"/>
        </w:rPr>
      </w:pPr>
    </w:p>
    <w:p w:rsidR="004A3230" w:rsidRPr="00640425" w:rsidRDefault="004A3230">
      <w:pPr>
        <w:rPr>
          <w:rFonts w:ascii="Cambria" w:hAnsi="Cambria"/>
          <w:sz w:val="22"/>
          <w:szCs w:val="22"/>
          <w:lang w:val="ru-RU"/>
        </w:rPr>
      </w:pPr>
    </w:p>
    <w:p w:rsidR="004A3230" w:rsidRPr="00640425" w:rsidRDefault="00D879AB" w:rsidP="00E35888">
      <w:pPr>
        <w:pStyle w:val="Heading1"/>
        <w:numPr>
          <w:ilvl w:val="0"/>
          <w:numId w:val="0"/>
        </w:numPr>
        <w:rPr>
          <w:rFonts w:ascii="Cambria" w:hAnsi="Cambria"/>
          <w:sz w:val="22"/>
          <w:szCs w:val="22"/>
          <w:lang w:val="ru-RU"/>
        </w:rPr>
      </w:pPr>
      <w:bookmarkStart w:id="280" w:name="_Toc299711338"/>
      <w:bookmarkStart w:id="281" w:name="_Toc299712121"/>
      <w:bookmarkStart w:id="282" w:name="_Toc299715739"/>
      <w:bookmarkStart w:id="283" w:name="_Toc299716459"/>
      <w:bookmarkStart w:id="284" w:name="_Toc299719481"/>
      <w:bookmarkStart w:id="285" w:name="_Toc334530014"/>
      <w:bookmarkStart w:id="286" w:name="_Toc379463652"/>
      <w:bookmarkStart w:id="287" w:name="_Toc461181085"/>
      <w:bookmarkStart w:id="288" w:name="_Ref487798514"/>
      <w:bookmarkStart w:id="289" w:name="_Toc7000867"/>
      <w:bookmarkStart w:id="290" w:name="_Toc32407709"/>
      <w:bookmarkStart w:id="291" w:name="_Toc33012936"/>
      <w:bookmarkStart w:id="292" w:name="_Toc55552426"/>
      <w:r>
        <w:rPr>
          <w:rFonts w:ascii="Cambria" w:hAnsi="Cambria" w:cs="Calibri"/>
          <w:bCs/>
          <w:sz w:val="22"/>
          <w:szCs w:val="22"/>
          <w:lang w:val="ru-RU"/>
        </w:rPr>
        <w:t xml:space="preserve">             </w:t>
      </w:r>
      <w:bookmarkStart w:id="293" w:name="_Toc75335034"/>
      <w:r w:rsidR="00870137" w:rsidRPr="00640425">
        <w:rPr>
          <w:rFonts w:ascii="Cambria" w:hAnsi="Cambria" w:cs="Calibri"/>
          <w:bCs/>
          <w:sz w:val="22"/>
          <w:szCs w:val="22"/>
          <w:lang w:val="ru-RU"/>
        </w:rPr>
        <w:t xml:space="preserve">7. </w:t>
      </w:r>
      <w:r w:rsidR="00870137" w:rsidRPr="00640425">
        <w:rPr>
          <w:rFonts w:ascii="Cambria" w:hAnsi="Cambria"/>
          <w:sz w:val="22"/>
          <w:szCs w:val="22"/>
          <w:lang w:val="ru-RU"/>
        </w:rPr>
        <w:t>ОПИС НАДЛЕЖНОСТИ, ОВЛАШЋЕЊА И ОБАВЕЗА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4A3230" w:rsidRPr="00640425" w:rsidRDefault="004A3230">
      <w:pPr>
        <w:rPr>
          <w:rFonts w:ascii="Cambria" w:hAnsi="Cambria" w:cs="Calibri"/>
          <w:sz w:val="22"/>
          <w:szCs w:val="22"/>
          <w:lang w:val="ru-RU"/>
        </w:rPr>
      </w:pPr>
    </w:p>
    <w:p w:rsidR="004A3230" w:rsidRPr="00640425" w:rsidRDefault="00870137">
      <w:pPr>
        <w:pStyle w:val="BodyText"/>
        <w:spacing w:after="0"/>
        <w:ind w:firstLine="600"/>
        <w:rPr>
          <w:rFonts w:ascii="Cambria" w:hAnsi="Cambria"/>
          <w:sz w:val="22"/>
          <w:szCs w:val="22"/>
          <w:lang w:val="ru-RU"/>
        </w:rPr>
      </w:pPr>
      <w:r w:rsidRPr="00640425">
        <w:rPr>
          <w:rFonts w:ascii="Cambria" w:hAnsi="Cambria" w:cs="Calibri"/>
          <w:sz w:val="22"/>
          <w:szCs w:val="22"/>
          <w:lang w:val="ru-RU"/>
        </w:rPr>
        <w:t xml:space="preserve">Дирекција обавља стручне послове </w:t>
      </w:r>
      <w:r w:rsidRPr="00640425">
        <w:rPr>
          <w:rFonts w:ascii="Cambria" w:hAnsi="Cambria"/>
          <w:sz w:val="22"/>
          <w:szCs w:val="22"/>
          <w:lang w:val="ru-RU"/>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640425">
        <w:rPr>
          <w:rFonts w:ascii="Cambria" w:hAnsi="Cambria" w:cs="Calibri"/>
          <w:sz w:val="22"/>
          <w:szCs w:val="22"/>
          <w:lang w:val="ru-RU"/>
        </w:rPr>
        <w:t xml:space="preserve">као и друге послове предвиђене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w:t>
      </w:r>
      <w:r w:rsidR="00421DD1">
        <w:rPr>
          <w:rFonts w:ascii="Cambria" w:hAnsi="Cambria"/>
          <w:bCs/>
          <w:spacing w:val="2"/>
          <w:sz w:val="22"/>
          <w:szCs w:val="22"/>
          <w:lang w:val="ru-RU"/>
        </w:rPr>
        <w:t>С″, бр. 41/18),</w:t>
      </w:r>
      <w:r w:rsidRPr="00640425">
        <w:rPr>
          <w:rFonts w:ascii="Cambria" w:hAnsi="Cambria"/>
          <w:bCs/>
          <w:spacing w:val="2"/>
          <w:sz w:val="22"/>
          <w:szCs w:val="22"/>
          <w:lang w:val="ru-RU"/>
        </w:rPr>
        <w:t xml:space="preserve"> Законом о жичарама за транспорт лица (</w:t>
      </w:r>
      <w:r w:rsidR="00725C98">
        <w:rPr>
          <w:rFonts w:ascii="Cambria" w:hAnsi="Cambria"/>
          <w:bCs/>
          <w:spacing w:val="2"/>
          <w:sz w:val="22"/>
          <w:szCs w:val="22"/>
          <w:lang w:val="ru-RU"/>
        </w:rPr>
        <w:t>„Службени гласник РС“, бр. 38/15 и 113/</w:t>
      </w:r>
      <w:r w:rsidR="00421DD1">
        <w:rPr>
          <w:rFonts w:ascii="Cambria" w:hAnsi="Cambria"/>
          <w:bCs/>
          <w:spacing w:val="2"/>
          <w:sz w:val="22"/>
          <w:szCs w:val="22"/>
          <w:lang w:val="ru-RU"/>
        </w:rPr>
        <w:t xml:space="preserve">17) и </w:t>
      </w:r>
      <w:r w:rsidR="00421DD1" w:rsidRPr="004E6664">
        <w:rPr>
          <w:rFonts w:ascii="Cambria" w:hAnsi="Cambria" w:cs="Tahoma"/>
          <w:sz w:val="22"/>
          <w:szCs w:val="22"/>
          <w:lang w:val="ru-RU"/>
        </w:rPr>
        <w:t>Закон</w:t>
      </w:r>
      <w:r w:rsidR="00421DD1" w:rsidRPr="004E6664">
        <w:rPr>
          <w:rFonts w:ascii="Cambria" w:hAnsi="Cambria" w:cs="Tahoma"/>
          <w:sz w:val="22"/>
          <w:szCs w:val="22"/>
          <w:lang w:val="sr-Cyrl-RS"/>
        </w:rPr>
        <w:t>а</w:t>
      </w:r>
      <w:r w:rsidR="00421DD1">
        <w:rPr>
          <w:rFonts w:ascii="Cambria" w:hAnsi="Cambria" w:cs="Tahoma"/>
          <w:sz w:val="22"/>
          <w:szCs w:val="22"/>
          <w:lang w:val="ru-RU"/>
        </w:rPr>
        <w:t xml:space="preserve">ом </w:t>
      </w:r>
      <w:r w:rsidR="00421DD1" w:rsidRPr="004E6664">
        <w:rPr>
          <w:rFonts w:ascii="Cambria" w:hAnsi="Cambria" w:cs="Tahoma"/>
          <w:sz w:val="22"/>
          <w:szCs w:val="22"/>
          <w:lang w:val="ru-RU"/>
        </w:rPr>
        <w:t>о метроу и градској железници</w:t>
      </w:r>
      <w:r w:rsidR="00421DD1" w:rsidRPr="004E6664">
        <w:rPr>
          <w:rFonts w:ascii="Cambria" w:hAnsi="Cambria" w:cs="Tahoma"/>
          <w:sz w:val="22"/>
          <w:szCs w:val="22"/>
          <w:lang w:val="sr-Cyrl-RS"/>
        </w:rPr>
        <w:t xml:space="preserve"> </w:t>
      </w:r>
      <w:r w:rsidR="00421DD1" w:rsidRPr="004E6664">
        <w:rPr>
          <w:rFonts w:ascii="Cambria" w:hAnsi="Cambria"/>
          <w:bCs/>
          <w:spacing w:val="2"/>
          <w:sz w:val="22"/>
          <w:szCs w:val="22"/>
          <w:lang w:val="ru-RU"/>
        </w:rPr>
        <w:t xml:space="preserve">(„Службени гласник РС“, број </w:t>
      </w:r>
      <w:r w:rsidR="00421DD1" w:rsidRPr="004E6664">
        <w:rPr>
          <w:rFonts w:ascii="Cambria" w:hAnsi="Cambria" w:cs="Tahoma"/>
          <w:color w:val="000000"/>
          <w:sz w:val="22"/>
          <w:szCs w:val="22"/>
          <w:lang w:val="ru-RU"/>
        </w:rPr>
        <w:t>52/2021</w:t>
      </w:r>
      <w:r w:rsidR="00421DD1" w:rsidRPr="004E6664">
        <w:rPr>
          <w:rFonts w:ascii="Cambria" w:hAnsi="Cambria" w:cs="Tahoma"/>
          <w:color w:val="000000"/>
          <w:sz w:val="22"/>
          <w:szCs w:val="22"/>
          <w:lang w:val="sr-Cyrl-RS"/>
        </w:rPr>
        <w:t>).</w:t>
      </w:r>
    </w:p>
    <w:p w:rsidR="004A3230" w:rsidRDefault="004A3230">
      <w:pPr>
        <w:pStyle w:val="BodyText"/>
        <w:spacing w:after="0"/>
        <w:ind w:firstLine="600"/>
        <w:rPr>
          <w:rFonts w:ascii="Cambria" w:hAnsi="Cambria"/>
          <w:bCs/>
          <w:spacing w:val="2"/>
          <w:sz w:val="22"/>
          <w:szCs w:val="22"/>
          <w:lang w:val="ru-RU"/>
        </w:rPr>
      </w:pPr>
    </w:p>
    <w:p w:rsidR="00232107" w:rsidRDefault="00232107">
      <w:pPr>
        <w:pStyle w:val="BodyText"/>
        <w:spacing w:after="0"/>
        <w:ind w:firstLine="600"/>
        <w:rPr>
          <w:rFonts w:ascii="Cambria" w:hAnsi="Cambria"/>
          <w:bCs/>
          <w:spacing w:val="2"/>
          <w:sz w:val="22"/>
          <w:szCs w:val="22"/>
          <w:lang w:val="ru-RU"/>
        </w:rPr>
      </w:pPr>
    </w:p>
    <w:p w:rsidR="00232107" w:rsidRPr="00640425" w:rsidRDefault="00232107">
      <w:pPr>
        <w:pStyle w:val="BodyText"/>
        <w:spacing w:after="0"/>
        <w:ind w:firstLine="600"/>
        <w:rPr>
          <w:rFonts w:ascii="Cambria" w:hAnsi="Cambria"/>
          <w:bCs/>
          <w:spacing w:val="2"/>
          <w:sz w:val="22"/>
          <w:szCs w:val="22"/>
          <w:lang w:val="ru-RU"/>
        </w:rPr>
      </w:pPr>
    </w:p>
    <w:p w:rsidR="004A3230" w:rsidRPr="00640425" w:rsidRDefault="00870137">
      <w:pPr>
        <w:ind w:firstLine="502"/>
        <w:rPr>
          <w:rFonts w:ascii="Cambria" w:hAnsi="Cambria"/>
          <w:sz w:val="22"/>
          <w:szCs w:val="22"/>
          <w:lang w:val="ru-RU"/>
        </w:rPr>
      </w:pPr>
      <w:r w:rsidRPr="00640425">
        <w:rPr>
          <w:rFonts w:ascii="Cambria" w:hAnsi="Cambria"/>
          <w:bCs/>
          <w:spacing w:val="2"/>
          <w:sz w:val="22"/>
          <w:szCs w:val="22"/>
          <w:lang w:val="ru-RU"/>
        </w:rPr>
        <w:t>Чланом 120. Закона о железници прописано је да Д</w:t>
      </w:r>
      <w:r w:rsidRPr="00640425">
        <w:rPr>
          <w:rFonts w:ascii="Cambria" w:hAnsi="Cambria"/>
          <w:color w:val="000000"/>
          <w:sz w:val="22"/>
          <w:szCs w:val="22"/>
          <w:lang w:val="ru-RU"/>
        </w:rPr>
        <w:t>ирекција обавља послове:</w:t>
      </w:r>
    </w:p>
    <w:p w:rsidR="004A3230" w:rsidRPr="00640425" w:rsidRDefault="004A3230">
      <w:pPr>
        <w:ind w:firstLine="502"/>
        <w:rPr>
          <w:rFonts w:ascii="Cambria" w:hAnsi="Cambria"/>
          <w:color w:val="000000"/>
          <w:sz w:val="22"/>
          <w:szCs w:val="22"/>
          <w:lang w:val="ru-RU"/>
        </w:rPr>
      </w:pP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1) у области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2) у области лиценцирања железничких превозника;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3) у области права путника;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4) у области б</w:t>
      </w:r>
      <w:r w:rsidRPr="00640425">
        <w:rPr>
          <w:rFonts w:ascii="Cambria" w:hAnsi="Cambria"/>
          <w:color w:val="000000"/>
          <w:sz w:val="22"/>
          <w:szCs w:val="22"/>
        </w:rPr>
        <w:t>e</w:t>
      </w:r>
      <w:r w:rsidRPr="00640425">
        <w:rPr>
          <w:rFonts w:ascii="Cambria" w:hAnsi="Cambria"/>
          <w:color w:val="000000"/>
          <w:sz w:val="22"/>
          <w:szCs w:val="22"/>
          <w:lang w:val="ru-RU"/>
        </w:rPr>
        <w:t>зб</w:t>
      </w:r>
      <w:r w:rsidRPr="00640425">
        <w:rPr>
          <w:rFonts w:ascii="Cambria" w:hAnsi="Cambria"/>
          <w:color w:val="000000"/>
          <w:sz w:val="22"/>
          <w:szCs w:val="22"/>
        </w:rPr>
        <w:t>e</w:t>
      </w:r>
      <w:r w:rsidRPr="00640425">
        <w:rPr>
          <w:rFonts w:ascii="Cambria" w:hAnsi="Cambria"/>
          <w:color w:val="000000"/>
          <w:sz w:val="22"/>
          <w:szCs w:val="22"/>
          <w:lang w:val="ru-RU"/>
        </w:rPr>
        <w:t>дн</w:t>
      </w:r>
      <w:r w:rsidRPr="00640425">
        <w:rPr>
          <w:rFonts w:ascii="Cambria" w:hAnsi="Cambria"/>
          <w:color w:val="000000"/>
          <w:sz w:val="22"/>
          <w:szCs w:val="22"/>
        </w:rPr>
        <w:t>o</w:t>
      </w:r>
      <w:r w:rsidRPr="00640425">
        <w:rPr>
          <w:rFonts w:ascii="Cambria" w:hAnsi="Cambria"/>
          <w:color w:val="000000"/>
          <w:sz w:val="22"/>
          <w:szCs w:val="22"/>
          <w:lang w:val="ru-RU"/>
        </w:rPr>
        <w:t>сти у железничком саобраћају и инт</w:t>
      </w:r>
      <w:r w:rsidRPr="00640425">
        <w:rPr>
          <w:rFonts w:ascii="Cambria" w:hAnsi="Cambria"/>
          <w:color w:val="000000"/>
          <w:sz w:val="22"/>
          <w:szCs w:val="22"/>
        </w:rPr>
        <w:t>e</w:t>
      </w:r>
      <w:r w:rsidRPr="00640425">
        <w:rPr>
          <w:rFonts w:ascii="Cambria" w:hAnsi="Cambria"/>
          <w:color w:val="000000"/>
          <w:sz w:val="22"/>
          <w:szCs w:val="22"/>
          <w:lang w:val="ru-RU"/>
        </w:rPr>
        <w:t>р</w:t>
      </w:r>
      <w:r w:rsidRPr="00640425">
        <w:rPr>
          <w:rFonts w:ascii="Cambria" w:hAnsi="Cambria"/>
          <w:color w:val="000000"/>
          <w:sz w:val="22"/>
          <w:szCs w:val="22"/>
        </w:rPr>
        <w:t>o</w:t>
      </w:r>
      <w:r w:rsidRPr="00640425">
        <w:rPr>
          <w:rFonts w:ascii="Cambria" w:hAnsi="Cambria"/>
          <w:color w:val="000000"/>
          <w:sz w:val="22"/>
          <w:szCs w:val="22"/>
          <w:lang w:val="ru-RU"/>
        </w:rPr>
        <w:t>п</w:t>
      </w:r>
      <w:r w:rsidRPr="00640425">
        <w:rPr>
          <w:rFonts w:ascii="Cambria" w:hAnsi="Cambria"/>
          <w:color w:val="000000"/>
          <w:sz w:val="22"/>
          <w:szCs w:val="22"/>
        </w:rPr>
        <w:t>e</w:t>
      </w:r>
      <w:r w:rsidRPr="00640425">
        <w:rPr>
          <w:rFonts w:ascii="Cambria" w:hAnsi="Cambria"/>
          <w:color w:val="000000"/>
          <w:sz w:val="22"/>
          <w:szCs w:val="22"/>
          <w:lang w:val="ru-RU"/>
        </w:rPr>
        <w:t>р</w:t>
      </w:r>
      <w:r w:rsidRPr="00640425">
        <w:rPr>
          <w:rFonts w:ascii="Cambria" w:hAnsi="Cambria"/>
          <w:color w:val="000000"/>
          <w:sz w:val="22"/>
          <w:szCs w:val="22"/>
        </w:rPr>
        <w:t>a</w:t>
      </w:r>
      <w:r w:rsidRPr="00640425">
        <w:rPr>
          <w:rFonts w:ascii="Cambria" w:hAnsi="Cambria"/>
          <w:color w:val="000000"/>
          <w:sz w:val="22"/>
          <w:szCs w:val="22"/>
          <w:lang w:val="ru-RU"/>
        </w:rPr>
        <w:t>билн</w:t>
      </w:r>
      <w:r w:rsidRPr="00640425">
        <w:rPr>
          <w:rFonts w:ascii="Cambria" w:hAnsi="Cambria"/>
          <w:color w:val="000000"/>
          <w:sz w:val="22"/>
          <w:szCs w:val="22"/>
        </w:rPr>
        <w:t>o</w:t>
      </w:r>
      <w:r w:rsidRPr="00640425">
        <w:rPr>
          <w:rFonts w:ascii="Cambria" w:hAnsi="Cambria"/>
          <w:color w:val="000000"/>
          <w:sz w:val="22"/>
          <w:szCs w:val="22"/>
          <w:lang w:val="ru-RU"/>
        </w:rPr>
        <w:t>сти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w:t>
      </w:r>
      <w:r w:rsidRPr="00640425">
        <w:rPr>
          <w:rFonts w:ascii="Cambria" w:hAnsi="Cambria"/>
          <w:color w:val="000000"/>
          <w:sz w:val="22"/>
          <w:szCs w:val="22"/>
        </w:rPr>
        <w:t>o</w:t>
      </w:r>
      <w:r w:rsidRPr="00640425">
        <w:rPr>
          <w:rFonts w:ascii="Cambria" w:hAnsi="Cambria"/>
          <w:color w:val="000000"/>
          <w:sz w:val="22"/>
          <w:szCs w:val="22"/>
          <w:lang w:val="ru-RU"/>
        </w:rPr>
        <w:t>г система;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5) у области жичара;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6) остваривања међународне сарадње у оквиру своје надлежности;</w:t>
      </w:r>
    </w:p>
    <w:p w:rsidR="004A3230" w:rsidRPr="00640425" w:rsidRDefault="00870137">
      <w:pPr>
        <w:ind w:firstLine="0"/>
        <w:rPr>
          <w:rFonts w:ascii="Cambria" w:hAnsi="Cambria"/>
          <w:sz w:val="22"/>
          <w:szCs w:val="22"/>
          <w:lang w:val="ru-RU"/>
        </w:rPr>
      </w:pPr>
      <w:r w:rsidRPr="00640425">
        <w:rPr>
          <w:rFonts w:ascii="Cambria" w:hAnsi="Cambria"/>
          <w:color w:val="000000"/>
          <w:sz w:val="22"/>
          <w:szCs w:val="22"/>
          <w:lang w:val="ru-RU"/>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4A3230" w:rsidRPr="00640425" w:rsidRDefault="004A3230">
      <w:pPr>
        <w:ind w:firstLine="0"/>
        <w:rPr>
          <w:rFonts w:ascii="Cambria" w:hAnsi="Cambria"/>
          <w:color w:val="000000"/>
          <w:sz w:val="22"/>
          <w:szCs w:val="22"/>
          <w:lang w:val="ru-RU"/>
        </w:rPr>
      </w:pPr>
    </w:p>
    <w:p w:rsidR="004A3230" w:rsidRPr="00640425" w:rsidRDefault="00870137">
      <w:pPr>
        <w:ind w:firstLine="0"/>
        <w:rPr>
          <w:rFonts w:ascii="Cambria" w:hAnsi="Cambria"/>
          <w:sz w:val="22"/>
          <w:szCs w:val="22"/>
          <w:lang w:val="ru-RU"/>
        </w:rPr>
      </w:pPr>
      <w:r w:rsidRPr="00640425">
        <w:rPr>
          <w:rFonts w:ascii="Cambria" w:hAnsi="Cambria"/>
          <w:b/>
          <w:bCs/>
          <w:color w:val="008080"/>
          <w:sz w:val="22"/>
          <w:szCs w:val="22"/>
          <w:lang w:val="ru-RU"/>
        </w:rPr>
        <w:tab/>
      </w:r>
      <w:r w:rsidRPr="00640425">
        <w:rPr>
          <w:rFonts w:ascii="Cambria" w:hAnsi="Cambria"/>
          <w:bCs/>
          <w:iCs/>
          <w:color w:val="000000"/>
          <w:sz w:val="22"/>
          <w:szCs w:val="22"/>
          <w:lang w:val="ru-RU"/>
        </w:rPr>
        <w:t>Чл</w:t>
      </w:r>
      <w:r w:rsidRPr="00640425">
        <w:rPr>
          <w:rFonts w:ascii="Cambria" w:hAnsi="Cambria"/>
          <w:bCs/>
          <w:iCs/>
          <w:color w:val="000000"/>
          <w:sz w:val="22"/>
          <w:szCs w:val="22"/>
        </w:rPr>
        <w:t>a</w:t>
      </w:r>
      <w:r w:rsidRPr="00640425">
        <w:rPr>
          <w:rFonts w:ascii="Cambria" w:hAnsi="Cambria"/>
          <w:bCs/>
          <w:iCs/>
          <w:color w:val="000000"/>
          <w:sz w:val="22"/>
          <w:szCs w:val="22"/>
          <w:lang w:val="ru-RU"/>
        </w:rPr>
        <w:t xml:space="preserve">ном 121. Закона о железници предвиђено је да Дирекција,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 обавља следеће послове:</w:t>
      </w:r>
    </w:p>
    <w:p w:rsidR="004A3230" w:rsidRPr="00640425" w:rsidRDefault="004A3230">
      <w:pPr>
        <w:ind w:firstLine="0"/>
        <w:rPr>
          <w:rFonts w:ascii="Cambria" w:hAnsi="Cambria"/>
          <w:b/>
          <w:bCs/>
          <w:color w:val="00808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1) Изјаве о мрежи у нацрту и крајњем облику;</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2) критеријума које оне садрже;</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3) поступка доделе и резултата тог поступка;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4) система обрачуна и наплате цена;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5) висине и/или структуре цена приступа које је у обавези, или може бити у обавези да плати;</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6) Информације о услужном објекту;</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7) примене одредаба члана 13. овог закона, а посебно приступа и наплате услуга.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4A3230" w:rsidRPr="00640425" w:rsidRDefault="00870137">
      <w:pPr>
        <w:ind w:firstLine="0"/>
        <w:rPr>
          <w:rFonts w:ascii="Cambria" w:hAnsi="Cambria"/>
          <w:sz w:val="22"/>
          <w:szCs w:val="22"/>
          <w:lang w:val="ru-RU"/>
        </w:rPr>
      </w:pPr>
      <w:r w:rsidRPr="00640425">
        <w:rPr>
          <w:rFonts w:ascii="Cambria" w:hAnsi="Cambria"/>
          <w:color w:val="000000"/>
          <w:sz w:val="22"/>
          <w:szCs w:val="22"/>
          <w:lang w:val="ru-RU"/>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w:t>
      </w:r>
      <w:r w:rsidRPr="00640425">
        <w:rPr>
          <w:rFonts w:ascii="Cambria" w:hAnsi="Cambria"/>
          <w:color w:val="000000"/>
          <w:sz w:val="22"/>
          <w:szCs w:val="22"/>
          <w:lang w:val="ru-RU"/>
        </w:rPr>
        <w:lastRenderedPageBreak/>
        <w:t xml:space="preserve">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сарађује са телом надлежним за заштиту конкуренције, даје стручна мишљења и обавља друге послове утврђене овим законом.</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Дирекција припрема годишњи извештај о обављању послова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 xml:space="preserve"> у претходној години и доставља га Влади најкасније до краја јуна текуће године. Извештај се објављује на интернет страници Дирекције.</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Чланом 122. Закона о железници прописано је да Дирекција спроводи поступак лиценцирања железничких превозника из чл. 81–84. тог закона.</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bCs/>
          <w:color w:val="000000"/>
          <w:sz w:val="22"/>
          <w:szCs w:val="22"/>
          <w:lang w:val="ru-RU"/>
        </w:rPr>
        <w:t>Чланом 123. Закона о железници прописано је да Дирекција</w:t>
      </w:r>
      <w:r w:rsidRPr="00640425">
        <w:rPr>
          <w:rFonts w:ascii="Cambria" w:hAnsi="Cambria"/>
          <w:color w:val="000000"/>
          <w:sz w:val="22"/>
          <w:szCs w:val="22"/>
          <w:lang w:val="ru-RU"/>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4A3230" w:rsidRPr="00640425" w:rsidRDefault="00870137">
      <w:pPr>
        <w:rPr>
          <w:rFonts w:ascii="Cambria" w:hAnsi="Cambria"/>
          <w:sz w:val="22"/>
          <w:szCs w:val="22"/>
          <w:lang w:val="ru-RU"/>
        </w:rPr>
      </w:pPr>
      <w:r w:rsidRPr="00640425">
        <w:rPr>
          <w:rFonts w:ascii="Cambria" w:hAnsi="Cambria"/>
          <w:bCs/>
          <w:iCs/>
          <w:color w:val="000000"/>
          <w:sz w:val="22"/>
          <w:szCs w:val="22"/>
          <w:lang w:val="ru-RU"/>
        </w:rPr>
        <w:t>Чланом 124. Закона о железници утврђени су п</w:t>
      </w:r>
      <w:r w:rsidRPr="00640425">
        <w:rPr>
          <w:rFonts w:ascii="Cambria" w:hAnsi="Cambria"/>
          <w:color w:val="000000"/>
          <w:sz w:val="22"/>
          <w:szCs w:val="22"/>
        </w:rPr>
        <w:t>o</w:t>
      </w:r>
      <w:r w:rsidRPr="00640425">
        <w:rPr>
          <w:rFonts w:ascii="Cambria" w:hAnsi="Cambria"/>
          <w:color w:val="000000"/>
          <w:sz w:val="22"/>
          <w:szCs w:val="22"/>
          <w:lang w:val="ru-RU"/>
        </w:rPr>
        <w:t>сл</w:t>
      </w:r>
      <w:r w:rsidRPr="00640425">
        <w:rPr>
          <w:rFonts w:ascii="Cambria" w:hAnsi="Cambria"/>
          <w:color w:val="000000"/>
          <w:sz w:val="22"/>
          <w:szCs w:val="22"/>
        </w:rPr>
        <w:t>o</w:t>
      </w:r>
      <w:r w:rsidRPr="00640425">
        <w:rPr>
          <w:rFonts w:ascii="Cambria" w:hAnsi="Cambria"/>
          <w:color w:val="000000"/>
          <w:sz w:val="22"/>
          <w:szCs w:val="22"/>
          <w:lang w:val="ru-RU"/>
        </w:rPr>
        <w:t>ви Дир</w:t>
      </w:r>
      <w:r w:rsidRPr="00640425">
        <w:rPr>
          <w:rFonts w:ascii="Cambria" w:hAnsi="Cambria"/>
          <w:color w:val="000000"/>
          <w:sz w:val="22"/>
          <w:szCs w:val="22"/>
        </w:rPr>
        <w:t>e</w:t>
      </w:r>
      <w:r w:rsidRPr="00640425">
        <w:rPr>
          <w:rFonts w:ascii="Cambria" w:hAnsi="Cambria"/>
          <w:color w:val="000000"/>
          <w:sz w:val="22"/>
          <w:szCs w:val="22"/>
          <w:lang w:val="ru-RU"/>
        </w:rPr>
        <w:t>кци</w:t>
      </w:r>
      <w:r w:rsidRPr="00640425">
        <w:rPr>
          <w:rFonts w:ascii="Cambria" w:hAnsi="Cambria"/>
          <w:color w:val="000000"/>
          <w:sz w:val="22"/>
          <w:szCs w:val="22"/>
        </w:rPr>
        <w:t>je</w:t>
      </w:r>
      <w:r w:rsidRPr="00640425">
        <w:rPr>
          <w:rFonts w:ascii="Cambria" w:hAnsi="Cambria"/>
          <w:color w:val="000000"/>
          <w:sz w:val="22"/>
          <w:szCs w:val="22"/>
          <w:lang w:val="ru-RU"/>
        </w:rPr>
        <w:t xml:space="preserve">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безбедности у железничком саобраћају и интероперабилности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5) издавање дозвола за коришћење структурних подсистема, у складу са законом којим се уређује интероперабилност железничког система;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6) издавање дозвола за коришћење железничких возила;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7) доноси гранске стандарде из области железничког саобраћаја;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Дирекциј</w:t>
      </w:r>
      <w:r w:rsidRPr="00640425">
        <w:rPr>
          <w:rFonts w:ascii="Cambria" w:hAnsi="Cambria"/>
          <w:color w:val="000000"/>
          <w:sz w:val="22"/>
          <w:szCs w:val="22"/>
        </w:rPr>
        <w:t>a</w:t>
      </w:r>
      <w:r w:rsidRPr="00640425">
        <w:rPr>
          <w:rFonts w:ascii="Cambria" w:hAnsi="Cambria"/>
          <w:color w:val="000000"/>
          <w:sz w:val="22"/>
          <w:szCs w:val="22"/>
          <w:lang w:val="ru-RU"/>
        </w:rPr>
        <w:t>, као орган надлежан за регулисање безбедности у железничком саобраћају:</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lastRenderedPageBreak/>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На основу Закона о безбедности железничког саобраћаја  („Сл. гласник РС” бр. 41/18) Дирекција има следеће надлежности:</w:t>
      </w:r>
    </w:p>
    <w:p w:rsidR="004A3230" w:rsidRPr="00640425" w:rsidRDefault="004A3230">
      <w:pPr>
        <w:rPr>
          <w:rFonts w:ascii="Cambria" w:hAnsi="Cambria"/>
          <w:color w:val="000000"/>
          <w:sz w:val="22"/>
          <w:szCs w:val="22"/>
          <w:lang w:val="ru-RU"/>
        </w:rPr>
      </w:pP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издаје сертификате о безбедности за управљање индустријском железницом;</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врши признавање тела за спровођење правилне примене ЗБМ за процену и  оцену ризика и издаје сертификат о испуњености услова;</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color w:val="000000"/>
          <w:sz w:val="22"/>
          <w:szCs w:val="22"/>
          <w:lang w:val="ru-RU"/>
        </w:rPr>
        <w:t xml:space="preserve">издаје сертификате центрима стручног оспособљавања </w:t>
      </w:r>
      <w:r w:rsidRPr="00640425">
        <w:rPr>
          <w:rFonts w:ascii="Cambria" w:hAnsi="Cambria"/>
          <w:sz w:val="22"/>
          <w:szCs w:val="22"/>
          <w:lang w:val="ru-RU"/>
        </w:rPr>
        <w:t>и обавља периодичну проверу испуњености услова по издавању сертификата ;</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издаје сертификате испитивачима за полагање испита за машиновође;</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издаје дозволе за управљање вучним возилом и води регистар издатих дозвола;</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 xml:space="preserve">обавља надзор над поступком издавања додатног овлашћења за машиновође;  </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A3230" w:rsidRPr="00640425" w:rsidRDefault="00870137" w:rsidP="00FB6271">
      <w:pPr>
        <w:numPr>
          <w:ilvl w:val="0"/>
          <w:numId w:val="38"/>
        </w:numPr>
        <w:jc w:val="left"/>
        <w:rPr>
          <w:rFonts w:ascii="Cambria" w:eastAsia="Calibri" w:hAnsi="Cambria"/>
          <w:sz w:val="22"/>
          <w:szCs w:val="22"/>
          <w:lang w:val="ru-RU"/>
        </w:rPr>
      </w:pPr>
      <w:r w:rsidRPr="00640425">
        <w:rPr>
          <w:rFonts w:ascii="Cambria" w:eastAsia="Calibri" w:hAnsi="Cambria"/>
          <w:sz w:val="22"/>
          <w:szCs w:val="22"/>
          <w:lang w:val="ru-RU"/>
        </w:rPr>
        <w:t>пријављуе Европској комисији важеће националне прописе за безбедност;</w:t>
      </w:r>
    </w:p>
    <w:p w:rsidR="004A3230" w:rsidRPr="00640425" w:rsidRDefault="004A3230">
      <w:pPr>
        <w:ind w:left="1440" w:firstLine="0"/>
        <w:rPr>
          <w:rFonts w:ascii="Cambria" w:eastAsia="Calibri" w:hAnsi="Cambria"/>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интероперабилности  железничког система  („Сл. гласник РС” бр. 41/18) Дирекција има и следеће надлежности: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објављује техничке спецификације интероперабилности (ТСИ);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тип возила;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коришћење железничких возила;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коришћење структурних подсистема;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сертификат о верификацији подсистема или његовог дела на који су примењени национални железнички технички прописи;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води национални регистар железничких возила.</w:t>
      </w:r>
    </w:p>
    <w:p w:rsidR="004A3230" w:rsidRPr="00640425" w:rsidRDefault="004A3230">
      <w:pPr>
        <w:ind w:left="1440" w:firstLine="0"/>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жичарама за транспорт лица, Дирекција има и следеће надлежности:</w:t>
      </w:r>
    </w:p>
    <w:p w:rsidR="004A3230" w:rsidRPr="00640425" w:rsidRDefault="00870137">
      <w:pPr>
        <w:rPr>
          <w:rFonts w:ascii="Cambria" w:hAnsi="Cambria"/>
          <w:sz w:val="22"/>
          <w:szCs w:val="22"/>
          <w:lang w:val="ru-RU"/>
        </w:rPr>
      </w:pPr>
      <w:r w:rsidRPr="00640425">
        <w:rPr>
          <w:rFonts w:ascii="Cambria" w:hAnsi="Cambria"/>
          <w:sz w:val="22"/>
          <w:szCs w:val="22"/>
          <w:lang w:val="ru-RU"/>
        </w:rPr>
        <w:t>-Давање одобрења за рад жичаре за период од годину дана;</w:t>
      </w:r>
    </w:p>
    <w:p w:rsidR="004A3230" w:rsidRPr="00640425" w:rsidRDefault="00870137">
      <w:pPr>
        <w:rPr>
          <w:rFonts w:ascii="Cambria" w:hAnsi="Cambria"/>
          <w:sz w:val="22"/>
          <w:szCs w:val="22"/>
          <w:lang w:val="ru-RU"/>
        </w:rPr>
      </w:pPr>
      <w:r w:rsidRPr="00640425">
        <w:rPr>
          <w:rFonts w:ascii="Cambria" w:hAnsi="Cambria"/>
          <w:sz w:val="22"/>
          <w:szCs w:val="22"/>
          <w:lang w:val="ru-RU"/>
        </w:rPr>
        <w:t>-Давање одобрења за рад специфичне вучне инсталације за период од годину дана;</w:t>
      </w:r>
    </w:p>
    <w:p w:rsidR="004A3230" w:rsidRPr="00640425" w:rsidRDefault="00870137">
      <w:pPr>
        <w:rPr>
          <w:rFonts w:ascii="Cambria" w:hAnsi="Cambria"/>
          <w:sz w:val="22"/>
          <w:szCs w:val="22"/>
          <w:lang w:val="ru-RU"/>
        </w:rPr>
      </w:pPr>
      <w:r w:rsidRPr="00640425">
        <w:rPr>
          <w:rFonts w:ascii="Cambria" w:hAnsi="Cambria"/>
          <w:sz w:val="22"/>
          <w:szCs w:val="22"/>
          <w:lang w:val="ru-RU"/>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A3230" w:rsidRPr="00640425" w:rsidRDefault="00870137">
      <w:pPr>
        <w:rPr>
          <w:rFonts w:ascii="Cambria" w:hAnsi="Cambria"/>
          <w:sz w:val="22"/>
          <w:szCs w:val="22"/>
          <w:lang w:val="ru-RU"/>
        </w:rPr>
      </w:pPr>
      <w:r w:rsidRPr="00640425">
        <w:rPr>
          <w:rFonts w:ascii="Cambria" w:hAnsi="Cambria"/>
          <w:sz w:val="22"/>
          <w:szCs w:val="22"/>
          <w:lang w:val="ru-RU"/>
        </w:rPr>
        <w:lastRenderedPageBreak/>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4A3230" w:rsidRPr="00640425" w:rsidRDefault="004A3230">
      <w:pPr>
        <w:rPr>
          <w:rFonts w:ascii="Cambria" w:hAnsi="Cambria"/>
          <w:sz w:val="22"/>
          <w:szCs w:val="22"/>
          <w:lang w:val="ru-RU"/>
        </w:rPr>
      </w:pPr>
    </w:p>
    <w:p w:rsidR="00414F5A" w:rsidRPr="00414F5A" w:rsidRDefault="00414F5A" w:rsidP="00414F5A">
      <w:pPr>
        <w:pStyle w:val="1tekst0"/>
        <w:spacing w:before="0" w:after="0"/>
        <w:ind w:firstLine="240"/>
        <w:jc w:val="both"/>
        <w:rPr>
          <w:rFonts w:ascii="Cambria" w:hAnsi="Cambria" w:cs="Tahoma"/>
          <w:color w:val="000000"/>
          <w:sz w:val="22"/>
          <w:szCs w:val="22"/>
          <w:lang w:val="sr-Cyrl-RS"/>
        </w:rPr>
      </w:pPr>
      <w:r>
        <w:rPr>
          <w:rFonts w:ascii="Cambria" w:hAnsi="Cambria"/>
          <w:sz w:val="22"/>
          <w:szCs w:val="22"/>
          <w:lang w:val="ru-RU"/>
        </w:rPr>
        <w:t xml:space="preserve">      </w:t>
      </w:r>
      <w:r w:rsidRPr="00CF752D">
        <w:rPr>
          <w:rFonts w:ascii="Cambria" w:hAnsi="Cambria"/>
          <w:sz w:val="22"/>
          <w:szCs w:val="22"/>
          <w:lang w:val="ru-RU"/>
        </w:rPr>
        <w:t xml:space="preserve">Законом о </w:t>
      </w:r>
      <w:r w:rsidRPr="00CF752D">
        <w:rPr>
          <w:rFonts w:ascii="Cambria" w:hAnsi="Cambria" w:cs="Tahoma"/>
          <w:sz w:val="22"/>
          <w:szCs w:val="22"/>
          <w:lang w:val="ru-RU"/>
        </w:rPr>
        <w:t>метроу и градској железници прописано је да</w:t>
      </w:r>
      <w:r w:rsidRPr="00CF752D">
        <w:rPr>
          <w:rFonts w:ascii="Cambria" w:hAnsi="Cambria" w:cs="Tahoma"/>
          <w:sz w:val="22"/>
          <w:szCs w:val="22"/>
          <w:lang w:val="sr-Latn-RS"/>
        </w:rPr>
        <w:t xml:space="preserve"> </w:t>
      </w:r>
      <w:r w:rsidRPr="00CF3291">
        <w:rPr>
          <w:rFonts w:ascii="Cambria" w:hAnsi="Cambria" w:cs="Tahoma"/>
          <w:color w:val="000000"/>
          <w:sz w:val="22"/>
          <w:szCs w:val="22"/>
          <w:lang w:val="ru-RU"/>
        </w:rPr>
        <w:t>Дирекција</w:t>
      </w:r>
      <w:r w:rsidRPr="00CF752D">
        <w:rPr>
          <w:rFonts w:ascii="Cambria" w:hAnsi="Cambria" w:cs="Tahoma"/>
          <w:color w:val="000000"/>
          <w:sz w:val="22"/>
          <w:szCs w:val="22"/>
        </w:rPr>
        <w:t> </w:t>
      </w:r>
      <w:r w:rsidRPr="00CF3291">
        <w:rPr>
          <w:rFonts w:ascii="Cambria" w:hAnsi="Cambria" w:cs="Tahoma"/>
          <w:color w:val="000000"/>
          <w:sz w:val="22"/>
          <w:szCs w:val="22"/>
          <w:lang w:val="ru-RU"/>
        </w:rPr>
        <w:t xml:space="preserve"> издаје дозволе за коришћење структурних подсистема, општим актом ближе прописује начин издавања, одузимања и суспендовања дозвола за коришћење подсистема, именује</w:t>
      </w:r>
      <w:r w:rsidRPr="00CF752D">
        <w:rPr>
          <w:rFonts w:ascii="Cambria" w:hAnsi="Cambria" w:cs="Tahoma"/>
          <w:color w:val="000000"/>
          <w:sz w:val="22"/>
          <w:szCs w:val="22"/>
          <w:lang w:val="sr-Cyrl-RS"/>
        </w:rPr>
        <w:t xml:space="preserve"> т</w:t>
      </w:r>
      <w:r w:rsidRPr="00CF3291">
        <w:rPr>
          <w:rFonts w:ascii="Cambria" w:hAnsi="Cambria" w:cs="Tahoma"/>
          <w:color w:val="000000"/>
          <w:sz w:val="22"/>
          <w:szCs w:val="22"/>
          <w:lang w:val="ru-RU"/>
        </w:rPr>
        <w:t>ело за оцену ризика</w:t>
      </w:r>
      <w:r w:rsidRPr="00CF752D">
        <w:rPr>
          <w:rFonts w:ascii="Cambria" w:hAnsi="Cambria" w:cs="Tahoma"/>
          <w:color w:val="000000"/>
          <w:sz w:val="22"/>
          <w:szCs w:val="22"/>
          <w:lang w:val="sr-Cyrl-RS"/>
        </w:rPr>
        <w:t xml:space="preserve">, </w:t>
      </w:r>
      <w:r w:rsidRPr="00CF3291">
        <w:rPr>
          <w:rFonts w:ascii="Cambria" w:hAnsi="Cambria" w:cs="Tahoma"/>
          <w:color w:val="000000"/>
          <w:sz w:val="22"/>
          <w:szCs w:val="22"/>
          <w:lang w:val="ru-RU"/>
        </w:rPr>
        <w:t>у складу са прописима којима се уређује безбедност железничког саобраћаја</w:t>
      </w:r>
      <w:r w:rsidRPr="00CF752D">
        <w:rPr>
          <w:rFonts w:ascii="Cambria" w:hAnsi="Cambria" w:cs="Tahoma"/>
          <w:color w:val="000000"/>
          <w:sz w:val="22"/>
          <w:szCs w:val="22"/>
          <w:lang w:val="sr-Cyrl-RS"/>
        </w:rPr>
        <w:t xml:space="preserve">, </w:t>
      </w:r>
      <w:r w:rsidRPr="00CF3291">
        <w:rPr>
          <w:rFonts w:ascii="Cambria" w:hAnsi="Cambria" w:cs="Tahoma"/>
          <w:color w:val="000000"/>
          <w:sz w:val="22"/>
          <w:szCs w:val="22"/>
          <w:lang w:val="ru-RU"/>
        </w:rPr>
        <w:t>општим актом ближе прописује елементе система управљања безбедношћу</w:t>
      </w:r>
      <w:r w:rsidRPr="00CF752D">
        <w:rPr>
          <w:rFonts w:ascii="Cambria" w:hAnsi="Cambria" w:cs="Tahoma"/>
          <w:color w:val="000000"/>
          <w:sz w:val="22"/>
          <w:szCs w:val="22"/>
          <w:lang w:val="sr-Cyrl-RS"/>
        </w:rPr>
        <w:t xml:space="preserve">, </w:t>
      </w:r>
      <w:r w:rsidRPr="00CF3291">
        <w:rPr>
          <w:rFonts w:ascii="Cambria" w:hAnsi="Cambria" w:cs="Tahoma"/>
          <w:color w:val="000000"/>
          <w:sz w:val="22"/>
          <w:szCs w:val="22"/>
          <w:lang w:val="ru-RU"/>
        </w:rPr>
        <w:t xml:space="preserve">издаје </w:t>
      </w:r>
      <w:r w:rsidRPr="00CF752D">
        <w:rPr>
          <w:rFonts w:ascii="Cambria" w:hAnsi="Cambria" w:cs="Tahoma"/>
          <w:color w:val="000000"/>
          <w:sz w:val="22"/>
          <w:szCs w:val="22"/>
          <w:lang w:val="sr-Cyrl-RS"/>
        </w:rPr>
        <w:t>с</w:t>
      </w:r>
      <w:r w:rsidRPr="00CF3291">
        <w:rPr>
          <w:rFonts w:ascii="Cambria" w:hAnsi="Cambria" w:cs="Tahoma"/>
          <w:color w:val="000000"/>
          <w:sz w:val="22"/>
          <w:szCs w:val="22"/>
          <w:lang w:val="ru-RU"/>
        </w:rPr>
        <w:t xml:space="preserve">ертификат о безбедности метро система </w:t>
      </w:r>
      <w:r w:rsidRPr="00CF752D">
        <w:rPr>
          <w:rFonts w:ascii="Cambria" w:hAnsi="Cambria" w:cs="Tahoma"/>
          <w:color w:val="000000"/>
          <w:sz w:val="22"/>
          <w:szCs w:val="22"/>
          <w:lang w:val="sr-Cyrl-RS"/>
        </w:rPr>
        <w:t>и с</w:t>
      </w:r>
      <w:r w:rsidRPr="00CF3291">
        <w:rPr>
          <w:rFonts w:ascii="Cambria" w:hAnsi="Cambria" w:cs="Tahoma"/>
          <w:color w:val="000000"/>
          <w:sz w:val="22"/>
          <w:szCs w:val="22"/>
          <w:lang w:val="ru-RU"/>
        </w:rPr>
        <w:t>проводи надзор над системом управљања безбедношћу, након издавања сертификата о безбедности метро система.</w:t>
      </w:r>
      <w:r w:rsidRPr="00414F5A">
        <w:rPr>
          <w:rFonts w:ascii="Cambria" w:hAnsi="Cambria" w:cs="Tahoma"/>
          <w:color w:val="000000"/>
          <w:sz w:val="22"/>
          <w:szCs w:val="22"/>
          <w:lang w:val="sr-Cyrl-RS"/>
        </w:rPr>
        <w:t xml:space="preserve"> </w:t>
      </w:r>
      <w:r w:rsidRPr="00CF3291">
        <w:rPr>
          <w:rFonts w:ascii="Cambria" w:hAnsi="Cambria" w:cs="Tahoma"/>
          <w:color w:val="000000"/>
          <w:sz w:val="22"/>
          <w:szCs w:val="22"/>
          <w:lang w:val="sr-Cyrl-RS"/>
        </w:rPr>
        <w:t>О издатим, измењеним или поништеним сертификатима о безбедности метро система Дирекција за железнице води ажурну евиденцију, односно формира базу података која је јавно доступна на интернет страници Дирекције за железнице и министарства надлежног за послове саобраћаја.</w:t>
      </w: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294" w:name="_Toc299711339"/>
      <w:bookmarkStart w:id="295" w:name="_Toc299712122"/>
      <w:bookmarkStart w:id="296" w:name="_Toc299715740"/>
      <w:bookmarkStart w:id="297" w:name="_Toc299716460"/>
      <w:bookmarkStart w:id="298" w:name="_Toc299719482"/>
      <w:bookmarkStart w:id="299" w:name="_Toc334530015"/>
      <w:bookmarkStart w:id="300" w:name="_Toc379463653"/>
      <w:bookmarkStart w:id="301" w:name="_Toc461181086"/>
      <w:bookmarkStart w:id="302" w:name="_Ref487798526"/>
      <w:bookmarkStart w:id="303" w:name="_Toc7000868"/>
      <w:bookmarkStart w:id="304" w:name="_Toc32407710"/>
      <w:bookmarkStart w:id="305" w:name="_Toc33012937"/>
      <w:bookmarkStart w:id="306" w:name="_Toc55552427"/>
      <w:r w:rsidRPr="00640425">
        <w:rPr>
          <w:rFonts w:ascii="Cambria" w:hAnsi="Cambria"/>
          <w:sz w:val="22"/>
          <w:szCs w:val="22"/>
          <w:lang w:val="ru-RU"/>
        </w:rPr>
        <w:t xml:space="preserve">    </w:t>
      </w:r>
      <w:r w:rsidR="00232107">
        <w:rPr>
          <w:rFonts w:ascii="Cambria" w:hAnsi="Cambria"/>
          <w:sz w:val="22"/>
          <w:szCs w:val="22"/>
          <w:lang w:val="ru-RU"/>
        </w:rPr>
        <w:t xml:space="preserve">   </w:t>
      </w:r>
      <w:bookmarkStart w:id="307" w:name="_Toc75335035"/>
      <w:r w:rsidRPr="00640425">
        <w:rPr>
          <w:rFonts w:ascii="Cambria" w:hAnsi="Cambria"/>
          <w:sz w:val="22"/>
          <w:szCs w:val="22"/>
          <w:lang w:val="ru-RU"/>
        </w:rPr>
        <w:t>8. ОПИС ПОСТУПАЊА У ОКВИРУ НАДЛЕЖНОСТИ, ОВЛАШЋЕЊА И ОБАВЕЗА</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4A3230" w:rsidRPr="00640425" w:rsidRDefault="004A3230">
      <w:pPr>
        <w:rPr>
          <w:rFonts w:ascii="Cambria" w:hAnsi="Cambria" w:cs="Calibri"/>
          <w:b/>
          <w:bCs/>
          <w:sz w:val="22"/>
          <w:szCs w:val="22"/>
          <w:lang w:val="ru-RU"/>
        </w:rPr>
      </w:pPr>
    </w:p>
    <w:p w:rsidR="004A3230" w:rsidRPr="00640425" w:rsidRDefault="00870137">
      <w:pPr>
        <w:rPr>
          <w:rFonts w:ascii="Cambria" w:hAnsi="Cambria"/>
          <w:sz w:val="22"/>
          <w:szCs w:val="22"/>
          <w:lang w:val="ru-RU"/>
        </w:rPr>
      </w:pPr>
      <w:r w:rsidRPr="00640425">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640425">
        <w:rPr>
          <w:rFonts w:ascii="Cambria" w:hAnsi="Cambria"/>
          <w:sz w:val="22"/>
          <w:szCs w:val="22"/>
          <w:lang w:val="ru-RU"/>
        </w:rPr>
        <w:t xml:space="preserve">118-129. Закона о железници,  </w:t>
      </w:r>
      <w:r w:rsidRPr="00640425">
        <w:rPr>
          <w:rFonts w:ascii="Cambria" w:hAnsi="Cambria"/>
          <w:bCs/>
          <w:spacing w:val="2"/>
          <w:sz w:val="22"/>
          <w:szCs w:val="22"/>
          <w:lang w:val="ru-RU"/>
        </w:rPr>
        <w:t xml:space="preserve">(″Службени гласник РС″, бр. 41/18), </w:t>
      </w:r>
      <w:r w:rsidRPr="00640425">
        <w:rPr>
          <w:rFonts w:ascii="Cambria" w:hAnsi="Cambria"/>
          <w:sz w:val="22"/>
          <w:szCs w:val="22"/>
          <w:lang w:val="ru-RU"/>
        </w:rPr>
        <w:t>одредбама</w:t>
      </w:r>
      <w:r w:rsidRPr="00640425">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w:t>
      </w:r>
      <w:r w:rsidR="00725C98">
        <w:rPr>
          <w:rFonts w:ascii="Cambria" w:hAnsi="Cambria"/>
          <w:bCs/>
          <w:spacing w:val="2"/>
          <w:sz w:val="22"/>
          <w:szCs w:val="22"/>
          <w:lang w:val="ru-RU"/>
        </w:rPr>
        <w:t>38/15 и 113/</w:t>
      </w:r>
      <w:r w:rsidRPr="00640425">
        <w:rPr>
          <w:rFonts w:ascii="Cambria" w:hAnsi="Cambria"/>
          <w:bCs/>
          <w:spacing w:val="2"/>
          <w:sz w:val="22"/>
          <w:szCs w:val="22"/>
          <w:lang w:val="ru-RU"/>
        </w:rPr>
        <w:t xml:space="preserve">17) , чланова </w:t>
      </w:r>
      <w:r w:rsidRPr="00640425">
        <w:rPr>
          <w:rFonts w:ascii="Cambria" w:hAnsi="Cambria"/>
          <w:sz w:val="22"/>
          <w:szCs w:val="22"/>
          <w:lang w:val="ru-RU"/>
        </w:rPr>
        <w:t>30-35. Закона о истраживању несрећа у ваздушном, железничком и водном саобраћају</w:t>
      </w:r>
      <w:r w:rsidR="00F16246">
        <w:rPr>
          <w:rFonts w:ascii="Cambria" w:hAnsi="Cambria"/>
          <w:sz w:val="22"/>
          <w:szCs w:val="22"/>
          <w:lang w:val="ru-RU"/>
        </w:rPr>
        <w:t xml:space="preserve"> („Сл. гласник РС” бр. 66/15) и</w:t>
      </w:r>
      <w:r w:rsidRPr="00640425">
        <w:rPr>
          <w:rFonts w:ascii="Cambria" w:hAnsi="Cambria"/>
          <w:sz w:val="22"/>
          <w:szCs w:val="22"/>
          <w:lang w:val="ru-RU"/>
        </w:rPr>
        <w:t xml:space="preserve"> </w:t>
      </w:r>
      <w:r w:rsidR="00824E9C">
        <w:rPr>
          <w:rFonts w:ascii="Cambria" w:hAnsi="Cambria"/>
          <w:sz w:val="22"/>
          <w:szCs w:val="22"/>
          <w:lang w:val="ru-RU"/>
        </w:rPr>
        <w:t xml:space="preserve">одредбама </w:t>
      </w:r>
      <w:r w:rsidR="00824E9C" w:rsidRPr="005823E3">
        <w:rPr>
          <w:rFonts w:ascii="Cambria" w:hAnsi="Cambria" w:cs="Tahoma"/>
          <w:sz w:val="22"/>
          <w:szCs w:val="22"/>
          <w:lang w:val="ru-RU"/>
        </w:rPr>
        <w:t>Закон</w:t>
      </w:r>
      <w:r w:rsidR="00824E9C" w:rsidRPr="00824E9C">
        <w:rPr>
          <w:rFonts w:ascii="Cambria" w:hAnsi="Cambria" w:cs="Tahoma"/>
          <w:sz w:val="22"/>
          <w:szCs w:val="22"/>
          <w:lang w:val="sr-Cyrl-RS"/>
        </w:rPr>
        <w:t>а</w:t>
      </w:r>
      <w:r w:rsidR="00824E9C" w:rsidRPr="005823E3">
        <w:rPr>
          <w:rFonts w:ascii="Cambria" w:hAnsi="Cambria" w:cs="Tahoma"/>
          <w:sz w:val="22"/>
          <w:szCs w:val="22"/>
          <w:lang w:val="ru-RU"/>
        </w:rPr>
        <w:t xml:space="preserve"> о метроу и градској железници</w:t>
      </w:r>
      <w:r w:rsidR="00824E9C">
        <w:rPr>
          <w:rFonts w:ascii="Cambria" w:hAnsi="Cambria" w:cs="Tahoma"/>
          <w:sz w:val="22"/>
          <w:szCs w:val="22"/>
          <w:lang w:val="sr-Cyrl-RS"/>
        </w:rPr>
        <w:t xml:space="preserve"> </w:t>
      </w:r>
      <w:r w:rsidR="00824E9C">
        <w:rPr>
          <w:rFonts w:ascii="Cambria" w:hAnsi="Cambria"/>
          <w:bCs/>
          <w:spacing w:val="2"/>
          <w:sz w:val="22"/>
          <w:szCs w:val="22"/>
          <w:lang w:val="ru-RU"/>
        </w:rPr>
        <w:t>(„Службени гласник РС“, број</w:t>
      </w:r>
      <w:r w:rsidR="00824E9C" w:rsidRPr="00640425">
        <w:rPr>
          <w:rFonts w:ascii="Cambria" w:hAnsi="Cambria"/>
          <w:bCs/>
          <w:spacing w:val="2"/>
          <w:sz w:val="22"/>
          <w:szCs w:val="22"/>
          <w:lang w:val="ru-RU"/>
        </w:rPr>
        <w:t xml:space="preserve"> </w:t>
      </w:r>
      <w:r w:rsidR="00824E9C" w:rsidRPr="005823E3">
        <w:rPr>
          <w:rFonts w:ascii="Cambria" w:hAnsi="Cambria" w:cs="Tahoma"/>
          <w:color w:val="000000"/>
          <w:sz w:val="22"/>
          <w:szCs w:val="22"/>
          <w:lang w:val="ru-RU"/>
        </w:rPr>
        <w:t>52/2021</w:t>
      </w:r>
      <w:r w:rsidR="00824E9C">
        <w:rPr>
          <w:rFonts w:ascii="Cambria" w:hAnsi="Cambria" w:cs="Tahoma"/>
          <w:color w:val="000000"/>
          <w:sz w:val="22"/>
          <w:szCs w:val="22"/>
          <w:lang w:val="sr-Cyrl-RS"/>
        </w:rPr>
        <w:t>),</w:t>
      </w:r>
      <w:r w:rsidRPr="00824E9C">
        <w:rPr>
          <w:rFonts w:ascii="Cambria" w:hAnsi="Cambria"/>
          <w:sz w:val="22"/>
          <w:szCs w:val="22"/>
          <w:lang w:val="ru-RU"/>
        </w:rPr>
        <w:t xml:space="preserve"> </w:t>
      </w:r>
      <w:r w:rsidRPr="00824E9C">
        <w:rPr>
          <w:rFonts w:ascii="Cambria" w:hAnsi="Cambria" w:cs="Calibri"/>
          <w:bCs/>
          <w:sz w:val="22"/>
          <w:szCs w:val="22"/>
          <w:lang w:val="ru-RU"/>
        </w:rPr>
        <w:t xml:space="preserve">уз обавезну примену </w:t>
      </w:r>
      <w:r w:rsidRPr="00640425">
        <w:rPr>
          <w:rFonts w:ascii="Cambria" w:hAnsi="Cambria" w:cs="Calibri"/>
          <w:bCs/>
          <w:sz w:val="22"/>
          <w:szCs w:val="22"/>
          <w:lang w:val="ru-RU"/>
        </w:rPr>
        <w:t xml:space="preserve">одредаба Закона о општем управном поступку </w:t>
      </w:r>
      <w:r w:rsidR="00725C98">
        <w:rPr>
          <w:rFonts w:ascii="Cambria" w:hAnsi="Cambria"/>
          <w:sz w:val="22"/>
          <w:szCs w:val="22"/>
          <w:lang w:val="ru-RU"/>
        </w:rPr>
        <w:t>(„Сл. гласник РС” бр 18/</w:t>
      </w:r>
      <w:r w:rsidRPr="00640425">
        <w:rPr>
          <w:rFonts w:ascii="Cambria" w:hAnsi="Cambria"/>
          <w:sz w:val="22"/>
          <w:szCs w:val="22"/>
          <w:lang w:val="ru-RU"/>
        </w:rPr>
        <w:t xml:space="preserve">16) </w:t>
      </w:r>
    </w:p>
    <w:p w:rsidR="004A3230" w:rsidRPr="00640425" w:rsidRDefault="004A3230">
      <w:pPr>
        <w:rPr>
          <w:rFonts w:ascii="Cambria" w:hAnsi="Cambria"/>
          <w:sz w:val="22"/>
          <w:szCs w:val="22"/>
          <w:lang w:val="ru-RU"/>
        </w:rPr>
      </w:pPr>
    </w:p>
    <w:p w:rsidR="004A3230" w:rsidRPr="00640425" w:rsidRDefault="00232107" w:rsidP="00E35888">
      <w:pPr>
        <w:pStyle w:val="Heading1"/>
        <w:numPr>
          <w:ilvl w:val="0"/>
          <w:numId w:val="0"/>
        </w:numPr>
        <w:ind w:left="360" w:hanging="360"/>
        <w:rPr>
          <w:rFonts w:ascii="Cambria" w:hAnsi="Cambria"/>
          <w:sz w:val="22"/>
          <w:szCs w:val="22"/>
          <w:lang w:val="ru-RU"/>
        </w:rPr>
      </w:pPr>
      <w:bookmarkStart w:id="308" w:name="_Toc299711340"/>
      <w:bookmarkStart w:id="309" w:name="_Toc299712123"/>
      <w:bookmarkStart w:id="310" w:name="_Toc299715741"/>
      <w:bookmarkStart w:id="311" w:name="_Toc299716461"/>
      <w:bookmarkStart w:id="312" w:name="_Toc299719483"/>
      <w:bookmarkStart w:id="313" w:name="_Toc334530016"/>
      <w:bookmarkStart w:id="314" w:name="_Toc379463654"/>
      <w:bookmarkStart w:id="315" w:name="_Toc461181087"/>
      <w:bookmarkStart w:id="316" w:name="_Ref487798539"/>
      <w:bookmarkStart w:id="317" w:name="_Toc7000869"/>
      <w:bookmarkStart w:id="318" w:name="_Toc32407711"/>
      <w:bookmarkStart w:id="319" w:name="_Toc33012938"/>
      <w:bookmarkStart w:id="320" w:name="_Toc55552428"/>
      <w:r>
        <w:rPr>
          <w:rFonts w:ascii="Cambria" w:eastAsia="Arial Unicode MS" w:hAnsi="Cambria" w:cs="Calibri"/>
          <w:sz w:val="22"/>
          <w:szCs w:val="22"/>
          <w:lang w:val="ru-RU"/>
        </w:rPr>
        <w:t xml:space="preserve">           </w:t>
      </w:r>
      <w:bookmarkStart w:id="321" w:name="_Toc75335036"/>
      <w:r w:rsidR="00870137" w:rsidRPr="00640425">
        <w:rPr>
          <w:rFonts w:ascii="Cambria" w:eastAsia="Arial Unicode MS" w:hAnsi="Cambria" w:cs="Calibri"/>
          <w:sz w:val="22"/>
          <w:szCs w:val="22"/>
          <w:lang w:val="ru-RU"/>
        </w:rPr>
        <w:t xml:space="preserve">9. </w:t>
      </w:r>
      <w:r w:rsidR="00870137" w:rsidRPr="00640425">
        <w:rPr>
          <w:rFonts w:ascii="Cambria" w:eastAsia="Arial Unicode MS" w:hAnsi="Cambria"/>
          <w:sz w:val="22"/>
          <w:szCs w:val="22"/>
          <w:lang w:val="ru-RU"/>
        </w:rPr>
        <w:t>СПИСАК ПРИМЕЊИВАНИХ ПРОПИСА</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4A3230" w:rsidRPr="00640425" w:rsidRDefault="004A3230">
      <w:pPr>
        <w:rPr>
          <w:rFonts w:ascii="Cambria" w:eastAsia="Arial Unicode MS" w:hAnsi="Cambria" w:cs="Calibri"/>
          <w:sz w:val="22"/>
          <w:szCs w:val="22"/>
          <w:lang w:val="ru-RU"/>
        </w:rPr>
      </w:pPr>
    </w:p>
    <w:p w:rsidR="004A3230" w:rsidRPr="00640425" w:rsidRDefault="00870137">
      <w:pPr>
        <w:rPr>
          <w:rFonts w:ascii="Cambria" w:eastAsia="Arial Unicode MS" w:hAnsi="Cambria" w:cs="Calibri"/>
          <w:sz w:val="22"/>
          <w:szCs w:val="22"/>
          <w:lang w:val="ru-RU"/>
        </w:rPr>
      </w:pPr>
      <w:r w:rsidRPr="00640425">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4A3230" w:rsidRDefault="004E1B8A">
      <w:pPr>
        <w:ind w:firstLine="0"/>
        <w:rPr>
          <w:rFonts w:ascii="Cambria" w:hAnsi="Cambria"/>
          <w:sz w:val="22"/>
          <w:szCs w:val="22"/>
          <w:lang w:val="ru-RU"/>
        </w:rPr>
      </w:pPr>
      <w:hyperlink r:id="rId39" w:history="1">
        <w:r w:rsidR="00870137" w:rsidRPr="00640425">
          <w:rPr>
            <w:rStyle w:val="Hyperlink"/>
            <w:rFonts w:ascii="Cambria" w:hAnsi="Cambria"/>
            <w:sz w:val="22"/>
            <w:szCs w:val="22"/>
          </w:rPr>
          <w:t>http</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www</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raildir</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gov</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rs</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dokumenta</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php</w:t>
        </w:r>
      </w:hyperlink>
      <w:r w:rsidR="00870137" w:rsidRPr="00640425">
        <w:rPr>
          <w:rFonts w:ascii="Cambria" w:hAnsi="Cambria"/>
          <w:sz w:val="22"/>
          <w:szCs w:val="22"/>
          <w:lang w:val="ru-RU"/>
        </w:rPr>
        <w:t xml:space="preserve"> .</w:t>
      </w:r>
    </w:p>
    <w:p w:rsidR="00877062" w:rsidRPr="00640425" w:rsidRDefault="00877062">
      <w:pPr>
        <w:ind w:firstLine="0"/>
        <w:rPr>
          <w:rFonts w:ascii="Cambria" w:hAnsi="Cambria"/>
          <w:sz w:val="22"/>
          <w:szCs w:val="22"/>
          <w:lang w:val="ru-RU"/>
        </w:rPr>
      </w:pPr>
    </w:p>
    <w:p w:rsidR="004A3230" w:rsidRPr="00640425" w:rsidRDefault="00870137">
      <w:pPr>
        <w:ind w:firstLine="0"/>
        <w:jc w:val="left"/>
        <w:rPr>
          <w:rFonts w:ascii="Cambria" w:hAnsi="Cambria" w:cs="Arial"/>
          <w:color w:val="243757"/>
          <w:sz w:val="22"/>
          <w:szCs w:val="22"/>
          <w:shd w:val="clear" w:color="auto" w:fill="FFFFFF"/>
          <w:lang w:val="ru-RU"/>
        </w:rPr>
      </w:pPr>
      <w:r w:rsidRPr="00640425">
        <w:rPr>
          <w:rFonts w:ascii="Cambria" w:hAnsi="Cambria" w:cs="Arial"/>
          <w:color w:val="243757"/>
          <w:sz w:val="22"/>
          <w:szCs w:val="22"/>
          <w:shd w:val="clear" w:color="auto" w:fill="FFFFFF"/>
          <w:lang w:val="ru-RU"/>
        </w:rPr>
        <w:t xml:space="preserve">       </w:t>
      </w:r>
    </w:p>
    <w:p w:rsidR="004A3230" w:rsidRPr="00640425" w:rsidRDefault="00870137" w:rsidP="00E35888">
      <w:pPr>
        <w:pStyle w:val="Heading1"/>
        <w:numPr>
          <w:ilvl w:val="0"/>
          <w:numId w:val="0"/>
        </w:numPr>
        <w:rPr>
          <w:rFonts w:ascii="Cambria" w:hAnsi="Cambria"/>
          <w:sz w:val="22"/>
          <w:szCs w:val="22"/>
          <w:lang w:val="ru-RU"/>
        </w:rPr>
      </w:pPr>
      <w:bookmarkStart w:id="322" w:name="_Toc299711341"/>
      <w:bookmarkStart w:id="323" w:name="_Toc299712124"/>
      <w:bookmarkStart w:id="324" w:name="_Toc299715742"/>
      <w:bookmarkStart w:id="325" w:name="_Toc299716462"/>
      <w:bookmarkStart w:id="326" w:name="_Toc299719484"/>
      <w:bookmarkStart w:id="327" w:name="_Toc334530017"/>
      <w:bookmarkStart w:id="328" w:name="_Toc379463655"/>
      <w:bookmarkStart w:id="329" w:name="_Toc461181088"/>
      <w:bookmarkStart w:id="330" w:name="_Ref487798551"/>
      <w:bookmarkStart w:id="331" w:name="_Toc7000870"/>
      <w:bookmarkStart w:id="332" w:name="_Toc32407712"/>
      <w:bookmarkStart w:id="333" w:name="_Toc33012939"/>
      <w:bookmarkStart w:id="334" w:name="_Toc75335037"/>
      <w:r w:rsidRPr="00640425">
        <w:rPr>
          <w:rFonts w:ascii="Cambria" w:hAnsi="Cambria"/>
          <w:sz w:val="22"/>
          <w:szCs w:val="22"/>
          <w:lang w:val="ru-RU"/>
        </w:rPr>
        <w:t xml:space="preserve">10.  </w:t>
      </w:r>
      <w:bookmarkStart w:id="335" w:name="_Toc55552429"/>
      <w:r w:rsidRPr="00640425">
        <w:rPr>
          <w:rFonts w:ascii="Cambria" w:hAnsi="Cambria"/>
          <w:sz w:val="22"/>
          <w:szCs w:val="22"/>
          <w:lang w:val="ru-RU"/>
        </w:rPr>
        <w:t>УСЛУГЕ КОЈЕ ОРГАН ПРУЖА ЗАИНТЕРЕСОВАНИМ ЛИЦИМА</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4A3230" w:rsidRPr="00640425" w:rsidRDefault="004A3230">
      <w:pPr>
        <w:rPr>
          <w:rFonts w:ascii="Cambria" w:hAnsi="Cambria" w:cs="Calibri"/>
          <w:b/>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40"/>
        </w:numPr>
        <w:ind w:left="630" w:hanging="502"/>
        <w:rPr>
          <w:rFonts w:ascii="Cambria" w:hAnsi="Cambria"/>
          <w:sz w:val="22"/>
          <w:szCs w:val="22"/>
          <w:lang w:val="ru-RU"/>
        </w:rPr>
      </w:pPr>
      <w:bookmarkStart w:id="336" w:name="_Toc299711342"/>
      <w:bookmarkStart w:id="337" w:name="_Toc299712125"/>
      <w:r w:rsidRPr="00640425">
        <w:rPr>
          <w:rFonts w:ascii="Cambria" w:hAnsi="Cambria" w:cs="Calibri"/>
          <w:sz w:val="22"/>
          <w:szCs w:val="22"/>
          <w:lang w:val="ru-RU"/>
        </w:rPr>
        <w:t>Лиценца за превоз у железничком саобраћају</w:t>
      </w:r>
    </w:p>
    <w:p w:rsidR="004A3230" w:rsidRPr="00640425" w:rsidRDefault="00870137" w:rsidP="00FB6271">
      <w:pPr>
        <w:numPr>
          <w:ilvl w:val="0"/>
          <w:numId w:val="40"/>
        </w:numPr>
        <w:ind w:left="630" w:hanging="502"/>
        <w:rPr>
          <w:rFonts w:ascii="Cambria" w:hAnsi="Cambria"/>
          <w:sz w:val="22"/>
          <w:szCs w:val="22"/>
          <w:lang w:val="ru-RU"/>
        </w:rPr>
      </w:pPr>
      <w:r w:rsidRPr="00640425">
        <w:rPr>
          <w:rFonts w:ascii="Cambria" w:hAnsi="Cambria" w:cs="Calibri"/>
          <w:sz w:val="22"/>
          <w:szCs w:val="22"/>
          <w:lang w:val="ru-RU"/>
        </w:rPr>
        <w:t>Притужбе у области регулисања тржишта железничких услуга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Притужбе у области права путника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управљање железничком инфраструктуром</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управљање инфраструктуром индустријске железнице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превоз у железничком саобраћају</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индустријске железнице за превоз</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336"/>
    <w:bookmarkEnd w:id="337"/>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подсистема енергија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сигнално-сигурносних уређаја</w:t>
      </w:r>
    </w:p>
    <w:p w:rsidR="004A3230" w:rsidRPr="00640425" w:rsidRDefault="00870137" w:rsidP="00FB6271">
      <w:pPr>
        <w:numPr>
          <w:ilvl w:val="0"/>
          <w:numId w:val="40"/>
        </w:numPr>
        <w:ind w:left="630" w:hanging="502"/>
        <w:jc w:val="left"/>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железничке телекомуникационе мреже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Сертифкат о испуњености радионице за одржавање железничких возила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обављање техничког прегледа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лице задужено за одржавање теретних кола (ECM)</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које мора да испуни тело за оцену ризика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lastRenderedPageBreak/>
        <w:t>Сертификат за центар стручног оспособљавања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испитиваче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управљање вучнм возилом (Дозвола за машновође)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Жалба на одлуку послодавца којом се одбија захтев за издавање или ажурирање додатног уверења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индустријске железнице узаног колосека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индустријског колосека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подсистема туристичко-музејске железнице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усаглашености елемената структурних подсистема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пуштање инфраструктурних подсистема у рад</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верификацији подсистема или његовог дела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тип возила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која 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Додатна дозвола за коришћење возила која 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која нису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Додатна дозвола за коришћење возила која нису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на туристичко-музејској железници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Упис у национални регистар железничких возила (NVR)</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Продаја гранских стандарда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Мишљења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Тумачења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Издавање одобрења за рад жичаре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Издавање одобрења за рад специфичне вучне инсталације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Захтев за информације од јавног значаја</w:t>
      </w:r>
    </w:p>
    <w:p w:rsidR="004A3230" w:rsidRPr="00640425" w:rsidRDefault="004A3230">
      <w:pPr>
        <w:rPr>
          <w:rFonts w:ascii="Cambria" w:hAnsi="Cambria" w:cs="Calibri"/>
          <w:sz w:val="22"/>
          <w:szCs w:val="22"/>
        </w:rPr>
      </w:pPr>
    </w:p>
    <w:p w:rsidR="004A3230" w:rsidRPr="00640425" w:rsidRDefault="00870137" w:rsidP="00E35888">
      <w:pPr>
        <w:pStyle w:val="Heading1"/>
        <w:numPr>
          <w:ilvl w:val="0"/>
          <w:numId w:val="0"/>
        </w:numPr>
        <w:rPr>
          <w:rFonts w:ascii="Cambria" w:eastAsia="Arial Unicode MS" w:hAnsi="Cambria"/>
          <w:sz w:val="22"/>
          <w:szCs w:val="22"/>
        </w:rPr>
      </w:pPr>
      <w:bookmarkStart w:id="338" w:name="_Toc299711343"/>
      <w:bookmarkStart w:id="339" w:name="_Toc299712126"/>
      <w:bookmarkStart w:id="340" w:name="_Toc299715743"/>
      <w:bookmarkStart w:id="341" w:name="_Toc299716463"/>
      <w:bookmarkStart w:id="342" w:name="_Toc299719485"/>
      <w:bookmarkStart w:id="343" w:name="_Toc75335038"/>
      <w:r w:rsidRPr="00640425">
        <w:rPr>
          <w:rFonts w:ascii="Cambria" w:eastAsia="Arial Unicode MS" w:hAnsi="Cambria"/>
          <w:sz w:val="22"/>
          <w:szCs w:val="22"/>
        </w:rPr>
        <w:t xml:space="preserve">11.  </w:t>
      </w:r>
      <w:bookmarkStart w:id="344" w:name="_Toc334530018"/>
      <w:bookmarkStart w:id="345" w:name="_Toc379463656"/>
      <w:bookmarkStart w:id="346" w:name="_Toc461181089"/>
      <w:bookmarkStart w:id="347" w:name="_Ref487798581"/>
      <w:bookmarkStart w:id="348" w:name="_Toc7000871"/>
      <w:bookmarkStart w:id="349" w:name="_Toc32407713"/>
      <w:bookmarkStart w:id="350" w:name="_Toc33012940"/>
      <w:bookmarkStart w:id="351" w:name="_Toc55552430"/>
      <w:r w:rsidRPr="00640425">
        <w:rPr>
          <w:rFonts w:ascii="Cambria" w:eastAsia="Arial Unicode MS" w:hAnsi="Cambria"/>
          <w:sz w:val="22"/>
          <w:szCs w:val="22"/>
        </w:rPr>
        <w:t>ПОСТУПАК РАДИ ПРУЖАЊА УСЛУГА</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640425">
        <w:rPr>
          <w:rFonts w:ascii="Cambria" w:eastAsia="Arial Unicode MS" w:hAnsi="Cambria"/>
          <w:sz w:val="22"/>
          <w:szCs w:val="22"/>
        </w:rPr>
        <w:t xml:space="preserve"> </w:t>
      </w:r>
    </w:p>
    <w:p w:rsidR="004A3230" w:rsidRPr="00640425" w:rsidRDefault="004A3230">
      <w:pPr>
        <w:rPr>
          <w:rFonts w:ascii="Cambria" w:eastAsia="Arial Unicode MS" w:hAnsi="Cambria"/>
          <w:sz w:val="22"/>
          <w:szCs w:val="22"/>
        </w:rPr>
      </w:pPr>
    </w:p>
    <w:p w:rsidR="004A3230" w:rsidRPr="004A7254" w:rsidRDefault="00870137" w:rsidP="004A7254">
      <w:pPr>
        <w:rPr>
          <w:rFonts w:ascii="Cambria" w:hAnsi="Cambria"/>
          <w:sz w:val="22"/>
          <w:szCs w:val="22"/>
          <w:lang w:val="ru-RU"/>
        </w:rPr>
      </w:pPr>
      <w:r w:rsidRPr="00640425">
        <w:rPr>
          <w:rFonts w:ascii="Cambria" w:hAnsi="Cambria" w:cs="Calibri"/>
          <w:sz w:val="22"/>
          <w:szCs w:val="22"/>
        </w:rPr>
        <w:t xml:space="preserve">Поступци у раду Дирекције прописани су </w:t>
      </w:r>
      <w:r w:rsidRPr="00640425">
        <w:rPr>
          <w:rFonts w:ascii="Cambria" w:hAnsi="Cambria"/>
          <w:sz w:val="22"/>
          <w:szCs w:val="22"/>
          <w:lang w:val="ru-RU"/>
        </w:rPr>
        <w:t xml:space="preserve">одредбама Закона о железници </w:t>
      </w:r>
      <w:r w:rsidRPr="00640425">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rPr>
        <w:t xml:space="preserve">Закона о истраживању несрећа у ваздушном, железничком и водном саобраћају („Сл. гласник РС” бр. 66/15), </w:t>
      </w:r>
      <w:r w:rsidRPr="00640425">
        <w:rPr>
          <w:rFonts w:ascii="Cambria" w:hAnsi="Cambria"/>
          <w:bCs/>
          <w:spacing w:val="2"/>
          <w:sz w:val="22"/>
          <w:szCs w:val="22"/>
        </w:rPr>
        <w:t>Закона о жичарама за транспорт лица („Службени гласник РС“, б</w:t>
      </w:r>
      <w:r w:rsidR="00725C98">
        <w:rPr>
          <w:rFonts w:ascii="Cambria" w:hAnsi="Cambria"/>
          <w:bCs/>
          <w:spacing w:val="2"/>
          <w:sz w:val="22"/>
          <w:szCs w:val="22"/>
        </w:rPr>
        <w:t>р. 38/2015, 113/17 и 31/</w:t>
      </w:r>
      <w:r w:rsidR="001167C5" w:rsidRPr="00640425">
        <w:rPr>
          <w:rFonts w:ascii="Cambria" w:hAnsi="Cambria"/>
          <w:bCs/>
          <w:spacing w:val="2"/>
          <w:sz w:val="22"/>
          <w:szCs w:val="22"/>
        </w:rPr>
        <w:t>19)</w:t>
      </w:r>
      <w:r w:rsidR="001167C5" w:rsidRPr="00640425">
        <w:rPr>
          <w:rFonts w:ascii="Cambria" w:hAnsi="Cambria"/>
          <w:bCs/>
          <w:spacing w:val="2"/>
          <w:sz w:val="22"/>
          <w:szCs w:val="22"/>
          <w:lang w:val="sr-Cyrl-CS"/>
        </w:rPr>
        <w:t xml:space="preserve">, </w:t>
      </w:r>
      <w:r w:rsidR="004A7254" w:rsidRPr="004A7254">
        <w:rPr>
          <w:rFonts w:ascii="Cambria" w:hAnsi="Cambria"/>
          <w:bCs/>
          <w:spacing w:val="2"/>
          <w:sz w:val="22"/>
          <w:szCs w:val="22"/>
          <w:lang w:val="sr-Cyrl-CS"/>
        </w:rPr>
        <w:t>Закона о метроу и градској железници („Служ</w:t>
      </w:r>
      <w:r w:rsidR="004A7254">
        <w:rPr>
          <w:rFonts w:ascii="Cambria" w:hAnsi="Cambria"/>
          <w:bCs/>
          <w:spacing w:val="2"/>
          <w:sz w:val="22"/>
          <w:szCs w:val="22"/>
          <w:lang w:val="sr-Cyrl-CS"/>
        </w:rPr>
        <w:t xml:space="preserve">бени гласник РС“, број 52/2021) </w:t>
      </w:r>
      <w:r w:rsidRPr="00640425">
        <w:rPr>
          <w:rFonts w:ascii="Cambria" w:hAnsi="Cambria"/>
          <w:bCs/>
          <w:spacing w:val="2"/>
          <w:sz w:val="22"/>
          <w:szCs w:val="22"/>
        </w:rPr>
        <w:t>и подзаконским актима донетим на основу наведених прописа, као и одредбама</w:t>
      </w:r>
      <w:r w:rsidRPr="00640425">
        <w:rPr>
          <w:rFonts w:ascii="Cambria" w:hAnsi="Cambria" w:cs="Calibri"/>
          <w:sz w:val="22"/>
          <w:szCs w:val="22"/>
        </w:rPr>
        <w:t xml:space="preserve"> Закона о општем управном поступ</w:t>
      </w:r>
      <w:r w:rsidR="00283656">
        <w:rPr>
          <w:rFonts w:ascii="Cambria" w:hAnsi="Cambria" w:cs="Calibri"/>
          <w:sz w:val="22"/>
          <w:szCs w:val="22"/>
        </w:rPr>
        <w:t>ку (''Сл. гласник РС'', бр 18/</w:t>
      </w:r>
      <w:r w:rsidRPr="00640425">
        <w:rPr>
          <w:rFonts w:ascii="Cambria" w:hAnsi="Cambria" w:cs="Calibri"/>
          <w:sz w:val="22"/>
          <w:szCs w:val="22"/>
        </w:rPr>
        <w:t>16).</w:t>
      </w:r>
    </w:p>
    <w:p w:rsidR="004A3230" w:rsidRPr="00640425" w:rsidRDefault="00870137">
      <w:pPr>
        <w:rPr>
          <w:rFonts w:ascii="Cambria" w:hAnsi="Cambria" w:cs="Calibri"/>
          <w:sz w:val="22"/>
          <w:szCs w:val="22"/>
        </w:rPr>
      </w:pPr>
      <w:r w:rsidRPr="00640425">
        <w:rPr>
          <w:rFonts w:ascii="Cambria" w:hAnsi="Cambria" w:cs="Calibri"/>
          <w:sz w:val="22"/>
          <w:szCs w:val="22"/>
        </w:rPr>
        <w:t xml:space="preserve"> </w:t>
      </w:r>
    </w:p>
    <w:p w:rsidR="004A3230" w:rsidRPr="00640425" w:rsidRDefault="00870137">
      <w:pPr>
        <w:rPr>
          <w:rFonts w:ascii="Cambria" w:hAnsi="Cambria"/>
          <w:sz w:val="22"/>
          <w:szCs w:val="22"/>
        </w:rPr>
      </w:pPr>
      <w:r w:rsidRPr="00640425">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40" w:history="1">
        <w:r w:rsidRPr="00640425">
          <w:rPr>
            <w:rStyle w:val="Hyperlink"/>
            <w:rFonts w:ascii="Cambria" w:hAnsi="Cambria" w:cs="Calibri"/>
            <w:sz w:val="22"/>
            <w:szCs w:val="22"/>
          </w:rPr>
          <w:t>http://www.raildir.gov.rs/usluge.php</w:t>
        </w:r>
      </w:hyperlink>
    </w:p>
    <w:p w:rsidR="004A3230" w:rsidRPr="00640425" w:rsidRDefault="00870137">
      <w:pPr>
        <w:spacing w:before="100" w:after="100"/>
        <w:jc w:val="left"/>
        <w:rPr>
          <w:rFonts w:ascii="Cambria" w:hAnsi="Cambria"/>
          <w:sz w:val="22"/>
          <w:szCs w:val="22"/>
          <w:lang w:val="ru-RU"/>
        </w:rPr>
      </w:pPr>
      <w:r w:rsidRPr="00640425">
        <w:rPr>
          <w:rFonts w:ascii="Cambria" w:hAnsi="Cambria"/>
          <w:sz w:val="22"/>
          <w:szCs w:val="22"/>
          <w:lang w:val="ru-RU"/>
        </w:rPr>
        <w:t>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w:t>
      </w:r>
      <w:r w:rsidR="00283656">
        <w:rPr>
          <w:rFonts w:ascii="Cambria" w:hAnsi="Cambria"/>
          <w:sz w:val="22"/>
          <w:szCs w:val="22"/>
          <w:lang w:val="ru-RU"/>
        </w:rPr>
        <w:t>/17, 113/17, 3/18 , 50/18, 95/18 и 38/</w:t>
      </w:r>
      <w:r w:rsidRPr="00640425">
        <w:rPr>
          <w:rFonts w:ascii="Cambria" w:hAnsi="Cambria"/>
          <w:sz w:val="22"/>
          <w:szCs w:val="22"/>
          <w:lang w:val="ru-RU"/>
        </w:rPr>
        <w:t xml:space="preserve">19), на рачун број 840-742221843-57. </w:t>
      </w:r>
    </w:p>
    <w:p w:rsidR="004A3230" w:rsidRPr="00640425" w:rsidRDefault="00870137">
      <w:pPr>
        <w:spacing w:before="100" w:after="100"/>
        <w:jc w:val="left"/>
        <w:rPr>
          <w:rFonts w:ascii="Cambria" w:hAnsi="Cambria"/>
          <w:sz w:val="22"/>
          <w:szCs w:val="22"/>
          <w:lang w:val="ru-RU"/>
        </w:rPr>
      </w:pPr>
      <w:r w:rsidRPr="00640425">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lastRenderedPageBreak/>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632605" w:rsidRPr="00640425" w:rsidRDefault="00632605">
      <w:pPr>
        <w:rPr>
          <w:rFonts w:ascii="Cambria" w:hAnsi="Cambria" w:cs="Calibri"/>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352" w:name="_Toc299711344"/>
      <w:bookmarkStart w:id="353" w:name="_Toc299712127"/>
      <w:bookmarkStart w:id="354" w:name="_Toc299715744"/>
      <w:bookmarkStart w:id="355" w:name="_Toc299716464"/>
      <w:bookmarkStart w:id="356" w:name="_Toc299719486"/>
      <w:bookmarkStart w:id="357" w:name="_Toc75335039"/>
      <w:r w:rsidRPr="00640425">
        <w:rPr>
          <w:rFonts w:ascii="Cambria" w:hAnsi="Cambria"/>
          <w:sz w:val="22"/>
          <w:szCs w:val="22"/>
          <w:lang w:val="ru-RU"/>
        </w:rPr>
        <w:t xml:space="preserve">12.  </w:t>
      </w:r>
      <w:bookmarkStart w:id="358" w:name="_Toc334530019"/>
      <w:bookmarkStart w:id="359" w:name="_Toc379463657"/>
      <w:bookmarkStart w:id="360" w:name="_Toc461181090"/>
      <w:bookmarkStart w:id="361" w:name="_Ref487798566"/>
      <w:bookmarkStart w:id="362" w:name="_Ref487798595"/>
      <w:bookmarkStart w:id="363" w:name="_Toc7000872"/>
      <w:bookmarkStart w:id="364" w:name="_Toc32407714"/>
      <w:bookmarkStart w:id="365" w:name="_Toc33012941"/>
      <w:bookmarkStart w:id="366" w:name="_Toc55552431"/>
      <w:r w:rsidRPr="00640425">
        <w:rPr>
          <w:rFonts w:ascii="Cambria" w:hAnsi="Cambria"/>
          <w:sz w:val="22"/>
          <w:szCs w:val="22"/>
          <w:lang w:val="ru-RU"/>
        </w:rPr>
        <w:t>ПРЕГЛЕД ПОДАТАКА О ПРУЖЕНИМ УСЛУГАМА</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640425">
        <w:rPr>
          <w:rFonts w:ascii="Cambria" w:hAnsi="Cambria"/>
          <w:sz w:val="22"/>
          <w:szCs w:val="22"/>
          <w:lang w:val="ru-RU"/>
        </w:rPr>
        <w:t xml:space="preserve"> </w:t>
      </w:r>
    </w:p>
    <w:p w:rsidR="004A3230" w:rsidRPr="00640425" w:rsidRDefault="004A3230">
      <w:pPr>
        <w:rPr>
          <w:rFonts w:ascii="Cambria" w:hAnsi="Cambria"/>
          <w:sz w:val="22"/>
          <w:szCs w:val="22"/>
          <w:lang w:val="ru-RU"/>
        </w:rPr>
      </w:pPr>
    </w:p>
    <w:p w:rsidR="004A3230" w:rsidRPr="00640425" w:rsidRDefault="00870137" w:rsidP="00E35888">
      <w:pPr>
        <w:pStyle w:val="Heading2"/>
        <w:numPr>
          <w:ilvl w:val="0"/>
          <w:numId w:val="0"/>
        </w:numPr>
        <w:rPr>
          <w:rFonts w:ascii="Cambria" w:hAnsi="Cambria"/>
          <w:sz w:val="22"/>
          <w:szCs w:val="22"/>
          <w:lang w:val="ru-RU"/>
        </w:rPr>
      </w:pPr>
      <w:bookmarkStart w:id="367" w:name="_Toc299711345"/>
      <w:bookmarkStart w:id="368" w:name="_Toc299712128"/>
      <w:bookmarkStart w:id="369" w:name="_Toc299715745"/>
      <w:bookmarkStart w:id="370" w:name="_Toc299716465"/>
      <w:bookmarkStart w:id="371" w:name="_Toc299719487"/>
      <w:bookmarkStart w:id="372" w:name="_Toc334530020"/>
      <w:bookmarkStart w:id="373" w:name="_Toc379463658"/>
      <w:bookmarkStart w:id="374" w:name="_Toc461181091"/>
      <w:bookmarkStart w:id="375" w:name="_Ref487798612"/>
      <w:bookmarkStart w:id="376" w:name="_Toc7000873"/>
      <w:bookmarkStart w:id="377" w:name="_Toc32407715"/>
      <w:bookmarkStart w:id="378" w:name="_Toc33012942"/>
      <w:bookmarkStart w:id="379" w:name="_Toc55552432"/>
      <w:bookmarkStart w:id="380" w:name="_Toc75335040"/>
      <w:r w:rsidRPr="00640425">
        <w:rPr>
          <w:rFonts w:ascii="Cambria" w:hAnsi="Cambria"/>
          <w:sz w:val="22"/>
          <w:szCs w:val="22"/>
          <w:lang w:val="ru-RU"/>
        </w:rPr>
        <w:t>12.1. РАД ДИРЕКЦИЈЕ до</w:t>
      </w:r>
      <w:r w:rsidR="00040F9C">
        <w:rPr>
          <w:rFonts w:ascii="Cambria" w:hAnsi="Cambria"/>
          <w:sz w:val="22"/>
          <w:szCs w:val="22"/>
          <w:lang w:val="ru-RU"/>
        </w:rPr>
        <w:t xml:space="preserve"> </w:t>
      </w:r>
      <w:r w:rsidR="00040F9C">
        <w:rPr>
          <w:rFonts w:ascii="Cambria" w:hAnsi="Cambria"/>
          <w:sz w:val="22"/>
          <w:szCs w:val="22"/>
          <w:lang w:val="sr-Cyrl-RS"/>
        </w:rPr>
        <w:t xml:space="preserve">2. ФЕБРУАРА </w:t>
      </w:r>
      <w:r w:rsidR="003322A1">
        <w:rPr>
          <w:rFonts w:ascii="Cambria" w:hAnsi="Cambria" w:cs="Calibri"/>
          <w:sz w:val="22"/>
          <w:szCs w:val="22"/>
          <w:lang w:val="ru-RU"/>
        </w:rPr>
        <w:t>2022</w:t>
      </w:r>
      <w:r w:rsidRPr="00640425">
        <w:rPr>
          <w:rFonts w:ascii="Cambria" w:hAnsi="Cambria" w:cs="Calibri"/>
          <w:sz w:val="22"/>
          <w:szCs w:val="22"/>
          <w:lang w:val="ru-RU"/>
        </w:rPr>
        <w:t xml:space="preserve">.  </w:t>
      </w:r>
      <w:bookmarkEnd w:id="367"/>
      <w:bookmarkEnd w:id="368"/>
      <w:bookmarkEnd w:id="369"/>
      <w:bookmarkEnd w:id="370"/>
      <w:bookmarkEnd w:id="371"/>
      <w:bookmarkEnd w:id="372"/>
      <w:bookmarkEnd w:id="373"/>
      <w:r w:rsidRPr="00640425">
        <w:rPr>
          <w:rFonts w:ascii="Cambria" w:hAnsi="Cambria"/>
          <w:sz w:val="22"/>
          <w:szCs w:val="22"/>
          <w:lang w:val="ru-RU"/>
        </w:rPr>
        <w:t>године</w:t>
      </w:r>
      <w:bookmarkEnd w:id="374"/>
      <w:bookmarkEnd w:id="375"/>
      <w:bookmarkEnd w:id="376"/>
      <w:bookmarkEnd w:id="377"/>
      <w:bookmarkEnd w:id="378"/>
      <w:bookmarkEnd w:id="379"/>
      <w:bookmarkEnd w:id="380"/>
    </w:p>
    <w:p w:rsidR="004A3230" w:rsidRPr="00640425" w:rsidRDefault="004A3230">
      <w:pPr>
        <w:rPr>
          <w:rFonts w:ascii="Cambria" w:hAnsi="Cambria"/>
          <w:sz w:val="22"/>
          <w:szCs w:val="22"/>
          <w:lang w:val="ru-RU"/>
        </w:rPr>
      </w:pPr>
    </w:p>
    <w:p w:rsidR="004A3230" w:rsidRPr="00640425" w:rsidRDefault="00870137" w:rsidP="00E35888">
      <w:pPr>
        <w:pStyle w:val="Heading3"/>
        <w:numPr>
          <w:ilvl w:val="0"/>
          <w:numId w:val="0"/>
        </w:numPr>
        <w:ind w:left="2062" w:hanging="360"/>
        <w:rPr>
          <w:rFonts w:ascii="Cambria" w:hAnsi="Cambria"/>
          <w:sz w:val="22"/>
          <w:szCs w:val="22"/>
          <w:lang w:val="ru-RU"/>
        </w:rPr>
      </w:pPr>
      <w:bookmarkStart w:id="381" w:name="_Toc299711346"/>
      <w:bookmarkStart w:id="382" w:name="_Toc299712129"/>
      <w:bookmarkStart w:id="383" w:name="_Toc299715746"/>
      <w:bookmarkStart w:id="384" w:name="_Toc299716466"/>
      <w:bookmarkStart w:id="385" w:name="_Toc7000874"/>
      <w:bookmarkStart w:id="386" w:name="_Toc32407716"/>
      <w:bookmarkStart w:id="387" w:name="_Toc33012943"/>
      <w:bookmarkStart w:id="388" w:name="_Toc55552433"/>
      <w:bookmarkStart w:id="389" w:name="_Toc75335041"/>
      <w:r w:rsidRPr="00640425">
        <w:rPr>
          <w:rFonts w:ascii="Cambria" w:hAnsi="Cambria"/>
          <w:sz w:val="22"/>
          <w:szCs w:val="22"/>
          <w:lang w:val="ru-RU"/>
        </w:rPr>
        <w:t>12.1.2. Издати сертификати, дозволе и лиценце</w:t>
      </w:r>
      <w:bookmarkEnd w:id="381"/>
      <w:bookmarkEnd w:id="382"/>
      <w:bookmarkEnd w:id="383"/>
      <w:bookmarkEnd w:id="384"/>
      <w:r w:rsidRPr="00640425">
        <w:rPr>
          <w:rFonts w:ascii="Cambria" w:hAnsi="Cambria"/>
          <w:sz w:val="22"/>
          <w:szCs w:val="22"/>
          <w:lang w:val="ru-RU"/>
        </w:rPr>
        <w:t>:</w:t>
      </w:r>
      <w:bookmarkEnd w:id="385"/>
      <w:bookmarkEnd w:id="386"/>
      <w:bookmarkEnd w:id="387"/>
      <w:bookmarkEnd w:id="388"/>
      <w:bookmarkEnd w:id="389"/>
      <w:r w:rsidRPr="00640425">
        <w:rPr>
          <w:rFonts w:ascii="Cambria" w:hAnsi="Cambria"/>
          <w:sz w:val="22"/>
          <w:szCs w:val="22"/>
          <w:lang w:val="ru-RU"/>
        </w:rPr>
        <w:t xml:space="preserve">   </w:t>
      </w:r>
    </w:p>
    <w:p w:rsidR="004A3230" w:rsidRPr="00640425" w:rsidRDefault="004A3230">
      <w:pPr>
        <w:ind w:right="392"/>
        <w:rPr>
          <w:rFonts w:ascii="Cambria" w:hAnsi="Cambria" w:cs="Calibri"/>
          <w:b/>
          <w:sz w:val="22"/>
          <w:szCs w:val="22"/>
          <w:lang w:val="ru-RU"/>
        </w:rPr>
      </w:pPr>
    </w:p>
    <w:p w:rsidR="004A3230" w:rsidRPr="00640425" w:rsidRDefault="00870137">
      <w:pPr>
        <w:tabs>
          <w:tab w:val="left" w:pos="228"/>
          <w:tab w:val="left" w:pos="720"/>
        </w:tabs>
        <w:jc w:val="left"/>
        <w:rPr>
          <w:rFonts w:ascii="Cambria" w:hAnsi="Cambria"/>
          <w:sz w:val="22"/>
          <w:szCs w:val="22"/>
          <w:lang w:val="ru-RU"/>
        </w:rPr>
      </w:pPr>
      <w:r w:rsidRPr="00640425">
        <w:rPr>
          <w:rFonts w:ascii="Cambria" w:hAnsi="Cambria" w:cs="Calibri"/>
          <w:b/>
          <w:sz w:val="22"/>
          <w:szCs w:val="22"/>
          <w:lang w:val="ru-RU"/>
        </w:rPr>
        <w:t>До 31. децембра 2009. године</w:t>
      </w:r>
      <w:r w:rsidRPr="00640425">
        <w:rPr>
          <w:rFonts w:ascii="Cambria" w:hAnsi="Cambria" w:cs="Calibri"/>
          <w:sz w:val="22"/>
          <w:szCs w:val="22"/>
          <w:lang w:val="ru-RU"/>
        </w:rPr>
        <w:t xml:space="preserve"> странкама је издато укупно:</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 xml:space="preserve">3 сертификата о безбедности за превоз у железничком саобраћају,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1" w:hanging="251"/>
        <w:jc w:val="left"/>
        <w:rPr>
          <w:rFonts w:ascii="Cambria" w:hAnsi="Cambria"/>
          <w:sz w:val="22"/>
          <w:szCs w:val="22"/>
          <w:lang w:val="ru-RU"/>
        </w:rPr>
      </w:pPr>
      <w:r w:rsidRPr="00640425">
        <w:rPr>
          <w:rFonts w:ascii="Cambria" w:hAnsi="Cambria" w:cs="Calibri"/>
          <w:sz w:val="22"/>
          <w:szCs w:val="22"/>
          <w:lang w:val="ru-RU"/>
        </w:rPr>
        <w:t xml:space="preserve">  485 дозвол</w:t>
      </w:r>
      <w:r w:rsidRPr="00640425">
        <w:rPr>
          <w:rFonts w:ascii="Cambria" w:hAnsi="Cambria" w:cs="Calibri"/>
          <w:sz w:val="22"/>
          <w:szCs w:val="22"/>
        </w:rPr>
        <w:t>a</w:t>
      </w:r>
      <w:r w:rsidRPr="00640425">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441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8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36 дозвола за коришћење уређаја, делова и опреме за железничку инфраструктуру</w:t>
      </w:r>
    </w:p>
    <w:p w:rsidR="004A3230" w:rsidRPr="00640425" w:rsidRDefault="00870137" w:rsidP="00FB6271">
      <w:pPr>
        <w:numPr>
          <w:ilvl w:val="0"/>
          <w:numId w:val="41"/>
        </w:numPr>
        <w:tabs>
          <w:tab w:val="left" w:pos="-30825"/>
          <w:tab w:val="left" w:pos="-30720"/>
        </w:tabs>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до 31. децембра 2010. године</w:t>
      </w:r>
      <w:r w:rsidRPr="00640425">
        <w:rPr>
          <w:rFonts w:ascii="Cambria" w:hAnsi="Cambria" w:cs="Calibri"/>
          <w:sz w:val="22"/>
          <w:szCs w:val="22"/>
          <w:lang w:val="ru-RU"/>
        </w:rPr>
        <w:t xml:space="preserve"> странкама је издато укупно:</w:t>
      </w:r>
    </w:p>
    <w:p w:rsidR="004A3230" w:rsidRPr="00640425" w:rsidRDefault="00870137">
      <w:pPr>
        <w:ind w:firstLine="0"/>
        <w:jc w:val="left"/>
        <w:rPr>
          <w:rFonts w:ascii="Cambria" w:hAnsi="Cambria" w:cs="Calibri"/>
          <w:sz w:val="22"/>
          <w:szCs w:val="22"/>
          <w:lang w:val="ru-RU"/>
        </w:rPr>
      </w:pPr>
      <w:r w:rsidRPr="00640425">
        <w:rPr>
          <w:rFonts w:ascii="Cambria" w:hAnsi="Cambria" w:cs="Calibri"/>
          <w:sz w:val="22"/>
          <w:szCs w:val="22"/>
          <w:lang w:val="ru-RU"/>
        </w:rPr>
        <w:t xml:space="preserve">                  3 сертификата о безбедности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133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w:t>
      </w:r>
      <w:r w:rsidRPr="00640425">
        <w:rPr>
          <w:rFonts w:ascii="Cambria" w:hAnsi="Cambria" w:cs="Calibri"/>
          <w:sz w:val="22"/>
          <w:szCs w:val="22"/>
          <w:lang w:val="ru-RU"/>
        </w:rPr>
        <w:t>5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32 дозволе за коришћење уређаја, делова и опреме за железничку инфраструктуру.</w:t>
      </w: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до 31. децембра 2011.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jc w:val="left"/>
        <w:rPr>
          <w:rFonts w:ascii="Cambria" w:hAnsi="Cambria" w:cs="Calibri"/>
          <w:sz w:val="22"/>
          <w:szCs w:val="22"/>
          <w:lang w:val="ru-RU"/>
        </w:rPr>
      </w:pPr>
      <w:r w:rsidRPr="00640425">
        <w:rPr>
          <w:rFonts w:ascii="Cambria" w:hAnsi="Cambria" w:cs="Calibri"/>
          <w:sz w:val="22"/>
          <w:szCs w:val="22"/>
          <w:lang w:val="ru-RU"/>
        </w:rPr>
        <w:t xml:space="preserve">   4 сертификата о безбедности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131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15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36  дозволе за коришћење уређаја, делова и опреме за железничку инфраструктуру.</w:t>
      </w:r>
    </w:p>
    <w:p w:rsidR="004A3230" w:rsidRPr="00640425" w:rsidRDefault="00870137" w:rsidP="00FB6271">
      <w:pPr>
        <w:numPr>
          <w:ilvl w:val="0"/>
          <w:numId w:val="41"/>
        </w:numPr>
        <w:tabs>
          <w:tab w:val="left" w:pos="-30825"/>
          <w:tab w:val="left" w:pos="-30720"/>
        </w:tabs>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4A3230">
      <w:pPr>
        <w:tabs>
          <w:tab w:val="left" w:pos="855"/>
        </w:tabs>
        <w:ind w:left="960" w:firstLine="0"/>
        <w:jc w:val="left"/>
        <w:rPr>
          <w:rFonts w:ascii="Cambria" w:hAnsi="Cambria" w:cs="Calibri"/>
          <w:sz w:val="22"/>
          <w:szCs w:val="22"/>
          <w:lang w:val="ru-RU"/>
        </w:rPr>
      </w:pPr>
    </w:p>
    <w:p w:rsidR="004A3230" w:rsidRPr="00640425" w:rsidRDefault="00870137">
      <w:pPr>
        <w:tabs>
          <w:tab w:val="left" w:pos="855"/>
        </w:tabs>
        <w:ind w:right="-142"/>
        <w:jc w:val="left"/>
        <w:rPr>
          <w:rFonts w:ascii="Cambria" w:hAnsi="Cambria"/>
          <w:sz w:val="22"/>
          <w:szCs w:val="22"/>
          <w:lang w:val="ru-RU"/>
        </w:rPr>
      </w:pPr>
      <w:r w:rsidRPr="00640425">
        <w:rPr>
          <w:rFonts w:ascii="Cambria" w:hAnsi="Cambria" w:cs="Calibri"/>
          <w:b/>
          <w:sz w:val="22"/>
          <w:szCs w:val="22"/>
          <w:lang w:val="ru-RU"/>
        </w:rPr>
        <w:t>Од 1. јануара до 31. децембра 2012.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right="-142" w:hanging="228"/>
        <w:jc w:val="left"/>
        <w:rPr>
          <w:rFonts w:ascii="Cambria" w:hAnsi="Cambria" w:cs="Calibri"/>
          <w:sz w:val="22"/>
          <w:szCs w:val="22"/>
          <w:lang w:val="ru-RU"/>
        </w:rPr>
      </w:pPr>
      <w:r w:rsidRPr="00640425">
        <w:rPr>
          <w:rFonts w:ascii="Cambria" w:hAnsi="Cambria" w:cs="Calibri"/>
          <w:sz w:val="22"/>
          <w:szCs w:val="22"/>
          <w:lang w:val="ru-RU"/>
        </w:rPr>
        <w:t xml:space="preserve"> 2 лиценце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5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6" w:hanging="227"/>
        <w:jc w:val="left"/>
        <w:rPr>
          <w:rFonts w:ascii="Cambria" w:hAnsi="Cambria"/>
          <w:sz w:val="22"/>
          <w:szCs w:val="22"/>
          <w:lang w:val="ru-RU"/>
        </w:rPr>
      </w:pPr>
      <w:r w:rsidRPr="00640425">
        <w:rPr>
          <w:rFonts w:ascii="Cambria" w:hAnsi="Cambria" w:cs="Calibri"/>
          <w:sz w:val="22"/>
          <w:szCs w:val="22"/>
          <w:lang w:val="ru-RU"/>
        </w:rPr>
        <w:t>8  дозвола за коришћење делова и опреме за железничка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21  дозволе за коришћење уређаја, делова и опреме за железничку инфраструктуру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60  дозвола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4A3230">
      <w:pPr>
        <w:tabs>
          <w:tab w:val="left" w:pos="855"/>
        </w:tabs>
        <w:ind w:left="855" w:firstLine="0"/>
        <w:jc w:val="left"/>
        <w:rPr>
          <w:rFonts w:ascii="Cambria" w:hAnsi="Cambria" w:cs="Calibri"/>
          <w:sz w:val="22"/>
          <w:szCs w:val="22"/>
          <w:lang w:val="ru-RU"/>
        </w:rPr>
      </w:pP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lastRenderedPageBreak/>
        <w:t>Од 1. јануара до 31. децембра 2013.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7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152 дозволе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6  дозвола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 xml:space="preserve">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23  дозволе за коришћење уређаја, делова и опреме за железничку инфраструктуру</w:t>
      </w:r>
    </w:p>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до 31. децембра 2014.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3 лиценце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6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59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 дозволе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 xml:space="preserve">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29 дозвола за коришћење уређаја, делова и опреме за железничку инфраструктуру</w:t>
      </w:r>
    </w:p>
    <w:p w:rsidR="004A3230" w:rsidRPr="00640425" w:rsidRDefault="004A3230">
      <w:pPr>
        <w:tabs>
          <w:tab w:val="left" w:pos="855"/>
        </w:tabs>
        <w:ind w:left="855"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до 31. децембра 2015.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4 лиценце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3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sz w:val="22"/>
          <w:szCs w:val="22"/>
        </w:rPr>
      </w:pPr>
      <w:r w:rsidRPr="00640425">
        <w:rPr>
          <w:rFonts w:ascii="Cambria" w:hAnsi="Cambria" w:cs="Calibri"/>
          <w:sz w:val="22"/>
          <w:szCs w:val="22"/>
          <w:lang w:val="ru-RU"/>
        </w:rPr>
        <w:t>5</w:t>
      </w:r>
      <w:r w:rsidRPr="00640425">
        <w:rPr>
          <w:rFonts w:ascii="Cambria" w:hAnsi="Cambria" w:cs="Calibri"/>
          <w:sz w:val="22"/>
          <w:szCs w:val="22"/>
        </w:rPr>
        <w:t>4</w:t>
      </w:r>
      <w:r w:rsidRPr="00640425">
        <w:rPr>
          <w:rFonts w:ascii="Cambria" w:hAnsi="Cambria" w:cs="Calibri"/>
          <w:sz w:val="22"/>
          <w:szCs w:val="22"/>
          <w:lang w:val="ru-RU"/>
        </w:rPr>
        <w:t xml:space="preserve">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2</w:t>
      </w:r>
      <w:r w:rsidRPr="00640425">
        <w:rPr>
          <w:rFonts w:ascii="Cambria" w:hAnsi="Cambria" w:cs="Calibri"/>
          <w:sz w:val="22"/>
          <w:szCs w:val="22"/>
          <w:lang w:val="ru-RU"/>
        </w:rPr>
        <w:t xml:space="preserve"> дозволе за коришћење железничких возил</w:t>
      </w:r>
      <w:r w:rsidRPr="00640425">
        <w:rPr>
          <w:rFonts w:ascii="Cambria" w:hAnsi="Cambria" w:cs="Calibri"/>
          <w:sz w:val="22"/>
          <w:szCs w:val="22"/>
        </w:rPr>
        <w:t xml:space="preserve">a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25</w:t>
      </w:r>
      <w:r w:rsidRPr="00640425">
        <w:rPr>
          <w:rFonts w:ascii="Cambria" w:hAnsi="Cambria" w:cs="Calibri"/>
          <w:sz w:val="22"/>
          <w:szCs w:val="22"/>
          <w:lang w:val="ru-RU"/>
        </w:rPr>
        <w:t xml:space="preserve"> дозвола за коришћење уређаја, делова и опреме за железничку инфраструктуру</w:t>
      </w:r>
    </w:p>
    <w:p w:rsidR="004A3230" w:rsidRPr="00640425" w:rsidRDefault="004A3230">
      <w:pPr>
        <w:tabs>
          <w:tab w:val="left" w:pos="855"/>
        </w:tabs>
        <w:jc w:val="left"/>
        <w:rPr>
          <w:rFonts w:ascii="Cambria" w:hAnsi="Cambria" w:cs="Calibri"/>
          <w:b/>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до 31. д</w:t>
      </w:r>
      <w:r w:rsidRPr="00640425">
        <w:rPr>
          <w:rFonts w:ascii="Cambria" w:hAnsi="Cambria" w:cs="Calibri"/>
          <w:b/>
          <w:sz w:val="22"/>
          <w:szCs w:val="22"/>
        </w:rPr>
        <w:t>e</w:t>
      </w:r>
      <w:r w:rsidRPr="00640425">
        <w:rPr>
          <w:rFonts w:ascii="Cambria" w:hAnsi="Cambria" w:cs="Calibri"/>
          <w:b/>
          <w:sz w:val="22"/>
          <w:szCs w:val="22"/>
          <w:lang w:val="ru-RU"/>
        </w:rPr>
        <w:t>ц</w:t>
      </w:r>
      <w:r w:rsidRPr="00640425">
        <w:rPr>
          <w:rFonts w:ascii="Cambria" w:hAnsi="Cambria" w:cs="Calibri"/>
          <w:b/>
          <w:sz w:val="22"/>
          <w:szCs w:val="22"/>
        </w:rPr>
        <w:t>e</w:t>
      </w:r>
      <w:r w:rsidRPr="00640425">
        <w:rPr>
          <w:rFonts w:ascii="Cambria" w:hAnsi="Cambria" w:cs="Calibri"/>
          <w:b/>
          <w:sz w:val="22"/>
          <w:szCs w:val="22"/>
          <w:lang w:val="ru-RU"/>
        </w:rPr>
        <w:t>мбр</w:t>
      </w:r>
      <w:r w:rsidRPr="00640425">
        <w:rPr>
          <w:rFonts w:ascii="Cambria" w:hAnsi="Cambria" w:cs="Calibri"/>
          <w:b/>
          <w:sz w:val="22"/>
          <w:szCs w:val="22"/>
        </w:rPr>
        <w:t>a</w:t>
      </w:r>
      <w:r w:rsidRPr="00640425">
        <w:rPr>
          <w:rFonts w:ascii="Cambria" w:hAnsi="Cambria" w:cs="Calibri"/>
          <w:b/>
          <w:sz w:val="22"/>
          <w:szCs w:val="22"/>
          <w:lang w:val="ru-RU"/>
        </w:rPr>
        <w:t xml:space="preserve"> 2016. године</w:t>
      </w:r>
      <w:r w:rsidRPr="00640425">
        <w:rPr>
          <w:rFonts w:ascii="Cambria" w:hAnsi="Cambria" w:cs="Calibri"/>
          <w:sz w:val="22"/>
          <w:szCs w:val="22"/>
          <w:lang w:val="ru-RU"/>
        </w:rPr>
        <w:t xml:space="preserve"> странкама је издато укупно: </w:t>
      </w:r>
    </w:p>
    <w:p w:rsidR="004A3230" w:rsidRPr="00640425" w:rsidRDefault="004A3230">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000" w:firstRow="0" w:lastRow="0" w:firstColumn="0" w:lastColumn="0" w:noHBand="0" w:noVBand="0"/>
      </w:tblPr>
      <w:tblGrid>
        <w:gridCol w:w="7496"/>
        <w:gridCol w:w="1259"/>
      </w:tblGrid>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cs="Calibri"/>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60</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94</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7</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lang w:val="ru-RU"/>
              </w:rPr>
              <w:t xml:space="preserve">Дозвола за уградњу </w:t>
            </w:r>
            <w:r w:rsidRPr="00640425">
              <w:rPr>
                <w:rFonts w:ascii="Cambria" w:hAnsi="Cambria"/>
                <w:sz w:val="22"/>
                <w:szCs w:val="22"/>
              </w:rPr>
              <w:t xml:space="preserve">уређаја, </w:t>
            </w:r>
            <w:r w:rsidRPr="00640425">
              <w:rPr>
                <w:rFonts w:ascii="Cambria" w:hAnsi="Cambria"/>
                <w:sz w:val="22"/>
                <w:szCs w:val="22"/>
                <w:lang w:val="ru-RU"/>
              </w:rPr>
              <w:t>делова и опреме за железничк</w:t>
            </w:r>
            <w:r w:rsidRPr="00640425">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5</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181</w:t>
            </w:r>
          </w:p>
        </w:tc>
      </w:tr>
      <w:tr w:rsidR="00632605"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2605" w:rsidRPr="00640425" w:rsidRDefault="00632605">
            <w:pPr>
              <w:ind w:firstLine="0"/>
              <w:jc w:val="left"/>
              <w:rPr>
                <w:rFonts w:ascii="Cambria" w:hAnsi="Cambria"/>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605" w:rsidRPr="00640425" w:rsidRDefault="00632605">
            <w:pPr>
              <w:ind w:firstLine="0"/>
              <w:jc w:val="center"/>
              <w:rPr>
                <w:rFonts w:ascii="Cambria" w:hAnsi="Cambria"/>
                <w:sz w:val="22"/>
                <w:szCs w:val="22"/>
              </w:rPr>
            </w:pPr>
          </w:p>
        </w:tc>
      </w:tr>
    </w:tbl>
    <w:p w:rsidR="004A3230" w:rsidRPr="00640425" w:rsidRDefault="00870137">
      <w:pPr>
        <w:tabs>
          <w:tab w:val="left" w:pos="855"/>
        </w:tabs>
        <w:jc w:val="left"/>
        <w:rPr>
          <w:rFonts w:ascii="Cambria" w:hAnsi="Cambria"/>
          <w:sz w:val="22"/>
          <w:szCs w:val="22"/>
        </w:rPr>
      </w:pPr>
      <w:r w:rsidRPr="00640425">
        <w:rPr>
          <w:rFonts w:ascii="Cambria" w:hAnsi="Cambria" w:cs="Calibri"/>
          <w:b/>
          <w:sz w:val="22"/>
          <w:szCs w:val="22"/>
          <w:lang w:val="ru-RU"/>
        </w:rPr>
        <w:lastRenderedPageBreak/>
        <w:t>Од 1. јануара до 31. децембра 2017. 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000" w:firstRow="0" w:lastRow="0" w:firstColumn="0" w:lastColumn="0" w:noHBand="0" w:noVBand="0"/>
      </w:tblPr>
      <w:tblGrid>
        <w:gridCol w:w="7496"/>
        <w:gridCol w:w="1259"/>
      </w:tblGrid>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color w:val="000000"/>
                <w:sz w:val="22"/>
                <w:szCs w:val="22"/>
              </w:rPr>
            </w:pPr>
            <w:r w:rsidRPr="00640425">
              <w:rPr>
                <w:rFonts w:ascii="Cambria" w:hAnsi="Cambria"/>
                <w:color w:val="000000"/>
                <w:sz w:val="22"/>
                <w:szCs w:val="22"/>
              </w:rPr>
              <w:t>5</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6</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color w:val="000000"/>
                <w:sz w:val="22"/>
                <w:szCs w:val="22"/>
              </w:rPr>
            </w:pPr>
            <w:r w:rsidRPr="00640425">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13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6</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7</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4</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92</w:t>
            </w:r>
          </w:p>
        </w:tc>
      </w:tr>
    </w:tbl>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до 3</w:t>
      </w:r>
      <w:r w:rsidRPr="00640425">
        <w:rPr>
          <w:rFonts w:ascii="Cambria" w:hAnsi="Cambria" w:cs="Calibri"/>
          <w:b/>
          <w:bCs/>
          <w:sz w:val="22"/>
          <w:szCs w:val="22"/>
          <w:lang w:val="ru-RU"/>
        </w:rPr>
        <w:t>1. децембра 2018.</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000" w:firstRow="0" w:lastRow="0" w:firstColumn="0" w:lastColumn="0" w:noHBand="0" w:noVBand="0"/>
      </w:tblPr>
      <w:tblGrid>
        <w:gridCol w:w="5353"/>
        <w:gridCol w:w="1763"/>
        <w:gridCol w:w="1878"/>
      </w:tblGrid>
      <w:tr w:rsidR="004A3230" w:rsidRPr="00CC27F9">
        <w:trPr>
          <w:trHeight w:val="664"/>
        </w:trPr>
        <w:tc>
          <w:tcPr>
            <w:tcW w:w="89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640425">
              <w:rPr>
                <w:rFonts w:ascii="Cambria" w:hAnsi="Cambria"/>
                <w:sz w:val="22"/>
                <w:szCs w:val="22"/>
              </w:rPr>
              <w:t>p</w:t>
            </w:r>
            <w:r w:rsidRPr="00640425">
              <w:rPr>
                <w:rFonts w:ascii="Cambria" w:hAnsi="Cambria"/>
                <w:sz w:val="22"/>
                <w:szCs w:val="22"/>
                <w:lang w:val="ru-RU"/>
              </w:rPr>
              <w:t>ешења о давању сагласности на АКТ о индуст. колосецима и ЕЦМ-а</w:t>
            </w:r>
          </w:p>
        </w:tc>
      </w:tr>
      <w:tr w:rsidR="004A3230" w:rsidRPr="00640425">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lang w:val="ru-RU"/>
              </w:rPr>
            </w:pPr>
            <w:r w:rsidRPr="00640425">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w:t>
            </w:r>
          </w:p>
        </w:tc>
      </w:tr>
      <w:tr w:rsidR="004A3230" w:rsidRPr="00640425">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20</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lastRenderedPageBreak/>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sz w:val="22"/>
                <w:szCs w:val="22"/>
              </w:rPr>
            </w:pPr>
            <w:r w:rsidRPr="00640425">
              <w:rPr>
                <w:rFonts w:ascii="Cambria" w:hAnsi="Cambria"/>
                <w:b/>
                <w:sz w:val="22"/>
                <w:szCs w:val="22"/>
              </w:rPr>
              <w:t>13</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5</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399"/>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5</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b/>
                <w:sz w:val="22"/>
                <w:szCs w:val="22"/>
              </w:rPr>
            </w:pPr>
            <w:r w:rsidRPr="00640425">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97</w:t>
            </w:r>
          </w:p>
        </w:tc>
      </w:tr>
    </w:tbl>
    <w:p w:rsidR="004A3230" w:rsidRPr="00640425" w:rsidRDefault="004A3230">
      <w:pPr>
        <w:rPr>
          <w:rFonts w:ascii="Cambria" w:hAnsi="Cambria"/>
          <w:sz w:val="22"/>
          <w:szCs w:val="22"/>
        </w:rPr>
      </w:pPr>
    </w:p>
    <w:p w:rsidR="004A3230" w:rsidRPr="00640425" w:rsidRDefault="004A3230">
      <w:pPr>
        <w:tabs>
          <w:tab w:val="left" w:pos="855"/>
        </w:tabs>
        <w:jc w:val="left"/>
        <w:rPr>
          <w:rFonts w:ascii="Cambria" w:hAnsi="Cambria" w:cs="Calibri"/>
          <w:b/>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до 31</w:t>
      </w:r>
      <w:r w:rsidRPr="00640425">
        <w:rPr>
          <w:rFonts w:ascii="Cambria" w:hAnsi="Cambria" w:cs="Calibri"/>
          <w:b/>
          <w:bCs/>
          <w:sz w:val="22"/>
          <w:szCs w:val="22"/>
          <w:lang w:val="ru-RU"/>
        </w:rPr>
        <w:t>. децембра 2019.</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000" w:firstRow="0" w:lastRow="0" w:firstColumn="0" w:lastColumn="0" w:noHBand="0" w:noVBand="0"/>
      </w:tblPr>
      <w:tblGrid>
        <w:gridCol w:w="5211"/>
        <w:gridCol w:w="1716"/>
        <w:gridCol w:w="1828"/>
      </w:tblGrid>
      <w:tr w:rsidR="004A3230" w:rsidRPr="00CC27F9">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640425">
              <w:rPr>
                <w:rFonts w:ascii="Cambria" w:hAnsi="Cambria"/>
                <w:sz w:val="22"/>
                <w:szCs w:val="22"/>
              </w:rPr>
              <w:t>p</w:t>
            </w:r>
            <w:r w:rsidRPr="00640425">
              <w:rPr>
                <w:rFonts w:ascii="Cambria" w:hAnsi="Cambria"/>
                <w:sz w:val="22"/>
                <w:szCs w:val="22"/>
                <w:lang w:val="ru-RU"/>
              </w:rPr>
              <w:t>ешења о давању сагласности на АКТ о индуст. колосецима и ЕЦМ-а</w:t>
            </w:r>
          </w:p>
        </w:tc>
      </w:tr>
      <w:tr w:rsidR="004A3230" w:rsidRPr="00640425">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lang w:val="ru-RU"/>
              </w:rPr>
            </w:pPr>
            <w:r w:rsidRPr="00640425">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w:t>
            </w:r>
          </w:p>
        </w:tc>
      </w:tr>
      <w:tr w:rsidR="004A3230" w:rsidRPr="00640425">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color w:val="000000"/>
                <w:sz w:val="22"/>
                <w:szCs w:val="22"/>
              </w:rPr>
            </w:pPr>
            <w:r w:rsidRPr="00640425">
              <w:rPr>
                <w:rFonts w:ascii="Cambria" w:hAnsi="Cambria"/>
                <w:color w:val="000000"/>
                <w:sz w:val="22"/>
                <w:szCs w:val="22"/>
              </w:rPr>
              <w:lastRenderedPageBreak/>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18</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right"/>
              <w:rPr>
                <w:rFonts w:ascii="Cambria" w:hAnsi="Cambria"/>
                <w:b/>
                <w:sz w:val="22"/>
                <w:szCs w:val="22"/>
              </w:rPr>
            </w:pP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6</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right"/>
              <w:rPr>
                <w:rFonts w:ascii="Cambria" w:hAnsi="Cambria"/>
                <w:b/>
                <w:sz w:val="22"/>
                <w:szCs w:val="22"/>
              </w:rPr>
            </w:pP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7</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ind w:firstLine="0"/>
              <w:jc w:val="right"/>
              <w:rPr>
                <w:rFonts w:ascii="Cambria" w:hAnsi="Cambria"/>
                <w:b/>
                <w:sz w:val="22"/>
                <w:szCs w:val="22"/>
              </w:rPr>
            </w:pPr>
          </w:p>
          <w:p w:rsidR="004A3230" w:rsidRPr="00640425" w:rsidRDefault="00870137">
            <w:pPr>
              <w:ind w:firstLine="0"/>
              <w:jc w:val="right"/>
              <w:rPr>
                <w:rFonts w:ascii="Cambria" w:hAnsi="Cambria"/>
                <w:b/>
                <w:sz w:val="22"/>
                <w:szCs w:val="22"/>
              </w:rPr>
            </w:pPr>
            <w:r w:rsidRPr="00640425">
              <w:rPr>
                <w:rFonts w:ascii="Cambria" w:hAnsi="Cambria"/>
                <w:b/>
                <w:sz w:val="22"/>
                <w:szCs w:val="22"/>
              </w:rPr>
              <w:t>18</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1</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1</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2</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b/>
                <w:sz w:val="22"/>
                <w:szCs w:val="22"/>
              </w:rPr>
              <w:lastRenderedPageBreak/>
              <w:t xml:space="preserve">Укупан број издатих  сертификата, дозвола, решења о сагласности на АКТ за индустријске колосеке  и   ЕЦМ-а  и лиценци за превоз у </w:t>
            </w:r>
            <w:r w:rsidRPr="00640425">
              <w:rPr>
                <w:rFonts w:ascii="Cambria" w:hAnsi="Cambria" w:cs="Calibri"/>
                <w:sz w:val="22"/>
                <w:szCs w:val="22"/>
                <w:lang w:val="ru-RU"/>
              </w:rPr>
              <w:t>железничком саобраћају</w:t>
            </w:r>
          </w:p>
          <w:p w:rsidR="004A3230" w:rsidRPr="00640425" w:rsidRDefault="00870137">
            <w:pPr>
              <w:ind w:firstLine="0"/>
              <w:jc w:val="left"/>
              <w:rPr>
                <w:rFonts w:ascii="Cambria" w:hAnsi="Cambria"/>
                <w:sz w:val="22"/>
                <w:szCs w:val="22"/>
              </w:rPr>
            </w:pPr>
            <w:r w:rsidRPr="00640425">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sz w:val="22"/>
                <w:szCs w:val="22"/>
              </w:rPr>
            </w:pPr>
            <w:r w:rsidRPr="00640425">
              <w:rPr>
                <w:rFonts w:ascii="Cambria" w:hAnsi="Cambria"/>
                <w:b/>
                <w:sz w:val="22"/>
                <w:szCs w:val="22"/>
              </w:rPr>
              <w:t>115</w:t>
            </w:r>
          </w:p>
        </w:tc>
      </w:tr>
    </w:tbl>
    <w:p w:rsidR="004A3230" w:rsidRPr="00640425" w:rsidRDefault="004A3230">
      <w:pPr>
        <w:shd w:val="clear" w:color="auto" w:fill="auto"/>
        <w:suppressAutoHyphens w:val="0"/>
        <w:textAlignment w:val="auto"/>
        <w:rPr>
          <w:rFonts w:ascii="Cambria" w:hAnsi="Cambria"/>
          <w:sz w:val="22"/>
          <w:szCs w:val="22"/>
        </w:rPr>
      </w:pPr>
    </w:p>
    <w:p w:rsidR="00480204" w:rsidRPr="00640425" w:rsidRDefault="001103A7" w:rsidP="00E96549">
      <w:pPr>
        <w:tabs>
          <w:tab w:val="left" w:pos="855"/>
        </w:tabs>
        <w:jc w:val="left"/>
        <w:rPr>
          <w:rFonts w:ascii="Cambria" w:hAnsi="Cambria"/>
          <w:sz w:val="22"/>
          <w:szCs w:val="22"/>
          <w:lang w:val="ru-RU"/>
        </w:rPr>
      </w:pPr>
      <w:r w:rsidRPr="00640425">
        <w:rPr>
          <w:rFonts w:ascii="Cambria" w:hAnsi="Cambria" w:cs="Calibri"/>
          <w:b/>
          <w:sz w:val="22"/>
          <w:szCs w:val="22"/>
          <w:lang w:val="ru-RU"/>
        </w:rPr>
        <w:t xml:space="preserve">Од 1. јануара до </w:t>
      </w:r>
      <w:r w:rsidR="0093516E" w:rsidRPr="00640425">
        <w:rPr>
          <w:rFonts w:ascii="Cambria" w:hAnsi="Cambria" w:cs="Calibri"/>
          <w:b/>
          <w:sz w:val="22"/>
          <w:szCs w:val="22"/>
          <w:lang w:val="sr-Latn-RS"/>
        </w:rPr>
        <w:t>3</w:t>
      </w:r>
      <w:r w:rsidRPr="00640425">
        <w:rPr>
          <w:rFonts w:ascii="Cambria" w:hAnsi="Cambria" w:cs="Calibri"/>
          <w:b/>
          <w:sz w:val="22"/>
          <w:szCs w:val="22"/>
          <w:lang w:val="ru-RU"/>
        </w:rPr>
        <w:t>1</w:t>
      </w:r>
      <w:r w:rsidRPr="00640425">
        <w:rPr>
          <w:rFonts w:ascii="Cambria" w:hAnsi="Cambria" w:cs="Calibri"/>
          <w:b/>
          <w:bCs/>
          <w:sz w:val="22"/>
          <w:szCs w:val="22"/>
          <w:lang w:val="ru-RU"/>
        </w:rPr>
        <w:t>. децембра 20</w:t>
      </w:r>
      <w:r w:rsidRPr="00640425">
        <w:rPr>
          <w:rFonts w:ascii="Cambria" w:hAnsi="Cambria" w:cs="Calibri"/>
          <w:b/>
          <w:bCs/>
          <w:sz w:val="22"/>
          <w:szCs w:val="22"/>
          <w:lang w:val="sr-Latn-RS"/>
        </w:rPr>
        <w:t>20</w:t>
      </w:r>
      <w:r w:rsidRPr="00640425">
        <w:rPr>
          <w:rFonts w:ascii="Cambria" w:hAnsi="Cambria" w:cs="Calibri"/>
          <w:b/>
          <w:bCs/>
          <w:sz w:val="22"/>
          <w:szCs w:val="22"/>
          <w:lang w:val="ru-RU"/>
        </w:rPr>
        <w:t>.</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1103A7" w:rsidRPr="00640425" w:rsidRDefault="001103A7">
      <w:pPr>
        <w:shd w:val="clear" w:color="auto" w:fill="auto"/>
        <w:suppressAutoHyphens w:val="0"/>
        <w:textAlignment w:val="auto"/>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3516E" w:rsidRPr="00640425" w:rsidTr="00350335">
        <w:tc>
          <w:tcPr>
            <w:tcW w:w="6927" w:type="dxa"/>
            <w:gridSpan w:val="2"/>
            <w:vMerge w:val="restart"/>
            <w:shd w:val="clear" w:color="auto" w:fill="auto"/>
          </w:tcPr>
          <w:p w:rsidR="0093516E" w:rsidRPr="00640425" w:rsidRDefault="0093516E" w:rsidP="0093516E">
            <w:pPr>
              <w:shd w:val="clear" w:color="auto" w:fill="auto"/>
              <w:suppressAutoHyphens w:val="0"/>
              <w:autoSpaceDN/>
              <w:spacing w:before="120"/>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spacing w:before="120"/>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Издато</w:t>
            </w: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Година</w:t>
            </w:r>
          </w:p>
        </w:tc>
      </w:tr>
      <w:tr w:rsidR="0093516E" w:rsidRPr="00640425" w:rsidTr="00350335">
        <w:trPr>
          <w:trHeight w:val="413"/>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2020</w:t>
            </w:r>
          </w:p>
        </w:tc>
      </w:tr>
      <w:tr w:rsidR="0093516E" w:rsidRPr="00640425" w:rsidTr="00350335">
        <w:trPr>
          <w:trHeight w:val="412"/>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од</w:t>
            </w: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0</w:t>
            </w:r>
            <w:r w:rsidRPr="00640425">
              <w:rPr>
                <w:rFonts w:ascii="Cambria" w:hAnsi="Cambria"/>
                <w:b/>
                <w:color w:val="000000"/>
                <w:sz w:val="22"/>
                <w:szCs w:val="22"/>
                <w:lang w:val="sr-Cyrl-CS"/>
              </w:rPr>
              <w:t>1.0</w:t>
            </w:r>
            <w:r w:rsidRPr="00640425">
              <w:rPr>
                <w:rFonts w:ascii="Cambria" w:hAnsi="Cambria"/>
                <w:b/>
                <w:color w:val="000000"/>
                <w:sz w:val="22"/>
                <w:szCs w:val="22"/>
              </w:rPr>
              <w:t>1</w:t>
            </w:r>
            <w:r w:rsidRPr="00640425">
              <w:rPr>
                <w:rFonts w:ascii="Cambria" w:hAnsi="Cambria"/>
                <w:b/>
                <w:color w:val="000000"/>
                <w:sz w:val="22"/>
                <w:szCs w:val="22"/>
                <w:lang w:val="sr-Cyrl-CS"/>
              </w:rPr>
              <w:t>.2020</w:t>
            </w:r>
          </w:p>
        </w:tc>
      </w:tr>
      <w:tr w:rsidR="0093516E" w:rsidRPr="00640425" w:rsidTr="00350335">
        <w:trPr>
          <w:trHeight w:val="1105"/>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до</w:t>
            </w: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Latn-RS"/>
              </w:rPr>
              <w:t>3</w:t>
            </w:r>
            <w:r w:rsidRPr="00640425">
              <w:rPr>
                <w:rFonts w:ascii="Cambria" w:hAnsi="Cambria"/>
                <w:b/>
                <w:color w:val="000000"/>
                <w:sz w:val="22"/>
                <w:szCs w:val="22"/>
                <w:lang w:val="sr-Cyrl-RS"/>
              </w:rPr>
              <w:t>1</w:t>
            </w:r>
            <w:r w:rsidRPr="00640425">
              <w:rPr>
                <w:rFonts w:ascii="Cambria" w:hAnsi="Cambria"/>
                <w:b/>
                <w:color w:val="000000"/>
                <w:sz w:val="22"/>
                <w:szCs w:val="22"/>
                <w:lang w:val="sr-Latn-CS"/>
              </w:rPr>
              <w:t>.12</w:t>
            </w:r>
            <w:r w:rsidRPr="00640425">
              <w:rPr>
                <w:rFonts w:ascii="Cambria" w:hAnsi="Cambria"/>
                <w:b/>
                <w:color w:val="000000"/>
                <w:sz w:val="22"/>
                <w:szCs w:val="22"/>
              </w:rPr>
              <w:t>.</w:t>
            </w:r>
            <w:r w:rsidRPr="00640425">
              <w:rPr>
                <w:rFonts w:ascii="Cambria" w:hAnsi="Cambria"/>
                <w:b/>
                <w:color w:val="000000"/>
                <w:sz w:val="22"/>
                <w:szCs w:val="22"/>
                <w:lang w:val="sr-Latn-CS"/>
              </w:rPr>
              <w:t>2020</w:t>
            </w:r>
            <w:r w:rsidRPr="00640425">
              <w:rPr>
                <w:rFonts w:ascii="Cambria" w:hAnsi="Cambria"/>
                <w:b/>
                <w:color w:val="000000"/>
                <w:sz w:val="22"/>
                <w:szCs w:val="22"/>
                <w:lang w:val="sr-Cyrl-CS"/>
              </w:rPr>
              <w:t>.</w:t>
            </w:r>
          </w:p>
        </w:tc>
      </w:tr>
      <w:tr w:rsidR="0093516E" w:rsidRPr="00640425" w:rsidTr="00350335">
        <w:trPr>
          <w:trHeight w:val="625"/>
        </w:trPr>
        <w:tc>
          <w:tcPr>
            <w:tcW w:w="5211" w:type="dxa"/>
            <w:vMerge w:val="restart"/>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тификата о безбедности</w:t>
            </w:r>
            <w:r w:rsidRPr="00640425">
              <w:rPr>
                <w:rFonts w:ascii="Cambria" w:hAnsi="Cambria"/>
                <w:sz w:val="22"/>
                <w:szCs w:val="22"/>
                <w:lang w:val="sr-Cyrl-CS"/>
              </w:rPr>
              <w:t xml:space="preserve"> </w:t>
            </w:r>
            <w:r w:rsidRPr="00640425">
              <w:rPr>
                <w:rFonts w:ascii="Cambria" w:hAnsi="Cambria"/>
                <w:sz w:val="22"/>
                <w:szCs w:val="22"/>
                <w:lang w:val="sr-Latn-CS"/>
              </w:rPr>
              <w:t xml:space="preserve">за превоз </w:t>
            </w:r>
            <w:r w:rsidRPr="00640425">
              <w:rPr>
                <w:rFonts w:ascii="Cambria" w:hAnsi="Cambria"/>
                <w:sz w:val="22"/>
                <w:szCs w:val="22"/>
                <w:lang w:val="sr-Cyrl-CS"/>
              </w:rPr>
              <w:t>у железничком саобраћају</w:t>
            </w:r>
          </w:p>
        </w:tc>
        <w:tc>
          <w:tcPr>
            <w:tcW w:w="1716" w:type="dxa"/>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CS"/>
              </w:rPr>
              <w:t>Део  А+Б</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93516E" w:rsidRPr="00640425" w:rsidTr="00350335">
        <w:trPr>
          <w:trHeight w:val="625"/>
        </w:trPr>
        <w:tc>
          <w:tcPr>
            <w:tcW w:w="5211" w:type="dxa"/>
            <w:vMerge/>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Део  </w:t>
            </w:r>
            <w:r w:rsidRPr="00640425">
              <w:rPr>
                <w:rFonts w:ascii="Cambria" w:hAnsi="Cambria"/>
                <w:sz w:val="22"/>
                <w:szCs w:val="22"/>
                <w:lang w:val="sr-Cyrl-RS"/>
              </w:rPr>
              <w:t>Б</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 xml:space="preserve">Сертификата о безбедности </w:t>
            </w:r>
            <w:r w:rsidRPr="00640425">
              <w:rPr>
                <w:rFonts w:ascii="Cambria" w:hAnsi="Cambria"/>
                <w:color w:val="000000"/>
                <w:sz w:val="22"/>
                <w:szCs w:val="22"/>
                <w:lang w:val="sr-Cyrl-RS"/>
              </w:rPr>
              <w:t xml:space="preserve">индустријске железнице за превоз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textAlignment w:val="auto"/>
              <w:rPr>
                <w:rFonts w:ascii="Cambria" w:hAnsi="Cambria"/>
                <w:sz w:val="22"/>
                <w:szCs w:val="22"/>
              </w:rPr>
            </w:pPr>
            <w:r w:rsidRPr="00640425">
              <w:rPr>
                <w:rFonts w:ascii="Cambria" w:hAnsi="Cambria"/>
                <w:sz w:val="22"/>
                <w:szCs w:val="22"/>
                <w:lang w:val="sr-Cyrl-CS"/>
              </w:rPr>
              <w:t xml:space="preserve">Сертификата о испитивању  </w:t>
            </w:r>
            <w:r w:rsidRPr="00640425">
              <w:rPr>
                <w:rFonts w:ascii="Cambria" w:hAnsi="Cambria"/>
                <w:color w:val="0D0D0D" w:themeColor="text1" w:themeTint="F2"/>
                <w:sz w:val="22"/>
                <w:szCs w:val="22"/>
                <w:lang w:val="sr-Cyrl-CS"/>
              </w:rPr>
              <w:t>типа</w:t>
            </w:r>
            <w:r w:rsidRPr="00640425">
              <w:rPr>
                <w:rFonts w:ascii="Cambria" w:hAnsi="Cambria"/>
                <w:sz w:val="22"/>
                <w:szCs w:val="22"/>
                <w:lang w:val="sr-Cyrl-CS"/>
              </w:rPr>
              <w:t xml:space="preserve"> -</w:t>
            </w:r>
            <w:r w:rsidRPr="00640425">
              <w:rPr>
                <w:rFonts w:ascii="Cambria" w:hAnsi="Cambria"/>
                <w:sz w:val="22"/>
                <w:szCs w:val="22"/>
                <w:lang w:val="sr-Cyrl-RS"/>
              </w:rPr>
              <w:t xml:space="preserve"> верификацији</w:t>
            </w:r>
            <w:r w:rsidRPr="00640425">
              <w:rPr>
                <w:rFonts w:ascii="Cambria" w:hAnsi="Cambria"/>
                <w:sz w:val="22"/>
                <w:szCs w:val="22"/>
                <w:lang w:val="sr-Cyrl-CS"/>
              </w:rPr>
              <w:t xml:space="preserve"> </w:t>
            </w:r>
            <w:r w:rsidRPr="00640425">
              <w:rPr>
                <w:rFonts w:ascii="Cambria" w:hAnsi="Cambria"/>
                <w:sz w:val="22"/>
                <w:szCs w:val="22"/>
                <w:lang w:val="sr-Cyrl-RS"/>
              </w:rPr>
              <w:t>структурног подсистема</w:t>
            </w:r>
            <w:r w:rsidRPr="00640425">
              <w:rPr>
                <w:rFonts w:ascii="Cambria" w:hAnsi="Cambria"/>
                <w:sz w:val="22"/>
                <w:szCs w:val="22"/>
              </w:rPr>
              <w:t xml:space="preserve">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b/>
                <w:sz w:val="22"/>
                <w:szCs w:val="22"/>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верификацији структурног подсистема</w:t>
            </w:r>
            <w:r w:rsidRPr="00640425">
              <w:rPr>
                <w:rFonts w:ascii="Cambria" w:hAnsi="Cambria"/>
                <w:sz w:val="22"/>
                <w:szCs w:val="22"/>
              </w:rPr>
              <w:t xml:space="preserve">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6</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w:t>
            </w:r>
            <w:r w:rsidRPr="00640425">
              <w:rPr>
                <w:rFonts w:ascii="Cambria" w:hAnsi="Cambria"/>
                <w:color w:val="0D0D0D" w:themeColor="text1" w:themeTint="F2"/>
                <w:sz w:val="22"/>
                <w:szCs w:val="22"/>
                <w:lang w:val="sr-Cyrl-CS"/>
              </w:rPr>
              <w:t>тип</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40</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RS"/>
              </w:rPr>
              <w:t>С</w:t>
            </w:r>
            <w:r w:rsidRPr="00640425">
              <w:rPr>
                <w:rFonts w:ascii="Cambria" w:hAnsi="Cambria"/>
                <w:sz w:val="22"/>
                <w:szCs w:val="22"/>
                <w:lang w:val="sr-Cyrl-CS"/>
              </w:rPr>
              <w:t xml:space="preserve">ертификата о </w:t>
            </w:r>
            <w:r w:rsidRPr="00640425">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3</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color w:val="FF0000"/>
                <w:sz w:val="22"/>
                <w:szCs w:val="22"/>
                <w:lang w:val="sr-Latn-RS"/>
              </w:rPr>
            </w:pPr>
            <w:r w:rsidRPr="00640425">
              <w:rPr>
                <w:rFonts w:ascii="Cambria" w:hAnsi="Cambria"/>
                <w:b/>
                <w:color w:val="262626" w:themeColor="text1" w:themeTint="D9"/>
                <w:sz w:val="22"/>
                <w:szCs w:val="22"/>
                <w:lang w:val="sr-Latn-RS"/>
              </w:rPr>
              <w:t>4</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испитивању типа производа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5</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Latn-CS"/>
              </w:rPr>
            </w:pPr>
            <w:r w:rsidRPr="00640425">
              <w:rPr>
                <w:rFonts w:ascii="Cambria" w:hAnsi="Cambria"/>
                <w:sz w:val="22"/>
                <w:szCs w:val="22"/>
                <w:lang w:val="sr-Cyrl-CS"/>
              </w:rPr>
              <w:t xml:space="preserve">Сертификата о  погодности  производа </w:t>
            </w:r>
            <w:r w:rsidRPr="00640425">
              <w:rPr>
                <w:rFonts w:ascii="Cambria" w:hAnsi="Cambria"/>
                <w:sz w:val="22"/>
                <w:szCs w:val="22"/>
              </w:rPr>
              <w:t>-</w:t>
            </w:r>
            <w:r w:rsidRPr="00640425">
              <w:rPr>
                <w:rFonts w:ascii="Cambria" w:hAnsi="Cambria"/>
                <w:sz w:val="22"/>
                <w:szCs w:val="22"/>
                <w:lang w:val="sr-Cyrl-CS"/>
              </w:rPr>
              <w:t xml:space="preserve">према модулу </w:t>
            </w:r>
            <w:r w:rsidRPr="00640425">
              <w:rPr>
                <w:rFonts w:ascii="Cambria" w:hAnsi="Cambria"/>
                <w:sz w:val="22"/>
                <w:szCs w:val="22"/>
              </w:rPr>
              <w:t>-</w:t>
            </w:r>
            <w:r w:rsidRPr="00640425">
              <w:rPr>
                <w:rFonts w:ascii="Cambria" w:hAnsi="Cambria"/>
                <w:sz w:val="22"/>
                <w:szCs w:val="22"/>
                <w:lang w:val="sr-Cyrl-CS"/>
              </w:rPr>
              <w:t xml:space="preserve"> </w:t>
            </w:r>
            <w:r w:rsidRPr="00640425">
              <w:rPr>
                <w:rFonts w:ascii="Cambria" w:hAnsi="Cambria"/>
                <w:sz w:val="22"/>
                <w:szCs w:val="22"/>
              </w:rPr>
              <w:t>CV</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4</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lastRenderedPageBreak/>
              <w:t xml:space="preserve">Сертификата о </w:t>
            </w:r>
            <w:r w:rsidRPr="00640425">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лице задужено за одржавање  ( ЕЦМ-а)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9</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функције одржавања  ( ЕЦМ-а)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rPr>
            </w:pPr>
            <w:r w:rsidRPr="00640425">
              <w:rPr>
                <w:rFonts w:ascii="Cambria" w:hAnsi="Cambria"/>
                <w:b/>
                <w:sz w:val="22"/>
                <w:szCs w:val="22"/>
              </w:rPr>
              <w:t>3</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rPr>
            </w:pPr>
            <w:r w:rsidRPr="00640425">
              <w:rPr>
                <w:rFonts w:ascii="Cambria" w:hAnsi="Cambria"/>
                <w:b/>
                <w:sz w:val="22"/>
                <w:szCs w:val="22"/>
              </w:rPr>
              <w:t>1</w:t>
            </w: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p w:rsidR="0093516E" w:rsidRPr="00640425" w:rsidRDefault="0093516E" w:rsidP="0093516E">
            <w:pPr>
              <w:shd w:val="clear" w:color="auto" w:fill="auto"/>
              <w:suppressAutoHyphens w:val="0"/>
              <w:autoSpaceDN/>
              <w:ind w:firstLine="0"/>
              <w:jc w:val="right"/>
              <w:textAlignment w:val="auto"/>
              <w:rPr>
                <w:rFonts w:ascii="Cambria" w:hAnsi="Cambria"/>
                <w:b/>
                <w:sz w:val="22"/>
                <w:szCs w:val="22"/>
                <w:lang w:val="sr-Cyrl-RS"/>
              </w:rPr>
            </w:pPr>
            <w:r w:rsidRPr="00640425">
              <w:rPr>
                <w:rFonts w:ascii="Cambria" w:hAnsi="Cambria"/>
                <w:b/>
                <w:sz w:val="22"/>
                <w:szCs w:val="22"/>
                <w:lang w:val="sr-Cyrl-RS"/>
              </w:rPr>
              <w:t>14</w:t>
            </w: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b/>
                <w:sz w:val="22"/>
                <w:szCs w:val="22"/>
                <w:lang w:val="sr-Cyrl-CS"/>
              </w:rPr>
            </w:pPr>
            <w:r w:rsidRPr="00640425">
              <w:rPr>
                <w:rFonts w:ascii="Cambria" w:hAnsi="Cambria"/>
                <w:b/>
                <w:color w:val="0D0D0D" w:themeColor="text1" w:themeTint="F2"/>
                <w:sz w:val="22"/>
                <w:szCs w:val="22"/>
                <w:lang w:val="sr-Cyrl-CS"/>
              </w:rPr>
              <w:t xml:space="preserve">Укупан број издатих  сертификата, дозвола, решења о сагласности на АКТ за индустријске колосеке  и </w:t>
            </w:r>
            <w:r w:rsidRPr="00640425">
              <w:rPr>
                <w:rFonts w:ascii="Cambria" w:hAnsi="Cambria"/>
                <w:b/>
                <w:color w:val="0D0D0D" w:themeColor="text1" w:themeTint="F2"/>
                <w:sz w:val="22"/>
                <w:szCs w:val="22"/>
                <w:lang w:val="sr-Cyrl-RS"/>
              </w:rPr>
              <w:t xml:space="preserve">  ЕЦМ-а</w:t>
            </w:r>
            <w:r w:rsidRPr="00640425">
              <w:rPr>
                <w:rFonts w:ascii="Cambria" w:hAnsi="Cambria"/>
                <w:b/>
                <w:color w:val="0D0D0D" w:themeColor="text1" w:themeTint="F2"/>
                <w:sz w:val="22"/>
                <w:szCs w:val="22"/>
                <w:lang w:val="sr-Cyrl-CS"/>
              </w:rPr>
              <w:t xml:space="preserve">  закључно са  31.</w:t>
            </w:r>
            <w:r w:rsidRPr="00640425">
              <w:rPr>
                <w:rFonts w:ascii="Cambria" w:hAnsi="Cambria"/>
                <w:b/>
                <w:color w:val="0D0D0D" w:themeColor="text1" w:themeTint="F2"/>
                <w:sz w:val="22"/>
                <w:szCs w:val="22"/>
                <w:lang w:val="sr-Latn-RS"/>
              </w:rPr>
              <w:t>12</w:t>
            </w:r>
            <w:r w:rsidRPr="00640425">
              <w:rPr>
                <w:rFonts w:ascii="Cambria" w:hAnsi="Cambria"/>
                <w:b/>
                <w:color w:val="0D0D0D" w:themeColor="text1" w:themeTint="F2"/>
                <w:sz w:val="22"/>
                <w:szCs w:val="22"/>
                <w:lang w:val="sr-Cyrl-CS"/>
              </w:rPr>
              <w:t>.2020. год.</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color w:val="262626" w:themeColor="text1" w:themeTint="D9"/>
                <w:sz w:val="22"/>
                <w:szCs w:val="22"/>
                <w:lang w:val="sr-Cyrl-RS"/>
              </w:rPr>
            </w:pPr>
            <w:r w:rsidRPr="00640425">
              <w:rPr>
                <w:rFonts w:ascii="Cambria" w:hAnsi="Cambria"/>
                <w:b/>
                <w:color w:val="262626" w:themeColor="text1" w:themeTint="D9"/>
                <w:sz w:val="22"/>
                <w:szCs w:val="22"/>
                <w:lang w:val="sr-Cyrl-RS"/>
              </w:rPr>
              <w:t>111</w:t>
            </w:r>
          </w:p>
        </w:tc>
      </w:tr>
    </w:tbl>
    <w:p w:rsidR="00480204" w:rsidRDefault="00480204">
      <w:pPr>
        <w:shd w:val="clear" w:color="auto" w:fill="auto"/>
        <w:suppressAutoHyphens w:val="0"/>
        <w:textAlignment w:val="auto"/>
        <w:rPr>
          <w:rFonts w:ascii="Cambria" w:hAnsi="Cambria"/>
          <w:color w:val="0D0D0D" w:themeColor="text1" w:themeTint="F2"/>
          <w:sz w:val="22"/>
          <w:szCs w:val="22"/>
        </w:rPr>
      </w:pPr>
    </w:p>
    <w:p w:rsidR="00FF3523" w:rsidRPr="00640425" w:rsidRDefault="00FF3523">
      <w:pPr>
        <w:shd w:val="clear" w:color="auto" w:fill="auto"/>
        <w:suppressAutoHyphens w:val="0"/>
        <w:textAlignment w:val="auto"/>
        <w:rPr>
          <w:rFonts w:ascii="Cambria" w:hAnsi="Cambria"/>
          <w:color w:val="0D0D0D" w:themeColor="text1" w:themeTint="F2"/>
          <w:sz w:val="22"/>
          <w:szCs w:val="22"/>
        </w:rPr>
      </w:pPr>
    </w:p>
    <w:p w:rsidR="0093516E" w:rsidRPr="009E2D03" w:rsidRDefault="0093516E" w:rsidP="00631DB3">
      <w:pPr>
        <w:tabs>
          <w:tab w:val="left" w:pos="855"/>
        </w:tabs>
        <w:jc w:val="left"/>
        <w:rPr>
          <w:rFonts w:ascii="Cambria" w:hAnsi="Cambria" w:cs="Calibri"/>
          <w:sz w:val="22"/>
          <w:szCs w:val="22"/>
          <w:lang w:val="ru-RU"/>
        </w:rPr>
      </w:pPr>
      <w:r w:rsidRPr="009E2D03">
        <w:rPr>
          <w:rFonts w:ascii="Cambria" w:hAnsi="Cambria" w:cs="Calibri"/>
          <w:b/>
          <w:sz w:val="22"/>
          <w:szCs w:val="22"/>
          <w:lang w:val="ru-RU"/>
        </w:rPr>
        <w:t xml:space="preserve">Од 1. јануара до </w:t>
      </w:r>
      <w:r w:rsidR="00FF3523" w:rsidRPr="00640425">
        <w:rPr>
          <w:rFonts w:ascii="Cambria" w:hAnsi="Cambria" w:cs="Calibri"/>
          <w:b/>
          <w:sz w:val="22"/>
          <w:szCs w:val="22"/>
          <w:lang w:val="ru-RU"/>
        </w:rPr>
        <w:t xml:space="preserve"> </w:t>
      </w:r>
      <w:r w:rsidR="00FF3523" w:rsidRPr="00640425">
        <w:rPr>
          <w:rFonts w:ascii="Cambria" w:hAnsi="Cambria" w:cs="Calibri"/>
          <w:b/>
          <w:sz w:val="22"/>
          <w:szCs w:val="22"/>
          <w:lang w:val="sr-Latn-RS"/>
        </w:rPr>
        <w:t>3</w:t>
      </w:r>
      <w:r w:rsidR="00FF3523" w:rsidRPr="00640425">
        <w:rPr>
          <w:rFonts w:ascii="Cambria" w:hAnsi="Cambria" w:cs="Calibri"/>
          <w:b/>
          <w:sz w:val="22"/>
          <w:szCs w:val="22"/>
          <w:lang w:val="ru-RU"/>
        </w:rPr>
        <w:t>1</w:t>
      </w:r>
      <w:r w:rsidR="00FF3523" w:rsidRPr="00640425">
        <w:rPr>
          <w:rFonts w:ascii="Cambria" w:hAnsi="Cambria" w:cs="Calibri"/>
          <w:b/>
          <w:bCs/>
          <w:sz w:val="22"/>
          <w:szCs w:val="22"/>
          <w:lang w:val="ru-RU"/>
        </w:rPr>
        <w:t xml:space="preserve">. децембра </w:t>
      </w:r>
      <w:r w:rsidRPr="009E2D03">
        <w:rPr>
          <w:rFonts w:ascii="Cambria" w:hAnsi="Cambria" w:cs="Calibri"/>
          <w:b/>
          <w:bCs/>
          <w:sz w:val="22"/>
          <w:szCs w:val="22"/>
          <w:lang w:val="ru-RU"/>
        </w:rPr>
        <w:t>20</w:t>
      </w:r>
      <w:r w:rsidRPr="009E2D03">
        <w:rPr>
          <w:rFonts w:ascii="Cambria" w:hAnsi="Cambria" w:cs="Calibri"/>
          <w:b/>
          <w:bCs/>
          <w:sz w:val="22"/>
          <w:szCs w:val="22"/>
          <w:lang w:val="sr-Latn-RS"/>
        </w:rPr>
        <w:t>21</w:t>
      </w:r>
      <w:r w:rsidRPr="009E2D03">
        <w:rPr>
          <w:rFonts w:ascii="Cambria" w:hAnsi="Cambria" w:cs="Calibri"/>
          <w:b/>
          <w:bCs/>
          <w:sz w:val="22"/>
          <w:szCs w:val="22"/>
          <w:lang w:val="ru-RU"/>
        </w:rPr>
        <w:t>.</w:t>
      </w:r>
      <w:r w:rsidRPr="009E2D03">
        <w:rPr>
          <w:rFonts w:ascii="Cambria" w:hAnsi="Cambria" w:cs="Calibri"/>
          <w:bCs/>
          <w:sz w:val="22"/>
          <w:szCs w:val="22"/>
          <w:lang w:val="ru-RU"/>
        </w:rPr>
        <w:t xml:space="preserve">  </w:t>
      </w:r>
      <w:r w:rsidRPr="009E2D03">
        <w:rPr>
          <w:rFonts w:ascii="Cambria" w:hAnsi="Cambria" w:cs="Calibri"/>
          <w:b/>
          <w:sz w:val="22"/>
          <w:szCs w:val="22"/>
          <w:lang w:val="ru-RU"/>
        </w:rPr>
        <w:t>године</w:t>
      </w:r>
      <w:r w:rsidRPr="009E2D03">
        <w:rPr>
          <w:rFonts w:ascii="Cambria" w:hAnsi="Cambria" w:cs="Calibri"/>
          <w:sz w:val="22"/>
          <w:szCs w:val="22"/>
          <w:lang w:val="ru-RU"/>
        </w:rPr>
        <w:t xml:space="preserve"> странкама је издато укупно: </w:t>
      </w:r>
    </w:p>
    <w:p w:rsidR="00631DB3" w:rsidRPr="009E2D03" w:rsidRDefault="00631DB3" w:rsidP="00631DB3">
      <w:pPr>
        <w:tabs>
          <w:tab w:val="left" w:pos="855"/>
        </w:tabs>
        <w:jc w:val="left"/>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FF3523" w:rsidRPr="00FF3523" w:rsidTr="008F47BB">
        <w:trPr>
          <w:trHeight w:val="625"/>
        </w:trPr>
        <w:tc>
          <w:tcPr>
            <w:tcW w:w="5211" w:type="dxa"/>
            <w:vMerge w:val="restart"/>
            <w:shd w:val="clear" w:color="auto" w:fill="auto"/>
          </w:tcPr>
          <w:p w:rsidR="00FF3523" w:rsidRPr="00FF3523" w:rsidRDefault="00FF3523" w:rsidP="008F47BB">
            <w:pPr>
              <w:spacing w:before="180" w:after="180"/>
              <w:ind w:firstLine="0"/>
              <w:jc w:val="left"/>
              <w:rPr>
                <w:rFonts w:ascii="Cambria" w:hAnsi="Cambria"/>
                <w:sz w:val="22"/>
                <w:szCs w:val="22"/>
                <w:lang w:val="sr-Latn-CS"/>
              </w:rPr>
            </w:pPr>
          </w:p>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Latn-CS"/>
              </w:rPr>
              <w:t>Се</w:t>
            </w:r>
            <w:r w:rsidRPr="00FF3523">
              <w:rPr>
                <w:rFonts w:ascii="Cambria" w:hAnsi="Cambria"/>
                <w:sz w:val="22"/>
                <w:szCs w:val="22"/>
                <w:lang w:val="sr-Cyrl-CS"/>
              </w:rPr>
              <w:t>р</w:t>
            </w:r>
            <w:r w:rsidRPr="00FF3523">
              <w:rPr>
                <w:rFonts w:ascii="Cambria" w:hAnsi="Cambria"/>
                <w:sz w:val="22"/>
                <w:szCs w:val="22"/>
                <w:lang w:val="sr-Latn-CS"/>
              </w:rPr>
              <w:t>тификата о безбедности</w:t>
            </w:r>
            <w:r w:rsidRPr="00FF3523">
              <w:rPr>
                <w:rFonts w:ascii="Cambria" w:hAnsi="Cambria"/>
                <w:sz w:val="22"/>
                <w:szCs w:val="22"/>
                <w:lang w:val="sr-Cyrl-CS"/>
              </w:rPr>
              <w:t xml:space="preserve"> </w:t>
            </w:r>
            <w:r w:rsidRPr="00FF3523">
              <w:rPr>
                <w:rFonts w:ascii="Cambria" w:hAnsi="Cambria"/>
                <w:sz w:val="22"/>
                <w:szCs w:val="22"/>
                <w:lang w:val="sr-Latn-CS"/>
              </w:rPr>
              <w:t xml:space="preserve">за превоз </w:t>
            </w:r>
            <w:r w:rsidRPr="00FF3523">
              <w:rPr>
                <w:rFonts w:ascii="Cambria" w:hAnsi="Cambria"/>
                <w:sz w:val="22"/>
                <w:szCs w:val="22"/>
                <w:lang w:val="sr-Cyrl-CS"/>
              </w:rPr>
              <w:t>у железничком саобраћају</w:t>
            </w:r>
          </w:p>
        </w:tc>
        <w:tc>
          <w:tcPr>
            <w:tcW w:w="1716" w:type="dxa"/>
            <w:shd w:val="clear" w:color="auto" w:fill="auto"/>
          </w:tcPr>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Cyrl-CS"/>
              </w:rPr>
              <w:t>Део  А+Б</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4</w:t>
            </w:r>
          </w:p>
        </w:tc>
      </w:tr>
      <w:tr w:rsidR="00FF3523" w:rsidRPr="00FF3523" w:rsidTr="008F47BB">
        <w:trPr>
          <w:trHeight w:val="548"/>
        </w:trPr>
        <w:tc>
          <w:tcPr>
            <w:tcW w:w="5211" w:type="dxa"/>
            <w:vMerge/>
            <w:shd w:val="clear" w:color="auto" w:fill="auto"/>
          </w:tcPr>
          <w:p w:rsidR="00FF3523" w:rsidRPr="00FF3523" w:rsidRDefault="00FF3523" w:rsidP="008F47BB">
            <w:pPr>
              <w:spacing w:before="180" w:after="180"/>
              <w:ind w:firstLine="0"/>
              <w:jc w:val="left"/>
              <w:rPr>
                <w:rFonts w:ascii="Cambria" w:hAnsi="Cambria"/>
                <w:sz w:val="22"/>
                <w:szCs w:val="22"/>
                <w:lang w:val="sr-Latn-CS"/>
              </w:rPr>
            </w:pPr>
          </w:p>
        </w:tc>
        <w:tc>
          <w:tcPr>
            <w:tcW w:w="1716" w:type="dxa"/>
            <w:shd w:val="clear" w:color="auto" w:fill="auto"/>
          </w:tcPr>
          <w:p w:rsidR="00FF3523" w:rsidRPr="00FF3523" w:rsidRDefault="00FF3523" w:rsidP="008F47BB">
            <w:pPr>
              <w:spacing w:before="180" w:after="180"/>
              <w:ind w:firstLine="0"/>
              <w:jc w:val="left"/>
              <w:rPr>
                <w:rFonts w:ascii="Cambria" w:hAnsi="Cambria"/>
                <w:sz w:val="22"/>
                <w:szCs w:val="22"/>
                <w:lang w:val="sr-Latn-RS"/>
              </w:rPr>
            </w:pPr>
            <w:r w:rsidRPr="00FF3523">
              <w:rPr>
                <w:rFonts w:ascii="Cambria" w:hAnsi="Cambria"/>
                <w:sz w:val="22"/>
                <w:szCs w:val="22"/>
                <w:lang w:val="sr-Cyrl-CS"/>
              </w:rPr>
              <w:t xml:space="preserve">Део  </w:t>
            </w:r>
            <w:r w:rsidRPr="00FF3523">
              <w:rPr>
                <w:rFonts w:ascii="Cambria" w:hAnsi="Cambria"/>
                <w:sz w:val="22"/>
                <w:szCs w:val="22"/>
                <w:lang w:val="sr-Latn-RS"/>
              </w:rPr>
              <w:t>A</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1</w:t>
            </w:r>
          </w:p>
        </w:tc>
      </w:tr>
      <w:tr w:rsidR="00FF3523" w:rsidRPr="00FF3523" w:rsidTr="008F47BB">
        <w:trPr>
          <w:trHeight w:val="547"/>
        </w:trPr>
        <w:tc>
          <w:tcPr>
            <w:tcW w:w="5211" w:type="dxa"/>
            <w:vMerge/>
            <w:shd w:val="clear" w:color="auto" w:fill="auto"/>
          </w:tcPr>
          <w:p w:rsidR="00FF3523" w:rsidRPr="00FF3523" w:rsidRDefault="00FF3523" w:rsidP="008F47BB">
            <w:pPr>
              <w:spacing w:before="180" w:after="180"/>
              <w:ind w:firstLine="0"/>
              <w:jc w:val="left"/>
              <w:rPr>
                <w:rFonts w:ascii="Cambria" w:hAnsi="Cambria"/>
                <w:sz w:val="22"/>
                <w:szCs w:val="22"/>
                <w:lang w:val="sr-Latn-CS"/>
              </w:rPr>
            </w:pPr>
          </w:p>
        </w:tc>
        <w:tc>
          <w:tcPr>
            <w:tcW w:w="1716" w:type="dxa"/>
            <w:shd w:val="clear" w:color="auto" w:fill="auto"/>
          </w:tcPr>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Cyrl-CS"/>
              </w:rPr>
              <w:t xml:space="preserve">Део  </w:t>
            </w:r>
            <w:r w:rsidRPr="00FF3523">
              <w:rPr>
                <w:rFonts w:ascii="Cambria" w:hAnsi="Cambria"/>
                <w:sz w:val="22"/>
                <w:szCs w:val="22"/>
                <w:lang w:val="sr-Cyrl-RS"/>
              </w:rPr>
              <w:t>Б</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3</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1</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Cyrl-CS"/>
              </w:rPr>
              <w:t xml:space="preserve">Сертификата о безбедности </w:t>
            </w:r>
            <w:r w:rsidRPr="00FF3523">
              <w:rPr>
                <w:rFonts w:ascii="Cambria" w:hAnsi="Cambria"/>
                <w:sz w:val="22"/>
                <w:szCs w:val="22"/>
                <w:lang w:val="sr-Cyrl-RS"/>
              </w:rPr>
              <w:t xml:space="preserve">индустријске железнице за превоз    </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ind w:firstLine="0"/>
              <w:rPr>
                <w:rFonts w:ascii="Cambria" w:hAnsi="Cambria"/>
                <w:sz w:val="22"/>
                <w:szCs w:val="22"/>
              </w:rPr>
            </w:pPr>
            <w:r w:rsidRPr="00FF3523">
              <w:rPr>
                <w:rFonts w:ascii="Cambria" w:hAnsi="Cambria"/>
                <w:sz w:val="22"/>
                <w:szCs w:val="22"/>
                <w:lang w:val="sr-Cyrl-CS"/>
              </w:rPr>
              <w:t>Сертификата о испитивању  типа -</w:t>
            </w:r>
            <w:r w:rsidRPr="00FF3523">
              <w:rPr>
                <w:rFonts w:ascii="Cambria" w:hAnsi="Cambria"/>
                <w:sz w:val="22"/>
                <w:szCs w:val="22"/>
                <w:lang w:val="sr-Cyrl-RS"/>
              </w:rPr>
              <w:t xml:space="preserve"> верификацији</w:t>
            </w:r>
            <w:r w:rsidRPr="00FF3523">
              <w:rPr>
                <w:rFonts w:ascii="Cambria" w:hAnsi="Cambria"/>
                <w:sz w:val="22"/>
                <w:szCs w:val="22"/>
                <w:lang w:val="sr-Cyrl-CS"/>
              </w:rPr>
              <w:t xml:space="preserve"> </w:t>
            </w:r>
            <w:r w:rsidRPr="00FF3523">
              <w:rPr>
                <w:rFonts w:ascii="Cambria" w:hAnsi="Cambria"/>
                <w:sz w:val="22"/>
                <w:szCs w:val="22"/>
                <w:lang w:val="sr-Cyrl-RS"/>
              </w:rPr>
              <w:t>структурног подсистема</w:t>
            </w:r>
            <w:r w:rsidRPr="00FF3523">
              <w:rPr>
                <w:rFonts w:ascii="Cambria" w:hAnsi="Cambria"/>
                <w:sz w:val="22"/>
                <w:szCs w:val="22"/>
              </w:rPr>
              <w:t xml:space="preserve">  </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ind w:firstLine="0"/>
              <w:jc w:val="left"/>
              <w:rPr>
                <w:rFonts w:ascii="Cambria" w:hAnsi="Cambria"/>
                <w:b/>
                <w:sz w:val="22"/>
                <w:szCs w:val="22"/>
              </w:rPr>
            </w:pPr>
            <w:r w:rsidRPr="00FF3523">
              <w:rPr>
                <w:rFonts w:ascii="Cambria" w:hAnsi="Cambria"/>
                <w:sz w:val="22"/>
                <w:szCs w:val="22"/>
                <w:lang w:val="sr-Latn-CS"/>
              </w:rPr>
              <w:t>Се</w:t>
            </w:r>
            <w:r w:rsidRPr="00FF3523">
              <w:rPr>
                <w:rFonts w:ascii="Cambria" w:hAnsi="Cambria"/>
                <w:sz w:val="22"/>
                <w:szCs w:val="22"/>
                <w:lang w:val="sr-Cyrl-CS"/>
              </w:rPr>
              <w:t>р</w:t>
            </w:r>
            <w:r w:rsidRPr="00FF3523">
              <w:rPr>
                <w:rFonts w:ascii="Cambria" w:hAnsi="Cambria"/>
                <w:sz w:val="22"/>
                <w:szCs w:val="22"/>
                <w:lang w:val="sr-Latn-CS"/>
              </w:rPr>
              <w:t xml:space="preserve">тификата о </w:t>
            </w:r>
            <w:r w:rsidRPr="00FF3523">
              <w:rPr>
                <w:rFonts w:ascii="Cambria" w:hAnsi="Cambria"/>
                <w:sz w:val="22"/>
                <w:szCs w:val="22"/>
                <w:lang w:val="sr-Cyrl-RS"/>
              </w:rPr>
              <w:t>верификацији структурног подсистема</w:t>
            </w:r>
            <w:r w:rsidRPr="00FF3523">
              <w:rPr>
                <w:rFonts w:ascii="Cambria" w:hAnsi="Cambria"/>
                <w:sz w:val="22"/>
                <w:szCs w:val="22"/>
              </w:rPr>
              <w:t xml:space="preserve">  </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Cyrl-RS"/>
              </w:rPr>
            </w:pPr>
            <w:r w:rsidRPr="00FF3523">
              <w:rPr>
                <w:rFonts w:ascii="Cambria" w:hAnsi="Cambria"/>
                <w:b/>
                <w:sz w:val="22"/>
                <w:szCs w:val="22"/>
                <w:lang w:val="sr-Cyrl-RS"/>
              </w:rPr>
              <w:t>12</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RS"/>
              </w:rPr>
            </w:pPr>
            <w:r w:rsidRPr="00FF3523">
              <w:rPr>
                <w:rFonts w:ascii="Cambria" w:hAnsi="Cambria"/>
                <w:sz w:val="22"/>
                <w:szCs w:val="22"/>
                <w:lang w:val="sr-Latn-CS"/>
              </w:rPr>
              <w:t>Дозвол</w:t>
            </w:r>
            <w:r w:rsidRPr="00FF3523">
              <w:rPr>
                <w:rFonts w:ascii="Cambria" w:hAnsi="Cambria"/>
                <w:sz w:val="22"/>
                <w:szCs w:val="22"/>
                <w:lang w:val="sr-Cyrl-RS"/>
              </w:rPr>
              <w:t>е</w:t>
            </w:r>
            <w:r w:rsidRPr="00FF3523">
              <w:rPr>
                <w:rFonts w:ascii="Cambria" w:hAnsi="Cambria"/>
                <w:sz w:val="22"/>
                <w:szCs w:val="22"/>
                <w:lang w:val="sr-Cyrl-CS"/>
              </w:rPr>
              <w:t xml:space="preserve"> за тип за коришћење </w:t>
            </w:r>
            <w:r w:rsidRPr="00FF3523">
              <w:rPr>
                <w:rFonts w:ascii="Cambria" w:hAnsi="Cambria"/>
                <w:sz w:val="22"/>
                <w:szCs w:val="22"/>
                <w:lang w:val="sr-Latn-CS"/>
              </w:rPr>
              <w:t>железничк</w:t>
            </w:r>
            <w:r w:rsidRPr="00FF3523">
              <w:rPr>
                <w:rFonts w:ascii="Cambria" w:hAnsi="Cambria"/>
                <w:sz w:val="22"/>
                <w:szCs w:val="22"/>
                <w:lang w:val="sr-Cyrl-CS"/>
              </w:rPr>
              <w:t xml:space="preserve">их </w:t>
            </w:r>
            <w:r w:rsidRPr="00FF3523">
              <w:rPr>
                <w:rFonts w:ascii="Cambria" w:hAnsi="Cambria"/>
                <w:sz w:val="22"/>
                <w:szCs w:val="22"/>
                <w:lang w:val="sr-Latn-CS"/>
              </w:rPr>
              <w:t xml:space="preserve">возила </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Cyrl-RS"/>
              </w:rPr>
            </w:pPr>
            <w:r w:rsidRPr="00FF3523">
              <w:rPr>
                <w:rFonts w:ascii="Cambria" w:hAnsi="Cambria"/>
                <w:b/>
                <w:sz w:val="22"/>
                <w:szCs w:val="22"/>
                <w:lang w:val="sr-Cyrl-RS"/>
              </w:rPr>
              <w:t>4</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RS"/>
              </w:rPr>
            </w:pPr>
            <w:r w:rsidRPr="00FF3523">
              <w:rPr>
                <w:rFonts w:ascii="Cambria" w:hAnsi="Cambria"/>
                <w:sz w:val="22"/>
                <w:szCs w:val="22"/>
                <w:lang w:val="sr-Latn-CS"/>
              </w:rPr>
              <w:t>Дозвол</w:t>
            </w:r>
            <w:r w:rsidRPr="00FF3523">
              <w:rPr>
                <w:rFonts w:ascii="Cambria" w:hAnsi="Cambria"/>
                <w:sz w:val="22"/>
                <w:szCs w:val="22"/>
                <w:lang w:val="sr-Cyrl-RS"/>
              </w:rPr>
              <w:t>е</w:t>
            </w:r>
            <w:r w:rsidRPr="00FF3523">
              <w:rPr>
                <w:rFonts w:ascii="Cambria" w:hAnsi="Cambria"/>
                <w:sz w:val="22"/>
                <w:szCs w:val="22"/>
                <w:lang w:val="sr-Cyrl-CS"/>
              </w:rPr>
              <w:t xml:space="preserve"> за коришћење </w:t>
            </w:r>
            <w:r w:rsidRPr="00FF3523">
              <w:rPr>
                <w:rFonts w:ascii="Cambria" w:hAnsi="Cambria"/>
                <w:sz w:val="22"/>
                <w:szCs w:val="22"/>
                <w:lang w:val="sr-Latn-CS"/>
              </w:rPr>
              <w:t>железничк</w:t>
            </w:r>
            <w:r w:rsidRPr="00FF3523">
              <w:rPr>
                <w:rFonts w:ascii="Cambria" w:hAnsi="Cambria"/>
                <w:sz w:val="22"/>
                <w:szCs w:val="22"/>
                <w:lang w:val="sr-Cyrl-CS"/>
              </w:rPr>
              <w:t xml:space="preserve">их </w:t>
            </w:r>
            <w:r w:rsidRPr="00FF3523">
              <w:rPr>
                <w:rFonts w:ascii="Cambria" w:hAnsi="Cambria"/>
                <w:sz w:val="22"/>
                <w:szCs w:val="22"/>
                <w:lang w:val="sr-Latn-CS"/>
              </w:rPr>
              <w:t xml:space="preserve">возила </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52</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RS"/>
              </w:rPr>
            </w:pPr>
            <w:r w:rsidRPr="00FF3523">
              <w:rPr>
                <w:rFonts w:ascii="Cambria" w:hAnsi="Cambria"/>
                <w:sz w:val="22"/>
                <w:szCs w:val="22"/>
                <w:lang w:val="sr-Cyrl-RS"/>
              </w:rPr>
              <w:lastRenderedPageBreak/>
              <w:t>С</w:t>
            </w:r>
            <w:r w:rsidRPr="00FF3523">
              <w:rPr>
                <w:rFonts w:ascii="Cambria" w:hAnsi="Cambria"/>
                <w:sz w:val="22"/>
                <w:szCs w:val="22"/>
                <w:lang w:val="sr-Cyrl-CS"/>
              </w:rPr>
              <w:t xml:space="preserve">ертификата о </w:t>
            </w:r>
            <w:r w:rsidRPr="00FF3523">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ind w:firstLine="0"/>
              <w:jc w:val="left"/>
              <w:rPr>
                <w:rFonts w:ascii="Cambria" w:hAnsi="Cambria"/>
                <w:sz w:val="22"/>
                <w:szCs w:val="22"/>
                <w:lang w:val="sr-Cyrl-RS"/>
              </w:rPr>
            </w:pPr>
            <w:r w:rsidRPr="00FF3523">
              <w:rPr>
                <w:rFonts w:ascii="Cambria" w:hAnsi="Cambria"/>
                <w:sz w:val="22"/>
                <w:szCs w:val="22"/>
                <w:lang w:val="sr-Cyrl-CS"/>
              </w:rPr>
              <w:t xml:space="preserve">Сертификата о </w:t>
            </w:r>
            <w:r w:rsidRPr="00FF3523">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ind w:firstLine="0"/>
              <w:jc w:val="left"/>
              <w:rPr>
                <w:rFonts w:ascii="Cambria" w:hAnsi="Cambria"/>
                <w:sz w:val="22"/>
                <w:szCs w:val="22"/>
                <w:lang w:val="sr-Cyrl-RS"/>
              </w:rPr>
            </w:pPr>
            <w:r w:rsidRPr="00FF3523">
              <w:rPr>
                <w:rFonts w:ascii="Cambria" w:hAnsi="Cambria"/>
                <w:sz w:val="22"/>
                <w:szCs w:val="22"/>
                <w:lang w:val="sr-Cyrl-CS"/>
              </w:rPr>
              <w:t xml:space="preserve">Сертификата о </w:t>
            </w:r>
            <w:r w:rsidRPr="00FF3523">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RS"/>
              </w:rPr>
            </w:pPr>
            <w:r w:rsidRPr="00FF3523">
              <w:rPr>
                <w:rFonts w:ascii="Cambria" w:hAnsi="Cambria"/>
                <w:sz w:val="22"/>
                <w:szCs w:val="22"/>
                <w:lang w:val="sr-Cyrl-CS"/>
              </w:rPr>
              <w:t xml:space="preserve">Сертификата о </w:t>
            </w:r>
            <w:r w:rsidRPr="00FF3523">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RS"/>
              </w:rPr>
            </w:pPr>
            <w:r w:rsidRPr="00FF3523">
              <w:rPr>
                <w:rFonts w:ascii="Cambria" w:hAnsi="Cambria"/>
                <w:sz w:val="22"/>
                <w:szCs w:val="22"/>
                <w:lang w:val="sr-Latn-CS"/>
              </w:rPr>
              <w:t>Се</w:t>
            </w:r>
            <w:r w:rsidRPr="00FF3523">
              <w:rPr>
                <w:rFonts w:ascii="Cambria" w:hAnsi="Cambria"/>
                <w:sz w:val="22"/>
                <w:szCs w:val="22"/>
                <w:lang w:val="sr-Cyrl-CS"/>
              </w:rPr>
              <w:t>р</w:t>
            </w:r>
            <w:r w:rsidRPr="00FF3523">
              <w:rPr>
                <w:rFonts w:ascii="Cambria" w:hAnsi="Cambria"/>
                <w:sz w:val="22"/>
                <w:szCs w:val="22"/>
                <w:lang w:val="sr-Latn-CS"/>
              </w:rPr>
              <w:t xml:space="preserve">тификата о </w:t>
            </w:r>
            <w:r w:rsidRPr="00FF3523">
              <w:rPr>
                <w:rFonts w:ascii="Cambria" w:hAnsi="Cambria"/>
                <w:sz w:val="22"/>
                <w:szCs w:val="22"/>
                <w:lang w:val="sr-Cyrl-RS"/>
              </w:rPr>
              <w:t>испитивању типа производа</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Cyrl-RS"/>
              </w:rPr>
            </w:pPr>
            <w:r w:rsidRPr="00FF3523">
              <w:rPr>
                <w:rFonts w:ascii="Cambria" w:hAnsi="Cambria"/>
                <w:b/>
                <w:sz w:val="22"/>
                <w:szCs w:val="22"/>
                <w:lang w:val="sr-Latn-RS"/>
              </w:rPr>
              <w:t>1</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Latn-CS"/>
              </w:rPr>
            </w:pPr>
            <w:r w:rsidRPr="00FF3523">
              <w:rPr>
                <w:rFonts w:ascii="Cambria" w:hAnsi="Cambria"/>
                <w:sz w:val="22"/>
                <w:szCs w:val="22"/>
                <w:lang w:val="sr-Cyrl-CS"/>
              </w:rPr>
              <w:t xml:space="preserve">Сертификата о  погодности  производа </w:t>
            </w:r>
            <w:r w:rsidRPr="00FF3523">
              <w:rPr>
                <w:rFonts w:ascii="Cambria" w:hAnsi="Cambria"/>
                <w:sz w:val="22"/>
                <w:szCs w:val="22"/>
              </w:rPr>
              <w:t>-</w:t>
            </w:r>
            <w:r w:rsidRPr="00FF3523">
              <w:rPr>
                <w:rFonts w:ascii="Cambria" w:hAnsi="Cambria"/>
                <w:sz w:val="22"/>
                <w:szCs w:val="22"/>
                <w:lang w:val="sr-Cyrl-CS"/>
              </w:rPr>
              <w:t xml:space="preserve">према модулу </w:t>
            </w:r>
            <w:r w:rsidRPr="00FF3523">
              <w:rPr>
                <w:rFonts w:ascii="Cambria" w:hAnsi="Cambria"/>
                <w:sz w:val="22"/>
                <w:szCs w:val="22"/>
              </w:rPr>
              <w:t>-</w:t>
            </w:r>
            <w:r w:rsidRPr="00FF3523">
              <w:rPr>
                <w:rFonts w:ascii="Cambria" w:hAnsi="Cambria"/>
                <w:sz w:val="22"/>
                <w:szCs w:val="22"/>
                <w:lang w:val="sr-Cyrl-CS"/>
              </w:rPr>
              <w:t xml:space="preserve"> </w:t>
            </w:r>
            <w:r w:rsidRPr="00FF3523">
              <w:rPr>
                <w:rFonts w:ascii="Cambria" w:hAnsi="Cambria"/>
                <w:sz w:val="22"/>
                <w:szCs w:val="22"/>
              </w:rPr>
              <w:t>CV</w:t>
            </w:r>
          </w:p>
        </w:tc>
        <w:tc>
          <w:tcPr>
            <w:tcW w:w="1828" w:type="dxa"/>
            <w:shd w:val="clear" w:color="auto" w:fill="auto"/>
          </w:tcPr>
          <w:p w:rsidR="00FF3523" w:rsidRPr="00FF3523" w:rsidRDefault="00FF3523" w:rsidP="008F47BB">
            <w:pPr>
              <w:spacing w:before="180" w:after="180"/>
              <w:ind w:firstLine="0"/>
              <w:jc w:val="right"/>
              <w:rPr>
                <w:rFonts w:ascii="Cambria" w:hAnsi="Cambria"/>
                <w:b/>
                <w:sz w:val="22"/>
                <w:szCs w:val="22"/>
                <w:lang w:val="sr-Latn-RS"/>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RS"/>
              </w:rPr>
            </w:pPr>
            <w:r w:rsidRPr="00FF3523">
              <w:rPr>
                <w:rFonts w:ascii="Cambria" w:hAnsi="Cambria"/>
                <w:sz w:val="22"/>
                <w:szCs w:val="22"/>
                <w:lang w:val="sr-Cyrl-CS"/>
              </w:rPr>
              <w:t xml:space="preserve">Сертификата о </w:t>
            </w:r>
            <w:r w:rsidRPr="00FF3523">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FF3523" w:rsidRPr="00FF3523" w:rsidRDefault="00FF3523" w:rsidP="008F47BB">
            <w:pPr>
              <w:jc w:val="right"/>
              <w:rPr>
                <w:rFonts w:ascii="Cambria" w:hAnsi="Cambria"/>
                <w:b/>
                <w:sz w:val="22"/>
                <w:szCs w:val="22"/>
                <w:lang w:val="sr-Latn-RS"/>
              </w:rPr>
            </w:pPr>
          </w:p>
          <w:p w:rsidR="00FF3523" w:rsidRPr="00FF3523" w:rsidRDefault="00FF3523" w:rsidP="008F47BB">
            <w:pPr>
              <w:jc w:val="right"/>
              <w:rPr>
                <w:rFonts w:ascii="Cambria" w:hAnsi="Cambria"/>
                <w:sz w:val="22"/>
                <w:szCs w:val="22"/>
                <w:lang w:val="sr-Cyrl-RS"/>
              </w:rPr>
            </w:pPr>
            <w:r w:rsidRPr="00FF3523">
              <w:rPr>
                <w:rFonts w:ascii="Cambria" w:hAnsi="Cambria"/>
                <w:b/>
                <w:sz w:val="22"/>
                <w:szCs w:val="22"/>
                <w:lang w:val="sr-Cyrl-RS"/>
              </w:rPr>
              <w:t>-</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RS"/>
              </w:rPr>
            </w:pPr>
            <w:r w:rsidRPr="00FF3523">
              <w:rPr>
                <w:rFonts w:ascii="Cambria" w:hAnsi="Cambria"/>
                <w:sz w:val="22"/>
                <w:szCs w:val="22"/>
                <w:lang w:val="sr-Cyrl-CS"/>
              </w:rPr>
              <w:t xml:space="preserve">Сертификата о </w:t>
            </w:r>
            <w:r w:rsidRPr="00FF3523">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FF3523" w:rsidRPr="00FF3523" w:rsidRDefault="00FF3523" w:rsidP="008F47BB">
            <w:pPr>
              <w:jc w:val="right"/>
              <w:rPr>
                <w:rFonts w:ascii="Cambria" w:hAnsi="Cambria"/>
                <w:sz w:val="22"/>
                <w:szCs w:val="22"/>
              </w:rPr>
            </w:pPr>
            <w:r w:rsidRPr="00FF3523">
              <w:rPr>
                <w:rFonts w:ascii="Cambria" w:hAnsi="Cambria"/>
                <w:b/>
                <w:sz w:val="22"/>
                <w:szCs w:val="22"/>
                <w:lang w:val="sr-Latn-RS"/>
              </w:rPr>
              <w:t>7</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RS"/>
              </w:rPr>
            </w:pPr>
            <w:r w:rsidRPr="00FF3523">
              <w:rPr>
                <w:rFonts w:ascii="Cambria" w:hAnsi="Cambria"/>
                <w:sz w:val="22"/>
                <w:szCs w:val="22"/>
                <w:lang w:val="sr-Cyrl-CS"/>
              </w:rPr>
              <w:t xml:space="preserve">Сертификата о </w:t>
            </w:r>
            <w:r w:rsidRPr="00FF3523">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FF3523" w:rsidRPr="00FF3523" w:rsidRDefault="00FF3523" w:rsidP="008F47BB">
            <w:pPr>
              <w:jc w:val="right"/>
              <w:rPr>
                <w:rFonts w:ascii="Cambria" w:hAnsi="Cambria"/>
                <w:sz w:val="22"/>
                <w:szCs w:val="22"/>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Cyrl-RS"/>
              </w:rPr>
              <w:t>Сертификата за лице задужено за одржавање  ( ЕЦМ-а)</w:t>
            </w:r>
          </w:p>
        </w:tc>
        <w:tc>
          <w:tcPr>
            <w:tcW w:w="1828" w:type="dxa"/>
            <w:shd w:val="clear" w:color="auto" w:fill="auto"/>
          </w:tcPr>
          <w:p w:rsidR="00FF3523" w:rsidRPr="00FF3523" w:rsidRDefault="00FF3523" w:rsidP="008F47BB">
            <w:pPr>
              <w:jc w:val="right"/>
              <w:rPr>
                <w:rFonts w:ascii="Cambria" w:hAnsi="Cambria"/>
                <w:sz w:val="22"/>
                <w:szCs w:val="22"/>
              </w:rPr>
            </w:pPr>
            <w:r w:rsidRPr="00FF3523">
              <w:rPr>
                <w:rFonts w:ascii="Cambria" w:hAnsi="Cambria"/>
                <w:b/>
                <w:sz w:val="22"/>
                <w:szCs w:val="22"/>
                <w:lang w:val="sr-Latn-RS"/>
              </w:rPr>
              <w:t>5</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Cyrl-RS"/>
              </w:rPr>
              <w:t>Сертификата за функције одржавања  ( ЕЦМ-а)</w:t>
            </w:r>
          </w:p>
        </w:tc>
        <w:tc>
          <w:tcPr>
            <w:tcW w:w="1828" w:type="dxa"/>
            <w:shd w:val="clear" w:color="auto" w:fill="auto"/>
          </w:tcPr>
          <w:p w:rsidR="00FF3523" w:rsidRPr="00FF3523" w:rsidRDefault="00FF3523" w:rsidP="008F47BB">
            <w:pPr>
              <w:jc w:val="right"/>
              <w:rPr>
                <w:rFonts w:ascii="Cambria" w:hAnsi="Cambria"/>
                <w:sz w:val="22"/>
                <w:szCs w:val="22"/>
              </w:rPr>
            </w:pPr>
            <w:r w:rsidRPr="00FF3523">
              <w:rPr>
                <w:rFonts w:ascii="Cambria" w:hAnsi="Cambria"/>
                <w:b/>
                <w:sz w:val="22"/>
                <w:szCs w:val="22"/>
                <w:lang w:val="sr-Latn-RS"/>
              </w:rPr>
              <w:t>2</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FF3523" w:rsidRPr="00FF3523" w:rsidRDefault="00FF3523" w:rsidP="008F47BB">
            <w:pPr>
              <w:jc w:val="right"/>
              <w:rPr>
                <w:rFonts w:ascii="Cambria" w:hAnsi="Cambria"/>
                <w:sz w:val="22"/>
                <w:szCs w:val="22"/>
              </w:rPr>
            </w:pPr>
            <w:r w:rsidRPr="00FF3523">
              <w:rPr>
                <w:rFonts w:ascii="Cambria" w:hAnsi="Cambria"/>
                <w:b/>
                <w:sz w:val="22"/>
                <w:szCs w:val="22"/>
                <w:lang w:val="sr-Latn-RS"/>
              </w:rPr>
              <w:t>-</w:t>
            </w:r>
          </w:p>
        </w:tc>
      </w:tr>
      <w:tr w:rsidR="00FF3523" w:rsidRPr="00FF3523" w:rsidTr="008F47BB">
        <w:tc>
          <w:tcPr>
            <w:tcW w:w="6927" w:type="dxa"/>
            <w:gridSpan w:val="2"/>
            <w:shd w:val="clear" w:color="auto" w:fill="auto"/>
          </w:tcPr>
          <w:p w:rsidR="00FF3523" w:rsidRPr="00FF3523" w:rsidRDefault="00FF3523" w:rsidP="008F47BB">
            <w:pPr>
              <w:spacing w:before="180" w:after="180"/>
              <w:ind w:firstLine="0"/>
              <w:jc w:val="left"/>
              <w:rPr>
                <w:rFonts w:ascii="Cambria" w:hAnsi="Cambria"/>
                <w:sz w:val="22"/>
                <w:szCs w:val="22"/>
                <w:lang w:val="sr-Cyrl-CS"/>
              </w:rPr>
            </w:pPr>
            <w:r w:rsidRPr="00FF3523">
              <w:rPr>
                <w:rFonts w:ascii="Cambria" w:hAnsi="Cambria"/>
                <w:sz w:val="22"/>
                <w:szCs w:val="22"/>
                <w:lang w:val="sr-Cyrl-RS"/>
              </w:rPr>
              <w:t>Сертификата за ценар стручног оспособљавања</w:t>
            </w:r>
          </w:p>
        </w:tc>
        <w:tc>
          <w:tcPr>
            <w:tcW w:w="1828" w:type="dxa"/>
            <w:shd w:val="clear" w:color="auto" w:fill="auto"/>
          </w:tcPr>
          <w:p w:rsidR="00FF3523" w:rsidRPr="00FF3523" w:rsidRDefault="00FF3523" w:rsidP="008F47BB">
            <w:pPr>
              <w:jc w:val="right"/>
              <w:rPr>
                <w:rFonts w:ascii="Cambria" w:hAnsi="Cambria"/>
                <w:sz w:val="22"/>
                <w:szCs w:val="22"/>
              </w:rPr>
            </w:pPr>
            <w:r w:rsidRPr="00FF3523">
              <w:rPr>
                <w:rFonts w:ascii="Cambria" w:hAnsi="Cambria"/>
                <w:b/>
                <w:sz w:val="22"/>
                <w:szCs w:val="22"/>
                <w:lang w:val="sr-Latn-RS"/>
              </w:rPr>
              <w:t>1</w:t>
            </w:r>
          </w:p>
        </w:tc>
      </w:tr>
      <w:tr w:rsidR="00FF3523" w:rsidRPr="00FF3523" w:rsidTr="008F47BB">
        <w:trPr>
          <w:trHeight w:val="376"/>
        </w:trPr>
        <w:tc>
          <w:tcPr>
            <w:tcW w:w="6927" w:type="dxa"/>
            <w:gridSpan w:val="2"/>
            <w:shd w:val="clear" w:color="auto" w:fill="auto"/>
          </w:tcPr>
          <w:p w:rsidR="00FF3523" w:rsidRPr="00FF3523" w:rsidRDefault="00FF3523" w:rsidP="008F47BB">
            <w:pPr>
              <w:spacing w:before="120"/>
              <w:ind w:firstLine="0"/>
              <w:rPr>
                <w:rFonts w:ascii="Cambria" w:hAnsi="Cambria"/>
                <w:sz w:val="22"/>
                <w:szCs w:val="22"/>
                <w:lang w:val="sr-Cyrl-CS"/>
              </w:rPr>
            </w:pPr>
            <w:r w:rsidRPr="00FF3523">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FF3523" w:rsidRPr="00FF3523" w:rsidRDefault="00FF3523" w:rsidP="008F47BB">
            <w:pPr>
              <w:ind w:firstLine="0"/>
              <w:jc w:val="right"/>
              <w:rPr>
                <w:rFonts w:ascii="Cambria" w:hAnsi="Cambria"/>
                <w:b/>
                <w:sz w:val="22"/>
                <w:szCs w:val="22"/>
              </w:rPr>
            </w:pPr>
          </w:p>
          <w:p w:rsidR="00FF3523" w:rsidRPr="00FF3523" w:rsidRDefault="00FF3523" w:rsidP="008F47BB">
            <w:pPr>
              <w:ind w:firstLine="0"/>
              <w:jc w:val="right"/>
              <w:rPr>
                <w:rFonts w:ascii="Cambria" w:hAnsi="Cambria"/>
                <w:b/>
                <w:sz w:val="22"/>
                <w:szCs w:val="22"/>
                <w:lang w:val="sr-Latn-RS"/>
              </w:rPr>
            </w:pPr>
            <w:r w:rsidRPr="00FF3523">
              <w:rPr>
                <w:rFonts w:ascii="Cambria" w:hAnsi="Cambria"/>
                <w:b/>
                <w:sz w:val="22"/>
                <w:szCs w:val="22"/>
                <w:lang w:val="sr-Latn-RS"/>
              </w:rPr>
              <w:t>25</w:t>
            </w:r>
          </w:p>
        </w:tc>
      </w:tr>
      <w:tr w:rsidR="00FF3523" w:rsidRPr="00FF3523" w:rsidTr="008F47BB">
        <w:trPr>
          <w:trHeight w:val="376"/>
        </w:trPr>
        <w:tc>
          <w:tcPr>
            <w:tcW w:w="6927" w:type="dxa"/>
            <w:gridSpan w:val="2"/>
            <w:shd w:val="clear" w:color="auto" w:fill="auto"/>
          </w:tcPr>
          <w:p w:rsidR="00FF3523" w:rsidRPr="00FF3523" w:rsidRDefault="00FF3523" w:rsidP="008F47BB">
            <w:pPr>
              <w:spacing w:before="120"/>
              <w:ind w:firstLine="0"/>
              <w:rPr>
                <w:rFonts w:ascii="Cambria" w:hAnsi="Cambria"/>
                <w:sz w:val="22"/>
                <w:szCs w:val="22"/>
                <w:lang w:val="sr-Cyrl-CS"/>
              </w:rPr>
            </w:pPr>
            <w:r w:rsidRPr="00FF3523">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FF3523" w:rsidRPr="00FF3523" w:rsidRDefault="00FF3523" w:rsidP="008F47BB">
            <w:pPr>
              <w:ind w:firstLine="0"/>
              <w:jc w:val="right"/>
              <w:rPr>
                <w:rFonts w:ascii="Cambria" w:hAnsi="Cambria"/>
                <w:b/>
                <w:sz w:val="22"/>
                <w:szCs w:val="22"/>
              </w:rPr>
            </w:pPr>
          </w:p>
        </w:tc>
      </w:tr>
      <w:tr w:rsidR="00FF3523" w:rsidRPr="00FF3523" w:rsidTr="008F47BB">
        <w:trPr>
          <w:trHeight w:val="376"/>
        </w:trPr>
        <w:tc>
          <w:tcPr>
            <w:tcW w:w="6927" w:type="dxa"/>
            <w:gridSpan w:val="2"/>
            <w:shd w:val="clear" w:color="auto" w:fill="auto"/>
          </w:tcPr>
          <w:p w:rsidR="00FF3523" w:rsidRPr="00FF3523" w:rsidRDefault="00FF3523" w:rsidP="008F47BB">
            <w:pPr>
              <w:spacing w:before="120"/>
              <w:ind w:firstLine="0"/>
              <w:rPr>
                <w:rFonts w:ascii="Cambria" w:hAnsi="Cambria"/>
                <w:sz w:val="22"/>
                <w:szCs w:val="22"/>
                <w:lang w:val="sr-Cyrl-CS"/>
              </w:rPr>
            </w:pPr>
            <w:r w:rsidRPr="00FF3523">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FF3523" w:rsidRPr="00FF3523" w:rsidRDefault="00FF3523" w:rsidP="008F47BB">
            <w:pPr>
              <w:ind w:firstLine="0"/>
              <w:jc w:val="right"/>
              <w:rPr>
                <w:rFonts w:ascii="Cambria" w:hAnsi="Cambria"/>
                <w:b/>
                <w:sz w:val="22"/>
                <w:szCs w:val="22"/>
              </w:rPr>
            </w:pPr>
          </w:p>
        </w:tc>
      </w:tr>
      <w:tr w:rsidR="00FF3523" w:rsidRPr="00FF3523" w:rsidTr="008F47BB">
        <w:tc>
          <w:tcPr>
            <w:tcW w:w="6927" w:type="dxa"/>
            <w:gridSpan w:val="2"/>
            <w:shd w:val="clear" w:color="auto" w:fill="auto"/>
          </w:tcPr>
          <w:p w:rsidR="00FF3523" w:rsidRPr="00FF3523" w:rsidRDefault="00FF3523" w:rsidP="008F47BB">
            <w:pPr>
              <w:ind w:firstLine="0"/>
              <w:jc w:val="left"/>
              <w:rPr>
                <w:rFonts w:ascii="Cambria" w:hAnsi="Cambria"/>
                <w:b/>
                <w:sz w:val="22"/>
                <w:szCs w:val="22"/>
                <w:lang w:val="sr-Cyrl-CS"/>
              </w:rPr>
            </w:pPr>
            <w:r w:rsidRPr="00FF3523">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FF3523">
              <w:rPr>
                <w:rFonts w:ascii="Cambria" w:hAnsi="Cambria"/>
                <w:b/>
                <w:sz w:val="22"/>
                <w:szCs w:val="22"/>
                <w:lang w:val="sr-Cyrl-RS"/>
              </w:rPr>
              <w:t xml:space="preserve">  ЕЦМ-а</w:t>
            </w:r>
            <w:r w:rsidRPr="00FF3523">
              <w:rPr>
                <w:rFonts w:ascii="Cambria" w:hAnsi="Cambria"/>
                <w:b/>
                <w:sz w:val="22"/>
                <w:szCs w:val="22"/>
                <w:lang w:val="sr-Cyrl-CS"/>
              </w:rPr>
              <w:t xml:space="preserve">  закључно са  31.</w:t>
            </w:r>
            <w:r w:rsidRPr="00FF3523">
              <w:rPr>
                <w:rFonts w:ascii="Cambria" w:hAnsi="Cambria"/>
                <w:b/>
                <w:sz w:val="22"/>
                <w:szCs w:val="22"/>
                <w:lang w:val="sr-Latn-RS"/>
              </w:rPr>
              <w:t>12</w:t>
            </w:r>
            <w:r w:rsidRPr="00FF3523">
              <w:rPr>
                <w:rFonts w:ascii="Cambria" w:hAnsi="Cambria"/>
                <w:b/>
                <w:sz w:val="22"/>
                <w:szCs w:val="22"/>
                <w:lang w:val="sr-Cyrl-CS"/>
              </w:rPr>
              <w:t>.2021. год.</w:t>
            </w:r>
          </w:p>
        </w:tc>
        <w:tc>
          <w:tcPr>
            <w:tcW w:w="1828" w:type="dxa"/>
            <w:shd w:val="clear" w:color="auto" w:fill="auto"/>
          </w:tcPr>
          <w:p w:rsidR="00FF3523" w:rsidRPr="00FF3523" w:rsidRDefault="00FF3523" w:rsidP="008F47BB">
            <w:pPr>
              <w:ind w:firstLine="0"/>
              <w:jc w:val="right"/>
              <w:rPr>
                <w:rFonts w:ascii="Cambria" w:hAnsi="Cambria"/>
                <w:b/>
                <w:sz w:val="22"/>
                <w:szCs w:val="22"/>
                <w:lang w:val="sr-Cyrl-RS"/>
              </w:rPr>
            </w:pPr>
            <w:r w:rsidRPr="00FF3523">
              <w:rPr>
                <w:rFonts w:ascii="Cambria" w:hAnsi="Cambria"/>
                <w:b/>
                <w:sz w:val="22"/>
                <w:szCs w:val="22"/>
                <w:lang w:val="sr-Cyrl-RS"/>
              </w:rPr>
              <w:t>118</w:t>
            </w:r>
          </w:p>
        </w:tc>
      </w:tr>
    </w:tbl>
    <w:p w:rsidR="00E150AB" w:rsidRPr="009E2D03" w:rsidRDefault="00E150AB">
      <w:pPr>
        <w:tabs>
          <w:tab w:val="left" w:pos="855"/>
        </w:tabs>
        <w:ind w:left="627" w:firstLine="0"/>
        <w:jc w:val="left"/>
        <w:rPr>
          <w:rFonts w:ascii="Cambria" w:hAnsi="Cambria" w:cs="Calibri"/>
          <w:b/>
          <w:sz w:val="22"/>
          <w:szCs w:val="22"/>
          <w:lang w:val="sr-Cyrl-CS"/>
        </w:rPr>
      </w:pPr>
    </w:p>
    <w:p w:rsidR="00F8700E" w:rsidRDefault="00F8700E">
      <w:pPr>
        <w:tabs>
          <w:tab w:val="left" w:pos="855"/>
        </w:tabs>
        <w:ind w:left="627" w:firstLine="0"/>
        <w:jc w:val="left"/>
        <w:rPr>
          <w:rFonts w:ascii="Cambria" w:hAnsi="Cambria" w:cs="Calibri"/>
          <w:b/>
          <w:sz w:val="22"/>
          <w:szCs w:val="22"/>
          <w:lang w:val="sr-Latn-RS"/>
        </w:rPr>
      </w:pPr>
    </w:p>
    <w:p w:rsidR="008F47BB" w:rsidRDefault="008F47BB">
      <w:pPr>
        <w:tabs>
          <w:tab w:val="left" w:pos="855"/>
        </w:tabs>
        <w:ind w:left="627" w:firstLine="0"/>
        <w:jc w:val="left"/>
        <w:rPr>
          <w:rFonts w:ascii="Cambria" w:hAnsi="Cambria" w:cs="Calibri"/>
          <w:b/>
          <w:sz w:val="22"/>
          <w:szCs w:val="22"/>
          <w:lang w:val="sr-Latn-RS"/>
        </w:rPr>
      </w:pPr>
    </w:p>
    <w:p w:rsidR="008F47BB" w:rsidRDefault="008F47BB">
      <w:pPr>
        <w:tabs>
          <w:tab w:val="left" w:pos="855"/>
        </w:tabs>
        <w:ind w:left="627" w:firstLine="0"/>
        <w:jc w:val="left"/>
        <w:rPr>
          <w:rFonts w:ascii="Cambria" w:hAnsi="Cambria" w:cs="Calibri"/>
          <w:b/>
          <w:sz w:val="22"/>
          <w:szCs w:val="22"/>
          <w:lang w:val="sr-Latn-RS"/>
        </w:rPr>
      </w:pPr>
    </w:p>
    <w:p w:rsidR="008F47BB" w:rsidRDefault="008F47BB">
      <w:pPr>
        <w:tabs>
          <w:tab w:val="left" w:pos="855"/>
        </w:tabs>
        <w:ind w:left="627" w:firstLine="0"/>
        <w:jc w:val="left"/>
        <w:rPr>
          <w:rFonts w:ascii="Cambria" w:hAnsi="Cambria" w:cs="Calibri"/>
          <w:b/>
          <w:sz w:val="22"/>
          <w:szCs w:val="22"/>
          <w:lang w:val="sr-Latn-RS"/>
        </w:rPr>
      </w:pPr>
    </w:p>
    <w:p w:rsidR="00853EFE" w:rsidRDefault="00853EFE">
      <w:pPr>
        <w:tabs>
          <w:tab w:val="left" w:pos="855"/>
        </w:tabs>
        <w:ind w:left="627" w:firstLine="0"/>
        <w:jc w:val="left"/>
        <w:rPr>
          <w:rFonts w:ascii="Cambria" w:hAnsi="Cambria" w:cs="Calibri"/>
          <w:b/>
          <w:sz w:val="22"/>
          <w:szCs w:val="22"/>
          <w:lang w:val="sr-Latn-RS"/>
        </w:rPr>
      </w:pPr>
    </w:p>
    <w:p w:rsidR="00853EFE" w:rsidRDefault="00853EFE">
      <w:pPr>
        <w:tabs>
          <w:tab w:val="left" w:pos="855"/>
        </w:tabs>
        <w:ind w:left="627" w:firstLine="0"/>
        <w:jc w:val="left"/>
        <w:rPr>
          <w:rFonts w:ascii="Cambria" w:hAnsi="Cambria" w:cs="Calibri"/>
          <w:b/>
          <w:sz w:val="22"/>
          <w:szCs w:val="22"/>
          <w:lang w:val="sr-Latn-RS"/>
        </w:rPr>
      </w:pPr>
    </w:p>
    <w:p w:rsidR="008F47BB" w:rsidRDefault="008F47BB">
      <w:pPr>
        <w:tabs>
          <w:tab w:val="left" w:pos="855"/>
        </w:tabs>
        <w:ind w:left="627" w:firstLine="0"/>
        <w:jc w:val="left"/>
        <w:rPr>
          <w:rFonts w:ascii="Cambria" w:hAnsi="Cambria" w:cs="Calibri"/>
          <w:b/>
          <w:sz w:val="22"/>
          <w:szCs w:val="22"/>
          <w:lang w:val="sr-Latn-RS"/>
        </w:rPr>
      </w:pPr>
    </w:p>
    <w:p w:rsidR="008F47BB" w:rsidRPr="009E2D03" w:rsidRDefault="008F47BB" w:rsidP="008F47BB">
      <w:pPr>
        <w:tabs>
          <w:tab w:val="left" w:pos="855"/>
        </w:tabs>
        <w:jc w:val="left"/>
        <w:rPr>
          <w:rFonts w:ascii="Cambria" w:hAnsi="Cambria" w:cs="Calibri"/>
          <w:sz w:val="22"/>
          <w:szCs w:val="22"/>
          <w:lang w:val="ru-RU"/>
        </w:rPr>
      </w:pPr>
      <w:r w:rsidRPr="009E2D03">
        <w:rPr>
          <w:rFonts w:ascii="Cambria" w:hAnsi="Cambria" w:cs="Calibri"/>
          <w:b/>
          <w:sz w:val="22"/>
          <w:szCs w:val="22"/>
          <w:lang w:val="ru-RU"/>
        </w:rPr>
        <w:lastRenderedPageBreak/>
        <w:t xml:space="preserve">Од 1. до </w:t>
      </w:r>
      <w:r w:rsidR="003F3C56">
        <w:rPr>
          <w:rFonts w:ascii="Cambria" w:hAnsi="Cambria" w:cs="Calibri"/>
          <w:b/>
          <w:sz w:val="22"/>
          <w:szCs w:val="22"/>
          <w:lang w:val="sr-Latn-RS"/>
        </w:rPr>
        <w:t>31</w:t>
      </w:r>
      <w:r w:rsidRPr="00640425">
        <w:rPr>
          <w:rFonts w:ascii="Cambria" w:hAnsi="Cambria" w:cs="Calibri"/>
          <w:b/>
          <w:bCs/>
          <w:sz w:val="22"/>
          <w:szCs w:val="22"/>
          <w:lang w:val="ru-RU"/>
        </w:rPr>
        <w:t xml:space="preserve">. </w:t>
      </w:r>
      <w:r w:rsidRPr="009E2D03">
        <w:rPr>
          <w:rFonts w:ascii="Cambria" w:hAnsi="Cambria" w:cs="Calibri"/>
          <w:b/>
          <w:sz w:val="22"/>
          <w:szCs w:val="22"/>
          <w:lang w:val="ru-RU"/>
        </w:rPr>
        <w:t xml:space="preserve">јануара </w:t>
      </w:r>
      <w:r w:rsidRPr="009E2D03">
        <w:rPr>
          <w:rFonts w:ascii="Cambria" w:hAnsi="Cambria" w:cs="Calibri"/>
          <w:b/>
          <w:bCs/>
          <w:sz w:val="22"/>
          <w:szCs w:val="22"/>
          <w:lang w:val="ru-RU"/>
        </w:rPr>
        <w:t>20</w:t>
      </w:r>
      <w:r>
        <w:rPr>
          <w:rFonts w:ascii="Cambria" w:hAnsi="Cambria" w:cs="Calibri"/>
          <w:b/>
          <w:bCs/>
          <w:sz w:val="22"/>
          <w:szCs w:val="22"/>
          <w:lang w:val="sr-Latn-RS"/>
        </w:rPr>
        <w:t>22</w:t>
      </w:r>
      <w:r w:rsidRPr="009E2D03">
        <w:rPr>
          <w:rFonts w:ascii="Cambria" w:hAnsi="Cambria" w:cs="Calibri"/>
          <w:b/>
          <w:bCs/>
          <w:sz w:val="22"/>
          <w:szCs w:val="22"/>
          <w:lang w:val="ru-RU"/>
        </w:rPr>
        <w:t>.</w:t>
      </w:r>
      <w:r w:rsidRPr="009E2D03">
        <w:rPr>
          <w:rFonts w:ascii="Cambria" w:hAnsi="Cambria" w:cs="Calibri"/>
          <w:bCs/>
          <w:sz w:val="22"/>
          <w:szCs w:val="22"/>
          <w:lang w:val="ru-RU"/>
        </w:rPr>
        <w:t xml:space="preserve">  </w:t>
      </w:r>
      <w:r w:rsidRPr="009E2D03">
        <w:rPr>
          <w:rFonts w:ascii="Cambria" w:hAnsi="Cambria" w:cs="Calibri"/>
          <w:b/>
          <w:sz w:val="22"/>
          <w:szCs w:val="22"/>
          <w:lang w:val="ru-RU"/>
        </w:rPr>
        <w:t>године</w:t>
      </w:r>
      <w:r w:rsidRPr="009E2D03">
        <w:rPr>
          <w:rFonts w:ascii="Cambria" w:hAnsi="Cambria" w:cs="Calibri"/>
          <w:sz w:val="22"/>
          <w:szCs w:val="22"/>
          <w:lang w:val="ru-RU"/>
        </w:rPr>
        <w:t xml:space="preserve"> странкама је издато укупно: </w:t>
      </w:r>
    </w:p>
    <w:p w:rsidR="008F47BB" w:rsidRPr="009E2D03" w:rsidRDefault="008F47BB" w:rsidP="008F47BB">
      <w:pPr>
        <w:tabs>
          <w:tab w:val="left" w:pos="855"/>
        </w:tabs>
        <w:jc w:val="left"/>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8F47BB" w:rsidRPr="005A2D9D" w:rsidTr="008F47BB">
        <w:trPr>
          <w:trHeight w:val="625"/>
        </w:trPr>
        <w:tc>
          <w:tcPr>
            <w:tcW w:w="5211" w:type="dxa"/>
            <w:vMerge w:val="restart"/>
            <w:shd w:val="clear" w:color="auto" w:fill="auto"/>
          </w:tcPr>
          <w:p w:rsidR="008F47BB" w:rsidRPr="005A2D9D" w:rsidRDefault="008F47BB" w:rsidP="008F47BB">
            <w:pPr>
              <w:spacing w:before="180" w:after="180"/>
              <w:ind w:firstLine="0"/>
              <w:jc w:val="left"/>
              <w:rPr>
                <w:rFonts w:ascii="Cambria" w:hAnsi="Cambria"/>
                <w:sz w:val="22"/>
                <w:szCs w:val="22"/>
                <w:lang w:val="sr-Latn-CS"/>
              </w:rPr>
            </w:pPr>
          </w:p>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Latn-CS"/>
              </w:rPr>
              <w:t>Се</w:t>
            </w:r>
            <w:r w:rsidRPr="005A2D9D">
              <w:rPr>
                <w:rFonts w:ascii="Cambria" w:hAnsi="Cambria"/>
                <w:sz w:val="22"/>
                <w:szCs w:val="22"/>
                <w:lang w:val="sr-Cyrl-CS"/>
              </w:rPr>
              <w:t>р</w:t>
            </w:r>
            <w:r w:rsidRPr="005A2D9D">
              <w:rPr>
                <w:rFonts w:ascii="Cambria" w:hAnsi="Cambria"/>
                <w:sz w:val="22"/>
                <w:szCs w:val="22"/>
                <w:lang w:val="sr-Latn-CS"/>
              </w:rPr>
              <w:t>тификата о безбедности</w:t>
            </w:r>
            <w:r w:rsidRPr="005A2D9D">
              <w:rPr>
                <w:rFonts w:ascii="Cambria" w:hAnsi="Cambria"/>
                <w:sz w:val="22"/>
                <w:szCs w:val="22"/>
                <w:lang w:val="sr-Cyrl-CS"/>
              </w:rPr>
              <w:t xml:space="preserve"> </w:t>
            </w:r>
            <w:r w:rsidRPr="005A2D9D">
              <w:rPr>
                <w:rFonts w:ascii="Cambria" w:hAnsi="Cambria"/>
                <w:sz w:val="22"/>
                <w:szCs w:val="22"/>
                <w:lang w:val="sr-Latn-CS"/>
              </w:rPr>
              <w:t xml:space="preserve">за превоз </w:t>
            </w:r>
            <w:r w:rsidRPr="005A2D9D">
              <w:rPr>
                <w:rFonts w:ascii="Cambria" w:hAnsi="Cambria"/>
                <w:sz w:val="22"/>
                <w:szCs w:val="22"/>
                <w:lang w:val="sr-Cyrl-CS"/>
              </w:rPr>
              <w:t>у железничком саобраћају</w:t>
            </w:r>
          </w:p>
        </w:tc>
        <w:tc>
          <w:tcPr>
            <w:tcW w:w="1716" w:type="dxa"/>
            <w:shd w:val="clear" w:color="auto" w:fill="auto"/>
          </w:tcPr>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Cyrl-CS"/>
              </w:rPr>
              <w:t>Део  А+Б</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p>
        </w:tc>
      </w:tr>
      <w:tr w:rsidR="008F47BB" w:rsidRPr="005A2D9D" w:rsidTr="008F47BB">
        <w:trPr>
          <w:trHeight w:val="548"/>
        </w:trPr>
        <w:tc>
          <w:tcPr>
            <w:tcW w:w="5211" w:type="dxa"/>
            <w:vMerge/>
            <w:shd w:val="clear" w:color="auto" w:fill="auto"/>
          </w:tcPr>
          <w:p w:rsidR="008F47BB" w:rsidRPr="005A2D9D" w:rsidRDefault="008F47BB" w:rsidP="008F47BB">
            <w:pPr>
              <w:spacing w:before="180" w:after="180"/>
              <w:ind w:firstLine="0"/>
              <w:jc w:val="left"/>
              <w:rPr>
                <w:rFonts w:ascii="Cambria" w:hAnsi="Cambria"/>
                <w:sz w:val="22"/>
                <w:szCs w:val="22"/>
                <w:lang w:val="sr-Latn-CS"/>
              </w:rPr>
            </w:pPr>
          </w:p>
        </w:tc>
        <w:tc>
          <w:tcPr>
            <w:tcW w:w="1716" w:type="dxa"/>
            <w:shd w:val="clear" w:color="auto" w:fill="auto"/>
          </w:tcPr>
          <w:p w:rsidR="008F47BB" w:rsidRPr="005A2D9D" w:rsidRDefault="008F47BB" w:rsidP="008F47BB">
            <w:pPr>
              <w:spacing w:before="180" w:after="180"/>
              <w:ind w:firstLine="0"/>
              <w:jc w:val="left"/>
              <w:rPr>
                <w:rFonts w:ascii="Cambria" w:hAnsi="Cambria"/>
                <w:sz w:val="22"/>
                <w:szCs w:val="22"/>
                <w:lang w:val="sr-Latn-RS"/>
              </w:rPr>
            </w:pPr>
            <w:r w:rsidRPr="005A2D9D">
              <w:rPr>
                <w:rFonts w:ascii="Cambria" w:hAnsi="Cambria"/>
                <w:sz w:val="22"/>
                <w:szCs w:val="22"/>
                <w:lang w:val="sr-Cyrl-CS"/>
              </w:rPr>
              <w:t xml:space="preserve">Део  </w:t>
            </w:r>
            <w:r w:rsidRPr="005A2D9D">
              <w:rPr>
                <w:rFonts w:ascii="Cambria" w:hAnsi="Cambria"/>
                <w:sz w:val="22"/>
                <w:szCs w:val="22"/>
                <w:lang w:val="sr-Latn-RS"/>
              </w:rPr>
              <w:t>A</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p>
        </w:tc>
      </w:tr>
      <w:tr w:rsidR="008F47BB" w:rsidRPr="005A2D9D" w:rsidTr="008F47BB">
        <w:trPr>
          <w:trHeight w:val="547"/>
        </w:trPr>
        <w:tc>
          <w:tcPr>
            <w:tcW w:w="5211" w:type="dxa"/>
            <w:vMerge/>
            <w:shd w:val="clear" w:color="auto" w:fill="auto"/>
          </w:tcPr>
          <w:p w:rsidR="008F47BB" w:rsidRPr="005A2D9D" w:rsidRDefault="008F47BB" w:rsidP="008F47BB">
            <w:pPr>
              <w:spacing w:before="180" w:after="180"/>
              <w:ind w:firstLine="0"/>
              <w:jc w:val="left"/>
              <w:rPr>
                <w:rFonts w:ascii="Cambria" w:hAnsi="Cambria"/>
                <w:sz w:val="22"/>
                <w:szCs w:val="22"/>
                <w:lang w:val="sr-Latn-CS"/>
              </w:rPr>
            </w:pPr>
          </w:p>
        </w:tc>
        <w:tc>
          <w:tcPr>
            <w:tcW w:w="1716" w:type="dxa"/>
            <w:shd w:val="clear" w:color="auto" w:fill="auto"/>
          </w:tcPr>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Cyrl-CS"/>
              </w:rPr>
              <w:t xml:space="preserve">Део  </w:t>
            </w:r>
            <w:r w:rsidRPr="005A2D9D">
              <w:rPr>
                <w:rFonts w:ascii="Cambria" w:hAnsi="Cambria"/>
                <w:sz w:val="22"/>
                <w:szCs w:val="22"/>
                <w:lang w:val="sr-Cyrl-RS"/>
              </w:rPr>
              <w:t>Б</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r w:rsidRPr="005A2D9D">
              <w:rPr>
                <w:rFonts w:ascii="Cambria" w:hAnsi="Cambria"/>
                <w:b/>
                <w:sz w:val="22"/>
                <w:szCs w:val="22"/>
                <w:lang w:val="sr-Latn-RS"/>
              </w:rPr>
              <w:t>1</w:t>
            </w: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Cyrl-CS"/>
              </w:rPr>
              <w:t xml:space="preserve">Сертификата о безбедности </w:t>
            </w:r>
            <w:r w:rsidRPr="005A2D9D">
              <w:rPr>
                <w:rFonts w:ascii="Cambria" w:hAnsi="Cambria"/>
                <w:sz w:val="22"/>
                <w:szCs w:val="22"/>
                <w:lang w:val="sr-Cyrl-RS"/>
              </w:rPr>
              <w:t xml:space="preserve">индустријске железнице за превоз    </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r w:rsidRPr="005A2D9D">
              <w:rPr>
                <w:rFonts w:ascii="Cambria" w:hAnsi="Cambria"/>
                <w:b/>
                <w:sz w:val="22"/>
                <w:szCs w:val="22"/>
                <w:lang w:val="sr-Latn-RS"/>
              </w:rPr>
              <w:t>-</w:t>
            </w:r>
          </w:p>
        </w:tc>
      </w:tr>
      <w:tr w:rsidR="008F47BB" w:rsidRPr="005A2D9D" w:rsidTr="008F47BB">
        <w:tc>
          <w:tcPr>
            <w:tcW w:w="6927" w:type="dxa"/>
            <w:gridSpan w:val="2"/>
            <w:shd w:val="clear" w:color="auto" w:fill="auto"/>
          </w:tcPr>
          <w:p w:rsidR="008F47BB" w:rsidRPr="005A2D9D" w:rsidRDefault="008F47BB" w:rsidP="008F47BB">
            <w:pPr>
              <w:ind w:firstLine="0"/>
              <w:rPr>
                <w:rFonts w:ascii="Cambria" w:hAnsi="Cambria"/>
                <w:sz w:val="22"/>
                <w:szCs w:val="22"/>
              </w:rPr>
            </w:pPr>
            <w:r w:rsidRPr="005A2D9D">
              <w:rPr>
                <w:rFonts w:ascii="Cambria" w:hAnsi="Cambria"/>
                <w:sz w:val="22"/>
                <w:szCs w:val="22"/>
                <w:lang w:val="sr-Cyrl-CS"/>
              </w:rPr>
              <w:t>Сертификата о испитивању  типа -</w:t>
            </w:r>
            <w:r w:rsidRPr="005A2D9D">
              <w:rPr>
                <w:rFonts w:ascii="Cambria" w:hAnsi="Cambria"/>
                <w:sz w:val="22"/>
                <w:szCs w:val="22"/>
                <w:lang w:val="sr-Cyrl-RS"/>
              </w:rPr>
              <w:t xml:space="preserve"> верификацији</w:t>
            </w:r>
            <w:r w:rsidRPr="005A2D9D">
              <w:rPr>
                <w:rFonts w:ascii="Cambria" w:hAnsi="Cambria"/>
                <w:sz w:val="22"/>
                <w:szCs w:val="22"/>
                <w:lang w:val="sr-Cyrl-CS"/>
              </w:rPr>
              <w:t xml:space="preserve"> </w:t>
            </w:r>
            <w:r w:rsidRPr="005A2D9D">
              <w:rPr>
                <w:rFonts w:ascii="Cambria" w:hAnsi="Cambria"/>
                <w:sz w:val="22"/>
                <w:szCs w:val="22"/>
                <w:lang w:val="sr-Cyrl-RS"/>
              </w:rPr>
              <w:t>структурног подсистема</w:t>
            </w:r>
            <w:r w:rsidRPr="005A2D9D">
              <w:rPr>
                <w:rFonts w:ascii="Cambria" w:hAnsi="Cambria"/>
                <w:sz w:val="22"/>
                <w:szCs w:val="22"/>
              </w:rPr>
              <w:t xml:space="preserve">  </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r w:rsidRPr="005A2D9D">
              <w:rPr>
                <w:rFonts w:ascii="Cambria" w:hAnsi="Cambria"/>
                <w:b/>
                <w:sz w:val="22"/>
                <w:szCs w:val="22"/>
                <w:lang w:val="sr-Latn-RS"/>
              </w:rPr>
              <w:t>-</w:t>
            </w:r>
          </w:p>
        </w:tc>
      </w:tr>
      <w:tr w:rsidR="008F47BB" w:rsidRPr="005A2D9D" w:rsidTr="008F47BB">
        <w:tc>
          <w:tcPr>
            <w:tcW w:w="6927" w:type="dxa"/>
            <w:gridSpan w:val="2"/>
            <w:shd w:val="clear" w:color="auto" w:fill="auto"/>
          </w:tcPr>
          <w:p w:rsidR="008F47BB" w:rsidRPr="005A2D9D" w:rsidRDefault="008F47BB" w:rsidP="008F47BB">
            <w:pPr>
              <w:ind w:firstLine="0"/>
              <w:jc w:val="left"/>
              <w:rPr>
                <w:rFonts w:ascii="Cambria" w:hAnsi="Cambria"/>
                <w:b/>
                <w:sz w:val="22"/>
                <w:szCs w:val="22"/>
              </w:rPr>
            </w:pPr>
            <w:r w:rsidRPr="005A2D9D">
              <w:rPr>
                <w:rFonts w:ascii="Cambria" w:hAnsi="Cambria"/>
                <w:sz w:val="22"/>
                <w:szCs w:val="22"/>
                <w:lang w:val="sr-Latn-CS"/>
              </w:rPr>
              <w:t>Се</w:t>
            </w:r>
            <w:r w:rsidRPr="005A2D9D">
              <w:rPr>
                <w:rFonts w:ascii="Cambria" w:hAnsi="Cambria"/>
                <w:sz w:val="22"/>
                <w:szCs w:val="22"/>
                <w:lang w:val="sr-Cyrl-CS"/>
              </w:rPr>
              <w:t>р</w:t>
            </w:r>
            <w:r w:rsidRPr="005A2D9D">
              <w:rPr>
                <w:rFonts w:ascii="Cambria" w:hAnsi="Cambria"/>
                <w:sz w:val="22"/>
                <w:szCs w:val="22"/>
                <w:lang w:val="sr-Latn-CS"/>
              </w:rPr>
              <w:t xml:space="preserve">тификата о </w:t>
            </w:r>
            <w:r w:rsidRPr="005A2D9D">
              <w:rPr>
                <w:rFonts w:ascii="Cambria" w:hAnsi="Cambria"/>
                <w:sz w:val="22"/>
                <w:szCs w:val="22"/>
                <w:lang w:val="sr-Cyrl-RS"/>
              </w:rPr>
              <w:t>верификацији структурног подсистема</w:t>
            </w:r>
            <w:r w:rsidRPr="005A2D9D">
              <w:rPr>
                <w:rFonts w:ascii="Cambria" w:hAnsi="Cambria"/>
                <w:sz w:val="22"/>
                <w:szCs w:val="22"/>
              </w:rPr>
              <w:t xml:space="preserve">  </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Cyrl-RS"/>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RS"/>
              </w:rPr>
            </w:pPr>
            <w:r w:rsidRPr="005A2D9D">
              <w:rPr>
                <w:rFonts w:ascii="Cambria" w:hAnsi="Cambria"/>
                <w:sz w:val="22"/>
                <w:szCs w:val="22"/>
                <w:lang w:val="sr-Latn-CS"/>
              </w:rPr>
              <w:t>Дозвол</w:t>
            </w:r>
            <w:r w:rsidRPr="005A2D9D">
              <w:rPr>
                <w:rFonts w:ascii="Cambria" w:hAnsi="Cambria"/>
                <w:sz w:val="22"/>
                <w:szCs w:val="22"/>
                <w:lang w:val="sr-Cyrl-RS"/>
              </w:rPr>
              <w:t>е</w:t>
            </w:r>
            <w:r w:rsidRPr="005A2D9D">
              <w:rPr>
                <w:rFonts w:ascii="Cambria" w:hAnsi="Cambria"/>
                <w:sz w:val="22"/>
                <w:szCs w:val="22"/>
                <w:lang w:val="sr-Cyrl-CS"/>
              </w:rPr>
              <w:t xml:space="preserve"> за тип за коришћење </w:t>
            </w:r>
            <w:r w:rsidRPr="005A2D9D">
              <w:rPr>
                <w:rFonts w:ascii="Cambria" w:hAnsi="Cambria"/>
                <w:sz w:val="22"/>
                <w:szCs w:val="22"/>
                <w:lang w:val="sr-Latn-CS"/>
              </w:rPr>
              <w:t>железничк</w:t>
            </w:r>
            <w:r w:rsidRPr="005A2D9D">
              <w:rPr>
                <w:rFonts w:ascii="Cambria" w:hAnsi="Cambria"/>
                <w:sz w:val="22"/>
                <w:szCs w:val="22"/>
                <w:lang w:val="sr-Cyrl-CS"/>
              </w:rPr>
              <w:t xml:space="preserve">их </w:t>
            </w:r>
            <w:r w:rsidRPr="005A2D9D">
              <w:rPr>
                <w:rFonts w:ascii="Cambria" w:hAnsi="Cambria"/>
                <w:sz w:val="22"/>
                <w:szCs w:val="22"/>
                <w:lang w:val="sr-Latn-CS"/>
              </w:rPr>
              <w:t xml:space="preserve">возила </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Cyrl-RS"/>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RS"/>
              </w:rPr>
            </w:pPr>
            <w:r w:rsidRPr="005A2D9D">
              <w:rPr>
                <w:rFonts w:ascii="Cambria" w:hAnsi="Cambria"/>
                <w:sz w:val="22"/>
                <w:szCs w:val="22"/>
                <w:lang w:val="sr-Latn-CS"/>
              </w:rPr>
              <w:t>Дозвол</w:t>
            </w:r>
            <w:r w:rsidRPr="005A2D9D">
              <w:rPr>
                <w:rFonts w:ascii="Cambria" w:hAnsi="Cambria"/>
                <w:sz w:val="22"/>
                <w:szCs w:val="22"/>
                <w:lang w:val="sr-Cyrl-RS"/>
              </w:rPr>
              <w:t>е</w:t>
            </w:r>
            <w:r w:rsidRPr="005A2D9D">
              <w:rPr>
                <w:rFonts w:ascii="Cambria" w:hAnsi="Cambria"/>
                <w:sz w:val="22"/>
                <w:szCs w:val="22"/>
                <w:lang w:val="sr-Cyrl-CS"/>
              </w:rPr>
              <w:t xml:space="preserve"> за коришћење </w:t>
            </w:r>
            <w:r w:rsidRPr="005A2D9D">
              <w:rPr>
                <w:rFonts w:ascii="Cambria" w:hAnsi="Cambria"/>
                <w:sz w:val="22"/>
                <w:szCs w:val="22"/>
                <w:lang w:val="sr-Latn-CS"/>
              </w:rPr>
              <w:t>железничк</w:t>
            </w:r>
            <w:r w:rsidRPr="005A2D9D">
              <w:rPr>
                <w:rFonts w:ascii="Cambria" w:hAnsi="Cambria"/>
                <w:sz w:val="22"/>
                <w:szCs w:val="22"/>
                <w:lang w:val="sr-Cyrl-CS"/>
              </w:rPr>
              <w:t xml:space="preserve">их </w:t>
            </w:r>
            <w:r w:rsidRPr="005A2D9D">
              <w:rPr>
                <w:rFonts w:ascii="Cambria" w:hAnsi="Cambria"/>
                <w:sz w:val="22"/>
                <w:szCs w:val="22"/>
                <w:lang w:val="sr-Latn-CS"/>
              </w:rPr>
              <w:t xml:space="preserve">возила </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RS"/>
              </w:rPr>
            </w:pPr>
            <w:r w:rsidRPr="005A2D9D">
              <w:rPr>
                <w:rFonts w:ascii="Cambria" w:hAnsi="Cambria"/>
                <w:sz w:val="22"/>
                <w:szCs w:val="22"/>
                <w:lang w:val="sr-Cyrl-RS"/>
              </w:rPr>
              <w:t>С</w:t>
            </w:r>
            <w:r w:rsidRPr="005A2D9D">
              <w:rPr>
                <w:rFonts w:ascii="Cambria" w:hAnsi="Cambria"/>
                <w:sz w:val="22"/>
                <w:szCs w:val="22"/>
                <w:lang w:val="sr-Cyrl-CS"/>
              </w:rPr>
              <w:t xml:space="preserve">ертификата о </w:t>
            </w:r>
            <w:r w:rsidRPr="005A2D9D">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r w:rsidRPr="005A2D9D">
              <w:rPr>
                <w:rFonts w:ascii="Cambria" w:hAnsi="Cambria"/>
                <w:b/>
                <w:sz w:val="22"/>
                <w:szCs w:val="22"/>
                <w:lang w:val="sr-Latn-RS"/>
              </w:rPr>
              <w:t>-</w:t>
            </w:r>
          </w:p>
        </w:tc>
      </w:tr>
      <w:tr w:rsidR="008F47BB" w:rsidRPr="005A2D9D" w:rsidTr="008F47BB">
        <w:tc>
          <w:tcPr>
            <w:tcW w:w="6927" w:type="dxa"/>
            <w:gridSpan w:val="2"/>
            <w:shd w:val="clear" w:color="auto" w:fill="auto"/>
          </w:tcPr>
          <w:p w:rsidR="008F47BB" w:rsidRPr="005A2D9D" w:rsidRDefault="008F47BB" w:rsidP="008F47BB">
            <w:pPr>
              <w:ind w:firstLine="0"/>
              <w:jc w:val="left"/>
              <w:rPr>
                <w:rFonts w:ascii="Cambria" w:hAnsi="Cambria"/>
                <w:sz w:val="22"/>
                <w:szCs w:val="22"/>
                <w:lang w:val="sr-Cyrl-RS"/>
              </w:rPr>
            </w:pPr>
            <w:r w:rsidRPr="005A2D9D">
              <w:rPr>
                <w:rFonts w:ascii="Cambria" w:hAnsi="Cambria"/>
                <w:sz w:val="22"/>
                <w:szCs w:val="22"/>
                <w:lang w:val="sr-Cyrl-CS"/>
              </w:rPr>
              <w:t xml:space="preserve">Сертификата о </w:t>
            </w:r>
            <w:r w:rsidRPr="005A2D9D">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r w:rsidRPr="005A2D9D">
              <w:rPr>
                <w:rFonts w:ascii="Cambria" w:hAnsi="Cambria"/>
                <w:b/>
                <w:sz w:val="22"/>
                <w:szCs w:val="22"/>
                <w:lang w:val="sr-Latn-RS"/>
              </w:rPr>
              <w:t>-</w:t>
            </w:r>
          </w:p>
        </w:tc>
      </w:tr>
      <w:tr w:rsidR="008F47BB" w:rsidRPr="005A2D9D" w:rsidTr="008F47BB">
        <w:tc>
          <w:tcPr>
            <w:tcW w:w="6927" w:type="dxa"/>
            <w:gridSpan w:val="2"/>
            <w:shd w:val="clear" w:color="auto" w:fill="auto"/>
          </w:tcPr>
          <w:p w:rsidR="008F47BB" w:rsidRPr="005A2D9D" w:rsidRDefault="008F47BB" w:rsidP="008F47BB">
            <w:pPr>
              <w:ind w:firstLine="0"/>
              <w:jc w:val="left"/>
              <w:rPr>
                <w:rFonts w:ascii="Cambria" w:hAnsi="Cambria"/>
                <w:sz w:val="22"/>
                <w:szCs w:val="22"/>
                <w:lang w:val="sr-Cyrl-RS"/>
              </w:rPr>
            </w:pPr>
            <w:r w:rsidRPr="005A2D9D">
              <w:rPr>
                <w:rFonts w:ascii="Cambria" w:hAnsi="Cambria"/>
                <w:sz w:val="22"/>
                <w:szCs w:val="22"/>
                <w:lang w:val="sr-Cyrl-CS"/>
              </w:rPr>
              <w:t xml:space="preserve">Сертификата о </w:t>
            </w:r>
            <w:r w:rsidRPr="005A2D9D">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r w:rsidRPr="005A2D9D">
              <w:rPr>
                <w:rFonts w:ascii="Cambria" w:hAnsi="Cambria"/>
                <w:b/>
                <w:sz w:val="22"/>
                <w:szCs w:val="22"/>
                <w:lang w:val="sr-Latn-RS"/>
              </w:rPr>
              <w:t>-</w:t>
            </w: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RS"/>
              </w:rPr>
            </w:pPr>
            <w:r w:rsidRPr="005A2D9D">
              <w:rPr>
                <w:rFonts w:ascii="Cambria" w:hAnsi="Cambria"/>
                <w:sz w:val="22"/>
                <w:szCs w:val="22"/>
                <w:lang w:val="sr-Cyrl-CS"/>
              </w:rPr>
              <w:t xml:space="preserve">Сертификата о </w:t>
            </w:r>
            <w:r w:rsidRPr="005A2D9D">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RS"/>
              </w:rPr>
            </w:pPr>
            <w:r w:rsidRPr="005A2D9D">
              <w:rPr>
                <w:rFonts w:ascii="Cambria" w:hAnsi="Cambria"/>
                <w:sz w:val="22"/>
                <w:szCs w:val="22"/>
                <w:lang w:val="sr-Latn-CS"/>
              </w:rPr>
              <w:t>Се</w:t>
            </w:r>
            <w:r w:rsidRPr="005A2D9D">
              <w:rPr>
                <w:rFonts w:ascii="Cambria" w:hAnsi="Cambria"/>
                <w:sz w:val="22"/>
                <w:szCs w:val="22"/>
                <w:lang w:val="sr-Cyrl-CS"/>
              </w:rPr>
              <w:t>р</w:t>
            </w:r>
            <w:r w:rsidRPr="005A2D9D">
              <w:rPr>
                <w:rFonts w:ascii="Cambria" w:hAnsi="Cambria"/>
                <w:sz w:val="22"/>
                <w:szCs w:val="22"/>
                <w:lang w:val="sr-Latn-CS"/>
              </w:rPr>
              <w:t xml:space="preserve">тификата о </w:t>
            </w:r>
            <w:r w:rsidRPr="005A2D9D">
              <w:rPr>
                <w:rFonts w:ascii="Cambria" w:hAnsi="Cambria"/>
                <w:sz w:val="22"/>
                <w:szCs w:val="22"/>
                <w:lang w:val="sr-Cyrl-RS"/>
              </w:rPr>
              <w:t>испитивању типа производа</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Cyrl-RS"/>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Latn-CS"/>
              </w:rPr>
            </w:pPr>
            <w:r w:rsidRPr="005A2D9D">
              <w:rPr>
                <w:rFonts w:ascii="Cambria" w:hAnsi="Cambria"/>
                <w:sz w:val="22"/>
                <w:szCs w:val="22"/>
                <w:lang w:val="sr-Cyrl-CS"/>
              </w:rPr>
              <w:t xml:space="preserve">Сертификата о  погодности  производа </w:t>
            </w:r>
            <w:r w:rsidRPr="005A2D9D">
              <w:rPr>
                <w:rFonts w:ascii="Cambria" w:hAnsi="Cambria"/>
                <w:sz w:val="22"/>
                <w:szCs w:val="22"/>
              </w:rPr>
              <w:t>-</w:t>
            </w:r>
            <w:r w:rsidRPr="005A2D9D">
              <w:rPr>
                <w:rFonts w:ascii="Cambria" w:hAnsi="Cambria"/>
                <w:sz w:val="22"/>
                <w:szCs w:val="22"/>
                <w:lang w:val="sr-Cyrl-CS"/>
              </w:rPr>
              <w:t xml:space="preserve">према модулу </w:t>
            </w:r>
            <w:r w:rsidRPr="005A2D9D">
              <w:rPr>
                <w:rFonts w:ascii="Cambria" w:hAnsi="Cambria"/>
                <w:sz w:val="22"/>
                <w:szCs w:val="22"/>
              </w:rPr>
              <w:t>-</w:t>
            </w:r>
            <w:r w:rsidRPr="005A2D9D">
              <w:rPr>
                <w:rFonts w:ascii="Cambria" w:hAnsi="Cambria"/>
                <w:sz w:val="22"/>
                <w:szCs w:val="22"/>
                <w:lang w:val="sr-Cyrl-CS"/>
              </w:rPr>
              <w:t xml:space="preserve"> </w:t>
            </w:r>
            <w:r w:rsidRPr="005A2D9D">
              <w:rPr>
                <w:rFonts w:ascii="Cambria" w:hAnsi="Cambria"/>
                <w:sz w:val="22"/>
                <w:szCs w:val="22"/>
              </w:rPr>
              <w:t>CV</w:t>
            </w:r>
          </w:p>
        </w:tc>
        <w:tc>
          <w:tcPr>
            <w:tcW w:w="1828" w:type="dxa"/>
            <w:shd w:val="clear" w:color="auto" w:fill="auto"/>
          </w:tcPr>
          <w:p w:rsidR="008F47BB" w:rsidRPr="005A2D9D" w:rsidRDefault="008F47BB" w:rsidP="008F47BB">
            <w:pPr>
              <w:spacing w:before="180" w:after="180"/>
              <w:ind w:firstLine="0"/>
              <w:jc w:val="right"/>
              <w:rPr>
                <w:rFonts w:ascii="Cambria" w:hAnsi="Cambria"/>
                <w:b/>
                <w:sz w:val="22"/>
                <w:szCs w:val="22"/>
                <w:lang w:val="sr-Latn-RS"/>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RS"/>
              </w:rPr>
            </w:pPr>
            <w:r w:rsidRPr="005A2D9D">
              <w:rPr>
                <w:rFonts w:ascii="Cambria" w:hAnsi="Cambria"/>
                <w:sz w:val="22"/>
                <w:szCs w:val="22"/>
                <w:lang w:val="sr-Cyrl-CS"/>
              </w:rPr>
              <w:t xml:space="preserve">Сертификата о </w:t>
            </w:r>
            <w:r w:rsidRPr="005A2D9D">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8F47BB" w:rsidRPr="005A2D9D" w:rsidRDefault="008F47BB" w:rsidP="008F47BB">
            <w:pPr>
              <w:jc w:val="right"/>
              <w:rPr>
                <w:rFonts w:ascii="Cambria" w:hAnsi="Cambria"/>
                <w:sz w:val="22"/>
                <w:szCs w:val="22"/>
                <w:lang w:val="sr-Cyrl-RS"/>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RS"/>
              </w:rPr>
            </w:pPr>
            <w:r w:rsidRPr="005A2D9D">
              <w:rPr>
                <w:rFonts w:ascii="Cambria" w:hAnsi="Cambria"/>
                <w:sz w:val="22"/>
                <w:szCs w:val="22"/>
                <w:lang w:val="sr-Cyrl-CS"/>
              </w:rPr>
              <w:t xml:space="preserve">Сертификата о </w:t>
            </w:r>
            <w:r w:rsidRPr="005A2D9D">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8F47BB" w:rsidRPr="005A2D9D" w:rsidRDefault="008F47BB" w:rsidP="008F47BB">
            <w:pPr>
              <w:jc w:val="right"/>
              <w:rPr>
                <w:rFonts w:ascii="Cambria" w:hAnsi="Cambria"/>
                <w:sz w:val="22"/>
                <w:szCs w:val="22"/>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RS"/>
              </w:rPr>
            </w:pPr>
            <w:r w:rsidRPr="005A2D9D">
              <w:rPr>
                <w:rFonts w:ascii="Cambria" w:hAnsi="Cambria"/>
                <w:sz w:val="22"/>
                <w:szCs w:val="22"/>
                <w:lang w:val="sr-Cyrl-CS"/>
              </w:rPr>
              <w:t xml:space="preserve">Сертификата о </w:t>
            </w:r>
            <w:r w:rsidRPr="005A2D9D">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8F47BB" w:rsidRPr="005A2D9D" w:rsidRDefault="008F47BB" w:rsidP="008F47BB">
            <w:pPr>
              <w:jc w:val="right"/>
              <w:rPr>
                <w:rFonts w:ascii="Cambria" w:hAnsi="Cambria"/>
                <w:sz w:val="22"/>
                <w:szCs w:val="22"/>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Cyrl-RS"/>
              </w:rPr>
              <w:t>Сертификата за лице задужено за одржавање  ( ЕЦМ-а)</w:t>
            </w:r>
          </w:p>
        </w:tc>
        <w:tc>
          <w:tcPr>
            <w:tcW w:w="1828" w:type="dxa"/>
            <w:shd w:val="clear" w:color="auto" w:fill="auto"/>
          </w:tcPr>
          <w:p w:rsidR="008F47BB" w:rsidRPr="005A2D9D" w:rsidRDefault="008F47BB" w:rsidP="008F47BB">
            <w:pPr>
              <w:jc w:val="right"/>
              <w:rPr>
                <w:rFonts w:ascii="Cambria" w:hAnsi="Cambria"/>
                <w:sz w:val="22"/>
                <w:szCs w:val="22"/>
              </w:rPr>
            </w:pPr>
          </w:p>
          <w:p w:rsidR="008F47BB" w:rsidRPr="005A2D9D" w:rsidRDefault="008F47BB" w:rsidP="008F47BB">
            <w:pPr>
              <w:jc w:val="right"/>
              <w:rPr>
                <w:rFonts w:ascii="Cambria" w:hAnsi="Cambria"/>
                <w:sz w:val="22"/>
                <w:szCs w:val="22"/>
              </w:rPr>
            </w:pPr>
            <w:r w:rsidRPr="005A2D9D">
              <w:rPr>
                <w:rFonts w:ascii="Cambria" w:hAnsi="Cambria"/>
                <w:sz w:val="22"/>
                <w:szCs w:val="22"/>
              </w:rPr>
              <w:t>1</w:t>
            </w: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Cyrl-RS"/>
              </w:rPr>
              <w:lastRenderedPageBreak/>
              <w:t>Сертификата за функције одржавања  ( ЕЦМ-а)</w:t>
            </w:r>
          </w:p>
        </w:tc>
        <w:tc>
          <w:tcPr>
            <w:tcW w:w="1828" w:type="dxa"/>
            <w:shd w:val="clear" w:color="auto" w:fill="auto"/>
          </w:tcPr>
          <w:p w:rsidR="008F47BB" w:rsidRPr="005A2D9D" w:rsidRDefault="008F47BB" w:rsidP="008F47BB">
            <w:pPr>
              <w:jc w:val="right"/>
              <w:rPr>
                <w:rFonts w:ascii="Cambria" w:hAnsi="Cambria"/>
                <w:sz w:val="22"/>
                <w:szCs w:val="22"/>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8F47BB" w:rsidRPr="005A2D9D" w:rsidRDefault="008F47BB" w:rsidP="008F47BB">
            <w:pPr>
              <w:jc w:val="right"/>
              <w:rPr>
                <w:rFonts w:ascii="Cambria" w:hAnsi="Cambria"/>
                <w:sz w:val="22"/>
                <w:szCs w:val="22"/>
              </w:rPr>
            </w:pPr>
          </w:p>
        </w:tc>
      </w:tr>
      <w:tr w:rsidR="008F47BB" w:rsidRPr="005A2D9D" w:rsidTr="008F47BB">
        <w:tc>
          <w:tcPr>
            <w:tcW w:w="6927" w:type="dxa"/>
            <w:gridSpan w:val="2"/>
            <w:shd w:val="clear" w:color="auto" w:fill="auto"/>
          </w:tcPr>
          <w:p w:rsidR="008F47BB" w:rsidRPr="005A2D9D" w:rsidRDefault="008F47BB" w:rsidP="008F47BB">
            <w:pPr>
              <w:spacing w:before="180" w:after="180"/>
              <w:ind w:firstLine="0"/>
              <w:jc w:val="left"/>
              <w:rPr>
                <w:rFonts w:ascii="Cambria" w:hAnsi="Cambria"/>
                <w:sz w:val="22"/>
                <w:szCs w:val="22"/>
                <w:lang w:val="sr-Cyrl-CS"/>
              </w:rPr>
            </w:pPr>
            <w:r w:rsidRPr="005A2D9D">
              <w:rPr>
                <w:rFonts w:ascii="Cambria" w:hAnsi="Cambria"/>
                <w:sz w:val="22"/>
                <w:szCs w:val="22"/>
                <w:lang w:val="sr-Cyrl-RS"/>
              </w:rPr>
              <w:t>Сертификата за ценар стручног оспособљавања</w:t>
            </w:r>
          </w:p>
        </w:tc>
        <w:tc>
          <w:tcPr>
            <w:tcW w:w="1828" w:type="dxa"/>
            <w:shd w:val="clear" w:color="auto" w:fill="auto"/>
          </w:tcPr>
          <w:p w:rsidR="008F47BB" w:rsidRPr="005A2D9D" w:rsidRDefault="008F47BB" w:rsidP="008F47BB">
            <w:pPr>
              <w:jc w:val="right"/>
              <w:rPr>
                <w:rFonts w:ascii="Cambria" w:hAnsi="Cambria"/>
                <w:sz w:val="22"/>
                <w:szCs w:val="22"/>
              </w:rPr>
            </w:pPr>
          </w:p>
        </w:tc>
      </w:tr>
      <w:tr w:rsidR="008F47BB" w:rsidRPr="005A2D9D" w:rsidTr="008F47BB">
        <w:trPr>
          <w:trHeight w:val="376"/>
        </w:trPr>
        <w:tc>
          <w:tcPr>
            <w:tcW w:w="6927" w:type="dxa"/>
            <w:gridSpan w:val="2"/>
            <w:shd w:val="clear" w:color="auto" w:fill="auto"/>
          </w:tcPr>
          <w:p w:rsidR="008F47BB" w:rsidRPr="005A2D9D" w:rsidRDefault="008F47BB" w:rsidP="008F47BB">
            <w:pPr>
              <w:spacing w:before="120"/>
              <w:ind w:firstLine="0"/>
              <w:rPr>
                <w:rFonts w:ascii="Cambria" w:hAnsi="Cambria"/>
                <w:sz w:val="22"/>
                <w:szCs w:val="22"/>
                <w:lang w:val="sr-Cyrl-CS"/>
              </w:rPr>
            </w:pPr>
            <w:r w:rsidRPr="005A2D9D">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8F47BB" w:rsidRPr="005A2D9D" w:rsidRDefault="008F47BB" w:rsidP="008F47BB">
            <w:pPr>
              <w:ind w:firstLine="0"/>
              <w:jc w:val="right"/>
              <w:rPr>
                <w:rFonts w:ascii="Cambria" w:hAnsi="Cambria"/>
                <w:b/>
                <w:sz w:val="22"/>
                <w:szCs w:val="22"/>
                <w:lang w:val="sr-Latn-RS"/>
              </w:rPr>
            </w:pPr>
          </w:p>
          <w:p w:rsidR="008F47BB" w:rsidRPr="005A2D9D" w:rsidRDefault="008F47BB" w:rsidP="008F47BB">
            <w:pPr>
              <w:ind w:firstLine="0"/>
              <w:jc w:val="right"/>
              <w:rPr>
                <w:rFonts w:ascii="Cambria" w:hAnsi="Cambria"/>
                <w:b/>
                <w:sz w:val="22"/>
                <w:szCs w:val="22"/>
                <w:lang w:val="sr-Latn-RS"/>
              </w:rPr>
            </w:pPr>
            <w:r w:rsidRPr="005A2D9D">
              <w:rPr>
                <w:rFonts w:ascii="Cambria" w:hAnsi="Cambria"/>
                <w:b/>
                <w:sz w:val="22"/>
                <w:szCs w:val="22"/>
                <w:lang w:val="sr-Latn-RS"/>
              </w:rPr>
              <w:t>6</w:t>
            </w:r>
          </w:p>
        </w:tc>
      </w:tr>
      <w:tr w:rsidR="008F47BB" w:rsidRPr="005A2D9D" w:rsidTr="008F47BB">
        <w:trPr>
          <w:trHeight w:val="376"/>
        </w:trPr>
        <w:tc>
          <w:tcPr>
            <w:tcW w:w="6927" w:type="dxa"/>
            <w:gridSpan w:val="2"/>
            <w:shd w:val="clear" w:color="auto" w:fill="auto"/>
          </w:tcPr>
          <w:p w:rsidR="008F47BB" w:rsidRPr="005A2D9D" w:rsidRDefault="008F47BB" w:rsidP="008F47BB">
            <w:pPr>
              <w:spacing w:before="120"/>
              <w:ind w:firstLine="0"/>
              <w:rPr>
                <w:rFonts w:ascii="Cambria" w:hAnsi="Cambria"/>
                <w:sz w:val="22"/>
                <w:szCs w:val="22"/>
                <w:lang w:val="sr-Cyrl-CS"/>
              </w:rPr>
            </w:pPr>
            <w:r w:rsidRPr="005A2D9D">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8F47BB" w:rsidRPr="005A2D9D" w:rsidRDefault="008F47BB" w:rsidP="008F47BB">
            <w:pPr>
              <w:ind w:firstLine="0"/>
              <w:jc w:val="right"/>
              <w:rPr>
                <w:rFonts w:ascii="Cambria" w:hAnsi="Cambria"/>
                <w:b/>
                <w:sz w:val="22"/>
                <w:szCs w:val="22"/>
              </w:rPr>
            </w:pPr>
          </w:p>
        </w:tc>
      </w:tr>
      <w:tr w:rsidR="008F47BB" w:rsidRPr="005A2D9D" w:rsidTr="008F47BB">
        <w:trPr>
          <w:trHeight w:val="376"/>
        </w:trPr>
        <w:tc>
          <w:tcPr>
            <w:tcW w:w="6927" w:type="dxa"/>
            <w:gridSpan w:val="2"/>
            <w:shd w:val="clear" w:color="auto" w:fill="auto"/>
          </w:tcPr>
          <w:p w:rsidR="008F47BB" w:rsidRPr="005A2D9D" w:rsidRDefault="008F47BB" w:rsidP="008F47BB">
            <w:pPr>
              <w:spacing w:before="120"/>
              <w:ind w:firstLine="0"/>
              <w:rPr>
                <w:rFonts w:ascii="Cambria" w:hAnsi="Cambria"/>
                <w:sz w:val="22"/>
                <w:szCs w:val="22"/>
                <w:lang w:val="sr-Cyrl-CS"/>
              </w:rPr>
            </w:pPr>
            <w:r w:rsidRPr="005A2D9D">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8F47BB" w:rsidRPr="005A2D9D" w:rsidRDefault="008F47BB" w:rsidP="008F47BB">
            <w:pPr>
              <w:ind w:firstLine="0"/>
              <w:jc w:val="right"/>
              <w:rPr>
                <w:rFonts w:ascii="Cambria" w:hAnsi="Cambria"/>
                <w:b/>
                <w:sz w:val="22"/>
                <w:szCs w:val="22"/>
              </w:rPr>
            </w:pPr>
          </w:p>
        </w:tc>
      </w:tr>
      <w:tr w:rsidR="008F47BB" w:rsidRPr="005A2D9D" w:rsidTr="008F47BB">
        <w:tc>
          <w:tcPr>
            <w:tcW w:w="6927" w:type="dxa"/>
            <w:gridSpan w:val="2"/>
            <w:shd w:val="clear" w:color="auto" w:fill="auto"/>
          </w:tcPr>
          <w:p w:rsidR="008F47BB" w:rsidRPr="005A2D9D" w:rsidRDefault="008F47BB" w:rsidP="008F47BB">
            <w:pPr>
              <w:ind w:firstLine="0"/>
              <w:jc w:val="left"/>
              <w:rPr>
                <w:rFonts w:ascii="Cambria" w:hAnsi="Cambria"/>
                <w:b/>
                <w:sz w:val="22"/>
                <w:szCs w:val="22"/>
                <w:lang w:val="sr-Cyrl-CS"/>
              </w:rPr>
            </w:pPr>
            <w:r w:rsidRPr="005A2D9D">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5A2D9D">
              <w:rPr>
                <w:rFonts w:ascii="Cambria" w:hAnsi="Cambria"/>
                <w:b/>
                <w:sz w:val="22"/>
                <w:szCs w:val="22"/>
                <w:lang w:val="sr-Cyrl-RS"/>
              </w:rPr>
              <w:t xml:space="preserve">  ЕЦМ-а</w:t>
            </w:r>
            <w:r w:rsidRPr="005A2D9D">
              <w:rPr>
                <w:rFonts w:ascii="Cambria" w:hAnsi="Cambria"/>
                <w:b/>
                <w:sz w:val="22"/>
                <w:szCs w:val="22"/>
                <w:lang w:val="sr-Cyrl-CS"/>
              </w:rPr>
              <w:t xml:space="preserve">  закључно са  24.</w:t>
            </w:r>
            <w:r w:rsidRPr="005A2D9D">
              <w:rPr>
                <w:rFonts w:ascii="Cambria" w:hAnsi="Cambria"/>
                <w:b/>
                <w:sz w:val="22"/>
                <w:szCs w:val="22"/>
                <w:lang w:val="sr-Latn-RS"/>
              </w:rPr>
              <w:t>01</w:t>
            </w:r>
            <w:r w:rsidRPr="005A2D9D">
              <w:rPr>
                <w:rFonts w:ascii="Cambria" w:hAnsi="Cambria"/>
                <w:b/>
                <w:sz w:val="22"/>
                <w:szCs w:val="22"/>
                <w:lang w:val="sr-Cyrl-CS"/>
              </w:rPr>
              <w:t>.2022. год.</w:t>
            </w:r>
          </w:p>
        </w:tc>
        <w:tc>
          <w:tcPr>
            <w:tcW w:w="1828" w:type="dxa"/>
            <w:shd w:val="clear" w:color="auto" w:fill="auto"/>
          </w:tcPr>
          <w:p w:rsidR="008F47BB" w:rsidRPr="005A2D9D" w:rsidRDefault="008F47BB" w:rsidP="008F47BB">
            <w:pPr>
              <w:ind w:firstLine="0"/>
              <w:jc w:val="right"/>
              <w:rPr>
                <w:rFonts w:ascii="Cambria" w:hAnsi="Cambria"/>
                <w:b/>
                <w:sz w:val="22"/>
                <w:szCs w:val="22"/>
                <w:lang w:val="sr-Cyrl-RS"/>
              </w:rPr>
            </w:pPr>
            <w:r w:rsidRPr="005A2D9D">
              <w:rPr>
                <w:rFonts w:ascii="Cambria" w:hAnsi="Cambria"/>
                <w:b/>
                <w:sz w:val="22"/>
                <w:szCs w:val="22"/>
                <w:lang w:val="sr-Cyrl-RS"/>
              </w:rPr>
              <w:t>8</w:t>
            </w:r>
          </w:p>
        </w:tc>
      </w:tr>
    </w:tbl>
    <w:p w:rsidR="00FF3523" w:rsidRDefault="00FF3523">
      <w:pPr>
        <w:tabs>
          <w:tab w:val="left" w:pos="855"/>
        </w:tabs>
        <w:ind w:left="627" w:firstLine="0"/>
        <w:jc w:val="left"/>
        <w:rPr>
          <w:rFonts w:ascii="Cambria" w:hAnsi="Cambria" w:cs="Calibri"/>
          <w:b/>
          <w:sz w:val="22"/>
          <w:szCs w:val="22"/>
          <w:lang w:val="sr-Latn-RS"/>
        </w:rPr>
      </w:pPr>
    </w:p>
    <w:p w:rsidR="008F47BB" w:rsidRDefault="008F47BB">
      <w:pPr>
        <w:tabs>
          <w:tab w:val="left" w:pos="855"/>
        </w:tabs>
        <w:ind w:left="627" w:firstLine="0"/>
        <w:jc w:val="left"/>
        <w:rPr>
          <w:rFonts w:ascii="Cambria" w:hAnsi="Cambria" w:cs="Calibri"/>
          <w:b/>
          <w:sz w:val="22"/>
          <w:szCs w:val="22"/>
          <w:lang w:val="sr-Latn-RS"/>
        </w:rPr>
      </w:pPr>
    </w:p>
    <w:p w:rsidR="002844FE" w:rsidRPr="009E2D03" w:rsidRDefault="002844FE">
      <w:pPr>
        <w:tabs>
          <w:tab w:val="left" w:pos="855"/>
        </w:tabs>
        <w:ind w:left="627" w:firstLine="0"/>
        <w:jc w:val="left"/>
        <w:rPr>
          <w:rFonts w:ascii="Cambria" w:hAnsi="Cambria" w:cs="Calibri"/>
          <w:b/>
          <w:sz w:val="22"/>
          <w:szCs w:val="22"/>
          <w:lang w:val="sr-Cyrl-CS"/>
        </w:rPr>
      </w:pPr>
    </w:p>
    <w:p w:rsidR="004A3230" w:rsidRPr="0039288D" w:rsidRDefault="00E35888" w:rsidP="00E35888">
      <w:pPr>
        <w:pStyle w:val="Heading3"/>
        <w:numPr>
          <w:ilvl w:val="0"/>
          <w:numId w:val="0"/>
        </w:numPr>
        <w:rPr>
          <w:rFonts w:ascii="Cambria" w:hAnsi="Cambria"/>
          <w:sz w:val="22"/>
          <w:szCs w:val="22"/>
          <w:lang w:val="sr-Cyrl-CS"/>
        </w:rPr>
      </w:pPr>
      <w:bookmarkStart w:id="390" w:name="_Toc299711347"/>
      <w:bookmarkStart w:id="391" w:name="_Toc299712130"/>
      <w:bookmarkStart w:id="392" w:name="_Toc299715747"/>
      <w:bookmarkStart w:id="393" w:name="_Toc299716467"/>
      <w:bookmarkStart w:id="394" w:name="_Toc7000875"/>
      <w:bookmarkStart w:id="395" w:name="_Toc32407717"/>
      <w:bookmarkStart w:id="396" w:name="_Toc33012944"/>
      <w:bookmarkStart w:id="397" w:name="_Toc55552434"/>
      <w:r w:rsidRPr="0039288D">
        <w:rPr>
          <w:rFonts w:ascii="Cambria" w:hAnsi="Cambria"/>
          <w:sz w:val="22"/>
          <w:szCs w:val="22"/>
          <w:lang w:val="sr-Cyrl-CS"/>
        </w:rPr>
        <w:t xml:space="preserve">            </w:t>
      </w:r>
      <w:bookmarkStart w:id="398" w:name="_Toc75335042"/>
      <w:r w:rsidR="00870137" w:rsidRPr="0039288D">
        <w:rPr>
          <w:rFonts w:ascii="Cambria" w:hAnsi="Cambria"/>
          <w:sz w:val="22"/>
          <w:szCs w:val="22"/>
          <w:lang w:val="sr-Cyrl-CS"/>
        </w:rPr>
        <w:t>12.1.2. Технички  и други прописи, нормативи, стандарди и тумачења</w:t>
      </w:r>
      <w:bookmarkEnd w:id="390"/>
      <w:bookmarkEnd w:id="391"/>
      <w:bookmarkEnd w:id="392"/>
      <w:bookmarkEnd w:id="393"/>
      <w:bookmarkEnd w:id="394"/>
      <w:bookmarkEnd w:id="395"/>
      <w:bookmarkEnd w:id="396"/>
      <w:bookmarkEnd w:id="397"/>
      <w:bookmarkEnd w:id="398"/>
    </w:p>
    <w:p w:rsidR="00E150AB" w:rsidRPr="00E150AB" w:rsidRDefault="00E150AB">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
          <w:sz w:val="22"/>
          <w:szCs w:val="22"/>
          <w:lang w:val="sr-Cyrl-CS"/>
        </w:rPr>
        <w:t>Дирекција је донела следеће правилнике:</w:t>
      </w:r>
    </w:p>
    <w:p w:rsidR="004A3230" w:rsidRPr="004E169D" w:rsidRDefault="004A3230">
      <w:pPr>
        <w:rPr>
          <w:rFonts w:ascii="Cambria" w:hAnsi="Cambria"/>
          <w:b/>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ОД ОСНИВАЊА ДО 2013. ГОДИНЕ:</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640425">
        <w:rPr>
          <w:rFonts w:ascii="Cambria" w:hAnsi="Cambria"/>
          <w:b/>
          <w:bCs/>
          <w:sz w:val="22"/>
          <w:szCs w:val="22"/>
          <w:lang w:val="ru-RU"/>
        </w:rPr>
        <w:t xml:space="preserve"> </w:t>
      </w:r>
      <w:r w:rsidRPr="00640425">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r w:rsidR="00283656">
        <w:rPr>
          <w:rFonts w:ascii="Cambria" w:hAnsi="Cambria"/>
          <w:sz w:val="22"/>
          <w:szCs w:val="22"/>
          <w:lang w:val="ru-RU"/>
        </w:rPr>
        <w:t>;</w:t>
      </w:r>
    </w:p>
    <w:p w:rsidR="004A3230" w:rsidRPr="004E169D" w:rsidRDefault="00870137">
      <w:pPr>
        <w:rPr>
          <w:rFonts w:ascii="Cambria" w:hAnsi="Cambria"/>
          <w:sz w:val="22"/>
          <w:szCs w:val="22"/>
          <w:lang w:val="sr-Cyrl-CS"/>
        </w:rPr>
      </w:pPr>
      <w:r w:rsidRPr="00640425">
        <w:rPr>
          <w:rFonts w:ascii="Cambria" w:hAnsi="Cambria"/>
          <w:sz w:val="22"/>
          <w:szCs w:val="22"/>
          <w:lang w:val="ru-RU"/>
        </w:rPr>
        <w:br/>
      </w:r>
      <w:r w:rsidRPr="00640425">
        <w:rPr>
          <w:rFonts w:ascii="Cambria" w:hAnsi="Cambria"/>
          <w:bCs/>
          <w:sz w:val="22"/>
          <w:szCs w:val="22"/>
          <w:lang w:val="ru-RU"/>
        </w:rPr>
        <w:t xml:space="preserve"> </w:t>
      </w:r>
      <w:r w:rsidRPr="004E169D">
        <w:rPr>
          <w:rFonts w:ascii="Cambria" w:hAnsi="Cambria"/>
          <w:bCs/>
          <w:sz w:val="22"/>
          <w:szCs w:val="22"/>
          <w:lang w:val="sr-Cyrl-CS"/>
        </w:rPr>
        <w:tab/>
      </w:r>
      <w:r w:rsidRPr="00640425">
        <w:rPr>
          <w:rFonts w:ascii="Cambria" w:hAnsi="Cambria"/>
          <w:bCs/>
          <w:sz w:val="22"/>
          <w:szCs w:val="22"/>
          <w:lang w:val="ru-RU"/>
        </w:rPr>
        <w:t xml:space="preserve">ПРАВИЛНИК </w:t>
      </w:r>
      <w:r w:rsidRPr="00640425">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r w:rsidR="00283656">
        <w:rPr>
          <w:rFonts w:ascii="Cambria" w:hAnsi="Cambria"/>
          <w:sz w:val="22"/>
          <w:szCs w:val="22"/>
          <w:lang w:val="ru-RU"/>
        </w:rPr>
        <w:t>;</w:t>
      </w:r>
    </w:p>
    <w:p w:rsidR="004A3230" w:rsidRPr="004E169D" w:rsidRDefault="004A3230">
      <w:pPr>
        <w:rPr>
          <w:rFonts w:ascii="Cambria" w:hAnsi="Cambria"/>
          <w:sz w:val="22"/>
          <w:szCs w:val="22"/>
          <w:lang w:val="sr-Cyrl-CS"/>
        </w:rPr>
      </w:pPr>
    </w:p>
    <w:p w:rsidR="00835911" w:rsidRPr="00283656" w:rsidRDefault="00870137" w:rsidP="00283656">
      <w:pPr>
        <w:rPr>
          <w:rFonts w:ascii="Cambria" w:hAnsi="Cambria"/>
          <w:sz w:val="22"/>
          <w:szCs w:val="22"/>
          <w:lang w:val="sr-Cyrl-RS"/>
        </w:rPr>
      </w:pPr>
      <w:r w:rsidRPr="00640425">
        <w:rPr>
          <w:rFonts w:ascii="Cambria" w:hAnsi="Cambria"/>
          <w:bCs/>
          <w:sz w:val="22"/>
          <w:szCs w:val="22"/>
          <w:lang w:val="ru-RU"/>
        </w:rPr>
        <w:t xml:space="preserve">ПРАВИЛНИК </w:t>
      </w:r>
      <w:r w:rsidRPr="004E169D">
        <w:rPr>
          <w:rFonts w:ascii="Cambria" w:hAnsi="Cambria"/>
          <w:bCs/>
          <w:spacing w:val="-4"/>
          <w:kern w:val="3"/>
          <w:sz w:val="22"/>
          <w:szCs w:val="22"/>
          <w:lang w:val="sr-Cyrl-CS"/>
        </w:rPr>
        <w:t>о садржини акта о индустријском колосеку и садржини акта о индустријској железници</w:t>
      </w:r>
      <w:r w:rsidRPr="00640425">
        <w:rPr>
          <w:rFonts w:ascii="Cambria" w:hAnsi="Cambria"/>
          <w:bCs/>
          <w:spacing w:val="-4"/>
          <w:kern w:val="3"/>
          <w:sz w:val="22"/>
          <w:szCs w:val="22"/>
          <w:lang w:val="ru-RU"/>
        </w:rPr>
        <w:t xml:space="preserve"> </w:t>
      </w:r>
      <w:r w:rsidRPr="004E169D">
        <w:rPr>
          <w:rFonts w:ascii="Cambria" w:hAnsi="Cambria"/>
          <w:bCs/>
          <w:spacing w:val="-4"/>
          <w:kern w:val="3"/>
          <w:sz w:val="22"/>
          <w:szCs w:val="22"/>
          <w:lang w:val="sr-Cyrl-CS"/>
        </w:rPr>
        <w:t>(„</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oj</w:t>
      </w:r>
      <w:r w:rsidRPr="00640425">
        <w:rPr>
          <w:rFonts w:ascii="Cambria" w:hAnsi="Cambria"/>
          <w:sz w:val="22"/>
          <w:szCs w:val="22"/>
          <w:lang w:val="ru-RU"/>
        </w:rPr>
        <w:t xml:space="preserve"> </w:t>
      </w:r>
      <w:r w:rsidRPr="004E169D">
        <w:rPr>
          <w:rFonts w:ascii="Cambria" w:hAnsi="Cambria"/>
          <w:sz w:val="22"/>
          <w:szCs w:val="22"/>
          <w:lang w:val="sr-Cyrl-CS"/>
        </w:rPr>
        <w:t>109</w:t>
      </w:r>
      <w:r w:rsidRPr="00640425">
        <w:rPr>
          <w:rFonts w:ascii="Cambria" w:hAnsi="Cambria"/>
          <w:sz w:val="22"/>
          <w:szCs w:val="22"/>
          <w:lang w:val="ru-RU"/>
        </w:rPr>
        <w:t>/1</w:t>
      </w:r>
      <w:r w:rsidRPr="004E169D">
        <w:rPr>
          <w:rFonts w:ascii="Cambria" w:hAnsi="Cambria"/>
          <w:sz w:val="22"/>
          <w:szCs w:val="22"/>
          <w:lang w:val="sr-Cyrl-CS"/>
        </w:rPr>
        <w:t>3“)</w:t>
      </w:r>
      <w:r w:rsidR="00283656">
        <w:rPr>
          <w:rFonts w:ascii="Cambria" w:hAnsi="Cambria"/>
          <w:sz w:val="22"/>
          <w:szCs w:val="22"/>
          <w:lang w:val="sr-Cyrl-RS"/>
        </w:rPr>
        <w:t>.</w:t>
      </w:r>
    </w:p>
    <w:p w:rsidR="004A3230" w:rsidRPr="004E169D" w:rsidRDefault="004A3230">
      <w:pPr>
        <w:ind w:firstLine="0"/>
        <w:rPr>
          <w:rFonts w:ascii="Cambria" w:hAnsi="Cambria"/>
          <w:sz w:val="22"/>
          <w:szCs w:val="22"/>
          <w:lang w:val="sr-Cyrl-CS"/>
        </w:rPr>
      </w:pPr>
    </w:p>
    <w:p w:rsidR="004A3230" w:rsidRPr="004E169D" w:rsidRDefault="004A3230">
      <w:pPr>
        <w:rPr>
          <w:rFonts w:ascii="Cambria" w:hAnsi="Cambria"/>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ТОКОМ 2014. ГОДИНЕ:</w:t>
      </w:r>
    </w:p>
    <w:p w:rsidR="004A3230" w:rsidRPr="004E169D" w:rsidRDefault="004A3230">
      <w:pPr>
        <w:pStyle w:val="ListParagraph"/>
        <w:spacing w:after="0" w:line="240" w:lineRule="auto"/>
        <w:ind w:left="0"/>
        <w:rPr>
          <w:rFonts w:ascii="Cambria" w:hAnsi="Cambria"/>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z w:val="22"/>
          <w:szCs w:val="22"/>
          <w:lang w:val="sr-Cyrl-CS"/>
        </w:rPr>
        <w:t xml:space="preserve">о висини таксе за издавање лиценце за управљање железничком инфраструктуром </w:t>
      </w:r>
      <w:r w:rsidRPr="004E169D">
        <w:rPr>
          <w:rFonts w:ascii="Cambria" w:hAnsi="Cambria"/>
          <w:spacing w:val="-8"/>
          <w:sz w:val="22"/>
          <w:szCs w:val="22"/>
          <w:lang w:val="sr-Cyrl-CS"/>
        </w:rPr>
        <w:t>(</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003/14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15.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xml:space="preserve">. </w:t>
      </w:r>
      <w:r w:rsidRPr="004E169D">
        <w:rPr>
          <w:rFonts w:ascii="Cambria" w:hAnsi="Cambria"/>
          <w:sz w:val="22"/>
          <w:szCs w:val="22"/>
          <w:lang w:val="sr-Cyrl-CS"/>
        </w:rPr>
        <w:t>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висини таксе за издавање лиценце за превоз у железничком саобраћају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003/14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15.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лиценцама за превоз у железничком саобраћају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w:t>
      </w:r>
      <w:r w:rsidRPr="004E169D">
        <w:rPr>
          <w:rFonts w:ascii="Cambria" w:hAnsi="Cambria"/>
          <w:sz w:val="22"/>
          <w:szCs w:val="22"/>
          <w:lang w:val="sr-Cyrl-CS"/>
        </w:rPr>
        <w:t>9</w:t>
      </w:r>
      <w:r w:rsidRPr="00640425">
        <w:rPr>
          <w:rFonts w:ascii="Cambria" w:hAnsi="Cambria"/>
          <w:sz w:val="22"/>
          <w:szCs w:val="22"/>
          <w:lang w:val="ru-RU"/>
        </w:rPr>
        <w:t>/14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w:t>
      </w:r>
      <w:r w:rsidRPr="004E169D">
        <w:rPr>
          <w:rFonts w:ascii="Cambria" w:hAnsi="Cambria"/>
          <w:sz w:val="22"/>
          <w:szCs w:val="22"/>
          <w:lang w:val="sr-Cyrl-CS"/>
        </w:rPr>
        <w:t>23</w:t>
      </w:r>
      <w:r w:rsidRPr="00640425">
        <w:rPr>
          <w:rFonts w:ascii="Cambria" w:hAnsi="Cambria"/>
          <w:sz w:val="22"/>
          <w:szCs w:val="22"/>
          <w:lang w:val="ru-RU"/>
        </w:rPr>
        <w:t xml:space="preserve">.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лиценцама за управљање железничком инфраструктуром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w:t>
      </w:r>
      <w:r w:rsidRPr="004E169D">
        <w:rPr>
          <w:rFonts w:ascii="Cambria" w:hAnsi="Cambria"/>
          <w:sz w:val="22"/>
          <w:szCs w:val="22"/>
          <w:lang w:val="sr-Cyrl-CS"/>
        </w:rPr>
        <w:t>9</w:t>
      </w:r>
      <w:r w:rsidRPr="00640425">
        <w:rPr>
          <w:rFonts w:ascii="Cambria" w:hAnsi="Cambria"/>
          <w:sz w:val="22"/>
          <w:szCs w:val="22"/>
          <w:lang w:val="ru-RU"/>
        </w:rPr>
        <w:t>/14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w:t>
      </w:r>
      <w:r w:rsidRPr="004E169D">
        <w:rPr>
          <w:rFonts w:ascii="Cambria" w:hAnsi="Cambria"/>
          <w:sz w:val="22"/>
          <w:szCs w:val="22"/>
          <w:lang w:val="sr-Cyrl-CS"/>
        </w:rPr>
        <w:t>23</w:t>
      </w:r>
      <w:r w:rsidRPr="00640425">
        <w:rPr>
          <w:rFonts w:ascii="Cambria" w:hAnsi="Cambria"/>
          <w:sz w:val="22"/>
          <w:szCs w:val="22"/>
          <w:lang w:val="ru-RU"/>
        </w:rPr>
        <w:t xml:space="preserve">.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реду вожње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 xml:space="preserve">. </w:t>
      </w:r>
      <w:r w:rsidRPr="00640425">
        <w:rPr>
          <w:rFonts w:ascii="Cambria" w:hAnsi="Cambria"/>
          <w:sz w:val="22"/>
          <w:szCs w:val="22"/>
          <w:lang w:val="ru-RU"/>
        </w:rPr>
        <w:t>39/2014</w:t>
      </w:r>
      <w:r w:rsidRPr="004E169D">
        <w:rPr>
          <w:rFonts w:ascii="Cambria" w:hAnsi="Cambria"/>
          <w:sz w:val="22"/>
          <w:szCs w:val="22"/>
          <w:lang w:val="sr-Cyrl-CS"/>
        </w:rPr>
        <w:t>), који је објављен 9. априла 2014. године</w:t>
      </w:r>
    </w:p>
    <w:p w:rsidR="004A3230" w:rsidRPr="004E169D" w:rsidRDefault="004A3230">
      <w:pPr>
        <w:rPr>
          <w:rFonts w:ascii="Cambria" w:hAnsi="Cambria"/>
          <w:spacing w:val="-8"/>
          <w:sz w:val="22"/>
          <w:szCs w:val="22"/>
          <w:lang w:val="sr-Cyrl-CS"/>
        </w:rPr>
      </w:pPr>
    </w:p>
    <w:p w:rsidR="004A3230" w:rsidRDefault="00870137">
      <w:pPr>
        <w:rPr>
          <w:rFonts w:ascii="Cambria" w:hAnsi="Cambria"/>
          <w:iCs/>
          <w:sz w:val="22"/>
          <w:szCs w:val="22"/>
          <w:lang w:val="sr-Cyrl-CS"/>
        </w:rPr>
      </w:pPr>
      <w:r w:rsidRPr="00640425">
        <w:rPr>
          <w:rFonts w:ascii="Cambria" w:hAnsi="Cambria"/>
          <w:bCs/>
          <w:sz w:val="22"/>
          <w:szCs w:val="22"/>
          <w:lang w:val="ru-RU"/>
        </w:rPr>
        <w:lastRenderedPageBreak/>
        <w:t xml:space="preserve">ПРАВИЛНИК </w:t>
      </w:r>
      <w:r w:rsidRPr="004E169D">
        <w:rPr>
          <w:rFonts w:ascii="Cambria" w:hAnsi="Cambria"/>
          <w:spacing w:val="-8"/>
          <w:sz w:val="22"/>
          <w:szCs w:val="22"/>
          <w:lang w:val="sr-Cyrl-CS"/>
        </w:rPr>
        <w:t>о означавању железничких возила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 xml:space="preserve">. </w:t>
      </w:r>
      <w:r w:rsidRPr="00640425">
        <w:rPr>
          <w:rFonts w:ascii="Cambria" w:hAnsi="Cambria"/>
          <w:iCs/>
          <w:sz w:val="22"/>
          <w:szCs w:val="22"/>
          <w:lang w:val="ru-RU"/>
        </w:rPr>
        <w:t>74/2014</w:t>
      </w:r>
      <w:r w:rsidRPr="004E169D">
        <w:rPr>
          <w:rFonts w:ascii="Cambria" w:hAnsi="Cambria"/>
          <w:iCs/>
          <w:sz w:val="22"/>
          <w:szCs w:val="22"/>
          <w:lang w:val="sr-Cyrl-CS"/>
        </w:rPr>
        <w:t>)</w:t>
      </w:r>
      <w:r w:rsidRPr="00640425">
        <w:rPr>
          <w:rFonts w:ascii="Cambria" w:hAnsi="Cambria"/>
          <w:iCs/>
          <w:sz w:val="22"/>
          <w:szCs w:val="22"/>
          <w:lang w:val="ru-RU"/>
        </w:rPr>
        <w:t xml:space="preserve"> </w:t>
      </w:r>
      <w:r w:rsidRPr="004E169D">
        <w:rPr>
          <w:rFonts w:ascii="Cambria" w:hAnsi="Cambria"/>
          <w:sz w:val="22"/>
          <w:szCs w:val="22"/>
          <w:lang w:val="sr-Cyrl-CS"/>
        </w:rPr>
        <w:t xml:space="preserve">који је објављен </w:t>
      </w:r>
      <w:r w:rsidRPr="00640425">
        <w:rPr>
          <w:rFonts w:ascii="Cambria" w:hAnsi="Cambria"/>
          <w:iCs/>
          <w:sz w:val="22"/>
          <w:szCs w:val="22"/>
          <w:lang w:val="ru-RU"/>
        </w:rPr>
        <w:t>18.</w:t>
      </w:r>
      <w:r w:rsidRPr="004E169D">
        <w:rPr>
          <w:rFonts w:ascii="Cambria" w:hAnsi="Cambria"/>
          <w:iCs/>
          <w:sz w:val="22"/>
          <w:szCs w:val="22"/>
          <w:lang w:val="sr-Cyrl-CS"/>
        </w:rPr>
        <w:t xml:space="preserve"> јула </w:t>
      </w:r>
      <w:r w:rsidRPr="00640425">
        <w:rPr>
          <w:rFonts w:ascii="Cambria" w:hAnsi="Cambria"/>
          <w:iCs/>
          <w:sz w:val="22"/>
          <w:szCs w:val="22"/>
          <w:lang w:val="ru-RU"/>
        </w:rPr>
        <w:t xml:space="preserve">2014. </w:t>
      </w:r>
      <w:r w:rsidRPr="004E169D">
        <w:rPr>
          <w:rFonts w:ascii="Cambria" w:hAnsi="Cambria"/>
          <w:iCs/>
          <w:sz w:val="22"/>
          <w:szCs w:val="22"/>
          <w:lang w:val="sr-Cyrl-CS"/>
        </w:rPr>
        <w:t>године</w:t>
      </w:r>
    </w:p>
    <w:p w:rsidR="004A3230" w:rsidRPr="004E169D" w:rsidRDefault="004A3230">
      <w:pPr>
        <w:rPr>
          <w:rFonts w:ascii="Cambria" w:hAnsi="Cambria"/>
          <w:iCs/>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ТОКОМ 2015. ГОДИНЕ:</w:t>
      </w:r>
    </w:p>
    <w:p w:rsidR="004A3230" w:rsidRPr="004E169D" w:rsidRDefault="004A3230">
      <w:pPr>
        <w:pStyle w:val="ListParagraph"/>
        <w:spacing w:after="0" w:line="240" w:lineRule="auto"/>
        <w:rPr>
          <w:rFonts w:ascii="Cambria" w:hAnsi="Cambria"/>
          <w:spacing w:val="-8"/>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з</w:t>
      </w:r>
      <w:r w:rsidRPr="00640425">
        <w:rPr>
          <w:rFonts w:ascii="Cambria" w:hAnsi="Cambria"/>
          <w:sz w:val="22"/>
          <w:szCs w:val="22"/>
        </w:rPr>
        <w:t>aje</w:t>
      </w:r>
      <w:r w:rsidRPr="004E169D">
        <w:rPr>
          <w:rFonts w:ascii="Cambria" w:hAnsi="Cambria"/>
          <w:sz w:val="22"/>
          <w:szCs w:val="22"/>
          <w:lang w:val="sr-Cyrl-CS"/>
        </w:rPr>
        <w:t>дничким п</w:t>
      </w:r>
      <w:r w:rsidRPr="00640425">
        <w:rPr>
          <w:rFonts w:ascii="Cambria" w:hAnsi="Cambria"/>
          <w:sz w:val="22"/>
          <w:szCs w:val="22"/>
        </w:rPr>
        <w:t>o</w:t>
      </w:r>
      <w:r w:rsidRPr="004E169D">
        <w:rPr>
          <w:rFonts w:ascii="Cambria" w:hAnsi="Cambria"/>
          <w:sz w:val="22"/>
          <w:szCs w:val="22"/>
          <w:lang w:val="sr-Cyrl-CS"/>
        </w:rPr>
        <w:t>к</w:t>
      </w:r>
      <w:r w:rsidRPr="00640425">
        <w:rPr>
          <w:rFonts w:ascii="Cambria" w:hAnsi="Cambria"/>
          <w:sz w:val="22"/>
          <w:szCs w:val="22"/>
        </w:rPr>
        <w:t>a</w:t>
      </w:r>
      <w:r w:rsidRPr="004E169D">
        <w:rPr>
          <w:rFonts w:ascii="Cambria" w:hAnsi="Cambria"/>
          <w:sz w:val="22"/>
          <w:szCs w:val="22"/>
          <w:lang w:val="sr-Cyrl-CS"/>
        </w:rPr>
        <w:t>з</w:t>
      </w:r>
      <w:r w:rsidRPr="00640425">
        <w:rPr>
          <w:rFonts w:ascii="Cambria" w:hAnsi="Cambria"/>
          <w:sz w:val="22"/>
          <w:szCs w:val="22"/>
        </w:rPr>
        <w:t>a</w:t>
      </w:r>
      <w:r w:rsidRPr="004E169D">
        <w:rPr>
          <w:rFonts w:ascii="Cambria" w:hAnsi="Cambria"/>
          <w:sz w:val="22"/>
          <w:szCs w:val="22"/>
          <w:lang w:val="sr-Cyrl-CS"/>
        </w:rPr>
        <w:t>т</w:t>
      </w:r>
      <w:r w:rsidRPr="00640425">
        <w:rPr>
          <w:rFonts w:ascii="Cambria" w:hAnsi="Cambria"/>
          <w:sz w:val="22"/>
          <w:szCs w:val="22"/>
        </w:rPr>
        <w:t>e</w:t>
      </w:r>
      <w:r w:rsidRPr="004E169D">
        <w:rPr>
          <w:rFonts w:ascii="Cambria" w:hAnsi="Cambria"/>
          <w:sz w:val="22"/>
          <w:szCs w:val="22"/>
          <w:lang w:val="sr-Cyrl-CS"/>
        </w:rPr>
        <w:t>љим</w:t>
      </w:r>
      <w:r w:rsidRPr="00640425">
        <w:rPr>
          <w:rFonts w:ascii="Cambria" w:hAnsi="Cambria"/>
          <w:sz w:val="22"/>
          <w:szCs w:val="22"/>
        </w:rPr>
        <w:t>a</w:t>
      </w:r>
      <w:r w:rsidRPr="004E169D">
        <w:rPr>
          <w:rFonts w:ascii="Cambria" w:hAnsi="Cambria"/>
          <w:sz w:val="22"/>
          <w:szCs w:val="22"/>
          <w:lang w:val="sr-Cyrl-CS"/>
        </w:rPr>
        <w:t xml:space="preserve"> б</w:t>
      </w:r>
      <w:r w:rsidRPr="00640425">
        <w:rPr>
          <w:rFonts w:ascii="Cambria" w:hAnsi="Cambria"/>
          <w:sz w:val="22"/>
          <w:szCs w:val="22"/>
        </w:rPr>
        <w:t>e</w:t>
      </w:r>
      <w:r w:rsidRPr="004E169D">
        <w:rPr>
          <w:rFonts w:ascii="Cambria" w:hAnsi="Cambria"/>
          <w:sz w:val="22"/>
          <w:szCs w:val="22"/>
          <w:lang w:val="sr-Cyrl-CS"/>
        </w:rPr>
        <w:t>зб</w:t>
      </w:r>
      <w:r w:rsidRPr="00640425">
        <w:rPr>
          <w:rFonts w:ascii="Cambria" w:hAnsi="Cambria"/>
          <w:sz w:val="22"/>
          <w:szCs w:val="22"/>
        </w:rPr>
        <w:t>e</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сти у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м с</w:t>
      </w:r>
      <w:r w:rsidRPr="00640425">
        <w:rPr>
          <w:rFonts w:ascii="Cambria" w:hAnsi="Cambria"/>
          <w:sz w:val="22"/>
          <w:szCs w:val="22"/>
        </w:rPr>
        <w:t>ao</w:t>
      </w:r>
      <w:r w:rsidRPr="004E169D">
        <w:rPr>
          <w:rFonts w:ascii="Cambria" w:hAnsi="Cambria"/>
          <w:sz w:val="22"/>
          <w:szCs w:val="22"/>
          <w:lang w:val="sr-Cyrl-CS"/>
        </w:rPr>
        <w:t>бр</w:t>
      </w:r>
      <w:r w:rsidRPr="00640425">
        <w:rPr>
          <w:rFonts w:ascii="Cambria" w:hAnsi="Cambria"/>
          <w:sz w:val="22"/>
          <w:szCs w:val="22"/>
        </w:rPr>
        <w:t>a</w:t>
      </w:r>
      <w:r w:rsidRPr="004E169D">
        <w:rPr>
          <w:rFonts w:ascii="Cambria" w:hAnsi="Cambria"/>
          <w:sz w:val="22"/>
          <w:szCs w:val="22"/>
          <w:lang w:val="sr-Cyrl-CS"/>
        </w:rPr>
        <w:t>ћ</w:t>
      </w:r>
      <w:r w:rsidRPr="00640425">
        <w:rPr>
          <w:rFonts w:ascii="Cambria" w:hAnsi="Cambria"/>
          <w:sz w:val="22"/>
          <w:szCs w:val="22"/>
        </w:rPr>
        <w:t>aj</w:t>
      </w:r>
      <w:r w:rsidRPr="004E169D">
        <w:rPr>
          <w:rFonts w:ascii="Cambria" w:hAnsi="Cambria"/>
          <w:sz w:val="22"/>
          <w:szCs w:val="22"/>
          <w:lang w:val="sr-Cyrl-CS"/>
        </w:rPr>
        <w:t>у („Сл. гл</w:t>
      </w:r>
      <w:r w:rsidRPr="00640425">
        <w:rPr>
          <w:rFonts w:ascii="Cambria" w:hAnsi="Cambria"/>
          <w:sz w:val="22"/>
          <w:szCs w:val="22"/>
        </w:rPr>
        <w:t>a</w:t>
      </w:r>
      <w:r w:rsidRPr="004E169D">
        <w:rPr>
          <w:rFonts w:ascii="Cambria" w:hAnsi="Cambria"/>
          <w:sz w:val="22"/>
          <w:szCs w:val="22"/>
          <w:lang w:val="sr-Cyrl-CS"/>
        </w:rPr>
        <w:t>сник РС“, бр. 60/2015), који је објављен 8. јуна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4E169D">
        <w:rPr>
          <w:rFonts w:ascii="Cambria" w:hAnsi="Cambria"/>
          <w:bCs/>
          <w:sz w:val="22"/>
          <w:szCs w:val="22"/>
          <w:lang w:val="sr-Cyrl-CS"/>
        </w:rPr>
        <w:t xml:space="preserve"> </w:t>
      </w:r>
      <w:r w:rsidRPr="004E169D">
        <w:rPr>
          <w:rFonts w:ascii="Cambria" w:hAnsi="Cambria"/>
          <w:sz w:val="22"/>
          <w:szCs w:val="22"/>
          <w:lang w:val="sr-Cyrl-CS"/>
        </w:rPr>
        <w:t>(„Сл. гл</w:t>
      </w:r>
      <w:r w:rsidRPr="00640425">
        <w:rPr>
          <w:rFonts w:ascii="Cambria" w:hAnsi="Cambria"/>
          <w:sz w:val="22"/>
          <w:szCs w:val="22"/>
        </w:rPr>
        <w:t>a</w:t>
      </w:r>
      <w:r w:rsidRPr="004E169D">
        <w:rPr>
          <w:rFonts w:ascii="Cambria" w:hAnsi="Cambria"/>
          <w:sz w:val="22"/>
          <w:szCs w:val="22"/>
          <w:lang w:val="sr-Cyrl-CS"/>
        </w:rPr>
        <w:t>сник РС“, бр. 71/2015), који је објављен</w:t>
      </w:r>
      <w:r w:rsidRPr="00640425">
        <w:rPr>
          <w:rFonts w:ascii="Cambria" w:hAnsi="Cambria"/>
          <w:sz w:val="22"/>
          <w:szCs w:val="22"/>
          <w:lang w:val="ru-RU"/>
        </w:rPr>
        <w:t xml:space="preserve">14. </w:t>
      </w:r>
      <w:r w:rsidRPr="004E169D">
        <w:rPr>
          <w:rFonts w:ascii="Cambria" w:hAnsi="Cambria"/>
          <w:sz w:val="22"/>
          <w:szCs w:val="22"/>
          <w:lang w:val="sr-Cyrl-CS"/>
        </w:rPr>
        <w:t xml:space="preserve">августа </w:t>
      </w:r>
      <w:r w:rsidRPr="00640425">
        <w:rPr>
          <w:rFonts w:ascii="Cambria" w:hAnsi="Cambria"/>
          <w:sz w:val="22"/>
          <w:szCs w:val="22"/>
          <w:lang w:val="ru-RU"/>
        </w:rPr>
        <w:t xml:space="preserve">2015. </w:t>
      </w:r>
      <w:r w:rsidRPr="004E169D">
        <w:rPr>
          <w:rFonts w:ascii="Cambria" w:hAnsi="Cambria"/>
          <w:sz w:val="22"/>
          <w:szCs w:val="22"/>
          <w:lang w:val="sr-Cyrl-CS"/>
        </w:rPr>
        <w:t>г</w:t>
      </w:r>
      <w:r w:rsidRPr="00640425">
        <w:rPr>
          <w:rFonts w:ascii="Cambria" w:hAnsi="Cambria"/>
          <w:sz w:val="22"/>
          <w:szCs w:val="22"/>
          <w:lang w:val="ru-RU"/>
        </w:rPr>
        <w:t>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4E169D">
        <w:rPr>
          <w:rFonts w:ascii="Cambria" w:hAnsi="Cambria"/>
          <w:sz w:val="22"/>
          <w:szCs w:val="22"/>
          <w:lang w:val="sr-Cyrl-CS"/>
        </w:rPr>
        <w:t>о Заједничким безбедносним методама за праћење ефикасности управљања безбедношћу у току експлоатације и одржавања железничког система („Сл. гл</w:t>
      </w:r>
      <w:r w:rsidRPr="00640425">
        <w:rPr>
          <w:rFonts w:ascii="Cambria" w:hAnsi="Cambria"/>
          <w:sz w:val="22"/>
          <w:szCs w:val="22"/>
        </w:rPr>
        <w:t>a</w:t>
      </w:r>
      <w:r w:rsidRPr="004E169D">
        <w:rPr>
          <w:rFonts w:ascii="Cambria" w:hAnsi="Cambria"/>
          <w:sz w:val="22"/>
          <w:szCs w:val="22"/>
          <w:lang w:val="sr-Cyrl-CS"/>
        </w:rPr>
        <w:t>сник РС“, бр. 80/2015), који је објављен 21. септембра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4E169D">
        <w:rPr>
          <w:rFonts w:ascii="Cambria" w:hAnsi="Cambria"/>
          <w:sz w:val="22"/>
          <w:szCs w:val="22"/>
          <w:lang w:val="sr-Cyrl-CS"/>
        </w:rPr>
        <w:t>о одржавању Сигнално сигурносних уређаја („Сл. гл</w:t>
      </w:r>
      <w:r w:rsidRPr="00640425">
        <w:rPr>
          <w:rFonts w:ascii="Cambria" w:hAnsi="Cambria"/>
          <w:sz w:val="22"/>
          <w:szCs w:val="22"/>
        </w:rPr>
        <w:t>a</w:t>
      </w:r>
      <w:r w:rsidRPr="004E169D">
        <w:rPr>
          <w:rFonts w:ascii="Cambria" w:hAnsi="Cambria"/>
          <w:sz w:val="22"/>
          <w:szCs w:val="22"/>
          <w:lang w:val="sr-Cyrl-CS"/>
        </w:rPr>
        <w:t>сник РС“, бр. 80/2015), који је објављен 21. септембра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обрасцима сертификата о безбедности за пребоз („Сл. гласник РС“, бр. 84/2015), који је објављен 6.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висини таксе за упис у Национални регистар железничких возила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висини таксе за издавање сертификата лицу задуженом за одржавање теретних кола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eastAsia="Calibri" w:hAnsi="Cambria"/>
          <w:sz w:val="22"/>
          <w:szCs w:val="22"/>
          <w:lang w:val="sr-Cyrl-CS"/>
        </w:rPr>
        <w:t xml:space="preserve">о одржавању железничких возила </w:t>
      </w:r>
      <w:r w:rsidRPr="004E169D">
        <w:rPr>
          <w:rFonts w:ascii="Cambria" w:hAnsi="Cambria"/>
          <w:sz w:val="22"/>
          <w:szCs w:val="22"/>
          <w:lang w:val="sr-Cyrl-CS"/>
        </w:rPr>
        <w:t>(„Сл. гл</w:t>
      </w:r>
      <w:r w:rsidRPr="00640425">
        <w:rPr>
          <w:rFonts w:ascii="Cambria" w:hAnsi="Cambria"/>
          <w:sz w:val="22"/>
          <w:szCs w:val="22"/>
        </w:rPr>
        <w:t>a</w:t>
      </w:r>
      <w:r w:rsidRPr="004E169D">
        <w:rPr>
          <w:rFonts w:ascii="Cambria" w:hAnsi="Cambria"/>
          <w:sz w:val="22"/>
          <w:szCs w:val="22"/>
          <w:lang w:val="sr-Cyrl-CS"/>
        </w:rPr>
        <w:t>сник РС“, бр. 101/2015), који</w:t>
      </w:r>
    </w:p>
    <w:p w:rsidR="004A3230" w:rsidRPr="004E169D" w:rsidRDefault="00870137">
      <w:pPr>
        <w:ind w:firstLine="0"/>
        <w:rPr>
          <w:rFonts w:ascii="Cambria" w:hAnsi="Cambria"/>
          <w:sz w:val="22"/>
          <w:szCs w:val="22"/>
          <w:lang w:val="sr-Cyrl-CS"/>
        </w:rPr>
      </w:pPr>
      <w:r w:rsidRPr="004E169D">
        <w:rPr>
          <w:rFonts w:ascii="Cambria" w:hAnsi="Cambria"/>
          <w:sz w:val="22"/>
          <w:szCs w:val="22"/>
          <w:lang w:val="sr-Cyrl-CS"/>
        </w:rPr>
        <w:t>је  објављен 8. децембра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о обрасцима сертификата о безбедности за управљање железничком </w:t>
      </w: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инфраструктуром </w:t>
      </w:r>
      <w:r w:rsidRPr="00640425">
        <w:rPr>
          <w:rFonts w:ascii="Cambria" w:hAnsi="Cambria"/>
          <w:sz w:val="22"/>
          <w:szCs w:val="22"/>
          <w:lang w:val="ru-RU"/>
        </w:rPr>
        <w:t>("Службени гласник Републике Србије", бр. 104/15)</w:t>
      </w:r>
      <w:r w:rsidRPr="004E169D">
        <w:rPr>
          <w:rFonts w:ascii="Cambria" w:hAnsi="Cambria"/>
          <w:sz w:val="22"/>
          <w:szCs w:val="22"/>
          <w:lang w:val="sr-Cyrl-CS"/>
        </w:rPr>
        <w:t xml:space="preserve"> ), који је објављен 17. децембра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држ</w:t>
      </w:r>
      <w:r w:rsidRPr="00640425">
        <w:rPr>
          <w:rFonts w:ascii="Cambria" w:hAnsi="Cambria"/>
          <w:sz w:val="22"/>
          <w:szCs w:val="22"/>
        </w:rPr>
        <w:t>a</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њу п</w:t>
      </w:r>
      <w:r w:rsidRPr="00640425">
        <w:rPr>
          <w:rFonts w:ascii="Cambria" w:hAnsi="Cambria"/>
          <w:sz w:val="22"/>
          <w:szCs w:val="22"/>
        </w:rPr>
        <w:t>o</w:t>
      </w:r>
      <w:r w:rsidRPr="004E169D">
        <w:rPr>
          <w:rFonts w:ascii="Cambria" w:hAnsi="Cambria"/>
          <w:sz w:val="22"/>
          <w:szCs w:val="22"/>
          <w:lang w:val="sr-Cyrl-CS"/>
        </w:rPr>
        <w:t>дсист</w:t>
      </w:r>
      <w:r w:rsidRPr="00640425">
        <w:rPr>
          <w:rFonts w:ascii="Cambria" w:hAnsi="Cambria"/>
          <w:sz w:val="22"/>
          <w:szCs w:val="22"/>
        </w:rPr>
        <w:t>e</w:t>
      </w:r>
      <w:r w:rsidRPr="004E169D">
        <w:rPr>
          <w:rFonts w:ascii="Cambria" w:hAnsi="Cambria"/>
          <w:sz w:val="22"/>
          <w:szCs w:val="22"/>
          <w:lang w:val="sr-Cyrl-CS"/>
        </w:rPr>
        <w:t>м</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e</w:t>
      </w:r>
      <w:r w:rsidRPr="004E169D">
        <w:rPr>
          <w:rFonts w:ascii="Cambria" w:hAnsi="Cambria"/>
          <w:sz w:val="22"/>
          <w:szCs w:val="22"/>
          <w:lang w:val="sr-Cyrl-CS"/>
        </w:rPr>
        <w:t>рги</w:t>
      </w:r>
      <w:r w:rsidRPr="00640425">
        <w:rPr>
          <w:rFonts w:ascii="Cambria" w:hAnsi="Cambria"/>
          <w:sz w:val="22"/>
          <w:szCs w:val="22"/>
        </w:rPr>
        <w:t>ja</w:t>
      </w:r>
      <w:r w:rsidRPr="004E169D">
        <w:rPr>
          <w:rFonts w:ascii="Cambria" w:hAnsi="Cambria"/>
          <w:sz w:val="22"/>
          <w:szCs w:val="22"/>
          <w:lang w:val="sr-Cyrl-CS"/>
        </w:rPr>
        <w:t xml:space="preserve"> ("Службени гласник Републике Србије", бр. 106/15) ), који је објављен 21. децембра 2015.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т</w:t>
      </w:r>
      <w:r w:rsidRPr="00640425">
        <w:rPr>
          <w:rFonts w:ascii="Cambria" w:hAnsi="Cambria"/>
          <w:sz w:val="22"/>
          <w:szCs w:val="22"/>
        </w:rPr>
        <w:t>e</w:t>
      </w:r>
      <w:r w:rsidRPr="004E169D">
        <w:rPr>
          <w:rFonts w:ascii="Cambria" w:hAnsi="Cambria"/>
          <w:sz w:val="22"/>
          <w:szCs w:val="22"/>
          <w:lang w:val="sr-Cyrl-CS"/>
        </w:rPr>
        <w:t>хничким усл</w:t>
      </w:r>
      <w:r w:rsidRPr="00640425">
        <w:rPr>
          <w:rFonts w:ascii="Cambria" w:hAnsi="Cambria"/>
          <w:sz w:val="22"/>
          <w:szCs w:val="22"/>
        </w:rPr>
        <w:t>o</w:t>
      </w:r>
      <w:r w:rsidRPr="004E169D">
        <w:rPr>
          <w:rFonts w:ascii="Cambria" w:hAnsi="Cambria"/>
          <w:sz w:val="22"/>
          <w:szCs w:val="22"/>
          <w:lang w:val="sr-Cyrl-CS"/>
        </w:rPr>
        <w:t>вим</w:t>
      </w:r>
      <w:r w:rsidRPr="00640425">
        <w:rPr>
          <w:rFonts w:ascii="Cambria" w:hAnsi="Cambria"/>
          <w:sz w:val="22"/>
          <w:szCs w:val="22"/>
        </w:rPr>
        <w:t>a</w:t>
      </w:r>
      <w:r w:rsidRPr="004E169D">
        <w:rPr>
          <w:rFonts w:ascii="Cambria" w:hAnsi="Cambria"/>
          <w:sz w:val="22"/>
          <w:szCs w:val="22"/>
          <w:lang w:val="sr-Cyrl-CS"/>
        </w:rPr>
        <w:t xml:space="preserve"> з</w:t>
      </w:r>
      <w:r w:rsidRPr="00640425">
        <w:rPr>
          <w:rFonts w:ascii="Cambria" w:hAnsi="Cambria"/>
          <w:sz w:val="22"/>
          <w:szCs w:val="22"/>
        </w:rPr>
        <w:t>a</w:t>
      </w:r>
      <w:r w:rsidRPr="004E169D">
        <w:rPr>
          <w:rFonts w:ascii="Cambria" w:hAnsi="Cambria"/>
          <w:sz w:val="22"/>
          <w:szCs w:val="22"/>
          <w:lang w:val="sr-Cyrl-CS"/>
        </w:rPr>
        <w:t xml:space="preserve"> п</w:t>
      </w:r>
      <w:r w:rsidRPr="00640425">
        <w:rPr>
          <w:rFonts w:ascii="Cambria" w:hAnsi="Cambria"/>
          <w:sz w:val="22"/>
          <w:szCs w:val="22"/>
        </w:rPr>
        <w:t>o</w:t>
      </w:r>
      <w:r w:rsidRPr="004E169D">
        <w:rPr>
          <w:rFonts w:ascii="Cambria" w:hAnsi="Cambria"/>
          <w:sz w:val="22"/>
          <w:szCs w:val="22"/>
          <w:lang w:val="sr-Cyrl-CS"/>
        </w:rPr>
        <w:t>дсист</w:t>
      </w:r>
      <w:r w:rsidRPr="00640425">
        <w:rPr>
          <w:rFonts w:ascii="Cambria" w:hAnsi="Cambria"/>
          <w:sz w:val="22"/>
          <w:szCs w:val="22"/>
        </w:rPr>
        <w:t>e</w:t>
      </w:r>
      <w:r w:rsidRPr="004E169D">
        <w:rPr>
          <w:rFonts w:ascii="Cambria" w:hAnsi="Cambria"/>
          <w:sz w:val="22"/>
          <w:szCs w:val="22"/>
          <w:lang w:val="sr-Cyrl-CS"/>
        </w:rPr>
        <w:t xml:space="preserve">м </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e</w:t>
      </w:r>
      <w:r w:rsidRPr="004E169D">
        <w:rPr>
          <w:rFonts w:ascii="Cambria" w:hAnsi="Cambria"/>
          <w:sz w:val="22"/>
          <w:szCs w:val="22"/>
          <w:lang w:val="sr-Cyrl-CS"/>
        </w:rPr>
        <w:t>рги</w:t>
      </w:r>
      <w:r w:rsidRPr="00640425">
        <w:rPr>
          <w:rFonts w:ascii="Cambria" w:hAnsi="Cambria"/>
          <w:sz w:val="22"/>
          <w:szCs w:val="22"/>
        </w:rPr>
        <w:t>ja</w:t>
      </w:r>
      <w:r w:rsidRPr="004E169D">
        <w:rPr>
          <w:rFonts w:ascii="Cambria" w:hAnsi="Cambria"/>
          <w:sz w:val="22"/>
          <w:szCs w:val="22"/>
          <w:lang w:val="sr-Cyrl-CS"/>
        </w:rPr>
        <w:t xml:space="preserve"> ("Службени гласник Републике Србије", бр. 106/15), који је објављен 21. децембра 2015. године.</w:t>
      </w:r>
    </w:p>
    <w:p w:rsidR="009A1735" w:rsidRPr="004E169D" w:rsidRDefault="009A1735">
      <w:pPr>
        <w:rPr>
          <w:rFonts w:ascii="Cambria" w:hAnsi="Cambria"/>
          <w:sz w:val="22"/>
          <w:szCs w:val="22"/>
          <w:lang w:val="sr-Cyrl-CS"/>
        </w:rPr>
      </w:pPr>
    </w:p>
    <w:p w:rsidR="004A3230" w:rsidRPr="004E169D" w:rsidRDefault="004A3230">
      <w:pPr>
        <w:ind w:left="90" w:firstLine="540"/>
        <w:jc w:val="left"/>
        <w:rPr>
          <w:rFonts w:ascii="Cambria" w:hAnsi="Cambria"/>
          <w:sz w:val="22"/>
          <w:szCs w:val="22"/>
          <w:lang w:val="sr-Cyrl-CS"/>
        </w:rPr>
      </w:pPr>
    </w:p>
    <w:p w:rsidR="004A3230" w:rsidRPr="004E169D" w:rsidRDefault="00870137">
      <w:pPr>
        <w:ind w:firstLine="0"/>
        <w:jc w:val="center"/>
        <w:rPr>
          <w:rFonts w:ascii="Cambria" w:hAnsi="Cambria"/>
          <w:b/>
          <w:sz w:val="22"/>
          <w:szCs w:val="22"/>
          <w:lang w:val="sr-Cyrl-CS"/>
        </w:rPr>
      </w:pPr>
      <w:r w:rsidRPr="004E169D">
        <w:rPr>
          <w:rFonts w:ascii="Cambria" w:hAnsi="Cambria"/>
          <w:b/>
          <w:sz w:val="22"/>
          <w:szCs w:val="22"/>
          <w:lang w:val="sr-Cyrl-CS"/>
        </w:rPr>
        <w:t>ТОКОМ 2016.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sidRPr="00640425">
        <w:rPr>
          <w:rStyle w:val="apple-converted-space"/>
          <w:rFonts w:ascii="Cambria" w:hAnsi="Cambria" w:cs="Arial"/>
          <w:sz w:val="22"/>
          <w:szCs w:val="22"/>
        </w:rPr>
        <w:t>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техничком прегледу железничких возила</w:t>
      </w:r>
      <w:r w:rsidRPr="00640425">
        <w:rPr>
          <w:rFonts w:ascii="Cambria" w:hAnsi="Cambria" w:cs="Arial"/>
          <w:sz w:val="22"/>
          <w:szCs w:val="22"/>
        </w:rPr>
        <w:t> </w:t>
      </w:r>
      <w:r w:rsidRPr="004E169D">
        <w:rPr>
          <w:rFonts w:ascii="Cambria" w:hAnsi="Cambria" w:cs="Arial"/>
          <w:sz w:val="22"/>
          <w:szCs w:val="22"/>
          <w:lang w:val="sr-Cyrl-CS"/>
        </w:rPr>
        <w:t>("Службени гласник Републике  Србије", бр. 4/16)</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 4/16), који је објављен 22. јануара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cs="Arial"/>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 5/16), који је објављен 25. јануара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cs="Arial"/>
          <w:sz w:val="22"/>
          <w:szCs w:val="22"/>
        </w:rPr>
        <w:t>o</w:t>
      </w:r>
      <w:r w:rsidRPr="004E169D">
        <w:rPr>
          <w:rFonts w:ascii="Cambria" w:hAnsi="Cambria" w:cs="Arial"/>
          <w:sz w:val="22"/>
          <w:szCs w:val="22"/>
          <w:lang w:val="sr-Cyrl-CS"/>
        </w:rPr>
        <w:t xml:space="preserve"> т</w:t>
      </w:r>
      <w:r w:rsidRPr="00640425">
        <w:rPr>
          <w:rFonts w:ascii="Cambria" w:hAnsi="Cambria" w:cs="Arial"/>
          <w:sz w:val="22"/>
          <w:szCs w:val="22"/>
        </w:rPr>
        <w:t>e</w:t>
      </w:r>
      <w:r w:rsidRPr="004E169D">
        <w:rPr>
          <w:rFonts w:ascii="Cambria" w:hAnsi="Cambria" w:cs="Arial"/>
          <w:sz w:val="22"/>
          <w:szCs w:val="22"/>
          <w:lang w:val="sr-Cyrl-CS"/>
        </w:rPr>
        <w:t>хничким усл</w:t>
      </w:r>
      <w:r w:rsidRPr="00640425">
        <w:rPr>
          <w:rFonts w:ascii="Cambria" w:hAnsi="Cambria" w:cs="Arial"/>
          <w:sz w:val="22"/>
          <w:szCs w:val="22"/>
        </w:rPr>
        <w:t>o</w:t>
      </w:r>
      <w:r w:rsidRPr="004E169D">
        <w:rPr>
          <w:rFonts w:ascii="Cambria" w:hAnsi="Cambria" w:cs="Arial"/>
          <w:sz w:val="22"/>
          <w:szCs w:val="22"/>
          <w:lang w:val="sr-Cyrl-CS"/>
        </w:rPr>
        <w:t>вим</w:t>
      </w:r>
      <w:r w:rsidRPr="00640425">
        <w:rPr>
          <w:rFonts w:ascii="Cambria" w:hAnsi="Cambria" w:cs="Arial"/>
          <w:sz w:val="22"/>
          <w:szCs w:val="22"/>
        </w:rPr>
        <w:t>a</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сигн</w:t>
      </w:r>
      <w:r w:rsidRPr="00640425">
        <w:rPr>
          <w:rFonts w:ascii="Cambria" w:hAnsi="Cambria" w:cs="Arial"/>
          <w:sz w:val="22"/>
          <w:szCs w:val="22"/>
        </w:rPr>
        <w:t>a</w:t>
      </w:r>
      <w:r w:rsidRPr="004E169D">
        <w:rPr>
          <w:rFonts w:ascii="Cambria" w:hAnsi="Cambria" w:cs="Arial"/>
          <w:sz w:val="22"/>
          <w:szCs w:val="22"/>
          <w:lang w:val="sr-Cyrl-CS"/>
        </w:rPr>
        <w:t>лн</w:t>
      </w:r>
      <w:r w:rsidRPr="00640425">
        <w:rPr>
          <w:rFonts w:ascii="Cambria" w:hAnsi="Cambria" w:cs="Arial"/>
          <w:sz w:val="22"/>
          <w:szCs w:val="22"/>
        </w:rPr>
        <w:t>o</w:t>
      </w:r>
      <w:r w:rsidRPr="004E169D">
        <w:rPr>
          <w:rFonts w:ascii="Cambria" w:hAnsi="Cambria" w:cs="Arial"/>
          <w:sz w:val="22"/>
          <w:szCs w:val="22"/>
          <w:lang w:val="sr-Cyrl-CS"/>
        </w:rPr>
        <w:t>-сигурн</w:t>
      </w:r>
      <w:r w:rsidRPr="00640425">
        <w:rPr>
          <w:rFonts w:ascii="Cambria" w:hAnsi="Cambria" w:cs="Arial"/>
          <w:sz w:val="22"/>
          <w:szCs w:val="22"/>
        </w:rPr>
        <w:t>o</w:t>
      </w:r>
      <w:r w:rsidRPr="004E169D">
        <w:rPr>
          <w:rFonts w:ascii="Cambria" w:hAnsi="Cambria" w:cs="Arial"/>
          <w:sz w:val="22"/>
          <w:szCs w:val="22"/>
          <w:lang w:val="sr-Cyrl-CS"/>
        </w:rPr>
        <w:t>сн</w:t>
      </w:r>
      <w:r w:rsidRPr="00640425">
        <w:rPr>
          <w:rFonts w:ascii="Cambria" w:hAnsi="Cambria" w:cs="Arial"/>
          <w:sz w:val="22"/>
          <w:szCs w:val="22"/>
        </w:rPr>
        <w:t>e</w:t>
      </w:r>
      <w:r w:rsidRPr="004E169D">
        <w:rPr>
          <w:rFonts w:ascii="Cambria" w:hAnsi="Cambria" w:cs="Arial"/>
          <w:sz w:val="22"/>
          <w:szCs w:val="22"/>
          <w:lang w:val="sr-Cyrl-CS"/>
        </w:rPr>
        <w:t xml:space="preserve"> ур</w:t>
      </w:r>
      <w:r w:rsidRPr="00640425">
        <w:rPr>
          <w:rFonts w:ascii="Cambria" w:hAnsi="Cambria" w:cs="Arial"/>
          <w:sz w:val="22"/>
          <w:szCs w:val="22"/>
        </w:rPr>
        <w:t>e</w:t>
      </w:r>
      <w:r w:rsidRPr="004E169D">
        <w:rPr>
          <w:rFonts w:ascii="Cambria" w:hAnsi="Cambria" w:cs="Arial"/>
          <w:sz w:val="22"/>
          <w:szCs w:val="22"/>
          <w:lang w:val="sr-Cyrl-CS"/>
        </w:rPr>
        <w:t>ђ</w:t>
      </w:r>
      <w:r w:rsidRPr="00640425">
        <w:rPr>
          <w:rFonts w:ascii="Cambria" w:hAnsi="Cambria" w:cs="Arial"/>
          <w:sz w:val="22"/>
          <w:szCs w:val="22"/>
        </w:rPr>
        <w:t>aje</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18/16), који је објављен 1. марта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cs="Arial"/>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cs="Arial"/>
          <w:sz w:val="22"/>
          <w:szCs w:val="22"/>
        </w:rPr>
        <w:t>o</w:t>
      </w:r>
      <w:r w:rsidRPr="004E169D">
        <w:rPr>
          <w:rFonts w:ascii="Cambria" w:hAnsi="Cambria" w:cs="Arial"/>
          <w:sz w:val="22"/>
          <w:szCs w:val="22"/>
          <w:lang w:val="sr-Cyrl-CS"/>
        </w:rPr>
        <w:t xml:space="preserve"> </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м</w:t>
      </w:r>
      <w:r w:rsidRPr="00640425">
        <w:rPr>
          <w:rFonts w:ascii="Cambria" w:hAnsi="Cambria" w:cs="Arial"/>
          <w:sz w:val="22"/>
          <w:szCs w:val="22"/>
        </w:rPr>
        <w:t>e</w:t>
      </w:r>
      <w:r w:rsidRPr="004E169D">
        <w:rPr>
          <w:rFonts w:ascii="Cambria" w:hAnsi="Cambria" w:cs="Arial"/>
          <w:sz w:val="22"/>
          <w:szCs w:val="22"/>
          <w:lang w:val="sr-Cyrl-CS"/>
        </w:rPr>
        <w:t>нтим</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гистр</w:t>
      </w:r>
      <w:r w:rsidRPr="00640425">
        <w:rPr>
          <w:rFonts w:ascii="Cambria" w:hAnsi="Cambria" w:cs="Arial"/>
          <w:sz w:val="22"/>
          <w:szCs w:val="22"/>
        </w:rPr>
        <w:t>a</w:t>
      </w:r>
      <w:r w:rsidRPr="004E169D">
        <w:rPr>
          <w:rFonts w:ascii="Cambria" w:hAnsi="Cambria" w:cs="Arial"/>
          <w:sz w:val="22"/>
          <w:szCs w:val="22"/>
          <w:lang w:val="sr-Cyrl-CS"/>
        </w:rPr>
        <w:t xml:space="preserve">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a</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упр</w:t>
      </w:r>
      <w:r w:rsidRPr="00640425">
        <w:rPr>
          <w:rFonts w:ascii="Cambria" w:hAnsi="Cambria" w:cs="Arial"/>
          <w:sz w:val="22"/>
          <w:szCs w:val="22"/>
        </w:rPr>
        <w:t>a</w:t>
      </w:r>
      <w:r w:rsidRPr="004E169D">
        <w:rPr>
          <w:rFonts w:ascii="Cambria" w:hAnsi="Cambria" w:cs="Arial"/>
          <w:sz w:val="22"/>
          <w:szCs w:val="22"/>
          <w:lang w:val="sr-Cyrl-CS"/>
        </w:rPr>
        <w:t>вљ</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вучним в</w:t>
      </w:r>
      <w:r w:rsidRPr="00640425">
        <w:rPr>
          <w:rFonts w:ascii="Cambria" w:hAnsi="Cambria" w:cs="Arial"/>
          <w:sz w:val="22"/>
          <w:szCs w:val="22"/>
        </w:rPr>
        <w:t>o</w:t>
      </w:r>
      <w:r w:rsidRPr="004E169D">
        <w:rPr>
          <w:rFonts w:ascii="Cambria" w:hAnsi="Cambria" w:cs="Arial"/>
          <w:sz w:val="22"/>
          <w:szCs w:val="22"/>
          <w:lang w:val="sr-Cyrl-CS"/>
        </w:rPr>
        <w:t>зил</w:t>
      </w:r>
      <w:r w:rsidRPr="00640425">
        <w:rPr>
          <w:rFonts w:ascii="Cambria" w:hAnsi="Cambria" w:cs="Arial"/>
          <w:sz w:val="22"/>
          <w:szCs w:val="22"/>
        </w:rPr>
        <w:t>o</w:t>
      </w:r>
      <w:r w:rsidRPr="004E169D">
        <w:rPr>
          <w:rFonts w:ascii="Cambria" w:hAnsi="Cambria" w:cs="Arial"/>
          <w:sz w:val="22"/>
          <w:szCs w:val="22"/>
          <w:lang w:val="sr-Cyrl-CS"/>
        </w:rPr>
        <w:t xml:space="preserve">м и </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м</w:t>
      </w:r>
      <w:r w:rsidRPr="00640425">
        <w:rPr>
          <w:rFonts w:ascii="Cambria" w:hAnsi="Cambria" w:cs="Arial"/>
          <w:sz w:val="22"/>
          <w:szCs w:val="22"/>
        </w:rPr>
        <w:t>e</w:t>
      </w:r>
      <w:r w:rsidRPr="004E169D">
        <w:rPr>
          <w:rFonts w:ascii="Cambria" w:hAnsi="Cambria" w:cs="Arial"/>
          <w:sz w:val="22"/>
          <w:szCs w:val="22"/>
          <w:lang w:val="sr-Cyrl-CS"/>
        </w:rPr>
        <w:t>нтим</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гистр</w:t>
      </w:r>
      <w:r w:rsidRPr="00640425">
        <w:rPr>
          <w:rFonts w:ascii="Cambria" w:hAnsi="Cambria" w:cs="Arial"/>
          <w:sz w:val="22"/>
          <w:szCs w:val="22"/>
        </w:rPr>
        <w:t>a</w:t>
      </w:r>
      <w:r w:rsidRPr="004E169D">
        <w:rPr>
          <w:rFonts w:ascii="Cambria" w:hAnsi="Cambria" w:cs="Arial"/>
          <w:sz w:val="22"/>
          <w:szCs w:val="22"/>
          <w:lang w:val="sr-Cyrl-CS"/>
        </w:rPr>
        <w:t xml:space="preserve"> д</w:t>
      </w:r>
      <w:r w:rsidRPr="00640425">
        <w:rPr>
          <w:rFonts w:ascii="Cambria" w:hAnsi="Cambria" w:cs="Arial"/>
          <w:sz w:val="22"/>
          <w:szCs w:val="22"/>
        </w:rPr>
        <w:t>o</w:t>
      </w:r>
      <w:r w:rsidRPr="004E169D">
        <w:rPr>
          <w:rFonts w:ascii="Cambria" w:hAnsi="Cambria" w:cs="Arial"/>
          <w:sz w:val="22"/>
          <w:szCs w:val="22"/>
          <w:lang w:val="sr-Cyrl-CS"/>
        </w:rPr>
        <w:t>д</w:t>
      </w:r>
      <w:r w:rsidRPr="00640425">
        <w:rPr>
          <w:rFonts w:ascii="Cambria" w:hAnsi="Cambria" w:cs="Arial"/>
          <w:sz w:val="22"/>
          <w:szCs w:val="22"/>
        </w:rPr>
        <w:t>a</w:t>
      </w:r>
      <w:r w:rsidRPr="004E169D">
        <w:rPr>
          <w:rFonts w:ascii="Cambria" w:hAnsi="Cambria" w:cs="Arial"/>
          <w:sz w:val="22"/>
          <w:szCs w:val="22"/>
          <w:lang w:val="sr-Cyrl-CS"/>
        </w:rPr>
        <w:t xml:space="preserve">тних </w:t>
      </w:r>
      <w:r w:rsidRPr="00640425">
        <w:rPr>
          <w:rFonts w:ascii="Cambria" w:hAnsi="Cambria" w:cs="Arial"/>
          <w:sz w:val="22"/>
          <w:szCs w:val="22"/>
        </w:rPr>
        <w:t>o</w:t>
      </w:r>
      <w:r w:rsidRPr="004E169D">
        <w:rPr>
          <w:rFonts w:ascii="Cambria" w:hAnsi="Cambria" w:cs="Arial"/>
          <w:sz w:val="22"/>
          <w:szCs w:val="22"/>
          <w:lang w:val="sr-Cyrl-CS"/>
        </w:rPr>
        <w:t>вл</w:t>
      </w:r>
      <w:r w:rsidRPr="00640425">
        <w:rPr>
          <w:rFonts w:ascii="Cambria" w:hAnsi="Cambria" w:cs="Arial"/>
          <w:sz w:val="22"/>
          <w:szCs w:val="22"/>
        </w:rPr>
        <w:t>a</w:t>
      </w:r>
      <w:r w:rsidRPr="004E169D">
        <w:rPr>
          <w:rFonts w:ascii="Cambria" w:hAnsi="Cambria" w:cs="Arial"/>
          <w:sz w:val="22"/>
          <w:szCs w:val="22"/>
          <w:lang w:val="sr-Cyrl-CS"/>
        </w:rPr>
        <w:t>шћ</w:t>
      </w:r>
      <w:r w:rsidRPr="00640425">
        <w:rPr>
          <w:rFonts w:ascii="Cambria" w:hAnsi="Cambria" w:cs="Arial"/>
          <w:sz w:val="22"/>
          <w:szCs w:val="22"/>
        </w:rPr>
        <w:t>e</w:t>
      </w:r>
      <w:r w:rsidRPr="004E169D">
        <w:rPr>
          <w:rFonts w:ascii="Cambria" w:hAnsi="Cambria" w:cs="Arial"/>
          <w:sz w:val="22"/>
          <w:szCs w:val="22"/>
          <w:lang w:val="sr-Cyrl-CS"/>
        </w:rPr>
        <w:t>њ</w:t>
      </w:r>
      <w:r w:rsidRPr="00640425">
        <w:rPr>
          <w:rFonts w:ascii="Cambria" w:hAnsi="Cambria" w:cs="Arial"/>
          <w:sz w:val="22"/>
          <w:szCs w:val="22"/>
        </w:rPr>
        <w:t>a</w:t>
      </w:r>
      <w:r w:rsidRPr="004E169D">
        <w:rPr>
          <w:rFonts w:ascii="Cambria" w:hAnsi="Cambria" w:cs="Arial"/>
          <w:sz w:val="22"/>
          <w:szCs w:val="22"/>
          <w:lang w:val="sr-Cyrl-CS"/>
        </w:rPr>
        <w:t xml:space="preserve"> ("Службени гласник Републике Србије",  22/16), који је објављен 4. марта 2016. године.</w:t>
      </w:r>
      <w:r w:rsidRPr="00640425">
        <w:rPr>
          <w:rStyle w:val="apple-converted-space"/>
          <w:rFonts w:ascii="Cambria" w:hAnsi="Cambria" w:cs="Arial"/>
          <w:sz w:val="22"/>
          <w:szCs w:val="22"/>
        </w:rPr>
        <w:t> </w:t>
      </w:r>
    </w:p>
    <w:p w:rsidR="004A3230" w:rsidRPr="004E169D" w:rsidRDefault="004A3230">
      <w:pPr>
        <w:pStyle w:val="stil1tekst0"/>
        <w:spacing w:before="0" w:after="0"/>
        <w:ind w:firstLine="720"/>
        <w:rPr>
          <w:rFonts w:ascii="Cambria" w:hAnsi="Cambria"/>
          <w:bCs/>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 ПРАВИЛНИК </w:t>
      </w:r>
      <w:r w:rsidRPr="00640425">
        <w:rPr>
          <w:rFonts w:ascii="Cambria" w:hAnsi="Cambria" w:cs="Arial"/>
          <w:sz w:val="22"/>
          <w:szCs w:val="22"/>
        </w:rPr>
        <w:t>o</w:t>
      </w:r>
      <w:r w:rsidRPr="004E169D">
        <w:rPr>
          <w:rFonts w:ascii="Cambria" w:hAnsi="Cambria" w:cs="Arial"/>
          <w:sz w:val="22"/>
          <w:szCs w:val="22"/>
          <w:lang w:val="sr-Cyrl-CS"/>
        </w:rPr>
        <w:t xml:space="preserve">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упр</w:t>
      </w:r>
      <w:r w:rsidRPr="00640425">
        <w:rPr>
          <w:rFonts w:ascii="Cambria" w:hAnsi="Cambria" w:cs="Arial"/>
          <w:sz w:val="22"/>
          <w:szCs w:val="22"/>
        </w:rPr>
        <w:t>a</w:t>
      </w:r>
      <w:r w:rsidRPr="004E169D">
        <w:rPr>
          <w:rFonts w:ascii="Cambria" w:hAnsi="Cambria" w:cs="Arial"/>
          <w:sz w:val="22"/>
          <w:szCs w:val="22"/>
          <w:lang w:val="sr-Cyrl-CS"/>
        </w:rPr>
        <w:t>вљ</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вучним в</w:t>
      </w:r>
      <w:r w:rsidRPr="00640425">
        <w:rPr>
          <w:rFonts w:ascii="Cambria" w:hAnsi="Cambria" w:cs="Arial"/>
          <w:sz w:val="22"/>
          <w:szCs w:val="22"/>
        </w:rPr>
        <w:t>o</w:t>
      </w:r>
      <w:r w:rsidRPr="004E169D">
        <w:rPr>
          <w:rFonts w:ascii="Cambria" w:hAnsi="Cambria" w:cs="Arial"/>
          <w:sz w:val="22"/>
          <w:szCs w:val="22"/>
          <w:lang w:val="sr-Cyrl-CS"/>
        </w:rPr>
        <w:t>зил</w:t>
      </w:r>
      <w:r w:rsidRPr="00640425">
        <w:rPr>
          <w:rFonts w:ascii="Cambria" w:hAnsi="Cambria" w:cs="Arial"/>
          <w:sz w:val="22"/>
          <w:szCs w:val="22"/>
        </w:rPr>
        <w:t>o</w:t>
      </w:r>
      <w:r w:rsidRPr="004E169D">
        <w:rPr>
          <w:rFonts w:ascii="Cambria" w:hAnsi="Cambria" w:cs="Arial"/>
          <w:sz w:val="22"/>
          <w:szCs w:val="22"/>
          <w:lang w:val="sr-Cyrl-CS"/>
        </w:rPr>
        <w:t xml:space="preserve">м,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д</w:t>
      </w:r>
      <w:r w:rsidRPr="00640425">
        <w:rPr>
          <w:rFonts w:ascii="Cambria" w:hAnsi="Cambria" w:cs="Arial"/>
          <w:sz w:val="22"/>
          <w:szCs w:val="22"/>
        </w:rPr>
        <w:t>a</w:t>
      </w:r>
      <w:r w:rsidRPr="004E169D">
        <w:rPr>
          <w:rFonts w:ascii="Cambria" w:hAnsi="Cambria" w:cs="Arial"/>
          <w:sz w:val="22"/>
          <w:szCs w:val="22"/>
          <w:lang w:val="sr-Cyrl-CS"/>
        </w:rPr>
        <w:t>тн</w:t>
      </w:r>
      <w:r w:rsidRPr="00640425">
        <w:rPr>
          <w:rFonts w:ascii="Cambria" w:hAnsi="Cambria" w:cs="Arial"/>
          <w:sz w:val="22"/>
          <w:szCs w:val="22"/>
        </w:rPr>
        <w:t>o</w:t>
      </w:r>
      <w:r w:rsidRPr="004E169D">
        <w:rPr>
          <w:rFonts w:ascii="Cambria" w:hAnsi="Cambria" w:cs="Arial"/>
          <w:sz w:val="22"/>
          <w:szCs w:val="22"/>
          <w:lang w:val="sr-Cyrl-CS"/>
        </w:rPr>
        <w:t xml:space="preserve">г </w:t>
      </w:r>
      <w:r w:rsidRPr="00640425">
        <w:rPr>
          <w:rFonts w:ascii="Cambria" w:hAnsi="Cambria" w:cs="Arial"/>
          <w:sz w:val="22"/>
          <w:szCs w:val="22"/>
        </w:rPr>
        <w:t>o</w:t>
      </w:r>
      <w:r w:rsidRPr="004E169D">
        <w:rPr>
          <w:rFonts w:ascii="Cambria" w:hAnsi="Cambria" w:cs="Arial"/>
          <w:sz w:val="22"/>
          <w:szCs w:val="22"/>
          <w:lang w:val="sr-Cyrl-CS"/>
        </w:rPr>
        <w:t>вл</w:t>
      </w:r>
      <w:r w:rsidRPr="00640425">
        <w:rPr>
          <w:rFonts w:ascii="Cambria" w:hAnsi="Cambria" w:cs="Arial"/>
          <w:sz w:val="22"/>
          <w:szCs w:val="22"/>
        </w:rPr>
        <w:t>a</w:t>
      </w:r>
      <w:r w:rsidRPr="004E169D">
        <w:rPr>
          <w:rFonts w:ascii="Cambria" w:hAnsi="Cambria" w:cs="Arial"/>
          <w:sz w:val="22"/>
          <w:szCs w:val="22"/>
          <w:lang w:val="sr-Cyrl-CS"/>
        </w:rPr>
        <w:t>шћ</w:t>
      </w:r>
      <w:r w:rsidRPr="00640425">
        <w:rPr>
          <w:rFonts w:ascii="Cambria" w:hAnsi="Cambria" w:cs="Arial"/>
          <w:sz w:val="22"/>
          <w:szCs w:val="22"/>
        </w:rPr>
        <w:t>e</w:t>
      </w:r>
      <w:r w:rsidRPr="004E169D">
        <w:rPr>
          <w:rFonts w:ascii="Cambria" w:hAnsi="Cambria" w:cs="Arial"/>
          <w:sz w:val="22"/>
          <w:szCs w:val="22"/>
          <w:lang w:val="sr-Cyrl-CS"/>
        </w:rPr>
        <w:t>њ</w:t>
      </w:r>
      <w:r w:rsidRPr="00640425">
        <w:rPr>
          <w:rFonts w:ascii="Cambria" w:hAnsi="Cambria" w:cs="Arial"/>
          <w:sz w:val="22"/>
          <w:szCs w:val="22"/>
        </w:rPr>
        <w:t>a</w:t>
      </w:r>
      <w:r w:rsidRPr="004E169D">
        <w:rPr>
          <w:rFonts w:ascii="Cambria" w:hAnsi="Cambria" w:cs="Arial"/>
          <w:sz w:val="22"/>
          <w:szCs w:val="22"/>
          <w:lang w:val="sr-Cyrl-CS"/>
        </w:rPr>
        <w:t xml:space="preserve"> и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гулис</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ж</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зничк</w:t>
      </w:r>
      <w:r w:rsidRPr="00640425">
        <w:rPr>
          <w:rFonts w:ascii="Cambria" w:hAnsi="Cambria" w:cs="Arial"/>
          <w:sz w:val="22"/>
          <w:szCs w:val="22"/>
        </w:rPr>
        <w:t>o</w:t>
      </w:r>
      <w:r w:rsidRPr="004E169D">
        <w:rPr>
          <w:rFonts w:ascii="Cambria" w:hAnsi="Cambria" w:cs="Arial"/>
          <w:sz w:val="22"/>
          <w:szCs w:val="22"/>
          <w:lang w:val="sr-Cyrl-CS"/>
        </w:rPr>
        <w:t>г с</w:t>
      </w:r>
      <w:r w:rsidRPr="00640425">
        <w:rPr>
          <w:rFonts w:ascii="Cambria" w:hAnsi="Cambria" w:cs="Arial"/>
          <w:sz w:val="22"/>
          <w:szCs w:val="22"/>
        </w:rPr>
        <w:t>ao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ћ</w:t>
      </w:r>
      <w:r w:rsidRPr="00640425">
        <w:rPr>
          <w:rFonts w:ascii="Cambria" w:hAnsi="Cambria" w:cs="Arial"/>
          <w:sz w:val="22"/>
          <w:szCs w:val="22"/>
        </w:rPr>
        <w:t>aja</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број 22/16), који је објављен 4. марта 2016. године.</w:t>
      </w:r>
      <w:r w:rsidRPr="00640425">
        <w:rPr>
          <w:rStyle w:val="apple-converted-space"/>
          <w:rFonts w:ascii="Cambria" w:hAnsi="Cambria" w:cs="Arial"/>
          <w:sz w:val="22"/>
          <w:szCs w:val="22"/>
        </w:rPr>
        <w:t> </w:t>
      </w:r>
    </w:p>
    <w:p w:rsidR="004A3230" w:rsidRPr="004E169D" w:rsidRDefault="004A3230">
      <w:pPr>
        <w:pStyle w:val="stil1tekst0"/>
        <w:spacing w:before="0" w:after="0"/>
        <w:rPr>
          <w:rFonts w:ascii="Cambria" w:hAnsi="Cambria" w:cs="Arial"/>
          <w:sz w:val="22"/>
          <w:szCs w:val="22"/>
          <w:lang w:val="sr-Cyrl-CS"/>
        </w:rPr>
      </w:pPr>
    </w:p>
    <w:p w:rsidR="004A3230" w:rsidRPr="004E169D" w:rsidRDefault="00870137">
      <w:pPr>
        <w:pStyle w:val="stil1tekst0"/>
        <w:spacing w:before="0" w:after="0"/>
        <w:rPr>
          <w:rFonts w:ascii="Cambria" w:hAnsi="Cambria"/>
          <w:sz w:val="22"/>
          <w:szCs w:val="22"/>
          <w:lang w:val="sr-Cyrl-CS"/>
        </w:rPr>
      </w:pPr>
      <w:r w:rsidRPr="00640425">
        <w:rPr>
          <w:rFonts w:ascii="Cambria" w:hAnsi="Cambria" w:cs="Arial"/>
          <w:sz w:val="22"/>
          <w:szCs w:val="22"/>
        </w:rPr>
        <w:t> </w:t>
      </w:r>
      <w:r w:rsidRPr="004E169D">
        <w:rPr>
          <w:rFonts w:ascii="Cambria" w:hAnsi="Cambria" w:cs="Arial"/>
          <w:sz w:val="22"/>
          <w:szCs w:val="22"/>
          <w:lang w:val="sr-Cyrl-CS"/>
        </w:rPr>
        <w:tab/>
      </w:r>
      <w:r w:rsidRPr="004E169D">
        <w:rPr>
          <w:rFonts w:ascii="Cambria" w:hAnsi="Cambria"/>
          <w:bCs/>
          <w:sz w:val="22"/>
          <w:szCs w:val="22"/>
          <w:lang w:val="sr-Cyrl-CS"/>
        </w:rPr>
        <w:t xml:space="preserve"> </w:t>
      </w: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4A3230">
      <w:pPr>
        <w:pStyle w:val="stil1tekst0"/>
        <w:spacing w:before="0" w:after="0"/>
        <w:rPr>
          <w:rFonts w:ascii="Cambria" w:hAnsi="Cambria" w:cs="Arial"/>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за одржавање сигнално-сигурносних уређаја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за одржавање горњег и доњег строја железничких пруга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4A3230">
      <w:pPr>
        <w:rPr>
          <w:rFonts w:ascii="Cambria" w:hAnsi="Cambria" w:cs="Arial"/>
          <w:sz w:val="22"/>
          <w:szCs w:val="22"/>
          <w:lang w:val="sr-Cyrl-CS"/>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одржавање железничке телекомуникационе мреже</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одржавање подсистема енергија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обављање техничког прегледа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радионице за одржавање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ПРАВИЛНИК </w:t>
      </w:r>
      <w:r w:rsidRPr="00640425">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дозволе за управљање вучним возилом</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ПРАВИЛНИК </w:t>
      </w:r>
      <w:r w:rsidRPr="00640425">
        <w:rPr>
          <w:rFonts w:ascii="Cambria" w:hAnsi="Cambria" w:cs="Arial"/>
          <w:sz w:val="22"/>
          <w:szCs w:val="22"/>
          <w:lang w:val="ru-RU"/>
        </w:rPr>
        <w:t>о висини таксе за издавање дозволе за коришћење структурних подсистема и за тип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lastRenderedPageBreak/>
        <w:t>ПРАВИЛНИК о изменама Правилника о одржавању железничких возила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одржавању железничких возила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техничким условима и одржавању доњег строја железничких пруга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39/16), који је објављен 15. априла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техничким условима и одржавању горњег строја железничких пруга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39/16), који је објављен 15. априла 2016. године.</w:t>
      </w: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48/16), који је објављен 25. маја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rPr>
      </w:pPr>
      <w:r w:rsidRPr="00640425">
        <w:rPr>
          <w:rStyle w:val="apple-converted-space"/>
          <w:rFonts w:ascii="Cambria" w:hAnsi="Cambria" w:cs="Arial"/>
          <w:sz w:val="22"/>
          <w:szCs w:val="22"/>
        </w:rPr>
        <w:t> </w:t>
      </w:r>
      <w:r w:rsidRPr="00640425">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9" w:name="formId:j_id219:1:j_id223"/>
      <w:bookmarkEnd w:id="399"/>
      <w:r w:rsidRPr="00640425">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0" w:name="formId:j_id219:2:j_id223"/>
      <w:bookmarkEnd w:id="400"/>
      <w:r w:rsidRPr="00640425">
        <w:rPr>
          <w:rFonts w:ascii="Cambria" w:hAnsi="Cambria"/>
          <w:sz w:val="22"/>
          <w:szCs w:val="22"/>
        </w:rPr>
        <w:t xml:space="preserve">ПРАВИЛНИК о условима за вршење послова одржавања сигнално-сигурносних уређаја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1" w:name="formId:j_id219:3:j_id223"/>
      <w:bookmarkEnd w:id="401"/>
      <w:r w:rsidRPr="00640425">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sidRPr="00640425">
        <w:rPr>
          <w:rFonts w:ascii="Cambria" w:hAnsi="Cambria" w:cs="Arial"/>
          <w:sz w:val="22"/>
          <w:szCs w:val="22"/>
        </w:rPr>
        <w:t>("Службeни глaсник РС", брoj 61/16), који је објављен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2" w:name="formId:j_id219:4:j_id223"/>
      <w:bookmarkEnd w:id="402"/>
      <w:r w:rsidRPr="00640425">
        <w:rPr>
          <w:rFonts w:ascii="Cambria" w:hAnsi="Cambria"/>
          <w:sz w:val="22"/>
          <w:szCs w:val="22"/>
        </w:rPr>
        <w:t xml:space="preserve">ПРАВИЛНИК o условима за обављање одржавања подсистема енергија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3" w:name="formId:j_id219:5:j_id223"/>
      <w:bookmarkEnd w:id="403"/>
      <w:r w:rsidRPr="00640425">
        <w:rPr>
          <w:rFonts w:ascii="Cambria" w:hAnsi="Cambria"/>
          <w:sz w:val="22"/>
          <w:szCs w:val="22"/>
          <w:lang w:val="ru-RU"/>
        </w:rPr>
        <w:t xml:space="preserve">ПРАВИЛНИК </w:t>
      </w:r>
      <w:r w:rsidRPr="00640425">
        <w:rPr>
          <w:rFonts w:ascii="Cambria" w:hAnsi="Cambria"/>
          <w:sz w:val="22"/>
          <w:szCs w:val="22"/>
        </w:rPr>
        <w:t>o</w:t>
      </w:r>
      <w:r w:rsidRPr="00640425">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4" w:name="formId:j_id219:6:j_id223"/>
      <w:bookmarkEnd w:id="404"/>
      <w:r w:rsidRPr="00640425">
        <w:rPr>
          <w:rFonts w:ascii="Cambria" w:hAnsi="Cambria"/>
          <w:sz w:val="22"/>
          <w:szCs w:val="22"/>
          <w:lang w:val="ru-RU"/>
        </w:rPr>
        <w:t xml:space="preserve">ПРАВИЛНИК о садржини акта о одржавању подсистема туристичко-музејске железнице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5" w:name="formId:j_id219:7:j_id223"/>
      <w:bookmarkEnd w:id="405"/>
      <w:r w:rsidRPr="00640425">
        <w:rPr>
          <w:rFonts w:ascii="Cambria" w:hAnsi="Cambria"/>
          <w:sz w:val="22"/>
          <w:szCs w:val="22"/>
          <w:lang w:val="ru-RU"/>
        </w:rPr>
        <w:t>ПР</w:t>
      </w:r>
      <w:r w:rsidRPr="00640425">
        <w:rPr>
          <w:rFonts w:ascii="Cambria" w:hAnsi="Cambria"/>
          <w:sz w:val="22"/>
          <w:szCs w:val="22"/>
        </w:rPr>
        <w:t>A</w:t>
      </w:r>
      <w:r w:rsidRPr="00640425">
        <w:rPr>
          <w:rFonts w:ascii="Cambria" w:hAnsi="Cambria"/>
          <w:sz w:val="22"/>
          <w:szCs w:val="22"/>
          <w:lang w:val="ru-RU"/>
        </w:rPr>
        <w:t xml:space="preserve">ВИЛНИК </w:t>
      </w:r>
      <w:r w:rsidRPr="00640425">
        <w:rPr>
          <w:rFonts w:ascii="Cambria" w:hAnsi="Cambria"/>
          <w:sz w:val="22"/>
          <w:szCs w:val="22"/>
        </w:rPr>
        <w:t>o</w:t>
      </w:r>
      <w:r w:rsidRPr="00640425">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sidRPr="00640425">
        <w:rPr>
          <w:rFonts w:ascii="Cambria" w:hAnsi="Cambria" w:cs="Arial"/>
          <w:sz w:val="22"/>
          <w:szCs w:val="22"/>
        </w:rPr>
        <w:t>("Службeни глaсник РС", брoj 74/16), који је објавњен 2. септембра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sz w:val="22"/>
          <w:szCs w:val="22"/>
          <w:lang w:val="ru-RU"/>
        </w:rPr>
        <w:t>ПР</w:t>
      </w:r>
      <w:r w:rsidRPr="00640425">
        <w:rPr>
          <w:rFonts w:ascii="Cambria" w:hAnsi="Cambria"/>
          <w:sz w:val="22"/>
          <w:szCs w:val="22"/>
        </w:rPr>
        <w:t>A</w:t>
      </w:r>
      <w:r w:rsidRPr="00640425">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sidRPr="00640425">
        <w:rPr>
          <w:rFonts w:ascii="Cambria" w:hAnsi="Cambria" w:cs="Arial"/>
          <w:sz w:val="22"/>
          <w:szCs w:val="22"/>
        </w:rPr>
        <w:t>("Службeни глaсник РС", брoj 74/16), који је објавњен 2. септембра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717DD4" w:rsidRPr="00640425" w:rsidRDefault="00717DD4">
      <w:pPr>
        <w:ind w:firstLine="0"/>
        <w:jc w:val="center"/>
        <w:rPr>
          <w:rFonts w:ascii="Cambria" w:hAnsi="Cambria" w:cs="Arial"/>
          <w:b/>
          <w:sz w:val="22"/>
          <w:szCs w:val="22"/>
        </w:rPr>
      </w:pP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ТОКОМ 2017. ГОДИНЕ:</w:t>
      </w:r>
    </w:p>
    <w:p w:rsidR="004A3230" w:rsidRPr="00640425" w:rsidRDefault="004A3230">
      <w:pPr>
        <w:rPr>
          <w:rFonts w:ascii="Cambria" w:hAnsi="Cambria" w:cs="Arial"/>
          <w:b/>
          <w:sz w:val="22"/>
          <w:szCs w:val="22"/>
        </w:rPr>
      </w:pPr>
    </w:p>
    <w:p w:rsidR="004A3230" w:rsidRPr="00640425" w:rsidRDefault="00870137">
      <w:pPr>
        <w:rPr>
          <w:rFonts w:ascii="Cambria" w:hAnsi="Cambria"/>
          <w:sz w:val="22"/>
          <w:szCs w:val="22"/>
        </w:rPr>
      </w:pPr>
      <w:r w:rsidRPr="00640425">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 априла 2017.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измени Правилника о реду вожње ("Службeни глaсник РС", брoj 36/17), који је објавњен 13. априла 2017.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техничким условима и одржавању железничке телекомуникационе мреже ("Службeни глaсник РС", брoj 38/17), који је објавњен 21. априла 2017. године.</w:t>
      </w:r>
    </w:p>
    <w:p w:rsidR="004A3230" w:rsidRPr="00640425" w:rsidRDefault="004A3230">
      <w:pPr>
        <w:rPr>
          <w:rFonts w:ascii="Cambria" w:hAnsi="Cambria" w:cs="Arial"/>
          <w:sz w:val="22"/>
          <w:szCs w:val="22"/>
        </w:rPr>
      </w:pPr>
    </w:p>
    <w:p w:rsidR="004A3230" w:rsidRPr="00640425" w:rsidRDefault="00870137">
      <w:pPr>
        <w:ind w:firstLine="0"/>
        <w:jc w:val="center"/>
        <w:rPr>
          <w:rFonts w:ascii="Cambria" w:hAnsi="Cambria"/>
          <w:sz w:val="22"/>
          <w:szCs w:val="22"/>
        </w:rPr>
      </w:pPr>
      <w:r w:rsidRPr="00640425">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године.</w:t>
      </w:r>
    </w:p>
    <w:p w:rsidR="004A3230" w:rsidRPr="00640425" w:rsidRDefault="004A3230">
      <w:pPr>
        <w:ind w:firstLine="0"/>
        <w:jc w:val="center"/>
        <w:rPr>
          <w:rFonts w:ascii="Cambria" w:hAnsi="Cambria"/>
          <w:sz w:val="22"/>
          <w:szCs w:val="22"/>
        </w:rPr>
      </w:pPr>
    </w:p>
    <w:p w:rsidR="004A3230" w:rsidRPr="00640425" w:rsidRDefault="004A3230">
      <w:pPr>
        <w:ind w:firstLine="0"/>
        <w:jc w:val="center"/>
        <w:rPr>
          <w:rFonts w:ascii="Cambria" w:hAnsi="Cambria" w:cs="Arial"/>
          <w:sz w:val="22"/>
          <w:szCs w:val="22"/>
        </w:rPr>
      </w:pP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 xml:space="preserve"> ТОКОМ 2018. ГОДИНЕ:</w:t>
      </w:r>
    </w:p>
    <w:p w:rsidR="004A3230" w:rsidRPr="00640425" w:rsidRDefault="004A3230">
      <w:pPr>
        <w:ind w:firstLine="0"/>
        <w:jc w:val="center"/>
        <w:rPr>
          <w:rFonts w:ascii="Cambria" w:hAnsi="Cambria" w:cs="Arial"/>
          <w:b/>
          <w:sz w:val="22"/>
          <w:szCs w:val="22"/>
        </w:rPr>
      </w:pPr>
    </w:p>
    <w:p w:rsidR="004A3230" w:rsidRPr="00640425" w:rsidRDefault="00870137">
      <w:pPr>
        <w:ind w:firstLine="0"/>
        <w:jc w:val="center"/>
        <w:rPr>
          <w:rFonts w:ascii="Cambria" w:hAnsi="Cambria"/>
          <w:sz w:val="22"/>
          <w:szCs w:val="22"/>
        </w:rPr>
      </w:pPr>
      <w:r w:rsidRPr="00640425">
        <w:rPr>
          <w:rFonts w:ascii="Cambria" w:hAnsi="Cambria" w:cs="Tahoma"/>
          <w:color w:val="0D0D0D"/>
          <w:sz w:val="22"/>
          <w:szCs w:val="22"/>
          <w:lang w:val="hr-HR"/>
        </w:rPr>
        <w:t>Правилник </w:t>
      </w:r>
      <w:r w:rsidRPr="00640425">
        <w:rPr>
          <w:rFonts w:ascii="Cambria" w:hAnsi="Cambria" w:cs="Tahoma"/>
          <w:color w:val="0D0D0D"/>
          <w:sz w:val="22"/>
          <w:szCs w:val="22"/>
        </w:rPr>
        <w:t>о подсистемима жичаре и безбедносним компонентама за транспорт лица</w:t>
      </w:r>
      <w:r w:rsidRPr="00640425">
        <w:rPr>
          <w:rFonts w:ascii="Cambria" w:hAnsi="Cambria" w:cs="Arial"/>
          <w:sz w:val="22"/>
          <w:szCs w:val="22"/>
        </w:rPr>
        <w:t xml:space="preserve">("Службeни глaсник РС", </w:t>
      </w:r>
      <w:r w:rsidRPr="00640425">
        <w:rPr>
          <w:rFonts w:ascii="Cambria" w:hAnsi="Cambria" w:cs="Tahoma"/>
          <w:color w:val="0D0D0D"/>
          <w:sz w:val="22"/>
          <w:szCs w:val="22"/>
        </w:rPr>
        <w:t>бр. 48/2018</w:t>
      </w:r>
      <w:r w:rsidRPr="00640425">
        <w:rPr>
          <w:rFonts w:ascii="Cambria" w:hAnsi="Cambria" w:cs="Arial"/>
          <w:sz w:val="22"/>
          <w:szCs w:val="22"/>
        </w:rPr>
        <w:t>)</w:t>
      </w:r>
      <w:r w:rsidRPr="00640425">
        <w:rPr>
          <w:rFonts w:ascii="Cambria" w:hAnsi="Cambria" w:cs="Tahoma"/>
          <w:color w:val="0D0D0D"/>
          <w:sz w:val="22"/>
          <w:szCs w:val="22"/>
        </w:rPr>
        <w:t xml:space="preserve"> који је објављен од 22.6.2018. године</w:t>
      </w:r>
    </w:p>
    <w:p w:rsidR="004A3230" w:rsidRPr="00640425" w:rsidRDefault="004A3230">
      <w:pPr>
        <w:ind w:firstLine="0"/>
        <w:jc w:val="left"/>
        <w:rPr>
          <w:rFonts w:ascii="Cambria" w:hAnsi="Cambria" w:cs="Arial"/>
          <w:b/>
          <w:color w:val="0D0D0D"/>
          <w:sz w:val="22"/>
          <w:szCs w:val="22"/>
        </w:rPr>
      </w:pPr>
    </w:p>
    <w:p w:rsidR="004A3230" w:rsidRPr="00640425" w:rsidRDefault="004A3230">
      <w:pPr>
        <w:rPr>
          <w:rFonts w:ascii="Cambria" w:hAnsi="Cambria" w:cs="Arial"/>
          <w:sz w:val="22"/>
          <w:szCs w:val="22"/>
        </w:rPr>
      </w:pPr>
    </w:p>
    <w:p w:rsidR="004A3230" w:rsidRPr="00640425" w:rsidRDefault="00870137">
      <w:pPr>
        <w:ind w:firstLine="0"/>
        <w:rPr>
          <w:rFonts w:ascii="Cambria" w:hAnsi="Cambria"/>
          <w:sz w:val="22"/>
          <w:szCs w:val="22"/>
        </w:rPr>
      </w:pPr>
      <w:r w:rsidRPr="00640425">
        <w:rPr>
          <w:rFonts w:ascii="Cambria" w:hAnsi="Cambria" w:cs="Arial"/>
          <w:b/>
          <w:sz w:val="22"/>
          <w:szCs w:val="22"/>
        </w:rPr>
        <w:t xml:space="preserve">                                                                          ТОКОМ 2019. ГОДИНЕ:</w:t>
      </w:r>
    </w:p>
    <w:p w:rsidR="004A3230" w:rsidRPr="00640425" w:rsidRDefault="004A3230">
      <w:pPr>
        <w:ind w:left="360" w:firstLine="0"/>
        <w:rPr>
          <w:rFonts w:ascii="Cambria" w:hAnsi="Cambria"/>
          <w:sz w:val="22"/>
          <w:szCs w:val="22"/>
        </w:rPr>
      </w:pPr>
    </w:p>
    <w:p w:rsidR="004A3230" w:rsidRPr="00640425" w:rsidRDefault="009C35B6">
      <w:pPr>
        <w:ind w:left="360" w:firstLine="0"/>
        <w:rPr>
          <w:rFonts w:ascii="Cambria" w:hAnsi="Cambria"/>
          <w:sz w:val="22"/>
          <w:szCs w:val="22"/>
        </w:rPr>
      </w:pPr>
      <w:r>
        <w:rPr>
          <w:rFonts w:ascii="Cambria" w:hAnsi="Cambria" w:cs="Arial"/>
          <w:sz w:val="22"/>
          <w:szCs w:val="22"/>
        </w:rPr>
        <w:t xml:space="preserve"> </w:t>
      </w:r>
      <w:r w:rsidR="00870137" w:rsidRPr="00640425">
        <w:rPr>
          <w:rFonts w:ascii="Cambria" w:hAnsi="Cambria" w:cs="Arial"/>
          <w:sz w:val="22"/>
          <w:szCs w:val="22"/>
        </w:rPr>
        <w:t xml:space="preserve">ПРАВИЛНИК </w:t>
      </w:r>
      <w:r w:rsidR="00870137" w:rsidRPr="00640425">
        <w:rPr>
          <w:rFonts w:ascii="Cambria" w:hAnsi="Cambria" w:cs="Arial"/>
          <w:sz w:val="22"/>
          <w:szCs w:val="22"/>
          <w:shd w:val="clear" w:color="auto" w:fill="FFFFFF"/>
        </w:rPr>
        <w:t xml:space="preserve">о заједничким показатељима безбедности у железничком  саобраћају  </w:t>
      </w:r>
      <w:r w:rsidR="00870137" w:rsidRPr="00640425">
        <w:rPr>
          <w:rFonts w:ascii="Cambria" w:hAnsi="Cambria" w:cs="Arial"/>
          <w:sz w:val="22"/>
          <w:szCs w:val="22"/>
        </w:rPr>
        <w:t xml:space="preserve">("Службeни глaсник РС", брoj </w:t>
      </w:r>
      <w:r w:rsidR="00870137" w:rsidRPr="00640425">
        <w:rPr>
          <w:rFonts w:ascii="Cambria" w:hAnsi="Cambria" w:cs="Arial"/>
          <w:sz w:val="22"/>
          <w:szCs w:val="22"/>
          <w:shd w:val="clear" w:color="auto" w:fill="FFFFFF"/>
        </w:rPr>
        <w:t>25/2019), који ступа на снагу 11. 4. 2019. године</w:t>
      </w:r>
    </w:p>
    <w:p w:rsidR="004A3230" w:rsidRPr="00640425" w:rsidRDefault="004A3230">
      <w:pPr>
        <w:ind w:left="360" w:firstLine="0"/>
        <w:rPr>
          <w:rFonts w:ascii="Cambria" w:hAnsi="Cambria" w:cs="Arial"/>
          <w:sz w:val="22"/>
          <w:szCs w:val="22"/>
          <w:shd w:val="clear" w:color="auto" w:fill="FFFFFF"/>
        </w:rPr>
      </w:pPr>
    </w:p>
    <w:p w:rsidR="004A3230" w:rsidRPr="00640425" w:rsidRDefault="00870137">
      <w:pPr>
        <w:ind w:left="360" w:firstLine="0"/>
        <w:rPr>
          <w:rFonts w:ascii="Cambria" w:hAnsi="Cambria"/>
          <w:sz w:val="22"/>
          <w:szCs w:val="22"/>
        </w:rPr>
      </w:pPr>
      <w:r w:rsidRPr="00640425">
        <w:rPr>
          <w:rFonts w:ascii="Cambria" w:hAnsi="Cambria" w:cs="Arial"/>
          <w:sz w:val="22"/>
          <w:szCs w:val="22"/>
          <w:shd w:val="clear" w:color="auto" w:fill="FFFFFF"/>
        </w:rPr>
        <w:t xml:space="preserve">ПРАВИЛНИК о  </w:t>
      </w:r>
      <w:r w:rsidRPr="00640425">
        <w:rPr>
          <w:rFonts w:ascii="Cambria" w:hAnsi="Cambria" w:cs="Helvetica"/>
          <w:color w:val="1D2228"/>
          <w:sz w:val="22"/>
          <w:szCs w:val="22"/>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left="360" w:firstLine="0"/>
        <w:rPr>
          <w:rFonts w:ascii="Cambria" w:hAnsi="Cambria" w:cs="Helvetica"/>
          <w:color w:val="1D2228"/>
          <w:sz w:val="22"/>
          <w:szCs w:val="22"/>
        </w:rPr>
      </w:pPr>
    </w:p>
    <w:p w:rsidR="004A3230" w:rsidRPr="00640425" w:rsidRDefault="00870137">
      <w:pPr>
        <w:ind w:left="360" w:firstLine="0"/>
        <w:rPr>
          <w:rFonts w:ascii="Cambria" w:hAnsi="Cambria"/>
          <w:sz w:val="22"/>
          <w:szCs w:val="22"/>
        </w:rPr>
      </w:pPr>
      <w:r w:rsidRPr="00640425">
        <w:rPr>
          <w:rFonts w:ascii="Cambria" w:hAnsi="Cambria" w:cs="Helvetica"/>
          <w:color w:val="1D2228"/>
          <w:sz w:val="22"/>
          <w:szCs w:val="22"/>
        </w:rPr>
        <w:t xml:space="preserve">ПРАВИЛНИК  о садржини акта о индустријском колосеку и садржини акта о индустријској железници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firstLine="240"/>
        <w:rPr>
          <w:rFonts w:ascii="Cambria" w:hAnsi="Cambria" w:cs="Tahoma"/>
          <w:i/>
          <w:iCs/>
          <w:color w:val="000000"/>
          <w:sz w:val="22"/>
          <w:szCs w:val="22"/>
        </w:rPr>
      </w:pPr>
    </w:p>
    <w:p w:rsidR="004A3230" w:rsidRPr="00640425" w:rsidRDefault="00870137">
      <w:pPr>
        <w:ind w:firstLine="240"/>
        <w:rPr>
          <w:rFonts w:ascii="Cambria" w:hAnsi="Cambria"/>
          <w:sz w:val="22"/>
          <w:szCs w:val="22"/>
        </w:rPr>
      </w:pPr>
      <w:r w:rsidRPr="00640425">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4A3230" w:rsidRPr="00640425" w:rsidRDefault="00870137">
      <w:pPr>
        <w:ind w:left="360" w:firstLine="0"/>
        <w:rPr>
          <w:rFonts w:ascii="Cambria" w:hAnsi="Cambria"/>
          <w:sz w:val="22"/>
          <w:szCs w:val="22"/>
        </w:rPr>
      </w:pP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left="360" w:firstLine="0"/>
        <w:rPr>
          <w:rFonts w:ascii="Cambria" w:hAnsi="Cambria" w:cs="Helvetica"/>
          <w:color w:val="1D2228"/>
          <w:sz w:val="22"/>
          <w:szCs w:val="22"/>
        </w:rPr>
      </w:pPr>
    </w:p>
    <w:p w:rsidR="004A3230" w:rsidRPr="00640425" w:rsidRDefault="00870137">
      <w:pPr>
        <w:ind w:firstLine="0"/>
        <w:jc w:val="left"/>
        <w:rPr>
          <w:rFonts w:ascii="Cambria" w:hAnsi="Cambria"/>
          <w:sz w:val="22"/>
          <w:szCs w:val="22"/>
        </w:rPr>
      </w:pPr>
      <w:r w:rsidRPr="00640425">
        <w:rPr>
          <w:rFonts w:ascii="Cambria" w:hAnsi="Cambria" w:cs="Helvetica"/>
          <w:color w:val="1D2228"/>
          <w:sz w:val="22"/>
          <w:szCs w:val="22"/>
        </w:rPr>
        <w:t xml:space="preserve">      ПРАВИЛНИК </w:t>
      </w:r>
      <w:r w:rsidRPr="00640425">
        <w:rPr>
          <w:rFonts w:ascii="Cambria" w:hAnsi="Cambria"/>
          <w:color w:val="1D2228"/>
          <w:sz w:val="22"/>
          <w:szCs w:val="22"/>
          <w:shd w:val="clear" w:color="auto" w:fill="FFFFFF"/>
        </w:rPr>
        <w:t xml:space="preserve">о лиценцама за превоз у железничком саобраћају  </w:t>
      </w:r>
      <w:r w:rsidRPr="00640425">
        <w:rPr>
          <w:rFonts w:ascii="Cambria" w:hAnsi="Cambria" w:cs="Arial"/>
          <w:sz w:val="22"/>
          <w:szCs w:val="22"/>
        </w:rPr>
        <w:t xml:space="preserve">("Службeни глaсник РС", брoj </w:t>
      </w:r>
    </w:p>
    <w:p w:rsidR="004A3230" w:rsidRPr="00640425" w:rsidRDefault="00870137">
      <w:pPr>
        <w:ind w:firstLine="0"/>
        <w:jc w:val="left"/>
        <w:rPr>
          <w:rFonts w:ascii="Cambria" w:hAnsi="Cambria"/>
          <w:sz w:val="22"/>
          <w:szCs w:val="22"/>
        </w:rPr>
      </w:pPr>
      <w:r w:rsidRPr="00640425">
        <w:rPr>
          <w:rFonts w:ascii="Cambria" w:hAnsi="Cambria" w:cs="Helvetica"/>
          <w:color w:val="1D2228"/>
          <w:sz w:val="22"/>
          <w:szCs w:val="22"/>
        </w:rPr>
        <w:t xml:space="preserve">      53 / 2019.) 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1.8.2019.</w:t>
      </w:r>
    </w:p>
    <w:p w:rsidR="004A3230" w:rsidRPr="00640425" w:rsidRDefault="00870137">
      <w:pPr>
        <w:pStyle w:val="odluka-zakon"/>
        <w:spacing w:before="225" w:after="225"/>
        <w:ind w:left="284"/>
        <w:rPr>
          <w:rFonts w:ascii="Cambria" w:hAnsi="Cambria"/>
          <w:sz w:val="22"/>
          <w:szCs w:val="22"/>
        </w:rPr>
      </w:pPr>
      <w:r w:rsidRPr="00640425">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56/19)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ступa на снагу </w:t>
      </w:r>
      <w:r w:rsidRPr="00640425">
        <w:rPr>
          <w:rFonts w:ascii="Cambria" w:hAnsi="Cambria" w:cs="Tahoma"/>
          <w:iCs/>
          <w:color w:val="000000"/>
          <w:sz w:val="22"/>
          <w:szCs w:val="22"/>
          <w:shd w:val="clear" w:color="auto" w:fill="FFFFFF"/>
        </w:rPr>
        <w:t>1.1.2020 године</w:t>
      </w:r>
    </w:p>
    <w:p w:rsidR="004A3230" w:rsidRPr="00640425" w:rsidRDefault="009C35B6">
      <w:pPr>
        <w:pStyle w:val="odluka-zakon"/>
        <w:spacing w:before="225" w:after="225"/>
        <w:ind w:left="284"/>
        <w:rPr>
          <w:rFonts w:ascii="Cambria" w:hAnsi="Cambria"/>
          <w:sz w:val="22"/>
          <w:szCs w:val="22"/>
        </w:rPr>
      </w:pPr>
      <w:r>
        <w:rPr>
          <w:rFonts w:ascii="Cambria" w:hAnsi="Cambria"/>
          <w:bCs/>
          <w:color w:val="333333"/>
          <w:sz w:val="22"/>
          <w:szCs w:val="22"/>
        </w:rPr>
        <w:t xml:space="preserve">       </w:t>
      </w:r>
      <w:r w:rsidR="00870137" w:rsidRPr="00640425">
        <w:rPr>
          <w:rFonts w:ascii="Cambria" w:hAnsi="Cambria"/>
          <w:bCs/>
          <w:color w:val="333333"/>
          <w:sz w:val="22"/>
          <w:szCs w:val="22"/>
        </w:rPr>
        <w:t xml:space="preserve">ПРAВИЛНИК o обрасцима сeртификaта o бeзбeднoсти зa прeвoз </w:t>
      </w:r>
      <w:r w:rsidR="00870137" w:rsidRPr="00640425">
        <w:rPr>
          <w:rFonts w:ascii="Cambria" w:hAnsi="Cambria"/>
          <w:color w:val="333333"/>
          <w:sz w:val="22"/>
          <w:szCs w:val="22"/>
          <w:shd w:val="clear" w:color="auto" w:fill="FFFFFF"/>
        </w:rPr>
        <w:t>(„Службени гласник РС</w:t>
      </w:r>
      <w:r w:rsidR="00870137" w:rsidRPr="00640425">
        <w:rPr>
          <w:rFonts w:ascii="Cambria" w:hAnsi="Cambria" w:cs="Arial"/>
          <w:color w:val="333333"/>
          <w:sz w:val="22"/>
          <w:szCs w:val="22"/>
          <w:shd w:val="clear" w:color="auto" w:fill="FFFFFF"/>
        </w:rPr>
        <w:t>ˮ</w:t>
      </w:r>
      <w:r w:rsidR="00870137" w:rsidRPr="00640425">
        <w:rPr>
          <w:rFonts w:ascii="Cambria" w:hAnsi="Cambria"/>
          <w:color w:val="333333"/>
          <w:sz w:val="22"/>
          <w:szCs w:val="22"/>
          <w:shd w:val="clear" w:color="auto" w:fill="FFFFFF"/>
        </w:rPr>
        <w:t xml:space="preserve">, </w:t>
      </w:r>
      <w:r w:rsidR="00870137" w:rsidRPr="00640425">
        <w:rPr>
          <w:rFonts w:ascii="Cambria" w:hAnsi="Cambria" w:cs="Verdana"/>
          <w:color w:val="333333"/>
          <w:sz w:val="22"/>
          <w:szCs w:val="22"/>
          <w:shd w:val="clear" w:color="auto" w:fill="FFFFFF"/>
        </w:rPr>
        <w:t>бр</w:t>
      </w:r>
      <w:r w:rsidR="00870137" w:rsidRPr="00640425">
        <w:rPr>
          <w:rFonts w:ascii="Cambria" w:hAnsi="Cambria"/>
          <w:color w:val="333333"/>
          <w:sz w:val="22"/>
          <w:szCs w:val="22"/>
          <w:shd w:val="clear" w:color="auto" w:fill="FFFFFF"/>
        </w:rPr>
        <w:t xml:space="preserve">oj 63/19) </w:t>
      </w:r>
      <w:r w:rsidR="00870137" w:rsidRPr="00640425">
        <w:rPr>
          <w:rFonts w:ascii="Cambria" w:hAnsi="Cambria" w:cs="Helvetica"/>
          <w:color w:val="1D2228"/>
          <w:sz w:val="22"/>
          <w:szCs w:val="22"/>
        </w:rPr>
        <w:t xml:space="preserve">који је </w:t>
      </w:r>
      <w:r w:rsidR="00870137" w:rsidRPr="00640425">
        <w:rPr>
          <w:rFonts w:ascii="Cambria" w:hAnsi="Cambria"/>
          <w:iCs/>
          <w:color w:val="1D2228"/>
          <w:sz w:val="22"/>
          <w:szCs w:val="22"/>
          <w:shd w:val="clear" w:color="auto" w:fill="FFFFFF"/>
        </w:rPr>
        <w:t xml:space="preserve">ступио на снагу </w:t>
      </w:r>
      <w:r w:rsidR="00870137" w:rsidRPr="00640425">
        <w:rPr>
          <w:rFonts w:ascii="Cambria" w:hAnsi="Cambria" w:cs="Tahoma"/>
          <w:iCs/>
          <w:color w:val="000000"/>
          <w:sz w:val="22"/>
          <w:szCs w:val="22"/>
          <w:shd w:val="clear" w:color="auto" w:fill="FFFFFF"/>
        </w:rPr>
        <w:t>12.9.2019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lastRenderedPageBreak/>
        <w:t xml:space="preserve">  ПРAВИЛНИК о обрасцима сeртификaта o бeзбeднoсти зa управљање железничком инфраструктуром</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3.10.2019.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ПРАВИЛНИК о условима за обављање делатности одржавања железничке телекомуникационе мреже</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3.10.2019.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ПРAВИЛНИК o прeвoзу нарочитих пoшиљaкa</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26.10.2019.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cs="Tahoma"/>
          <w:iCs/>
          <w:color w:val="000000"/>
          <w:sz w:val="22"/>
          <w:szCs w:val="22"/>
          <w:shd w:val="clear" w:color="auto" w:fill="FFFFFF"/>
        </w:rPr>
        <w:t xml:space="preserve">  </w:t>
      </w:r>
      <w:r w:rsidRPr="00640425">
        <w:rPr>
          <w:rFonts w:ascii="Cambria" w:hAnsi="Cambria"/>
          <w:bCs/>
          <w:color w:val="333333"/>
          <w:sz w:val="22"/>
          <w:szCs w:val="22"/>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26.10.2019. године</w:t>
      </w: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ТОКОМ 2020. ГОДИНЕ:</w:t>
      </w:r>
    </w:p>
    <w:p w:rsidR="004A3230" w:rsidRPr="00640425" w:rsidRDefault="004A3230">
      <w:pPr>
        <w:ind w:firstLine="0"/>
        <w:rPr>
          <w:rFonts w:ascii="Cambria" w:hAnsi="Cambria" w:cs="Arial"/>
          <w:b/>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ПРАВИЛНИК о изменaмa Правилника о реду вожње, („Службени гласник РСˮ, брoj 001/20) који је ступио на снагу 8.1.2020 године.</w:t>
      </w:r>
    </w:p>
    <w:p w:rsidR="004A3230" w:rsidRPr="00640425" w:rsidRDefault="004A3230" w:rsidP="008D57B7">
      <w:pPr>
        <w:jc w:val="left"/>
        <w:rPr>
          <w:rFonts w:ascii="Cambria" w:hAnsi="Cambria"/>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ПРАВИЛНИК о обрасцу дозволе за управљање вучним возилом, обрасцу додатног уверења и обрасцу дозволе за регулисање железничког саобраћаја  (Службени гласник, број 006/20) који је ступио на снагу 15.   јануара 2020.</w:t>
      </w:r>
    </w:p>
    <w:p w:rsidR="004A3230" w:rsidRPr="00640425" w:rsidRDefault="004A3230" w:rsidP="008D57B7">
      <w:pPr>
        <w:jc w:val="left"/>
        <w:rPr>
          <w:rFonts w:ascii="Cambria" w:hAnsi="Cambria"/>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4A3230" w:rsidRPr="00640425" w:rsidRDefault="004A3230" w:rsidP="008D57B7">
      <w:pPr>
        <w:jc w:val="left"/>
        <w:rPr>
          <w:rFonts w:ascii="Cambria" w:hAnsi="Cambria"/>
          <w:sz w:val="22"/>
          <w:szCs w:val="22"/>
        </w:rPr>
      </w:pPr>
    </w:p>
    <w:p w:rsidR="004A3230" w:rsidRPr="00640425" w:rsidRDefault="004A3230" w:rsidP="008D57B7">
      <w:pPr>
        <w:spacing w:line="0" w:lineRule="auto"/>
        <w:ind w:firstLine="0"/>
        <w:jc w:val="left"/>
        <w:rPr>
          <w:rFonts w:ascii="Cambria" w:hAnsi="Cambria"/>
          <w:color w:val="1D2228"/>
          <w:sz w:val="22"/>
          <w:szCs w:val="22"/>
          <w:lang w:val="hr-HR"/>
        </w:rPr>
      </w:pPr>
    </w:p>
    <w:p w:rsidR="004A3230" w:rsidRPr="00640425" w:rsidRDefault="004A3230" w:rsidP="008D57B7">
      <w:pPr>
        <w:spacing w:line="0" w:lineRule="auto"/>
        <w:ind w:firstLine="0"/>
        <w:jc w:val="left"/>
        <w:rPr>
          <w:rFonts w:ascii="Cambria" w:hAnsi="Cambria"/>
          <w:color w:val="1D2228"/>
          <w:sz w:val="22"/>
          <w:szCs w:val="22"/>
          <w:lang w:val="hr-HR"/>
        </w:rPr>
      </w:pPr>
    </w:p>
    <w:p w:rsidR="004A3230" w:rsidRPr="00640425" w:rsidRDefault="00870137" w:rsidP="008D57B7">
      <w:pPr>
        <w:spacing w:line="0" w:lineRule="auto"/>
        <w:ind w:firstLine="0"/>
        <w:jc w:val="left"/>
        <w:rPr>
          <w:rFonts w:ascii="Cambria" w:hAnsi="Cambria"/>
          <w:sz w:val="22"/>
          <w:szCs w:val="22"/>
          <w:lang w:val="hr-HR"/>
        </w:rPr>
      </w:pPr>
      <w:r w:rsidRPr="00640425">
        <w:rPr>
          <w:rFonts w:ascii="Cambria" w:hAnsi="Cambria"/>
          <w:color w:val="1D2228"/>
          <w:sz w:val="22"/>
          <w:szCs w:val="22"/>
          <w:lang w:val="hr-HR"/>
        </w:rPr>
        <w:t>авилник </w:t>
      </w:r>
      <w:r w:rsidRPr="00640425">
        <w:rPr>
          <w:rFonts w:ascii="Cambria" w:hAnsi="Cambria"/>
          <w:color w:val="1D2228"/>
          <w:sz w:val="22"/>
          <w:szCs w:val="22"/>
        </w:rPr>
        <w:t>о</w:t>
      </w:r>
      <w:r w:rsidRPr="00640425">
        <w:rPr>
          <w:rFonts w:ascii="Cambria" w:hAnsi="Cambria"/>
          <w:color w:val="1D2228"/>
          <w:sz w:val="22"/>
          <w:szCs w:val="22"/>
          <w:lang w:val="hr-HR"/>
        </w:rPr>
        <w:t xml:space="preserve"> </w:t>
      </w:r>
      <w:r w:rsidRPr="00640425">
        <w:rPr>
          <w:rFonts w:ascii="Cambria" w:hAnsi="Cambria"/>
          <w:color w:val="1D2228"/>
          <w:sz w:val="22"/>
          <w:szCs w:val="22"/>
        </w:rPr>
        <w:t>лиценцама</w:t>
      </w:r>
      <w:r w:rsidRPr="00640425">
        <w:rPr>
          <w:rFonts w:ascii="Cambria" w:hAnsi="Cambria"/>
          <w:color w:val="1D2228"/>
          <w:sz w:val="22"/>
          <w:szCs w:val="22"/>
          <w:lang w:val="hr-HR"/>
        </w:rPr>
        <w:t xml:space="preserve"> </w:t>
      </w:r>
      <w:r w:rsidRPr="00640425">
        <w:rPr>
          <w:rFonts w:ascii="Cambria" w:hAnsi="Cambria"/>
          <w:color w:val="1D2228"/>
          <w:sz w:val="22"/>
          <w:szCs w:val="22"/>
        </w:rPr>
        <w:t>за</w:t>
      </w:r>
      <w:r w:rsidRPr="00640425">
        <w:rPr>
          <w:rFonts w:ascii="Cambria" w:hAnsi="Cambria"/>
          <w:color w:val="1D2228"/>
          <w:sz w:val="22"/>
          <w:szCs w:val="22"/>
          <w:lang w:val="hr-HR"/>
        </w:rPr>
        <w:t xml:space="preserve"> </w:t>
      </w:r>
      <w:r w:rsidRPr="00640425">
        <w:rPr>
          <w:rFonts w:ascii="Cambria" w:hAnsi="Cambria"/>
          <w:color w:val="1D2228"/>
          <w:sz w:val="22"/>
          <w:szCs w:val="22"/>
        </w:rPr>
        <w:t>превоз</w:t>
      </w:r>
      <w:r w:rsidRPr="00640425">
        <w:rPr>
          <w:rFonts w:ascii="Cambria" w:hAnsi="Cambria"/>
          <w:color w:val="1D2228"/>
          <w:sz w:val="22"/>
          <w:szCs w:val="22"/>
          <w:lang w:val="hr-HR"/>
        </w:rPr>
        <w:t xml:space="preserve"> </w:t>
      </w:r>
      <w:r w:rsidRPr="00640425">
        <w:rPr>
          <w:rFonts w:ascii="Cambria" w:hAnsi="Cambria"/>
          <w:color w:val="1D2228"/>
          <w:sz w:val="22"/>
          <w:szCs w:val="22"/>
        </w:rPr>
        <w:t>у</w:t>
      </w:r>
      <w:r w:rsidRPr="00640425">
        <w:rPr>
          <w:rFonts w:ascii="Cambria" w:hAnsi="Cambria"/>
          <w:color w:val="1D2228"/>
          <w:sz w:val="22"/>
          <w:szCs w:val="22"/>
          <w:lang w:val="hr-HR"/>
        </w:rPr>
        <w:t xml:space="preserve"> </w:t>
      </w:r>
      <w:r w:rsidRPr="00640425">
        <w:rPr>
          <w:rFonts w:ascii="Cambria" w:hAnsi="Cambria"/>
          <w:color w:val="1D2228"/>
          <w:sz w:val="22"/>
          <w:szCs w:val="22"/>
        </w:rPr>
        <w:t>железничком</w:t>
      </w:r>
      <w:r w:rsidRPr="00640425">
        <w:rPr>
          <w:rFonts w:ascii="Cambria" w:hAnsi="Cambria"/>
          <w:color w:val="1D2228"/>
          <w:sz w:val="22"/>
          <w:szCs w:val="22"/>
          <w:lang w:val="hr-HR"/>
        </w:rPr>
        <w:t xml:space="preserve"> </w:t>
      </w:r>
      <w:r w:rsidRPr="00640425">
        <w:rPr>
          <w:rFonts w:ascii="Cambria" w:hAnsi="Cambria"/>
          <w:color w:val="1D2228"/>
          <w:sz w:val="22"/>
          <w:szCs w:val="22"/>
        </w:rPr>
        <w:t>саобраћају</w:t>
      </w:r>
      <w:r w:rsidRPr="00640425">
        <w:rPr>
          <w:rFonts w:ascii="Cambria" w:hAnsi="Cambria"/>
          <w:color w:val="1D2228"/>
          <w:sz w:val="22"/>
          <w:szCs w:val="22"/>
          <w:lang w:val="hr-HR"/>
        </w:rPr>
        <w:t> </w:t>
      </w:r>
    </w:p>
    <w:p w:rsidR="004A3230" w:rsidRPr="00640425" w:rsidRDefault="00870137" w:rsidP="008D57B7">
      <w:pPr>
        <w:spacing w:line="0" w:lineRule="auto"/>
        <w:ind w:firstLine="0"/>
        <w:jc w:val="left"/>
        <w:rPr>
          <w:rFonts w:ascii="Cambria" w:hAnsi="Cambria"/>
          <w:sz w:val="22"/>
          <w:szCs w:val="22"/>
          <w:lang w:val="hr-HR"/>
        </w:rPr>
      </w:pPr>
      <w:r w:rsidRPr="00640425">
        <w:rPr>
          <w:rFonts w:ascii="Cambria" w:hAnsi="Cambria"/>
          <w:color w:val="1D2228"/>
          <w:sz w:val="22"/>
          <w:szCs w:val="22"/>
          <w:lang w:val="hr-HR"/>
        </w:rPr>
        <w:t>Правилник </w:t>
      </w:r>
      <w:r w:rsidRPr="00640425">
        <w:rPr>
          <w:rFonts w:ascii="Cambria" w:hAnsi="Cambria"/>
          <w:color w:val="1D2228"/>
          <w:sz w:val="22"/>
          <w:szCs w:val="22"/>
        </w:rPr>
        <w:t>о</w:t>
      </w:r>
      <w:r w:rsidRPr="00640425">
        <w:rPr>
          <w:rFonts w:ascii="Cambria" w:hAnsi="Cambria"/>
          <w:color w:val="1D2228"/>
          <w:sz w:val="22"/>
          <w:szCs w:val="22"/>
          <w:lang w:val="hr-HR"/>
        </w:rPr>
        <w:t xml:space="preserve"> </w:t>
      </w:r>
      <w:r w:rsidRPr="00640425">
        <w:rPr>
          <w:rFonts w:ascii="Cambria" w:hAnsi="Cambria"/>
          <w:color w:val="1D2228"/>
          <w:sz w:val="22"/>
          <w:szCs w:val="22"/>
        </w:rPr>
        <w:t>лиценцама</w:t>
      </w:r>
      <w:r w:rsidRPr="00640425">
        <w:rPr>
          <w:rFonts w:ascii="Cambria" w:hAnsi="Cambria"/>
          <w:color w:val="1D2228"/>
          <w:sz w:val="22"/>
          <w:szCs w:val="22"/>
          <w:lang w:val="hr-HR"/>
        </w:rPr>
        <w:t xml:space="preserve"> </w:t>
      </w:r>
      <w:r w:rsidRPr="00640425">
        <w:rPr>
          <w:rFonts w:ascii="Cambria" w:hAnsi="Cambria"/>
          <w:color w:val="1D2228"/>
          <w:sz w:val="22"/>
          <w:szCs w:val="22"/>
        </w:rPr>
        <w:t>за</w:t>
      </w:r>
      <w:r w:rsidRPr="00640425">
        <w:rPr>
          <w:rFonts w:ascii="Cambria" w:hAnsi="Cambria"/>
          <w:color w:val="1D2228"/>
          <w:sz w:val="22"/>
          <w:szCs w:val="22"/>
          <w:lang w:val="hr-HR"/>
        </w:rPr>
        <w:t xml:space="preserve"> </w:t>
      </w:r>
      <w:r w:rsidRPr="00640425">
        <w:rPr>
          <w:rFonts w:ascii="Cambria" w:hAnsi="Cambria"/>
          <w:color w:val="1D2228"/>
          <w:sz w:val="22"/>
          <w:szCs w:val="22"/>
        </w:rPr>
        <w:t>превоз</w:t>
      </w:r>
      <w:r w:rsidRPr="00640425">
        <w:rPr>
          <w:rFonts w:ascii="Cambria" w:hAnsi="Cambria"/>
          <w:color w:val="1D2228"/>
          <w:sz w:val="22"/>
          <w:szCs w:val="22"/>
          <w:lang w:val="hr-HR"/>
        </w:rPr>
        <w:t xml:space="preserve"> </w:t>
      </w:r>
      <w:r w:rsidRPr="00640425">
        <w:rPr>
          <w:rFonts w:ascii="Cambria" w:hAnsi="Cambria"/>
          <w:color w:val="1D2228"/>
          <w:sz w:val="22"/>
          <w:szCs w:val="22"/>
        </w:rPr>
        <w:t>у</w:t>
      </w:r>
      <w:r w:rsidRPr="00640425">
        <w:rPr>
          <w:rFonts w:ascii="Cambria" w:hAnsi="Cambria"/>
          <w:color w:val="1D2228"/>
          <w:sz w:val="22"/>
          <w:szCs w:val="22"/>
          <w:lang w:val="hr-HR"/>
        </w:rPr>
        <w:t xml:space="preserve"> </w:t>
      </w:r>
      <w:r w:rsidRPr="00640425">
        <w:rPr>
          <w:rFonts w:ascii="Cambria" w:hAnsi="Cambria"/>
          <w:color w:val="1D2228"/>
          <w:sz w:val="22"/>
          <w:szCs w:val="22"/>
        </w:rPr>
        <w:t>железничком</w:t>
      </w:r>
      <w:r w:rsidRPr="00640425">
        <w:rPr>
          <w:rFonts w:ascii="Cambria" w:hAnsi="Cambria"/>
          <w:color w:val="1D2228"/>
          <w:sz w:val="22"/>
          <w:szCs w:val="22"/>
          <w:lang w:val="hr-HR"/>
        </w:rPr>
        <w:t xml:space="preserve"> </w:t>
      </w:r>
      <w:r w:rsidRPr="00640425">
        <w:rPr>
          <w:rFonts w:ascii="Cambria" w:hAnsi="Cambria"/>
          <w:color w:val="1D2228"/>
          <w:sz w:val="22"/>
          <w:szCs w:val="22"/>
        </w:rPr>
        <w:t>саобраћају</w:t>
      </w:r>
      <w:r w:rsidRPr="00640425">
        <w:rPr>
          <w:rFonts w:ascii="Cambria" w:hAnsi="Cambria"/>
          <w:color w:val="1D2228"/>
          <w:sz w:val="22"/>
          <w:szCs w:val="22"/>
          <w:lang w:val="hr-HR"/>
        </w:rPr>
        <w:t> </w:t>
      </w:r>
    </w:p>
    <w:p w:rsidR="004A3230" w:rsidRPr="00640425" w:rsidRDefault="004D1708" w:rsidP="008D57B7">
      <w:pPr>
        <w:ind w:left="360" w:firstLine="0"/>
        <w:jc w:val="left"/>
        <w:rPr>
          <w:rFonts w:ascii="Cambria" w:hAnsi="Cambria"/>
          <w:sz w:val="22"/>
          <w:szCs w:val="22"/>
          <w:lang w:val="hr-HR"/>
        </w:rPr>
      </w:pPr>
      <w:r w:rsidRPr="00640425">
        <w:rPr>
          <w:rFonts w:ascii="Cambria" w:hAnsi="Cambria" w:cs="Arial"/>
          <w:sz w:val="22"/>
          <w:szCs w:val="22"/>
          <w:shd w:val="clear" w:color="auto" w:fill="FFFFFF"/>
          <w:lang w:val="sr-Cyrl-RS"/>
        </w:rPr>
        <w:t xml:space="preserve"> </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ПРАВИЛНИК</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врстама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сигнала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сигналних</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ознака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ознака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на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прузи</w:t>
      </w:r>
      <w:r w:rsidR="00870137" w:rsidRPr="00640425">
        <w:rPr>
          <w:rFonts w:ascii="Cambria" w:hAnsi="Cambria" w:cs="Arial"/>
          <w:sz w:val="22"/>
          <w:szCs w:val="22"/>
          <w:shd w:val="clear" w:color="auto" w:fill="FFFFFF"/>
          <w:lang w:val="hr-HR"/>
        </w:rPr>
        <w:t xml:space="preserve"> ( </w:t>
      </w:r>
      <w:r w:rsidR="00870137" w:rsidRPr="00640425">
        <w:rPr>
          <w:rFonts w:ascii="Cambria" w:hAnsi="Cambria" w:cs="Arial"/>
          <w:sz w:val="22"/>
          <w:szCs w:val="22"/>
          <w:shd w:val="clear" w:color="auto" w:fill="FFFFFF"/>
        </w:rPr>
        <w:t>Службени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гласник</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број</w:t>
      </w:r>
      <w:r w:rsidR="00870137" w:rsidRPr="00640425">
        <w:rPr>
          <w:rFonts w:ascii="Cambria" w:hAnsi="Cambria" w:cs="Arial"/>
          <w:sz w:val="22"/>
          <w:szCs w:val="22"/>
          <w:shd w:val="clear" w:color="auto" w:fill="FFFFFF"/>
          <w:lang w:val="hr-HR"/>
        </w:rPr>
        <w:t xml:space="preserve"> 51/20), </w:t>
      </w:r>
      <w:r w:rsidR="00870137" w:rsidRPr="00640425">
        <w:rPr>
          <w:rFonts w:ascii="Cambria" w:hAnsi="Cambria" w:cs="Arial"/>
          <w:sz w:val="22"/>
          <w:szCs w:val="22"/>
          <w:shd w:val="clear" w:color="auto" w:fill="FFFFFF"/>
        </w:rPr>
        <w:t>који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је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ступио</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на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снагу</w:t>
      </w:r>
      <w:r w:rsidR="00870137" w:rsidRPr="00640425">
        <w:rPr>
          <w:rFonts w:ascii="Cambria" w:hAnsi="Cambria" w:cs="Arial"/>
          <w:sz w:val="22"/>
          <w:szCs w:val="22"/>
          <w:shd w:val="clear" w:color="auto" w:fill="FFFFFF"/>
          <w:lang w:val="hr-HR"/>
        </w:rPr>
        <w:t xml:space="preserve"> 14. </w:t>
      </w:r>
      <w:r w:rsidR="00870137" w:rsidRPr="00640425">
        <w:rPr>
          <w:rFonts w:ascii="Cambria" w:hAnsi="Cambria" w:cs="Arial"/>
          <w:sz w:val="22"/>
          <w:szCs w:val="22"/>
          <w:shd w:val="clear" w:color="auto" w:fill="FFFFFF"/>
        </w:rPr>
        <w:t>априла</w:t>
      </w:r>
      <w:r w:rsidR="00870137" w:rsidRPr="00640425">
        <w:rPr>
          <w:rFonts w:ascii="Cambria" w:hAnsi="Cambria" w:cs="Arial"/>
          <w:sz w:val="22"/>
          <w:szCs w:val="22"/>
          <w:shd w:val="clear" w:color="auto" w:fill="FFFFFF"/>
          <w:lang w:val="hr-HR"/>
        </w:rPr>
        <w:t xml:space="preserve"> 2020. </w:t>
      </w:r>
      <w:r w:rsidR="00870137" w:rsidRPr="00640425">
        <w:rPr>
          <w:rFonts w:ascii="Cambria" w:hAnsi="Cambria" w:cs="Arial"/>
          <w:sz w:val="22"/>
          <w:szCs w:val="22"/>
          <w:shd w:val="clear" w:color="auto" w:fill="FFFFFF"/>
        </w:rPr>
        <w:t>године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примењује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од</w:t>
      </w:r>
      <w:r w:rsidR="00870137" w:rsidRPr="00640425">
        <w:rPr>
          <w:rFonts w:ascii="Cambria" w:hAnsi="Cambria" w:cs="Arial"/>
          <w:sz w:val="22"/>
          <w:szCs w:val="22"/>
          <w:shd w:val="clear" w:color="auto" w:fill="FFFFFF"/>
          <w:lang w:val="hr-HR"/>
        </w:rPr>
        <w:t xml:space="preserve"> 1. </w:t>
      </w:r>
      <w:r w:rsidR="00870137" w:rsidRPr="00640425">
        <w:rPr>
          <w:rFonts w:ascii="Cambria" w:hAnsi="Cambria" w:cs="Arial"/>
          <w:sz w:val="22"/>
          <w:szCs w:val="22"/>
          <w:shd w:val="clear" w:color="auto" w:fill="FFFFFF"/>
        </w:rPr>
        <w:t>јула</w:t>
      </w:r>
      <w:r w:rsidR="00870137" w:rsidRPr="00640425">
        <w:rPr>
          <w:rFonts w:ascii="Cambria" w:hAnsi="Cambria" w:cs="Arial"/>
          <w:sz w:val="22"/>
          <w:szCs w:val="22"/>
          <w:shd w:val="clear" w:color="auto" w:fill="FFFFFF"/>
          <w:lang w:val="hr-HR"/>
        </w:rPr>
        <w:t xml:space="preserve"> 2020. </w:t>
      </w:r>
      <w:r w:rsidR="00870137" w:rsidRPr="00640425">
        <w:rPr>
          <w:rFonts w:ascii="Cambria" w:hAnsi="Cambria" w:cs="Arial"/>
          <w:sz w:val="22"/>
          <w:szCs w:val="22"/>
          <w:shd w:val="clear" w:color="auto" w:fill="FFFFFF"/>
        </w:rPr>
        <w:t>године</w:t>
      </w:r>
    </w:p>
    <w:p w:rsidR="004A3230" w:rsidRPr="00640425" w:rsidRDefault="004A3230" w:rsidP="008D57B7">
      <w:pPr>
        <w:ind w:left="360" w:firstLine="0"/>
        <w:jc w:val="left"/>
        <w:rPr>
          <w:rFonts w:ascii="Cambria" w:hAnsi="Cambria" w:cs="Arial"/>
          <w:sz w:val="22"/>
          <w:szCs w:val="22"/>
          <w:shd w:val="clear" w:color="auto" w:fill="FFFFFF"/>
          <w:lang w:val="hr-HR"/>
        </w:rPr>
      </w:pPr>
    </w:p>
    <w:p w:rsidR="004A3230" w:rsidRPr="00640425" w:rsidRDefault="00870137" w:rsidP="008D57B7">
      <w:pPr>
        <w:shd w:val="clear" w:color="auto" w:fill="auto"/>
        <w:suppressAutoHyphens w:val="0"/>
        <w:spacing w:after="150"/>
        <w:ind w:left="360" w:firstLine="0"/>
        <w:jc w:val="left"/>
        <w:textAlignment w:val="auto"/>
        <w:rPr>
          <w:rFonts w:ascii="Cambria" w:hAnsi="Cambria"/>
          <w:sz w:val="22"/>
          <w:szCs w:val="22"/>
          <w:lang w:val="hr-HR"/>
        </w:rPr>
      </w:pPr>
      <w:r w:rsidRPr="00640425">
        <w:rPr>
          <w:rFonts w:ascii="Cambria" w:hAnsi="Cambria"/>
          <w:bCs/>
          <w:color w:val="000000"/>
          <w:sz w:val="22"/>
          <w:szCs w:val="22"/>
          <w:lang w:val="hr-HR"/>
        </w:rPr>
        <w:t xml:space="preserve"> </w:t>
      </w:r>
      <w:r w:rsidR="004D1708" w:rsidRPr="00640425">
        <w:rPr>
          <w:rFonts w:ascii="Cambria" w:hAnsi="Cambria"/>
          <w:bCs/>
          <w:color w:val="000000"/>
          <w:sz w:val="22"/>
          <w:szCs w:val="22"/>
          <w:lang w:val="sr-Cyrl-RS"/>
        </w:rPr>
        <w:t xml:space="preserve"> </w:t>
      </w:r>
      <w:r w:rsidR="008D57B7" w:rsidRPr="00640425">
        <w:rPr>
          <w:rFonts w:ascii="Cambria" w:hAnsi="Cambria"/>
          <w:bCs/>
          <w:color w:val="000000"/>
          <w:sz w:val="22"/>
          <w:szCs w:val="22"/>
          <w:lang w:val="sr-Cyrl-RS"/>
        </w:rPr>
        <w:t xml:space="preserve">  </w:t>
      </w:r>
      <w:r w:rsidRPr="00640425">
        <w:rPr>
          <w:rFonts w:ascii="Cambria" w:hAnsi="Cambria"/>
          <w:bCs/>
          <w:color w:val="000000"/>
          <w:sz w:val="22"/>
          <w:szCs w:val="22"/>
          <w:lang w:val="hr-HR"/>
        </w:rPr>
        <w:t xml:space="preserve">   </w:t>
      </w:r>
      <w:r w:rsidRPr="00640425">
        <w:rPr>
          <w:rFonts w:ascii="Cambria" w:hAnsi="Cambria"/>
          <w:bCs/>
          <w:color w:val="000000"/>
          <w:sz w:val="22"/>
          <w:szCs w:val="22"/>
        </w:rPr>
        <w:t>ПРАВИЛНИК</w:t>
      </w:r>
      <w:r w:rsidRPr="00640425">
        <w:rPr>
          <w:rFonts w:ascii="Cambria" w:hAnsi="Cambria"/>
          <w:bCs/>
          <w:color w:val="000000"/>
          <w:sz w:val="22"/>
          <w:szCs w:val="22"/>
          <w:lang w:val="hr-HR"/>
        </w:rPr>
        <w:t xml:space="preserve"> </w:t>
      </w:r>
      <w:r w:rsidRPr="00640425">
        <w:rPr>
          <w:rFonts w:ascii="Cambria" w:hAnsi="Cambria"/>
          <w:bCs/>
          <w:color w:val="000000"/>
          <w:sz w:val="22"/>
          <w:szCs w:val="22"/>
        </w:rPr>
        <w:t>о</w:t>
      </w:r>
      <w:r w:rsidRPr="00640425">
        <w:rPr>
          <w:rFonts w:ascii="Cambria" w:hAnsi="Cambria"/>
          <w:bCs/>
          <w:color w:val="000000"/>
          <w:sz w:val="22"/>
          <w:szCs w:val="22"/>
          <w:lang w:val="hr-HR"/>
        </w:rPr>
        <w:t xml:space="preserve"> </w:t>
      </w:r>
      <w:r w:rsidRPr="00640425">
        <w:rPr>
          <w:rFonts w:ascii="Cambria" w:hAnsi="Cambria"/>
          <w:bCs/>
          <w:color w:val="000000"/>
          <w:sz w:val="22"/>
          <w:szCs w:val="22"/>
        </w:rPr>
        <w:t>заједничкој</w:t>
      </w:r>
      <w:r w:rsidRPr="00640425">
        <w:rPr>
          <w:rFonts w:ascii="Cambria" w:hAnsi="Cambria"/>
          <w:bCs/>
          <w:color w:val="000000"/>
          <w:sz w:val="22"/>
          <w:szCs w:val="22"/>
          <w:lang w:val="hr-HR"/>
        </w:rPr>
        <w:t xml:space="preserve"> </w:t>
      </w:r>
      <w:r w:rsidRPr="00640425">
        <w:rPr>
          <w:rFonts w:ascii="Cambria" w:hAnsi="Cambria"/>
          <w:bCs/>
          <w:color w:val="000000"/>
          <w:sz w:val="22"/>
          <w:szCs w:val="22"/>
        </w:rPr>
        <w:t>безбедносној</w:t>
      </w:r>
      <w:r w:rsidRPr="00640425">
        <w:rPr>
          <w:rFonts w:ascii="Cambria" w:hAnsi="Cambria"/>
          <w:bCs/>
          <w:color w:val="000000"/>
          <w:sz w:val="22"/>
          <w:szCs w:val="22"/>
          <w:lang w:val="hr-HR"/>
        </w:rPr>
        <w:t xml:space="preserve"> </w:t>
      </w:r>
      <w:r w:rsidRPr="00640425">
        <w:rPr>
          <w:rFonts w:ascii="Cambria" w:hAnsi="Cambria"/>
          <w:bCs/>
          <w:color w:val="000000"/>
          <w:sz w:val="22"/>
          <w:szCs w:val="22"/>
        </w:rPr>
        <w:t>методи</w:t>
      </w:r>
      <w:r w:rsidRPr="00640425">
        <w:rPr>
          <w:rFonts w:ascii="Cambria" w:hAnsi="Cambria"/>
          <w:bCs/>
          <w:color w:val="000000"/>
          <w:sz w:val="22"/>
          <w:szCs w:val="22"/>
          <w:lang w:val="hr-HR"/>
        </w:rPr>
        <w:t xml:space="preserve"> </w:t>
      </w:r>
      <w:r w:rsidRPr="00640425">
        <w:rPr>
          <w:rFonts w:ascii="Cambria" w:hAnsi="Cambria"/>
          <w:bCs/>
          <w:color w:val="000000"/>
          <w:sz w:val="22"/>
          <w:szCs w:val="22"/>
        </w:rPr>
        <w:t>за</w:t>
      </w:r>
      <w:r w:rsidRPr="00640425">
        <w:rPr>
          <w:rFonts w:ascii="Cambria" w:hAnsi="Cambria"/>
          <w:bCs/>
          <w:color w:val="000000"/>
          <w:sz w:val="22"/>
          <w:szCs w:val="22"/>
          <w:lang w:val="hr-HR"/>
        </w:rPr>
        <w:t xml:space="preserve"> </w:t>
      </w:r>
      <w:r w:rsidRPr="00640425">
        <w:rPr>
          <w:rFonts w:ascii="Cambria" w:hAnsi="Cambria"/>
          <w:bCs/>
          <w:color w:val="000000"/>
          <w:sz w:val="22"/>
          <w:szCs w:val="22"/>
        </w:rPr>
        <w:t>праћење</w:t>
      </w:r>
      <w:r w:rsidRPr="00640425">
        <w:rPr>
          <w:rFonts w:ascii="Cambria" w:hAnsi="Cambria"/>
          <w:bCs/>
          <w:color w:val="000000"/>
          <w:sz w:val="22"/>
          <w:szCs w:val="22"/>
          <w:lang w:val="hr-HR"/>
        </w:rPr>
        <w:t xml:space="preserve"> </w:t>
      </w:r>
      <w:r w:rsidRPr="00640425">
        <w:rPr>
          <w:rFonts w:ascii="Cambria" w:hAnsi="Cambria"/>
          <w:bCs/>
          <w:color w:val="000000"/>
          <w:sz w:val="22"/>
          <w:szCs w:val="22"/>
        </w:rPr>
        <w:t>ефикасности</w:t>
      </w:r>
      <w:r w:rsidRPr="00640425">
        <w:rPr>
          <w:rFonts w:ascii="Cambria" w:hAnsi="Cambria"/>
          <w:bCs/>
          <w:color w:val="000000"/>
          <w:sz w:val="22"/>
          <w:szCs w:val="22"/>
          <w:lang w:val="hr-HR"/>
        </w:rPr>
        <w:t xml:space="preserve"> </w:t>
      </w:r>
      <w:r w:rsidRPr="00640425">
        <w:rPr>
          <w:rFonts w:ascii="Cambria" w:hAnsi="Cambria"/>
          <w:bCs/>
          <w:color w:val="000000"/>
          <w:sz w:val="22"/>
          <w:szCs w:val="22"/>
        </w:rPr>
        <w:t>управљања</w:t>
      </w:r>
      <w:r w:rsidRPr="00640425">
        <w:rPr>
          <w:rFonts w:ascii="Cambria" w:hAnsi="Cambria"/>
          <w:bCs/>
          <w:color w:val="000000"/>
          <w:sz w:val="22"/>
          <w:szCs w:val="22"/>
          <w:lang w:val="hr-HR"/>
        </w:rPr>
        <w:t xml:space="preserve"> </w:t>
      </w:r>
      <w:r w:rsidRPr="00640425">
        <w:rPr>
          <w:rFonts w:ascii="Cambria" w:hAnsi="Cambria"/>
          <w:bCs/>
          <w:color w:val="000000"/>
          <w:sz w:val="22"/>
          <w:szCs w:val="22"/>
        </w:rPr>
        <w:t>безбедношћу</w:t>
      </w:r>
      <w:r w:rsidRPr="00640425">
        <w:rPr>
          <w:rFonts w:ascii="Cambria" w:hAnsi="Cambria"/>
          <w:bCs/>
          <w:color w:val="000000"/>
          <w:sz w:val="22"/>
          <w:szCs w:val="22"/>
          <w:lang w:val="hr-HR"/>
        </w:rPr>
        <w:t xml:space="preserve"> </w:t>
      </w:r>
      <w:r w:rsidRPr="00640425">
        <w:rPr>
          <w:rFonts w:ascii="Cambria" w:hAnsi="Cambria"/>
          <w:bCs/>
          <w:color w:val="000000"/>
          <w:sz w:val="22"/>
          <w:szCs w:val="22"/>
        </w:rPr>
        <w:t>у</w:t>
      </w:r>
      <w:r w:rsidRPr="00640425">
        <w:rPr>
          <w:rFonts w:ascii="Cambria" w:hAnsi="Cambria"/>
          <w:bCs/>
          <w:color w:val="000000"/>
          <w:sz w:val="22"/>
          <w:szCs w:val="22"/>
          <w:lang w:val="hr-HR"/>
        </w:rPr>
        <w:t xml:space="preserve"> </w:t>
      </w:r>
      <w:r w:rsidRPr="00640425">
        <w:rPr>
          <w:rFonts w:ascii="Cambria" w:hAnsi="Cambria"/>
          <w:bCs/>
          <w:color w:val="000000"/>
          <w:sz w:val="22"/>
          <w:szCs w:val="22"/>
        </w:rPr>
        <w:t>току</w:t>
      </w:r>
      <w:r w:rsidRPr="00640425">
        <w:rPr>
          <w:rFonts w:ascii="Cambria" w:hAnsi="Cambria"/>
          <w:bCs/>
          <w:color w:val="000000"/>
          <w:sz w:val="22"/>
          <w:szCs w:val="22"/>
          <w:lang w:val="hr-HR"/>
        </w:rPr>
        <w:t xml:space="preserve"> </w:t>
      </w:r>
      <w:r w:rsidRPr="00640425">
        <w:rPr>
          <w:rFonts w:ascii="Cambria" w:hAnsi="Cambria"/>
          <w:bCs/>
          <w:color w:val="000000"/>
          <w:sz w:val="22"/>
          <w:szCs w:val="22"/>
        </w:rPr>
        <w:t>експлоатације</w:t>
      </w:r>
      <w:r w:rsidRPr="00640425">
        <w:rPr>
          <w:rFonts w:ascii="Cambria" w:hAnsi="Cambria"/>
          <w:bCs/>
          <w:color w:val="000000"/>
          <w:sz w:val="22"/>
          <w:szCs w:val="22"/>
          <w:lang w:val="hr-HR"/>
        </w:rPr>
        <w:t xml:space="preserve"> </w:t>
      </w:r>
      <w:r w:rsidRPr="00640425">
        <w:rPr>
          <w:rFonts w:ascii="Cambria" w:hAnsi="Cambria"/>
          <w:bCs/>
          <w:color w:val="000000"/>
          <w:sz w:val="22"/>
          <w:szCs w:val="22"/>
        </w:rPr>
        <w:t>и</w:t>
      </w:r>
      <w:r w:rsidRPr="00640425">
        <w:rPr>
          <w:rFonts w:ascii="Cambria" w:hAnsi="Cambria"/>
          <w:bCs/>
          <w:color w:val="000000"/>
          <w:sz w:val="22"/>
          <w:szCs w:val="22"/>
          <w:lang w:val="hr-HR"/>
        </w:rPr>
        <w:t xml:space="preserve"> </w:t>
      </w:r>
      <w:r w:rsidRPr="00640425">
        <w:rPr>
          <w:rFonts w:ascii="Cambria" w:hAnsi="Cambria"/>
          <w:bCs/>
          <w:color w:val="000000"/>
          <w:sz w:val="22"/>
          <w:szCs w:val="22"/>
        </w:rPr>
        <w:t>одржавања</w:t>
      </w:r>
      <w:r w:rsidRPr="00640425">
        <w:rPr>
          <w:rFonts w:ascii="Cambria" w:hAnsi="Cambria"/>
          <w:bCs/>
          <w:color w:val="000000"/>
          <w:sz w:val="22"/>
          <w:szCs w:val="22"/>
          <w:lang w:val="hr-HR"/>
        </w:rPr>
        <w:t xml:space="preserve"> </w:t>
      </w:r>
      <w:r w:rsidRPr="00640425">
        <w:rPr>
          <w:rFonts w:ascii="Cambria" w:hAnsi="Cambria"/>
          <w:bCs/>
          <w:color w:val="000000"/>
          <w:sz w:val="22"/>
          <w:szCs w:val="22"/>
        </w:rPr>
        <w:t>железничког</w:t>
      </w:r>
      <w:r w:rsidRPr="00640425">
        <w:rPr>
          <w:rFonts w:ascii="Cambria" w:hAnsi="Cambria"/>
          <w:bCs/>
          <w:color w:val="000000"/>
          <w:sz w:val="22"/>
          <w:szCs w:val="22"/>
          <w:lang w:val="hr-HR"/>
        </w:rPr>
        <w:t xml:space="preserve"> </w:t>
      </w:r>
      <w:r w:rsidRPr="00640425">
        <w:rPr>
          <w:rFonts w:ascii="Cambria" w:hAnsi="Cambria"/>
          <w:bCs/>
          <w:color w:val="000000"/>
          <w:sz w:val="22"/>
          <w:szCs w:val="22"/>
        </w:rPr>
        <w:t>система</w:t>
      </w:r>
      <w:r w:rsidRPr="00640425">
        <w:rPr>
          <w:rFonts w:ascii="Cambria" w:hAnsi="Cambria"/>
          <w:bCs/>
          <w:color w:val="000000"/>
          <w:sz w:val="22"/>
          <w:szCs w:val="22"/>
          <w:lang w:val="hr-HR"/>
        </w:rPr>
        <w:t xml:space="preserve"> (</w:t>
      </w:r>
      <w:r w:rsidRPr="00640425">
        <w:rPr>
          <w:rFonts w:ascii="Cambria" w:hAnsi="Cambria"/>
          <w:sz w:val="22"/>
          <w:szCs w:val="22"/>
          <w:lang w:val="hr-HR"/>
        </w:rPr>
        <w:t>„</w:t>
      </w:r>
      <w:r w:rsidRPr="00640425">
        <w:rPr>
          <w:rFonts w:ascii="Cambria" w:hAnsi="Cambria"/>
          <w:sz w:val="22"/>
          <w:szCs w:val="22"/>
        </w:rPr>
        <w:t>Службеном</w:t>
      </w:r>
      <w:r w:rsidRPr="00640425">
        <w:rPr>
          <w:rFonts w:ascii="Cambria" w:hAnsi="Cambria"/>
          <w:sz w:val="22"/>
          <w:szCs w:val="22"/>
          <w:lang w:val="hr-HR"/>
        </w:rPr>
        <w:t xml:space="preserve"> </w:t>
      </w:r>
      <w:r w:rsidRPr="00640425">
        <w:rPr>
          <w:rFonts w:ascii="Cambria" w:hAnsi="Cambria"/>
          <w:sz w:val="22"/>
          <w:szCs w:val="22"/>
        </w:rPr>
        <w:t>гласнику</w:t>
      </w:r>
      <w:r w:rsidRPr="00640425">
        <w:rPr>
          <w:rFonts w:ascii="Cambria" w:hAnsi="Cambria"/>
          <w:sz w:val="22"/>
          <w:szCs w:val="22"/>
          <w:lang w:val="hr-HR"/>
        </w:rPr>
        <w:t xml:space="preserve"> </w:t>
      </w:r>
      <w:r w:rsidRPr="00640425">
        <w:rPr>
          <w:rFonts w:ascii="Cambria" w:hAnsi="Cambria"/>
          <w:sz w:val="22"/>
          <w:szCs w:val="22"/>
        </w:rPr>
        <w:t>РС</w:t>
      </w:r>
      <w:r w:rsidRPr="00640425">
        <w:rPr>
          <w:rFonts w:ascii="Cambria" w:hAnsi="Cambria"/>
          <w:sz w:val="22"/>
          <w:szCs w:val="22"/>
          <w:lang w:val="hr-HR"/>
        </w:rPr>
        <w:t xml:space="preserve">“ </w:t>
      </w:r>
      <w:r w:rsidRPr="00640425">
        <w:rPr>
          <w:rFonts w:ascii="Cambria" w:hAnsi="Cambria"/>
          <w:sz w:val="22"/>
          <w:szCs w:val="22"/>
        </w:rPr>
        <w:t>број</w:t>
      </w:r>
      <w:r w:rsidRPr="00640425">
        <w:rPr>
          <w:rFonts w:ascii="Cambria" w:hAnsi="Cambria"/>
          <w:sz w:val="22"/>
          <w:szCs w:val="22"/>
          <w:lang w:val="hr-HR"/>
        </w:rPr>
        <w:t xml:space="preserve">  124/2020 </w:t>
      </w:r>
      <w:r w:rsidRPr="00640425">
        <w:rPr>
          <w:rFonts w:ascii="Cambria" w:hAnsi="Cambria"/>
          <w:sz w:val="22"/>
          <w:szCs w:val="22"/>
        </w:rPr>
        <w:t>од</w:t>
      </w:r>
      <w:r w:rsidRPr="00640425">
        <w:rPr>
          <w:rFonts w:ascii="Cambria" w:hAnsi="Cambria"/>
          <w:sz w:val="22"/>
          <w:szCs w:val="22"/>
          <w:lang w:val="hr-HR"/>
        </w:rPr>
        <w:t xml:space="preserve"> 16.10.2020. </w:t>
      </w:r>
      <w:r w:rsidRPr="00640425">
        <w:rPr>
          <w:rFonts w:ascii="Cambria" w:hAnsi="Cambria"/>
          <w:sz w:val="22"/>
          <w:szCs w:val="22"/>
        </w:rPr>
        <w:t>године</w:t>
      </w:r>
      <w:r w:rsidRPr="00640425">
        <w:rPr>
          <w:rFonts w:ascii="Cambria" w:hAnsi="Cambria"/>
          <w:sz w:val="22"/>
          <w:szCs w:val="22"/>
          <w:lang w:val="hr-HR"/>
        </w:rPr>
        <w:t xml:space="preserve">), a </w:t>
      </w:r>
      <w:r w:rsidRPr="00640425">
        <w:rPr>
          <w:rFonts w:ascii="Cambria" w:hAnsi="Cambria"/>
          <w:sz w:val="22"/>
          <w:szCs w:val="22"/>
        </w:rPr>
        <w:t>примењује</w:t>
      </w:r>
      <w:r w:rsidRPr="00640425">
        <w:rPr>
          <w:rFonts w:ascii="Cambria" w:hAnsi="Cambria"/>
          <w:sz w:val="22"/>
          <w:szCs w:val="22"/>
          <w:lang w:val="hr-HR"/>
        </w:rPr>
        <w:t xml:space="preserve"> </w:t>
      </w:r>
      <w:r w:rsidRPr="00640425">
        <w:rPr>
          <w:rFonts w:ascii="Cambria" w:hAnsi="Cambria"/>
          <w:sz w:val="22"/>
          <w:szCs w:val="22"/>
        </w:rPr>
        <w:t>се</w:t>
      </w:r>
      <w:r w:rsidRPr="00640425">
        <w:rPr>
          <w:rFonts w:ascii="Cambria" w:hAnsi="Cambria"/>
          <w:sz w:val="22"/>
          <w:szCs w:val="22"/>
          <w:lang w:val="hr-HR"/>
        </w:rPr>
        <w:t xml:space="preserve"> </w:t>
      </w:r>
      <w:r w:rsidRPr="00640425">
        <w:rPr>
          <w:rFonts w:ascii="Cambria" w:hAnsi="Cambria"/>
          <w:sz w:val="22"/>
          <w:szCs w:val="22"/>
        </w:rPr>
        <w:t>од</w:t>
      </w:r>
      <w:r w:rsidRPr="00640425">
        <w:rPr>
          <w:rFonts w:ascii="Cambria" w:hAnsi="Cambria"/>
          <w:sz w:val="22"/>
          <w:szCs w:val="22"/>
          <w:lang w:val="hr-HR"/>
        </w:rPr>
        <w:t xml:space="preserve"> 24. </w:t>
      </w:r>
      <w:r w:rsidRPr="00640425">
        <w:rPr>
          <w:rFonts w:ascii="Cambria" w:hAnsi="Cambria"/>
          <w:sz w:val="22"/>
          <w:szCs w:val="22"/>
        </w:rPr>
        <w:t>октобра</w:t>
      </w:r>
      <w:r w:rsidRPr="00640425">
        <w:rPr>
          <w:rFonts w:ascii="Cambria" w:hAnsi="Cambria"/>
          <w:sz w:val="22"/>
          <w:szCs w:val="22"/>
          <w:lang w:val="hr-HR"/>
        </w:rPr>
        <w:t xml:space="preserve"> 2020 </w:t>
      </w:r>
      <w:r w:rsidRPr="00640425">
        <w:rPr>
          <w:rFonts w:ascii="Cambria" w:hAnsi="Cambria"/>
          <w:sz w:val="22"/>
          <w:szCs w:val="22"/>
        </w:rPr>
        <w:t>године</w:t>
      </w:r>
      <w:r w:rsidRPr="00640425">
        <w:rPr>
          <w:rFonts w:ascii="Cambria" w:hAnsi="Cambria"/>
          <w:bCs/>
          <w:color w:val="000000"/>
          <w:sz w:val="22"/>
          <w:szCs w:val="22"/>
          <w:lang w:val="hr-HR"/>
        </w:rPr>
        <w:t xml:space="preserve"> </w:t>
      </w:r>
    </w:p>
    <w:p w:rsidR="005D3D93" w:rsidRPr="00640425" w:rsidRDefault="008D57B7" w:rsidP="008D57B7">
      <w:pPr>
        <w:shd w:val="clear" w:color="auto" w:fill="auto"/>
        <w:suppressAutoHyphens w:val="0"/>
        <w:spacing w:after="150"/>
        <w:ind w:left="360" w:firstLine="0"/>
        <w:jc w:val="left"/>
        <w:textAlignment w:val="auto"/>
        <w:rPr>
          <w:rFonts w:ascii="Cambria" w:hAnsi="Cambria"/>
          <w:sz w:val="22"/>
          <w:szCs w:val="22"/>
          <w:lang w:val="sr-Cyrl-RS"/>
        </w:rPr>
      </w:pPr>
      <w:r w:rsidRPr="00640425">
        <w:rPr>
          <w:rFonts w:ascii="Cambria" w:hAnsi="Cambria"/>
          <w:bCs/>
          <w:sz w:val="22"/>
          <w:szCs w:val="22"/>
          <w:lang w:val="sr-Cyrl-RS"/>
        </w:rPr>
        <w:t xml:space="preserve">  </w:t>
      </w:r>
      <w:r w:rsidR="004D1708" w:rsidRPr="00640425">
        <w:rPr>
          <w:rFonts w:ascii="Cambria" w:hAnsi="Cambria"/>
          <w:bCs/>
          <w:sz w:val="22"/>
          <w:szCs w:val="22"/>
          <w:lang w:val="sr-Cyrl-RS"/>
        </w:rPr>
        <w:t xml:space="preserve"> </w:t>
      </w:r>
      <w:r w:rsidRPr="00640425">
        <w:rPr>
          <w:rFonts w:ascii="Cambria" w:hAnsi="Cambria"/>
          <w:bCs/>
          <w:sz w:val="22"/>
          <w:szCs w:val="22"/>
          <w:lang w:val="sr-Cyrl-RS"/>
        </w:rPr>
        <w:t xml:space="preserve">   </w:t>
      </w:r>
      <w:r w:rsidR="00870137" w:rsidRPr="00640425">
        <w:rPr>
          <w:rFonts w:ascii="Cambria" w:hAnsi="Cambria"/>
          <w:bCs/>
          <w:sz w:val="22"/>
          <w:szCs w:val="22"/>
          <w:lang w:val="sr-Cyrl-RS"/>
        </w:rPr>
        <w:t>ПР</w:t>
      </w:r>
      <w:r w:rsidR="00870137" w:rsidRPr="00640425">
        <w:rPr>
          <w:rFonts w:ascii="Cambria" w:hAnsi="Cambria"/>
          <w:bCs/>
          <w:sz w:val="22"/>
          <w:szCs w:val="22"/>
          <w:lang w:val="hr-HR"/>
        </w:rPr>
        <w:t>A</w:t>
      </w:r>
      <w:r w:rsidR="00870137" w:rsidRPr="00640425">
        <w:rPr>
          <w:rFonts w:ascii="Cambria" w:hAnsi="Cambria"/>
          <w:bCs/>
          <w:sz w:val="22"/>
          <w:szCs w:val="22"/>
          <w:lang w:val="sr-Cyrl-RS"/>
        </w:rPr>
        <w:t>ВИЛНИК</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о</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заједничкој</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безбедносно</w:t>
      </w:r>
      <w:r w:rsidR="00870137" w:rsidRPr="00640425">
        <w:rPr>
          <w:rFonts w:ascii="Cambria" w:hAnsi="Cambria"/>
          <w:bCs/>
          <w:sz w:val="22"/>
          <w:szCs w:val="22"/>
          <w:lang w:val="hr-HR"/>
        </w:rPr>
        <w:t xml:space="preserve">j </w:t>
      </w:r>
      <w:r w:rsidR="00870137" w:rsidRPr="00640425">
        <w:rPr>
          <w:rFonts w:ascii="Cambria" w:hAnsi="Cambria"/>
          <w:bCs/>
          <w:sz w:val="22"/>
          <w:szCs w:val="22"/>
          <w:lang w:val="sr-Cyrl-RS"/>
        </w:rPr>
        <w:t>методи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надзор</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безбедносног</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учинка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после</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издавања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сертификата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о</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безбедности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превоз</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или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сертификата</w:t>
      </w:r>
      <w:r w:rsidR="00870137" w:rsidRPr="00640425">
        <w:rPr>
          <w:rFonts w:ascii="Cambria" w:hAnsi="Cambria"/>
          <w:bCs/>
          <w:sz w:val="22"/>
          <w:szCs w:val="22"/>
          <w:lang w:val="hr-HR"/>
        </w:rPr>
        <w:t xml:space="preserve"> o </w:t>
      </w:r>
      <w:r w:rsidR="00870137" w:rsidRPr="00640425">
        <w:rPr>
          <w:rFonts w:ascii="Cambria" w:hAnsi="Cambria"/>
          <w:bCs/>
          <w:sz w:val="22"/>
          <w:szCs w:val="22"/>
          <w:lang w:val="sr-Cyrl-RS"/>
        </w:rPr>
        <w:t>безбедности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управљање</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железничком</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инфраструктуром</w:t>
      </w:r>
      <w:r w:rsidR="00870137" w:rsidRPr="00640425">
        <w:rPr>
          <w:rFonts w:ascii="Cambria" w:hAnsi="Cambria"/>
          <w:bCs/>
          <w:sz w:val="22"/>
          <w:szCs w:val="22"/>
          <w:lang w:val="hr-HR"/>
        </w:rPr>
        <w:t xml:space="preserve"> </w:t>
      </w:r>
      <w:r w:rsidR="00870137" w:rsidRPr="00640425">
        <w:rPr>
          <w:rFonts w:ascii="Cambria" w:hAnsi="Cambria"/>
          <w:bCs/>
          <w:color w:val="000000"/>
          <w:sz w:val="22"/>
          <w:szCs w:val="22"/>
          <w:lang w:val="hr-HR"/>
        </w:rPr>
        <w:t>(</w:t>
      </w:r>
      <w:r w:rsidR="00870137" w:rsidRPr="00640425">
        <w:rPr>
          <w:rFonts w:ascii="Cambria" w:hAnsi="Cambria"/>
          <w:sz w:val="22"/>
          <w:szCs w:val="22"/>
          <w:lang w:val="hr-HR"/>
        </w:rPr>
        <w:t>„</w:t>
      </w:r>
      <w:r w:rsidR="00870137" w:rsidRPr="00640425">
        <w:rPr>
          <w:rFonts w:ascii="Cambria" w:hAnsi="Cambria"/>
          <w:sz w:val="22"/>
          <w:szCs w:val="22"/>
          <w:lang w:val="sr-Cyrl-RS"/>
        </w:rPr>
        <w:t>Службеном</w:t>
      </w:r>
      <w:r w:rsidR="00870137" w:rsidRPr="00640425">
        <w:rPr>
          <w:rFonts w:ascii="Cambria" w:hAnsi="Cambria"/>
          <w:sz w:val="22"/>
          <w:szCs w:val="22"/>
          <w:lang w:val="hr-HR"/>
        </w:rPr>
        <w:t xml:space="preserve"> </w:t>
      </w:r>
      <w:r w:rsidR="00870137" w:rsidRPr="00640425">
        <w:rPr>
          <w:rFonts w:ascii="Cambria" w:hAnsi="Cambria"/>
          <w:sz w:val="22"/>
          <w:szCs w:val="22"/>
          <w:lang w:val="sr-Cyrl-RS"/>
        </w:rPr>
        <w:t>гласнику</w:t>
      </w:r>
      <w:r w:rsidR="00870137" w:rsidRPr="00640425">
        <w:rPr>
          <w:rFonts w:ascii="Cambria" w:hAnsi="Cambria"/>
          <w:sz w:val="22"/>
          <w:szCs w:val="22"/>
          <w:lang w:val="hr-HR"/>
        </w:rPr>
        <w:t xml:space="preserve"> </w:t>
      </w:r>
      <w:r w:rsidR="00870137" w:rsidRPr="00640425">
        <w:rPr>
          <w:rFonts w:ascii="Cambria" w:hAnsi="Cambria"/>
          <w:sz w:val="22"/>
          <w:szCs w:val="22"/>
          <w:lang w:val="sr-Cyrl-RS"/>
        </w:rPr>
        <w:t>РС</w:t>
      </w:r>
      <w:r w:rsidR="00870137" w:rsidRPr="00640425">
        <w:rPr>
          <w:rFonts w:ascii="Cambria" w:hAnsi="Cambria"/>
          <w:sz w:val="22"/>
          <w:szCs w:val="22"/>
          <w:lang w:val="hr-HR"/>
        </w:rPr>
        <w:t xml:space="preserve">“ </w:t>
      </w:r>
      <w:r w:rsidR="00870137" w:rsidRPr="00640425">
        <w:rPr>
          <w:rFonts w:ascii="Cambria" w:hAnsi="Cambria"/>
          <w:sz w:val="22"/>
          <w:szCs w:val="22"/>
          <w:lang w:val="sr-Cyrl-RS"/>
        </w:rPr>
        <w:t>број</w:t>
      </w:r>
      <w:r w:rsidR="00870137" w:rsidRPr="00640425">
        <w:rPr>
          <w:rFonts w:ascii="Cambria" w:hAnsi="Cambria"/>
          <w:sz w:val="22"/>
          <w:szCs w:val="22"/>
          <w:lang w:val="hr-HR"/>
        </w:rPr>
        <w:t xml:space="preserve">  124/2020 </w:t>
      </w:r>
      <w:r w:rsidR="00870137" w:rsidRPr="00640425">
        <w:rPr>
          <w:rFonts w:ascii="Cambria" w:hAnsi="Cambria"/>
          <w:sz w:val="22"/>
          <w:szCs w:val="22"/>
          <w:lang w:val="sr-Cyrl-RS"/>
        </w:rPr>
        <w:t>од</w:t>
      </w:r>
      <w:r w:rsidR="00870137" w:rsidRPr="00640425">
        <w:rPr>
          <w:rFonts w:ascii="Cambria" w:hAnsi="Cambria"/>
          <w:sz w:val="22"/>
          <w:szCs w:val="22"/>
          <w:lang w:val="hr-HR"/>
        </w:rPr>
        <w:t xml:space="preserve"> 16.10.2020. </w:t>
      </w:r>
      <w:r w:rsidR="00870137" w:rsidRPr="00640425">
        <w:rPr>
          <w:rFonts w:ascii="Cambria" w:hAnsi="Cambria"/>
          <w:sz w:val="22"/>
          <w:szCs w:val="22"/>
          <w:lang w:val="sr-Cyrl-RS"/>
        </w:rPr>
        <w:t>године</w:t>
      </w:r>
      <w:r w:rsidR="00870137" w:rsidRPr="00640425">
        <w:rPr>
          <w:rFonts w:ascii="Cambria" w:hAnsi="Cambria"/>
          <w:sz w:val="22"/>
          <w:szCs w:val="22"/>
          <w:lang w:val="hr-HR"/>
        </w:rPr>
        <w:t xml:space="preserve">), a </w:t>
      </w:r>
      <w:r w:rsidR="00870137" w:rsidRPr="00640425">
        <w:rPr>
          <w:rFonts w:ascii="Cambria" w:hAnsi="Cambria"/>
          <w:sz w:val="22"/>
          <w:szCs w:val="22"/>
          <w:lang w:val="sr-Cyrl-RS"/>
        </w:rPr>
        <w:t>примењује</w:t>
      </w:r>
      <w:r w:rsidR="00870137" w:rsidRPr="00640425">
        <w:rPr>
          <w:rFonts w:ascii="Cambria" w:hAnsi="Cambria"/>
          <w:sz w:val="22"/>
          <w:szCs w:val="22"/>
          <w:lang w:val="hr-HR"/>
        </w:rPr>
        <w:t xml:space="preserve"> </w:t>
      </w:r>
      <w:r w:rsidR="00870137" w:rsidRPr="00640425">
        <w:rPr>
          <w:rFonts w:ascii="Cambria" w:hAnsi="Cambria"/>
          <w:sz w:val="22"/>
          <w:szCs w:val="22"/>
          <w:lang w:val="sr-Cyrl-RS"/>
        </w:rPr>
        <w:t>се</w:t>
      </w:r>
      <w:r w:rsidR="00870137" w:rsidRPr="00640425">
        <w:rPr>
          <w:rFonts w:ascii="Cambria" w:hAnsi="Cambria"/>
          <w:sz w:val="22"/>
          <w:szCs w:val="22"/>
          <w:lang w:val="hr-HR"/>
        </w:rPr>
        <w:t xml:space="preserve"> </w:t>
      </w:r>
      <w:r w:rsidR="00870137" w:rsidRPr="00640425">
        <w:rPr>
          <w:rFonts w:ascii="Cambria" w:hAnsi="Cambria"/>
          <w:sz w:val="22"/>
          <w:szCs w:val="22"/>
          <w:lang w:val="sr-Cyrl-RS"/>
        </w:rPr>
        <w:t>од</w:t>
      </w:r>
      <w:r w:rsidR="00870137" w:rsidRPr="00640425">
        <w:rPr>
          <w:rFonts w:ascii="Cambria" w:hAnsi="Cambria"/>
          <w:sz w:val="22"/>
          <w:szCs w:val="22"/>
          <w:lang w:val="hr-HR"/>
        </w:rPr>
        <w:t xml:space="preserve"> 24. </w:t>
      </w:r>
      <w:r w:rsidR="00870137" w:rsidRPr="00640425">
        <w:rPr>
          <w:rFonts w:ascii="Cambria" w:hAnsi="Cambria"/>
          <w:sz w:val="22"/>
          <w:szCs w:val="22"/>
          <w:lang w:val="sr-Cyrl-RS"/>
        </w:rPr>
        <w:t>октобра</w:t>
      </w:r>
      <w:r w:rsidR="00870137" w:rsidRPr="00640425">
        <w:rPr>
          <w:rFonts w:ascii="Cambria" w:hAnsi="Cambria"/>
          <w:sz w:val="22"/>
          <w:szCs w:val="22"/>
          <w:lang w:val="hr-HR"/>
        </w:rPr>
        <w:t xml:space="preserve"> 2020 </w:t>
      </w:r>
      <w:r w:rsidR="00870137" w:rsidRPr="00640425">
        <w:rPr>
          <w:rFonts w:ascii="Cambria" w:hAnsi="Cambria"/>
          <w:sz w:val="22"/>
          <w:szCs w:val="22"/>
          <w:lang w:val="sr-Cyrl-RS"/>
        </w:rPr>
        <w:t>годин</w:t>
      </w:r>
      <w:r w:rsidR="00870137" w:rsidRPr="00640425">
        <w:rPr>
          <w:rFonts w:ascii="Cambria" w:hAnsi="Cambria"/>
          <w:sz w:val="22"/>
          <w:szCs w:val="22"/>
          <w:lang w:val="hr-HR"/>
        </w:rPr>
        <w:t>e</w:t>
      </w:r>
    </w:p>
    <w:p w:rsidR="005D3D93" w:rsidRPr="00640425" w:rsidRDefault="005D3D93" w:rsidP="008D57B7">
      <w:pPr>
        <w:ind w:firstLine="0"/>
        <w:jc w:val="left"/>
        <w:rPr>
          <w:rFonts w:ascii="Cambria" w:hAnsi="Cambria"/>
          <w:sz w:val="22"/>
          <w:szCs w:val="22"/>
          <w:lang w:val="hr-HR"/>
        </w:rPr>
      </w:pPr>
      <w:r w:rsidRPr="00640425">
        <w:rPr>
          <w:rFonts w:ascii="Cambria" w:hAnsi="Cambria"/>
          <w:b/>
          <w:bCs/>
          <w:color w:val="000000"/>
          <w:sz w:val="22"/>
          <w:szCs w:val="22"/>
          <w:lang w:val="sr-Cyrl-RS"/>
        </w:rPr>
        <w:t xml:space="preserve">   </w:t>
      </w:r>
      <w:r w:rsidR="008D57B7" w:rsidRPr="00640425">
        <w:rPr>
          <w:rFonts w:ascii="Cambria" w:hAnsi="Cambria"/>
          <w:b/>
          <w:bCs/>
          <w:color w:val="000000"/>
          <w:sz w:val="22"/>
          <w:szCs w:val="22"/>
          <w:lang w:val="sr-Cyrl-RS"/>
        </w:rPr>
        <w:t xml:space="preserve">     </w:t>
      </w:r>
      <w:r w:rsidRPr="00640425">
        <w:rPr>
          <w:rFonts w:ascii="Cambria" w:hAnsi="Cambria"/>
          <w:b/>
          <w:bCs/>
          <w:color w:val="000000"/>
          <w:sz w:val="22"/>
          <w:szCs w:val="22"/>
          <w:lang w:val="sr-Cyrl-RS"/>
        </w:rPr>
        <w:t xml:space="preserve">   </w:t>
      </w:r>
      <w:r w:rsidR="00870137" w:rsidRPr="00640425">
        <w:rPr>
          <w:rFonts w:ascii="Cambria" w:hAnsi="Cambria"/>
          <w:b/>
          <w:bCs/>
          <w:color w:val="000000"/>
          <w:sz w:val="22"/>
          <w:szCs w:val="22"/>
          <w:lang w:val="hr-HR"/>
        </w:rPr>
        <w:t xml:space="preserve">  </w:t>
      </w:r>
      <w:r w:rsidR="00870137" w:rsidRPr="00640425">
        <w:rPr>
          <w:rFonts w:ascii="Cambria" w:hAnsi="Cambria"/>
          <w:bCs/>
          <w:color w:val="000000"/>
          <w:sz w:val="22"/>
          <w:szCs w:val="22"/>
        </w:rPr>
        <w:t>ПРАВИЛНИК</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о</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означавању</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железничких</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возила</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и</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возова</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Службени</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гласник</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РС</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број</w:t>
      </w:r>
      <w:r w:rsidR="00870137" w:rsidRPr="00640425">
        <w:rPr>
          <w:rFonts w:ascii="Cambria" w:hAnsi="Cambria"/>
          <w:color w:val="000000"/>
          <w:sz w:val="22"/>
          <w:szCs w:val="22"/>
          <w:lang w:val="hr-HR"/>
        </w:rPr>
        <w:t xml:space="preserve"> </w:t>
      </w:r>
      <w:r w:rsidRPr="00640425">
        <w:rPr>
          <w:rFonts w:ascii="Cambria" w:hAnsi="Cambria"/>
          <w:color w:val="000000"/>
          <w:sz w:val="22"/>
          <w:szCs w:val="22"/>
          <w:lang w:val="sr-Cyrl-RS"/>
        </w:rPr>
        <w:t xml:space="preserve">    </w:t>
      </w:r>
      <w:r w:rsidR="00870137" w:rsidRPr="00640425">
        <w:rPr>
          <w:rFonts w:ascii="Cambria" w:hAnsi="Cambria"/>
          <w:sz w:val="22"/>
          <w:szCs w:val="22"/>
          <w:lang w:val="hr-HR"/>
        </w:rPr>
        <w:t>130/2020  </w:t>
      </w:r>
      <w:r w:rsidR="00870137" w:rsidRPr="00640425">
        <w:rPr>
          <w:rFonts w:ascii="Cambria" w:hAnsi="Cambria"/>
          <w:sz w:val="22"/>
          <w:szCs w:val="22"/>
        </w:rPr>
        <w:t>од</w:t>
      </w:r>
      <w:r w:rsidR="00870137" w:rsidRPr="00640425">
        <w:rPr>
          <w:rFonts w:ascii="Cambria" w:hAnsi="Cambria"/>
          <w:sz w:val="22"/>
          <w:szCs w:val="22"/>
          <w:lang w:val="hr-HR"/>
        </w:rPr>
        <w:t xml:space="preserve"> 28.10.2020 </w:t>
      </w:r>
      <w:r w:rsidR="00870137" w:rsidRPr="00640425">
        <w:rPr>
          <w:rFonts w:ascii="Cambria" w:hAnsi="Cambria"/>
          <w:sz w:val="22"/>
          <w:szCs w:val="22"/>
        </w:rPr>
        <w:t>године</w:t>
      </w:r>
      <w:r w:rsidR="00870137" w:rsidRPr="00640425">
        <w:rPr>
          <w:rFonts w:ascii="Cambria" w:hAnsi="Cambria"/>
          <w:sz w:val="22"/>
          <w:szCs w:val="22"/>
          <w:lang w:val="hr-HR"/>
        </w:rPr>
        <w:t xml:space="preserve">), </w:t>
      </w:r>
      <w:r w:rsidR="00870137" w:rsidRPr="00640425">
        <w:rPr>
          <w:rFonts w:ascii="Cambria" w:hAnsi="Cambria"/>
          <w:sz w:val="22"/>
          <w:szCs w:val="22"/>
        </w:rPr>
        <w:t>а</w:t>
      </w:r>
      <w:r w:rsidR="00870137" w:rsidRPr="00640425">
        <w:rPr>
          <w:rFonts w:ascii="Cambria" w:hAnsi="Cambria"/>
          <w:sz w:val="22"/>
          <w:szCs w:val="22"/>
          <w:lang w:val="hr-HR"/>
        </w:rPr>
        <w:t xml:space="preserve"> </w:t>
      </w:r>
      <w:r w:rsidR="00870137" w:rsidRPr="00640425">
        <w:rPr>
          <w:rFonts w:ascii="Cambria" w:hAnsi="Cambria"/>
          <w:sz w:val="22"/>
          <w:szCs w:val="22"/>
        </w:rPr>
        <w:t>примењује</w:t>
      </w:r>
      <w:r w:rsidR="00870137" w:rsidRPr="00640425">
        <w:rPr>
          <w:rFonts w:ascii="Cambria" w:hAnsi="Cambria"/>
          <w:sz w:val="22"/>
          <w:szCs w:val="22"/>
          <w:lang w:val="hr-HR"/>
        </w:rPr>
        <w:t xml:space="preserve"> </w:t>
      </w:r>
      <w:r w:rsidR="00870137" w:rsidRPr="00640425">
        <w:rPr>
          <w:rFonts w:ascii="Cambria" w:hAnsi="Cambria"/>
          <w:sz w:val="22"/>
          <w:szCs w:val="22"/>
        </w:rPr>
        <w:t>се</w:t>
      </w:r>
      <w:r w:rsidR="00870137" w:rsidRPr="00640425">
        <w:rPr>
          <w:rFonts w:ascii="Cambria" w:hAnsi="Cambria"/>
          <w:sz w:val="22"/>
          <w:szCs w:val="22"/>
          <w:lang w:val="hr-HR"/>
        </w:rPr>
        <w:t xml:space="preserve"> </w:t>
      </w:r>
      <w:r w:rsidR="00870137" w:rsidRPr="00640425">
        <w:rPr>
          <w:rFonts w:ascii="Cambria" w:hAnsi="Cambria"/>
          <w:sz w:val="22"/>
          <w:szCs w:val="22"/>
        </w:rPr>
        <w:t>од</w:t>
      </w:r>
      <w:r w:rsidR="00870137" w:rsidRPr="00640425">
        <w:rPr>
          <w:rFonts w:ascii="Cambria" w:hAnsi="Cambria"/>
          <w:sz w:val="22"/>
          <w:szCs w:val="22"/>
          <w:lang w:val="hr-HR"/>
        </w:rPr>
        <w:t xml:space="preserve"> 5. </w:t>
      </w:r>
      <w:r w:rsidR="00870137" w:rsidRPr="00640425">
        <w:rPr>
          <w:rFonts w:ascii="Cambria" w:hAnsi="Cambria"/>
          <w:sz w:val="22"/>
          <w:szCs w:val="22"/>
        </w:rPr>
        <w:t>новембра</w:t>
      </w:r>
      <w:r w:rsidR="00870137" w:rsidRPr="00640425">
        <w:rPr>
          <w:rFonts w:ascii="Cambria" w:hAnsi="Cambria"/>
          <w:sz w:val="22"/>
          <w:szCs w:val="22"/>
          <w:lang w:val="hr-HR"/>
        </w:rPr>
        <w:t xml:space="preserve"> 2020. </w:t>
      </w:r>
      <w:r w:rsidRPr="00640425">
        <w:rPr>
          <w:rFonts w:ascii="Cambria" w:hAnsi="Cambria"/>
          <w:sz w:val="22"/>
          <w:szCs w:val="22"/>
        </w:rPr>
        <w:t>г</w:t>
      </w:r>
      <w:r w:rsidR="00870137" w:rsidRPr="00640425">
        <w:rPr>
          <w:rFonts w:ascii="Cambria" w:hAnsi="Cambria"/>
          <w:sz w:val="22"/>
          <w:szCs w:val="22"/>
        </w:rPr>
        <w:t>одине</w:t>
      </w:r>
    </w:p>
    <w:p w:rsidR="005D3D93" w:rsidRPr="00640425" w:rsidRDefault="005D3D93" w:rsidP="008D57B7">
      <w:pPr>
        <w:ind w:firstLine="0"/>
        <w:jc w:val="left"/>
        <w:rPr>
          <w:rFonts w:ascii="Cambria" w:hAnsi="Cambria"/>
          <w:sz w:val="22"/>
          <w:szCs w:val="22"/>
          <w:lang w:val="hr-HR"/>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w:t>
      </w:r>
      <w:r w:rsidRPr="00640425">
        <w:rPr>
          <w:rFonts w:ascii="Cambria" w:hAnsi="Cambria"/>
          <w:bCs/>
          <w:sz w:val="22"/>
          <w:szCs w:val="22"/>
          <w:lang w:val="sr-Cyrl-RS"/>
        </w:rPr>
        <w:t xml:space="preserve">ПРАВИЛНИК о условима за обављање послова одржавања горњег и доњег строја </w:t>
      </w:r>
      <w:r w:rsidR="008D57B7" w:rsidRPr="00640425">
        <w:rPr>
          <w:rFonts w:ascii="Cambria" w:hAnsi="Cambria"/>
          <w:bCs/>
          <w:sz w:val="22"/>
          <w:szCs w:val="22"/>
          <w:lang w:val="sr-Cyrl-RS"/>
        </w:rPr>
        <w:t xml:space="preserve">   </w:t>
      </w:r>
      <w:r w:rsidRPr="00640425">
        <w:rPr>
          <w:rFonts w:ascii="Cambria" w:hAnsi="Cambria"/>
          <w:bCs/>
          <w:sz w:val="22"/>
          <w:szCs w:val="22"/>
          <w:lang w:val="sr-Cyrl-RS"/>
        </w:rPr>
        <w:t xml:space="preserve">железничких пруга </w:t>
      </w:r>
      <w:r w:rsidR="008D57B7" w:rsidRPr="00640425">
        <w:rPr>
          <w:rFonts w:ascii="Cambria" w:hAnsi="Cambria"/>
          <w:bCs/>
          <w:color w:val="000000"/>
          <w:sz w:val="22"/>
          <w:szCs w:val="22"/>
          <w:lang w:val="hr-HR"/>
        </w:rPr>
        <w:t>(</w:t>
      </w:r>
      <w:r w:rsidR="008D57B7" w:rsidRPr="00640425">
        <w:rPr>
          <w:rFonts w:ascii="Cambria" w:hAnsi="Cambria"/>
          <w:sz w:val="22"/>
          <w:szCs w:val="22"/>
          <w:lang w:val="hr-HR"/>
        </w:rPr>
        <w:t>„</w:t>
      </w:r>
      <w:r w:rsidR="008D57B7" w:rsidRPr="00640425">
        <w:rPr>
          <w:rFonts w:ascii="Cambria" w:hAnsi="Cambria"/>
          <w:sz w:val="22"/>
          <w:szCs w:val="22"/>
          <w:lang w:val="sr-Cyrl-RS"/>
        </w:rPr>
        <w:t>Службеном</w:t>
      </w:r>
      <w:r w:rsidR="008D57B7" w:rsidRPr="00640425">
        <w:rPr>
          <w:rFonts w:ascii="Cambria" w:hAnsi="Cambria"/>
          <w:sz w:val="22"/>
          <w:szCs w:val="22"/>
          <w:lang w:val="hr-HR"/>
        </w:rPr>
        <w:t xml:space="preserve"> </w:t>
      </w:r>
      <w:r w:rsidR="008D57B7" w:rsidRPr="00640425">
        <w:rPr>
          <w:rFonts w:ascii="Cambria" w:hAnsi="Cambria"/>
          <w:sz w:val="22"/>
          <w:szCs w:val="22"/>
          <w:lang w:val="sr-Cyrl-RS"/>
        </w:rPr>
        <w:t>гласнику</w:t>
      </w:r>
      <w:r w:rsidR="008D57B7" w:rsidRPr="00640425">
        <w:rPr>
          <w:rFonts w:ascii="Cambria" w:hAnsi="Cambria"/>
          <w:sz w:val="22"/>
          <w:szCs w:val="22"/>
          <w:lang w:val="hr-HR"/>
        </w:rPr>
        <w:t xml:space="preserve"> </w:t>
      </w:r>
      <w:r w:rsidR="008D57B7" w:rsidRPr="00640425">
        <w:rPr>
          <w:rFonts w:ascii="Cambria" w:hAnsi="Cambria"/>
          <w:sz w:val="22"/>
          <w:szCs w:val="22"/>
          <w:lang w:val="sr-Cyrl-RS"/>
        </w:rPr>
        <w:t>РС</w:t>
      </w:r>
      <w:r w:rsidR="008D57B7" w:rsidRPr="00640425">
        <w:rPr>
          <w:rFonts w:ascii="Cambria" w:hAnsi="Cambria"/>
          <w:sz w:val="22"/>
          <w:szCs w:val="22"/>
          <w:lang w:val="hr-HR"/>
        </w:rPr>
        <w:t>“</w:t>
      </w:r>
      <w:r w:rsidRPr="00640425">
        <w:rPr>
          <w:rFonts w:ascii="Cambria" w:hAnsi="Cambria"/>
          <w:bCs/>
          <w:sz w:val="22"/>
          <w:szCs w:val="22"/>
          <w:lang w:val="sr-Cyrl-RS"/>
        </w:rPr>
        <w:t xml:space="preserve"> </w:t>
      </w:r>
      <w:r w:rsidRPr="00640425">
        <w:rPr>
          <w:rFonts w:ascii="Cambria" w:hAnsi="Cambria"/>
          <w:sz w:val="22"/>
          <w:szCs w:val="22"/>
          <w:lang w:val="sr-Cyrl-RS"/>
        </w:rPr>
        <w:t xml:space="preserve"> број 134/2020 од 10. новембра</w:t>
      </w:r>
      <w:r w:rsidRPr="00640425">
        <w:rPr>
          <w:rFonts w:ascii="Cambria" w:hAnsi="Cambria"/>
          <w:b/>
          <w:bCs/>
          <w:sz w:val="22"/>
          <w:szCs w:val="22"/>
          <w:lang w:val="sr-Cyrl-RS"/>
        </w:rPr>
        <w:t xml:space="preserve"> </w:t>
      </w:r>
      <w:r w:rsidRPr="00640425">
        <w:rPr>
          <w:rFonts w:ascii="Cambria" w:hAnsi="Cambria"/>
          <w:sz w:val="22"/>
          <w:szCs w:val="22"/>
          <w:lang w:val="sr-Cyrl-RS"/>
        </w:rPr>
        <w:t>2020. године), а примењује се од 18. новембра 2020. године</w:t>
      </w:r>
    </w:p>
    <w:p w:rsidR="004D1708" w:rsidRPr="00640425" w:rsidRDefault="004D1708" w:rsidP="008D57B7">
      <w:pPr>
        <w:ind w:firstLine="0"/>
        <w:jc w:val="left"/>
        <w:rPr>
          <w:rFonts w:ascii="Cambria" w:hAnsi="Cambria"/>
          <w:sz w:val="22"/>
          <w:szCs w:val="22"/>
          <w:lang w:val="sr-Cyrl-RS"/>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w:t>
      </w:r>
      <w:r w:rsidRPr="00640425">
        <w:rPr>
          <w:rFonts w:ascii="Cambria" w:hAnsi="Cambria"/>
          <w:bCs/>
          <w:sz w:val="22"/>
          <w:szCs w:val="22"/>
          <w:lang w:val="sr-Cyrl-RS"/>
        </w:rPr>
        <w:t xml:space="preserve">ПРАВИЛНИК </w:t>
      </w:r>
      <w:r w:rsidRPr="00640425">
        <w:rPr>
          <w:rFonts w:ascii="Cambria" w:hAnsi="Cambria"/>
          <w:bCs/>
          <w:sz w:val="22"/>
          <w:szCs w:val="22"/>
        </w:rPr>
        <w:t>o</w:t>
      </w:r>
      <w:r w:rsidRPr="00640425">
        <w:rPr>
          <w:rFonts w:ascii="Cambria" w:hAnsi="Cambria"/>
          <w:bCs/>
          <w:sz w:val="22"/>
          <w:szCs w:val="22"/>
          <w:lang w:val="sr-Cyrl-RS"/>
        </w:rPr>
        <w:t xml:space="preserve"> условима за обављање послова одржавања подсистема енергија </w:t>
      </w:r>
      <w:r w:rsidR="008D57B7" w:rsidRPr="00640425">
        <w:rPr>
          <w:rFonts w:ascii="Cambria" w:hAnsi="Cambria"/>
          <w:bCs/>
          <w:sz w:val="22"/>
          <w:szCs w:val="22"/>
          <w:lang w:val="sr-Cyrl-RS"/>
        </w:rPr>
        <w:t>(</w:t>
      </w:r>
      <w:r w:rsidR="004D1708" w:rsidRPr="00640425">
        <w:rPr>
          <w:rFonts w:ascii="Cambria" w:hAnsi="Cambria"/>
          <w:bCs/>
          <w:sz w:val="22"/>
          <w:szCs w:val="22"/>
          <w:lang w:val="sr-Cyrl-RS"/>
        </w:rPr>
        <w:t>,,</w:t>
      </w:r>
      <w:r w:rsidR="008D57B7" w:rsidRPr="00640425">
        <w:rPr>
          <w:rFonts w:ascii="Cambria" w:hAnsi="Cambria"/>
          <w:bCs/>
          <w:sz w:val="22"/>
          <w:szCs w:val="22"/>
          <w:lang w:val="sr-Cyrl-RS"/>
        </w:rPr>
        <w:t xml:space="preserve">Службени гласник </w:t>
      </w:r>
      <w:r w:rsidR="008D57B7" w:rsidRPr="00640425">
        <w:rPr>
          <w:rFonts w:ascii="Cambria" w:hAnsi="Cambria"/>
          <w:sz w:val="22"/>
          <w:szCs w:val="22"/>
          <w:lang w:val="sr-Cyrl-RS"/>
        </w:rPr>
        <w:t>број</w:t>
      </w:r>
      <w:r w:rsidRPr="00640425">
        <w:rPr>
          <w:rFonts w:ascii="Cambria" w:hAnsi="Cambria"/>
          <w:sz w:val="22"/>
          <w:szCs w:val="22"/>
          <w:lang w:val="sr-Cyrl-RS"/>
        </w:rPr>
        <w:t xml:space="preserve"> 134/2020 од 10. новембра</w:t>
      </w:r>
      <w:r w:rsidRPr="00640425">
        <w:rPr>
          <w:rFonts w:ascii="Cambria" w:hAnsi="Cambria"/>
          <w:b/>
          <w:bCs/>
          <w:sz w:val="22"/>
          <w:szCs w:val="22"/>
          <w:lang w:val="sr-Cyrl-RS"/>
        </w:rPr>
        <w:t xml:space="preserve"> </w:t>
      </w:r>
      <w:r w:rsidRPr="00640425">
        <w:rPr>
          <w:rFonts w:ascii="Cambria" w:hAnsi="Cambria"/>
          <w:sz w:val="22"/>
          <w:szCs w:val="22"/>
          <w:lang w:val="sr-Cyrl-RS"/>
        </w:rPr>
        <w:t>2020. године), а примењује се од 18. новембра 2020. године</w:t>
      </w:r>
    </w:p>
    <w:p w:rsidR="004D1708" w:rsidRPr="00640425" w:rsidRDefault="004D1708" w:rsidP="008D57B7">
      <w:pPr>
        <w:ind w:firstLine="0"/>
        <w:jc w:val="left"/>
        <w:rPr>
          <w:rFonts w:ascii="Cambria" w:hAnsi="Cambria"/>
          <w:sz w:val="22"/>
          <w:szCs w:val="22"/>
          <w:lang w:val="sr-Cyrl-RS"/>
        </w:rPr>
      </w:pPr>
    </w:p>
    <w:p w:rsidR="005D3D93"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ПРАВИЛНИК о одржавању железничких возила</w:t>
      </w:r>
      <w:r w:rsidR="008D57B7" w:rsidRPr="00640425">
        <w:rPr>
          <w:rFonts w:ascii="Cambria" w:hAnsi="Cambria"/>
          <w:bCs/>
          <w:sz w:val="22"/>
          <w:szCs w:val="22"/>
          <w:lang w:val="sr-Cyrl-RS"/>
        </w:rPr>
        <w:t xml:space="preserve">(,, Службени гласник </w:t>
      </w:r>
      <w:r w:rsidR="008D57B7" w:rsidRPr="00640425">
        <w:rPr>
          <w:rFonts w:ascii="Cambria" w:hAnsi="Cambria"/>
          <w:sz w:val="22"/>
          <w:szCs w:val="22"/>
          <w:lang w:val="sr-Cyrl-RS"/>
        </w:rPr>
        <w:t>број 144/2020 од 27. новембра</w:t>
      </w:r>
      <w:r w:rsidR="008D57B7" w:rsidRPr="00640425">
        <w:rPr>
          <w:rFonts w:ascii="Cambria" w:hAnsi="Cambria"/>
          <w:b/>
          <w:bCs/>
          <w:sz w:val="22"/>
          <w:szCs w:val="22"/>
          <w:lang w:val="sr-Cyrl-RS"/>
        </w:rPr>
        <w:t xml:space="preserve"> </w:t>
      </w:r>
      <w:r w:rsidR="008D57B7" w:rsidRPr="00640425">
        <w:rPr>
          <w:rFonts w:ascii="Cambria" w:hAnsi="Cambria"/>
          <w:sz w:val="22"/>
          <w:szCs w:val="22"/>
          <w:lang w:val="sr-Cyrl-RS"/>
        </w:rPr>
        <w:t>2020. године), а примењује се од 5. децембра 2020. године</w:t>
      </w:r>
    </w:p>
    <w:p w:rsidR="00F64CD4" w:rsidRDefault="00F64CD4" w:rsidP="008D57B7">
      <w:pPr>
        <w:ind w:firstLine="0"/>
        <w:jc w:val="left"/>
        <w:rPr>
          <w:rFonts w:ascii="Cambria" w:hAnsi="Cambria"/>
          <w:sz w:val="22"/>
          <w:szCs w:val="22"/>
          <w:lang w:val="sr-Cyrl-RS"/>
        </w:rPr>
      </w:pPr>
    </w:p>
    <w:p w:rsidR="00F64CD4" w:rsidRDefault="00F64CD4" w:rsidP="008D57B7">
      <w:pPr>
        <w:ind w:firstLine="0"/>
        <w:jc w:val="left"/>
        <w:rPr>
          <w:rFonts w:ascii="Cambria" w:hAnsi="Cambria"/>
          <w:sz w:val="22"/>
          <w:szCs w:val="22"/>
          <w:lang w:val="sr-Cyrl-RS"/>
        </w:rPr>
      </w:pPr>
    </w:p>
    <w:p w:rsidR="00F64CD4" w:rsidRPr="00640425" w:rsidRDefault="00F64CD4" w:rsidP="008D57B7">
      <w:pPr>
        <w:ind w:firstLine="0"/>
        <w:jc w:val="left"/>
        <w:rPr>
          <w:rFonts w:ascii="Cambria" w:hAnsi="Cambria"/>
          <w:sz w:val="22"/>
          <w:szCs w:val="22"/>
          <w:lang w:val="sr-Cyrl-RS"/>
        </w:rPr>
      </w:pPr>
    </w:p>
    <w:p w:rsidR="00E94047" w:rsidRPr="00640425" w:rsidRDefault="00E94047" w:rsidP="00E94047">
      <w:pPr>
        <w:tabs>
          <w:tab w:val="left" w:pos="3376"/>
        </w:tabs>
        <w:rPr>
          <w:rFonts w:ascii="Cambria" w:hAnsi="Cambria"/>
          <w:b/>
          <w:sz w:val="22"/>
          <w:szCs w:val="22"/>
          <w:lang w:val="sr-Cyrl-RS"/>
        </w:rPr>
      </w:pPr>
      <w:r w:rsidRPr="00640425">
        <w:rPr>
          <w:rFonts w:ascii="Cambria" w:hAnsi="Cambria"/>
          <w:b/>
          <w:sz w:val="22"/>
          <w:szCs w:val="22"/>
          <w:lang w:val="sr-Cyrl-RS"/>
        </w:rPr>
        <w:lastRenderedPageBreak/>
        <w:tab/>
      </w:r>
      <w:r w:rsidRPr="00640425">
        <w:rPr>
          <w:rFonts w:ascii="Cambria" w:hAnsi="Cambria"/>
          <w:b/>
          <w:sz w:val="22"/>
          <w:szCs w:val="22"/>
        </w:rPr>
        <w:t>TOKOM</w:t>
      </w:r>
      <w:r w:rsidRPr="004E169D">
        <w:rPr>
          <w:rFonts w:ascii="Cambria" w:hAnsi="Cambria"/>
          <w:b/>
          <w:sz w:val="22"/>
          <w:szCs w:val="22"/>
          <w:lang w:val="sr-Cyrl-RS"/>
        </w:rPr>
        <w:t xml:space="preserve"> 2021. </w:t>
      </w:r>
      <w:r w:rsidRPr="00640425">
        <w:rPr>
          <w:rFonts w:ascii="Cambria" w:hAnsi="Cambria"/>
          <w:b/>
          <w:sz w:val="22"/>
          <w:szCs w:val="22"/>
          <w:lang w:val="sr-Cyrl-RS"/>
        </w:rPr>
        <w:t>ГОДИНЕ</w:t>
      </w:r>
    </w:p>
    <w:p w:rsidR="00E94047" w:rsidRPr="00640425" w:rsidRDefault="00E94047">
      <w:pPr>
        <w:rPr>
          <w:rFonts w:ascii="Cambria" w:hAnsi="Cambria"/>
          <w:b/>
          <w:sz w:val="22"/>
          <w:szCs w:val="22"/>
          <w:lang w:val="sr-Cyrl-RS"/>
        </w:rPr>
      </w:pPr>
    </w:p>
    <w:p w:rsidR="00904930" w:rsidRDefault="00E94047" w:rsidP="00904930">
      <w:pPr>
        <w:pStyle w:val="PlainText"/>
        <w:rPr>
          <w:rFonts w:ascii="Cambria" w:hAnsi="Cambria"/>
          <w:szCs w:val="22"/>
          <w:lang w:val="sr-Cyrl-RS"/>
        </w:rPr>
      </w:pPr>
      <w:r w:rsidRPr="00640425">
        <w:rPr>
          <w:rFonts w:ascii="Cambria" w:hAnsi="Cambria"/>
          <w:bCs/>
          <w:szCs w:val="22"/>
          <w:lang w:val="sr-Cyrl-RS"/>
        </w:rPr>
        <w:t xml:space="preserve">    </w:t>
      </w:r>
      <w:r w:rsidR="00E03014">
        <w:rPr>
          <w:rFonts w:ascii="Cambria" w:hAnsi="Cambria"/>
          <w:bCs/>
          <w:szCs w:val="22"/>
          <w:lang w:val="sr-Cyrl-RS"/>
        </w:rPr>
        <w:t xml:space="preserve"> </w:t>
      </w:r>
      <w:r w:rsidRPr="00640425">
        <w:rPr>
          <w:rFonts w:ascii="Cambria" w:hAnsi="Cambria"/>
          <w:bCs/>
          <w:szCs w:val="22"/>
          <w:lang w:val="sr-Cyrl-RS"/>
        </w:rPr>
        <w:t xml:space="preserve"> </w:t>
      </w:r>
      <w:r w:rsidR="009C35B6" w:rsidRPr="004E169D">
        <w:rPr>
          <w:rFonts w:ascii="Cambria" w:hAnsi="Cambria"/>
          <w:bCs/>
          <w:szCs w:val="22"/>
          <w:lang w:val="sr-Cyrl-RS"/>
        </w:rPr>
        <w:t xml:space="preserve">    </w:t>
      </w:r>
      <w:r w:rsidRPr="00640425">
        <w:rPr>
          <w:rFonts w:ascii="Cambria" w:hAnsi="Cambria"/>
          <w:bCs/>
          <w:szCs w:val="22"/>
          <w:lang w:val="sr-Cyrl-RS"/>
        </w:rPr>
        <w:t xml:space="preserve"> </w:t>
      </w:r>
      <w:r w:rsidR="009C35B6">
        <w:rPr>
          <w:rFonts w:ascii="Cambria" w:hAnsi="Cambria"/>
          <w:bCs/>
          <w:szCs w:val="22"/>
          <w:lang w:val="sr-Cyrl-RS"/>
        </w:rPr>
        <w:t>ПРАВИЛНИК</w:t>
      </w:r>
      <w:r w:rsidRPr="00640425">
        <w:rPr>
          <w:rFonts w:ascii="Cambria" w:hAnsi="Cambria"/>
          <w:bCs/>
          <w:szCs w:val="22"/>
          <w:lang w:val="sr-Cyrl-RS"/>
        </w:rPr>
        <w:t xml:space="preserve">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00904930" w:rsidRPr="00640425">
        <w:rPr>
          <w:rFonts w:ascii="Cambria" w:hAnsi="Cambria"/>
          <w:bCs/>
          <w:szCs w:val="22"/>
          <w:lang w:val="sr-Cyrl-RS"/>
        </w:rPr>
        <w:t xml:space="preserve"> </w:t>
      </w:r>
      <w:r w:rsidR="00904930" w:rsidRPr="00640425">
        <w:rPr>
          <w:rFonts w:ascii="Cambria" w:hAnsi="Cambria"/>
          <w:szCs w:val="22"/>
          <w:lang w:val="sr-Cyrl-RS"/>
        </w:rPr>
        <w:t>(,,Службени гласник“ 32/21 од 23. априла 2021. године)</w:t>
      </w:r>
    </w:p>
    <w:p w:rsidR="00E03014" w:rsidRPr="00640425" w:rsidRDefault="00E03014" w:rsidP="00904930">
      <w:pPr>
        <w:pStyle w:val="PlainText"/>
        <w:rPr>
          <w:rFonts w:ascii="Cambria" w:hAnsi="Cambria"/>
          <w:szCs w:val="22"/>
          <w:lang w:val="sr-Cyrl-RS"/>
        </w:rPr>
      </w:pPr>
    </w:p>
    <w:p w:rsidR="00904930" w:rsidRPr="00640425" w:rsidRDefault="0045361E" w:rsidP="009C35B6">
      <w:pPr>
        <w:pStyle w:val="PlainText"/>
        <w:rPr>
          <w:rFonts w:ascii="Cambria" w:hAnsi="Cambria"/>
          <w:szCs w:val="22"/>
          <w:lang w:val="sr-Cyrl-RS"/>
        </w:rPr>
      </w:pPr>
      <w:r w:rsidRPr="00640425">
        <w:rPr>
          <w:rFonts w:ascii="Cambria" w:hAnsi="Cambria"/>
          <w:bCs/>
          <w:szCs w:val="22"/>
          <w:lang w:val="sr-Cyrl-RS"/>
        </w:rPr>
        <w:t xml:space="preserve">      </w:t>
      </w:r>
      <w:r w:rsidR="009C35B6" w:rsidRPr="004E169D">
        <w:rPr>
          <w:rFonts w:ascii="Cambria" w:hAnsi="Cambria"/>
          <w:bCs/>
          <w:szCs w:val="22"/>
          <w:lang w:val="sr-Cyrl-RS"/>
        </w:rPr>
        <w:t xml:space="preserve">  </w:t>
      </w:r>
      <w:r w:rsidRPr="00640425">
        <w:rPr>
          <w:rFonts w:ascii="Cambria" w:hAnsi="Cambria"/>
          <w:bCs/>
          <w:szCs w:val="22"/>
          <w:lang w:val="sr-Cyrl-RS"/>
        </w:rPr>
        <w:t xml:space="preserve">   </w:t>
      </w:r>
      <w:r w:rsidR="009C35B6">
        <w:rPr>
          <w:rFonts w:ascii="Cambria" w:hAnsi="Cambria"/>
          <w:bCs/>
          <w:szCs w:val="22"/>
          <w:lang w:val="sr-Cyrl-RS"/>
        </w:rPr>
        <w:t>ПРАВИЛНИК</w:t>
      </w:r>
      <w:r w:rsidR="00E94047" w:rsidRPr="00640425">
        <w:rPr>
          <w:rFonts w:ascii="Cambria" w:hAnsi="Cambria"/>
          <w:bCs/>
          <w:szCs w:val="22"/>
          <w:lang w:val="sr-Cyrl-RS"/>
        </w:rPr>
        <w:t xml:space="preserve"> </w:t>
      </w:r>
      <w:r w:rsidR="00E94047" w:rsidRPr="00640425">
        <w:rPr>
          <w:rFonts w:ascii="Cambria" w:hAnsi="Cambria"/>
          <w:bCs/>
          <w:szCs w:val="22"/>
        </w:rPr>
        <w:t>o</w:t>
      </w:r>
      <w:r w:rsidR="00E94047" w:rsidRPr="00640425">
        <w:rPr>
          <w:rFonts w:ascii="Cambria" w:hAnsi="Cambria"/>
          <w:bCs/>
          <w:szCs w:val="22"/>
          <w:lang w:val="sr-Cyrl-RS"/>
        </w:rPr>
        <w:t xml:space="preserve"> пријављивању, истраживању, евидентирању, статистичком праћењу и објављивању података о несрећама</w:t>
      </w:r>
      <w:r w:rsidR="00904930" w:rsidRPr="00640425">
        <w:rPr>
          <w:rFonts w:ascii="Cambria" w:hAnsi="Cambria"/>
          <w:bCs/>
          <w:szCs w:val="22"/>
          <w:lang w:val="sr-Cyrl-RS"/>
        </w:rPr>
        <w:t xml:space="preserve"> и незгодама </w:t>
      </w:r>
      <w:r w:rsidR="00904930" w:rsidRPr="00640425">
        <w:rPr>
          <w:rFonts w:ascii="Cambria" w:hAnsi="Cambria"/>
          <w:szCs w:val="22"/>
          <w:lang w:val="sr-Cyrl-RS"/>
        </w:rPr>
        <w:t>(,,Службени гласник“ 32</w:t>
      </w:r>
      <w:r w:rsidR="009C35B6">
        <w:rPr>
          <w:rFonts w:ascii="Cambria" w:hAnsi="Cambria"/>
          <w:szCs w:val="22"/>
          <w:lang w:val="sr-Cyrl-RS"/>
        </w:rPr>
        <w:t>/21 од 23. априла 2021. године)</w:t>
      </w:r>
    </w:p>
    <w:p w:rsidR="009C35B6" w:rsidRDefault="00904930" w:rsidP="009C35B6">
      <w:pPr>
        <w:pStyle w:val="PlainText"/>
        <w:rPr>
          <w:rFonts w:ascii="Cambria" w:hAnsi="Cambria"/>
          <w:szCs w:val="22"/>
          <w:lang w:val="sr-Cyrl-RS"/>
        </w:rPr>
      </w:pPr>
      <w:r w:rsidRPr="00640425">
        <w:rPr>
          <w:rFonts w:ascii="Cambria" w:hAnsi="Cambria"/>
          <w:szCs w:val="22"/>
          <w:lang w:val="sr-Cyrl-RS"/>
        </w:rPr>
        <w:t xml:space="preserve">           </w:t>
      </w:r>
      <w:r w:rsidRPr="004E169D">
        <w:rPr>
          <w:rFonts w:ascii="Cambria" w:hAnsi="Cambria"/>
          <w:szCs w:val="22"/>
          <w:lang w:val="sr-Cyrl-RS"/>
        </w:rPr>
        <w:t xml:space="preserve">ПРАВИЛНИК о елементима регистра дозвола за управљање вучним возилом и елементима регистра додатних уверења </w:t>
      </w:r>
      <w:r w:rsidRPr="00640425">
        <w:rPr>
          <w:rFonts w:ascii="Cambria" w:hAnsi="Cambria"/>
          <w:szCs w:val="22"/>
          <w:lang w:val="sr-Cyrl-RS"/>
        </w:rPr>
        <w:t>(,,Службени гласник“ 41</w:t>
      </w:r>
      <w:r w:rsidR="009C35B6">
        <w:rPr>
          <w:rFonts w:ascii="Cambria" w:hAnsi="Cambria"/>
          <w:szCs w:val="22"/>
          <w:lang w:val="sr-Cyrl-RS"/>
        </w:rPr>
        <w:t>/21 од 23. априла 2021. године)</w:t>
      </w:r>
      <w:r w:rsidR="00E03014">
        <w:rPr>
          <w:rFonts w:ascii="Cambria" w:hAnsi="Cambria"/>
          <w:szCs w:val="22"/>
          <w:lang w:val="sr-Cyrl-RS"/>
        </w:rPr>
        <w:t>;</w:t>
      </w:r>
    </w:p>
    <w:p w:rsidR="00E03014" w:rsidRDefault="00E03014" w:rsidP="009C35B6">
      <w:pPr>
        <w:pStyle w:val="PlainText"/>
        <w:rPr>
          <w:rFonts w:ascii="Cambria" w:hAnsi="Cambria"/>
          <w:szCs w:val="22"/>
          <w:lang w:val="sr-Cyrl-RS"/>
        </w:rPr>
      </w:pPr>
    </w:p>
    <w:p w:rsidR="00E03014" w:rsidRDefault="009C35B6" w:rsidP="00E03014">
      <w:pPr>
        <w:pStyle w:val="PlainText"/>
        <w:rPr>
          <w:rFonts w:ascii="Cambria" w:hAnsi="Cambria" w:cs="Arial"/>
          <w:szCs w:val="22"/>
          <w:lang w:val="sr-Cyrl-CS"/>
        </w:rPr>
      </w:pPr>
      <w:r w:rsidRPr="004E169D">
        <w:rPr>
          <w:rFonts w:ascii="Cambria" w:hAnsi="Cambria"/>
          <w:szCs w:val="22"/>
          <w:lang w:val="sr-Cyrl-RS"/>
        </w:rPr>
        <w:t xml:space="preserve">         </w:t>
      </w:r>
      <w:hyperlink r:id="rId41" w:tgtFrame="_blank" w:history="1">
        <w:r w:rsidR="00426E1A" w:rsidRPr="00E03014">
          <w:rPr>
            <w:rFonts w:ascii="Cambria" w:hAnsi="Cambria"/>
            <w:szCs w:val="22"/>
            <w:lang w:val="sr-Cyrl-RS"/>
          </w:rPr>
          <w:t xml:space="preserve"> ПРАВИЛНИК </w:t>
        </w:r>
        <w:r w:rsidR="00426E1A" w:rsidRPr="00E03014">
          <w:rPr>
            <w:rStyle w:val="Hyperlink"/>
            <w:rFonts w:ascii="Cambria" w:hAnsi="Cambria" w:cs="Arial"/>
            <w:color w:val="auto"/>
            <w:szCs w:val="22"/>
            <w:u w:val="none"/>
            <w:lang w:val="sr-Cyrl-RS"/>
          </w:rPr>
          <w:t>о условима које морају испуњавати радионице за одржавање железничких возила (</w:t>
        </w:r>
        <w:r w:rsidR="00E03014">
          <w:rPr>
            <w:rStyle w:val="Hyperlink"/>
            <w:rFonts w:ascii="Cambria" w:hAnsi="Cambria" w:cs="Arial"/>
            <w:color w:val="auto"/>
            <w:szCs w:val="22"/>
            <w:u w:val="none"/>
            <w:lang w:val="sr-Cyrl-RS"/>
          </w:rPr>
          <w:t>„Службени гласник РС“ број 38/</w:t>
        </w:r>
        <w:r w:rsidR="00426E1A" w:rsidRPr="00E03014">
          <w:rPr>
            <w:rStyle w:val="Hyperlink"/>
            <w:rFonts w:ascii="Cambria" w:hAnsi="Cambria" w:cs="Arial"/>
            <w:color w:val="auto"/>
            <w:szCs w:val="22"/>
            <w:u w:val="none"/>
            <w:lang w:val="sr-Cyrl-RS"/>
          </w:rPr>
          <w:t>21 од 16. априла 2021. године)</w:t>
        </w:r>
      </w:hyperlink>
      <w:r w:rsidR="00E03014">
        <w:rPr>
          <w:rFonts w:ascii="Cambria" w:hAnsi="Cambria" w:cs="Arial"/>
          <w:szCs w:val="22"/>
          <w:lang w:val="sr-Cyrl-CS"/>
        </w:rPr>
        <w:t>;</w:t>
      </w:r>
    </w:p>
    <w:p w:rsidR="00E03014" w:rsidRPr="00E03014" w:rsidRDefault="00E03014" w:rsidP="00E03014">
      <w:pPr>
        <w:pStyle w:val="PlainText"/>
        <w:rPr>
          <w:rFonts w:ascii="Cambria" w:hAnsi="Cambria" w:cs="Arial"/>
          <w:szCs w:val="22"/>
          <w:lang w:val="sr-Cyrl-CS"/>
        </w:rPr>
      </w:pPr>
    </w:p>
    <w:p w:rsidR="00E03014" w:rsidRDefault="00E03014" w:rsidP="00E03014">
      <w:pPr>
        <w:pStyle w:val="PlainText"/>
        <w:rPr>
          <w:rFonts w:ascii="Cambria" w:hAnsi="Cambria"/>
          <w:bCs/>
          <w:color w:val="333333"/>
          <w:sz w:val="24"/>
          <w:szCs w:val="24"/>
          <w:lang w:val="sr-Cyrl-RS"/>
        </w:rPr>
      </w:pPr>
      <w:r w:rsidRPr="00E03014">
        <w:rPr>
          <w:rFonts w:ascii="Cambria" w:hAnsi="Cambria" w:cs="Arial"/>
          <w:szCs w:val="22"/>
          <w:lang w:val="sr-Cyrl-CS"/>
        </w:rPr>
        <w:t xml:space="preserve">         </w:t>
      </w:r>
      <w:r w:rsidRPr="004C1AF4">
        <w:rPr>
          <w:rFonts w:ascii="Cambria" w:hAnsi="Cambria"/>
          <w:bCs/>
          <w:color w:val="333333"/>
          <w:sz w:val="24"/>
          <w:szCs w:val="24"/>
          <w:lang w:val="sr-Cyrl-CS"/>
        </w:rPr>
        <w:t>ПРАВИЛНИК</w:t>
      </w:r>
      <w:r w:rsidRPr="00E03014">
        <w:rPr>
          <w:rFonts w:ascii="Cambria" w:hAnsi="Cambria"/>
          <w:bCs/>
          <w:color w:val="333333"/>
          <w:sz w:val="24"/>
          <w:szCs w:val="24"/>
        </w:rPr>
        <w:t> </w:t>
      </w:r>
      <w:r w:rsidRPr="004C1AF4">
        <w:rPr>
          <w:rFonts w:ascii="Cambria" w:hAnsi="Cambria"/>
          <w:bCs/>
          <w:color w:val="333333"/>
          <w:sz w:val="24"/>
          <w:szCs w:val="24"/>
          <w:lang w:val="sr-Cyrl-CS"/>
        </w:rPr>
        <w:t xml:space="preserve">о техничким условима и одржавању железничке телекомуникационе мреже(„Службени гласник “ </w:t>
      </w:r>
      <w:r>
        <w:rPr>
          <w:rFonts w:ascii="Cambria" w:hAnsi="Cambria"/>
          <w:bCs/>
          <w:color w:val="333333"/>
          <w:sz w:val="24"/>
          <w:szCs w:val="24"/>
          <w:lang w:val="sr-Cyrl-RS"/>
        </w:rPr>
        <w:t>број 068/21 од 7. априла 2021);</w:t>
      </w:r>
    </w:p>
    <w:p w:rsidR="00E03014" w:rsidRPr="00E03014" w:rsidRDefault="00E03014" w:rsidP="00E03014">
      <w:pPr>
        <w:pStyle w:val="PlainText"/>
        <w:rPr>
          <w:rFonts w:ascii="Cambria" w:hAnsi="Cambria"/>
          <w:sz w:val="24"/>
          <w:szCs w:val="24"/>
          <w:lang w:val="sr-Cyrl-RS"/>
        </w:rPr>
      </w:pPr>
    </w:p>
    <w:p w:rsidR="00E03014" w:rsidRDefault="00E03014" w:rsidP="00E03014">
      <w:pPr>
        <w:pStyle w:val="ydp9f5e7109odluka-zakon"/>
        <w:spacing w:before="0" w:beforeAutospacing="0" w:after="0" w:afterAutospacing="0"/>
        <w:rPr>
          <w:rFonts w:ascii="Cambria" w:hAnsi="Cambria"/>
          <w:bCs/>
          <w:color w:val="333333"/>
          <w:lang w:val="sr-Latn-RS"/>
        </w:rPr>
      </w:pPr>
      <w:r w:rsidRPr="00E03014">
        <w:rPr>
          <w:rFonts w:ascii="Cambria" w:hAnsi="Cambria"/>
          <w:bCs/>
          <w:color w:val="333333"/>
          <w:lang w:val="sr-Cyrl-RS"/>
        </w:rPr>
        <w:t xml:space="preserve">       </w:t>
      </w:r>
      <w:r w:rsidRPr="004C1AF4">
        <w:rPr>
          <w:rFonts w:ascii="Cambria" w:hAnsi="Cambria"/>
          <w:bCs/>
          <w:color w:val="333333"/>
          <w:lang w:val="sr-Cyrl-RS"/>
        </w:rPr>
        <w:t>ПРАВИЛНИК о</w:t>
      </w:r>
      <w:r w:rsidRPr="00E03014">
        <w:rPr>
          <w:rFonts w:ascii="Cambria" w:hAnsi="Cambria"/>
          <w:bCs/>
          <w:color w:val="333333"/>
        </w:rPr>
        <w:t> </w:t>
      </w:r>
      <w:r w:rsidRPr="004C1AF4">
        <w:rPr>
          <w:rFonts w:ascii="Cambria" w:hAnsi="Cambria"/>
          <w:bCs/>
          <w:color w:val="333333"/>
          <w:lang w:val="sr-Cyrl-RS"/>
        </w:rPr>
        <w:t>кочницама и кочењу возова и возила</w:t>
      </w:r>
      <w:r>
        <w:rPr>
          <w:rFonts w:ascii="Cambria" w:hAnsi="Cambria"/>
          <w:bCs/>
          <w:color w:val="333333"/>
          <w:lang w:val="sr-Cyrl-RS"/>
        </w:rPr>
        <w:t xml:space="preserve"> </w:t>
      </w:r>
      <w:r w:rsidRPr="004C1AF4">
        <w:rPr>
          <w:rFonts w:ascii="Cambria" w:hAnsi="Cambria"/>
          <w:bCs/>
          <w:color w:val="333333"/>
          <w:lang w:val="sr-Cyrl-RS"/>
        </w:rPr>
        <w:t xml:space="preserve">(„Службени гласник РС“ </w:t>
      </w:r>
      <w:r w:rsidR="00137041">
        <w:rPr>
          <w:rFonts w:ascii="Cambria" w:hAnsi="Cambria"/>
          <w:bCs/>
          <w:color w:val="333333"/>
          <w:lang w:val="sr-Cyrl-RS"/>
        </w:rPr>
        <w:t>број 068/21 од 7. априла 2021)</w:t>
      </w:r>
      <w:r w:rsidR="00137041">
        <w:rPr>
          <w:rFonts w:ascii="Cambria" w:hAnsi="Cambria"/>
          <w:bCs/>
          <w:color w:val="333333"/>
          <w:lang w:val="sr-Latn-RS"/>
        </w:rPr>
        <w:t>;</w:t>
      </w:r>
    </w:p>
    <w:p w:rsidR="00137041" w:rsidRDefault="00137041" w:rsidP="00E03014">
      <w:pPr>
        <w:pStyle w:val="ydp9f5e7109odluka-zakon"/>
        <w:spacing w:before="0" w:beforeAutospacing="0" w:after="0" w:afterAutospacing="0"/>
        <w:rPr>
          <w:rFonts w:ascii="Cambria" w:hAnsi="Cambria"/>
          <w:bCs/>
          <w:color w:val="333333"/>
          <w:lang w:val="sr-Latn-RS"/>
        </w:rPr>
      </w:pPr>
    </w:p>
    <w:p w:rsidR="00137041" w:rsidRDefault="004E1B8A" w:rsidP="00E03014">
      <w:pPr>
        <w:pStyle w:val="ydp9f5e7109odluka-zakon"/>
        <w:spacing w:before="0" w:beforeAutospacing="0" w:after="0" w:afterAutospacing="0"/>
        <w:rPr>
          <w:rStyle w:val="Hyperlink"/>
          <w:rFonts w:ascii="Cambria" w:hAnsi="Cambria"/>
          <w:color w:val="auto"/>
          <w:u w:val="none"/>
          <w:lang w:val="sr-Latn-RS"/>
        </w:rPr>
      </w:pPr>
      <w:hyperlink r:id="rId42" w:tgtFrame="_blank" w:history="1">
        <w:r w:rsidR="00137041" w:rsidRPr="00137041">
          <w:rPr>
            <w:rFonts w:ascii="Cambria" w:hAnsi="Cambria"/>
            <w:bCs/>
            <w:color w:val="333333"/>
            <w:lang w:val="sr-Cyrl-RS"/>
          </w:rPr>
          <w:t xml:space="preserve"> </w:t>
        </w:r>
        <w:r w:rsidR="00137041">
          <w:rPr>
            <w:rFonts w:ascii="Cambria" w:hAnsi="Cambria"/>
            <w:bCs/>
            <w:color w:val="333333"/>
            <w:lang w:val="sr-Latn-RS"/>
          </w:rPr>
          <w:t xml:space="preserve">     </w:t>
        </w:r>
        <w:r w:rsidR="00137041" w:rsidRPr="00137041">
          <w:rPr>
            <w:rFonts w:ascii="Cambria" w:hAnsi="Cambria"/>
            <w:bCs/>
            <w:color w:val="333333"/>
            <w:lang w:val="sr-Cyrl-RS"/>
          </w:rPr>
          <w:t>ПРАВИЛНИК о</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спецификацији</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Регистра</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инфраструктуре</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Службени</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гласник</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РС</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број</w:t>
        </w:r>
        <w:r w:rsidR="00137041" w:rsidRPr="00137041">
          <w:rPr>
            <w:rStyle w:val="Hyperlink"/>
            <w:rFonts w:ascii="Cambria" w:hAnsi="Cambria"/>
            <w:color w:val="auto"/>
            <w:u w:val="none"/>
            <w:lang w:val="sr-Latn-RS"/>
          </w:rPr>
          <w:t xml:space="preserve"> 78/21 </w:t>
        </w:r>
        <w:r w:rsidR="00137041" w:rsidRPr="00137041">
          <w:rPr>
            <w:rStyle w:val="Hyperlink"/>
            <w:rFonts w:ascii="Cambria" w:hAnsi="Cambria"/>
            <w:color w:val="auto"/>
            <w:u w:val="none"/>
          </w:rPr>
          <w:t>од</w:t>
        </w:r>
        <w:r w:rsidR="00137041" w:rsidRPr="00137041">
          <w:rPr>
            <w:rStyle w:val="Hyperlink"/>
            <w:rFonts w:ascii="Cambria" w:hAnsi="Cambria"/>
            <w:color w:val="auto"/>
            <w:u w:val="none"/>
            <w:lang w:val="sr-Latn-RS"/>
          </w:rPr>
          <w:t xml:space="preserve"> 3. </w:t>
        </w:r>
        <w:r w:rsidR="00137041" w:rsidRPr="00137041">
          <w:rPr>
            <w:rStyle w:val="Hyperlink"/>
            <w:rFonts w:ascii="Cambria" w:hAnsi="Cambria"/>
            <w:color w:val="auto"/>
            <w:u w:val="none"/>
          </w:rPr>
          <w:t>августа</w:t>
        </w:r>
        <w:r w:rsidR="00137041" w:rsidRPr="00137041">
          <w:rPr>
            <w:rStyle w:val="Hyperlink"/>
            <w:rFonts w:ascii="Cambria" w:hAnsi="Cambria"/>
            <w:color w:val="auto"/>
            <w:u w:val="none"/>
            <w:lang w:val="sr-Latn-RS"/>
          </w:rPr>
          <w:t xml:space="preserve"> 2021. </w:t>
        </w:r>
        <w:r w:rsidR="00137041" w:rsidRPr="00137041">
          <w:rPr>
            <w:rStyle w:val="Hyperlink"/>
            <w:rFonts w:ascii="Cambria" w:hAnsi="Cambria"/>
            <w:color w:val="auto"/>
            <w:u w:val="none"/>
          </w:rPr>
          <w:t>године</w:t>
        </w:r>
        <w:r w:rsidR="00137041" w:rsidRPr="00137041">
          <w:rPr>
            <w:rStyle w:val="Hyperlink"/>
            <w:rFonts w:ascii="Cambria" w:hAnsi="Cambria"/>
            <w:color w:val="auto"/>
            <w:u w:val="none"/>
            <w:lang w:val="sr-Latn-RS"/>
          </w:rPr>
          <w:t>)</w:t>
        </w:r>
      </w:hyperlink>
      <w:r w:rsidR="00BA149D">
        <w:rPr>
          <w:rStyle w:val="Hyperlink"/>
          <w:rFonts w:ascii="Cambria" w:hAnsi="Cambria"/>
          <w:color w:val="auto"/>
          <w:u w:val="none"/>
          <w:lang w:val="sr-Latn-RS"/>
        </w:rPr>
        <w:t>;</w:t>
      </w:r>
    </w:p>
    <w:p w:rsidR="00BA149D" w:rsidRDefault="00BA149D" w:rsidP="00E03014">
      <w:pPr>
        <w:pStyle w:val="ydp9f5e7109odluka-zakon"/>
        <w:spacing w:before="0" w:beforeAutospacing="0" w:after="0" w:afterAutospacing="0"/>
        <w:rPr>
          <w:rStyle w:val="Hyperlink"/>
          <w:rFonts w:ascii="Cambria" w:hAnsi="Cambria"/>
          <w:color w:val="auto"/>
          <w:u w:val="none"/>
          <w:lang w:val="sr-Latn-RS"/>
        </w:rPr>
      </w:pPr>
    </w:p>
    <w:p w:rsidR="00BA149D" w:rsidRPr="00CF3291" w:rsidRDefault="00BA149D" w:rsidP="00BA149D">
      <w:pPr>
        <w:suppressAutoHyphens w:val="0"/>
        <w:autoSpaceDN/>
        <w:ind w:firstLine="0"/>
        <w:textAlignment w:val="auto"/>
        <w:rPr>
          <w:rFonts w:ascii="Cambria" w:hAnsi="Cambria" w:cs="Arial"/>
          <w:szCs w:val="24"/>
          <w:lang w:val="sr-Latn-RS"/>
        </w:rPr>
      </w:pPr>
      <w:r w:rsidRPr="00CF3291">
        <w:rPr>
          <w:rFonts w:ascii="Cambria" w:hAnsi="Cambria" w:cs="Arial"/>
          <w:szCs w:val="24"/>
          <w:lang w:val="sr-Latn-RS"/>
        </w:rPr>
        <w:t xml:space="preserve">      </w:t>
      </w:r>
      <w:hyperlink r:id="rId43" w:tgtFrame="_blank" w:history="1">
        <w:r w:rsidRPr="00BA149D">
          <w:rPr>
            <w:rStyle w:val="Hyperlink"/>
            <w:rFonts w:ascii="Cambria" w:hAnsi="Cambria" w:cs="Arial"/>
            <w:color w:val="auto"/>
            <w:szCs w:val="24"/>
            <w:u w:val="none"/>
          </w:rPr>
          <w:t>ПРАВИЛНИК</w:t>
        </w:r>
        <w:r w:rsidRPr="00CF3291">
          <w:rPr>
            <w:rStyle w:val="Hyperlink"/>
            <w:rFonts w:ascii="Cambria" w:hAnsi="Cambria" w:cs="Arial"/>
            <w:color w:val="auto"/>
            <w:szCs w:val="24"/>
            <w:u w:val="none"/>
            <w:lang w:val="sr-Latn-RS"/>
          </w:rPr>
          <w:t xml:space="preserve"> </w:t>
        </w:r>
        <w:r w:rsidRPr="00BA149D">
          <w:rPr>
            <w:rStyle w:val="Hyperlink"/>
            <w:rFonts w:ascii="Cambria" w:hAnsi="Cambria" w:cs="Arial"/>
            <w:color w:val="auto"/>
            <w:szCs w:val="24"/>
            <w:u w:val="none"/>
          </w:rPr>
          <w:t>о</w:t>
        </w:r>
        <w:r w:rsidRPr="00CF3291">
          <w:rPr>
            <w:rStyle w:val="Hyperlink"/>
            <w:rFonts w:ascii="Cambria" w:hAnsi="Cambria" w:cs="Arial"/>
            <w:color w:val="auto"/>
            <w:szCs w:val="24"/>
            <w:u w:val="none"/>
            <w:lang w:val="sr-Latn-RS"/>
          </w:rPr>
          <w:t xml:space="preserve"> </w:t>
        </w:r>
        <w:r w:rsidRPr="00BA149D">
          <w:rPr>
            <w:rStyle w:val="Hyperlink"/>
            <w:rFonts w:ascii="Cambria" w:hAnsi="Cambria" w:cs="Arial"/>
            <w:color w:val="auto"/>
            <w:szCs w:val="24"/>
            <w:u w:val="none"/>
          </w:rPr>
          <w:t>одржавању</w:t>
        </w:r>
        <w:r w:rsidRPr="00CF3291">
          <w:rPr>
            <w:rStyle w:val="Hyperlink"/>
            <w:rFonts w:ascii="Cambria" w:hAnsi="Cambria" w:cs="Arial"/>
            <w:color w:val="auto"/>
            <w:szCs w:val="24"/>
            <w:u w:val="none"/>
            <w:lang w:val="sr-Latn-RS"/>
          </w:rPr>
          <w:t xml:space="preserve"> </w:t>
        </w:r>
        <w:r w:rsidRPr="00BA149D">
          <w:rPr>
            <w:rStyle w:val="Hyperlink"/>
            <w:rFonts w:ascii="Cambria" w:hAnsi="Cambria" w:cs="Arial"/>
            <w:color w:val="auto"/>
            <w:szCs w:val="24"/>
            <w:u w:val="none"/>
          </w:rPr>
          <w:t>подсистема</w:t>
        </w:r>
        <w:r w:rsidRPr="00CF3291">
          <w:rPr>
            <w:rStyle w:val="Hyperlink"/>
            <w:rFonts w:ascii="Cambria" w:hAnsi="Cambria" w:cs="Arial"/>
            <w:color w:val="auto"/>
            <w:szCs w:val="24"/>
            <w:u w:val="none"/>
            <w:lang w:val="sr-Latn-RS"/>
          </w:rPr>
          <w:t xml:space="preserve"> </w:t>
        </w:r>
        <w:r w:rsidRPr="00BA149D">
          <w:rPr>
            <w:rStyle w:val="Hyperlink"/>
            <w:rFonts w:ascii="Cambria" w:hAnsi="Cambria" w:cs="Arial"/>
            <w:color w:val="auto"/>
            <w:szCs w:val="24"/>
            <w:u w:val="none"/>
          </w:rPr>
          <w:t>енергија</w:t>
        </w:r>
        <w:r w:rsidRPr="00CF3291">
          <w:rPr>
            <w:rStyle w:val="Hyperlink"/>
            <w:rFonts w:ascii="Cambria" w:hAnsi="Cambria" w:cs="Arial"/>
            <w:color w:val="auto"/>
            <w:szCs w:val="24"/>
            <w:u w:val="none"/>
            <w:lang w:val="sr-Latn-RS"/>
          </w:rPr>
          <w:t xml:space="preserve"> („</w:t>
        </w:r>
        <w:r w:rsidRPr="00BA149D">
          <w:rPr>
            <w:rStyle w:val="Hyperlink"/>
            <w:rFonts w:ascii="Cambria" w:hAnsi="Cambria" w:cs="Arial"/>
            <w:color w:val="auto"/>
            <w:szCs w:val="24"/>
            <w:u w:val="none"/>
          </w:rPr>
          <w:t>Службени</w:t>
        </w:r>
        <w:r w:rsidRPr="00CF3291">
          <w:rPr>
            <w:rStyle w:val="Hyperlink"/>
            <w:rFonts w:ascii="Cambria" w:hAnsi="Cambria" w:cs="Arial"/>
            <w:color w:val="auto"/>
            <w:szCs w:val="24"/>
            <w:u w:val="none"/>
            <w:lang w:val="sr-Latn-RS"/>
          </w:rPr>
          <w:t xml:space="preserve"> </w:t>
        </w:r>
        <w:r w:rsidRPr="00BA149D">
          <w:rPr>
            <w:rStyle w:val="Hyperlink"/>
            <w:rFonts w:ascii="Cambria" w:hAnsi="Cambria" w:cs="Arial"/>
            <w:color w:val="auto"/>
            <w:szCs w:val="24"/>
            <w:u w:val="none"/>
          </w:rPr>
          <w:t>гласник</w:t>
        </w:r>
        <w:r w:rsidRPr="00CF3291">
          <w:rPr>
            <w:rStyle w:val="Hyperlink"/>
            <w:rFonts w:ascii="Cambria" w:hAnsi="Cambria" w:cs="Arial"/>
            <w:color w:val="auto"/>
            <w:szCs w:val="24"/>
            <w:u w:val="none"/>
            <w:lang w:val="sr-Latn-RS"/>
          </w:rPr>
          <w:t xml:space="preserve"> </w:t>
        </w:r>
        <w:r w:rsidRPr="00BA149D">
          <w:rPr>
            <w:rStyle w:val="Hyperlink"/>
            <w:rFonts w:ascii="Cambria" w:hAnsi="Cambria" w:cs="Arial"/>
            <w:color w:val="auto"/>
            <w:szCs w:val="24"/>
            <w:u w:val="none"/>
          </w:rPr>
          <w:t>РС</w:t>
        </w:r>
        <w:r w:rsidRPr="00CF3291">
          <w:rPr>
            <w:rStyle w:val="Hyperlink"/>
            <w:rFonts w:ascii="Cambria" w:hAnsi="Cambria" w:cs="Arial"/>
            <w:color w:val="auto"/>
            <w:szCs w:val="24"/>
            <w:u w:val="none"/>
            <w:lang w:val="sr-Latn-RS"/>
          </w:rPr>
          <w:t xml:space="preserve">“ </w:t>
        </w:r>
        <w:r w:rsidRPr="00BA149D">
          <w:rPr>
            <w:rStyle w:val="Hyperlink"/>
            <w:rFonts w:ascii="Cambria" w:hAnsi="Cambria" w:cs="Arial"/>
            <w:color w:val="auto"/>
            <w:szCs w:val="24"/>
            <w:u w:val="none"/>
          </w:rPr>
          <w:t>број</w:t>
        </w:r>
        <w:r w:rsidRPr="00CF3291">
          <w:rPr>
            <w:rStyle w:val="Hyperlink"/>
            <w:rFonts w:ascii="Cambria" w:hAnsi="Cambria" w:cs="Arial"/>
            <w:color w:val="auto"/>
            <w:szCs w:val="24"/>
            <w:u w:val="none"/>
            <w:lang w:val="sr-Latn-RS"/>
          </w:rPr>
          <w:t xml:space="preserve"> 117/21 </w:t>
        </w:r>
        <w:r w:rsidRPr="00BA149D">
          <w:rPr>
            <w:rStyle w:val="Hyperlink"/>
            <w:rFonts w:ascii="Cambria" w:hAnsi="Cambria" w:cs="Arial"/>
            <w:color w:val="auto"/>
            <w:szCs w:val="24"/>
            <w:u w:val="none"/>
          </w:rPr>
          <w:t>од</w:t>
        </w:r>
        <w:r w:rsidRPr="00CF3291">
          <w:rPr>
            <w:rStyle w:val="Hyperlink"/>
            <w:rFonts w:ascii="Cambria" w:hAnsi="Cambria" w:cs="Arial"/>
            <w:color w:val="auto"/>
            <w:szCs w:val="24"/>
            <w:u w:val="none"/>
            <w:lang w:val="sr-Latn-RS"/>
          </w:rPr>
          <w:t xml:space="preserve"> 3. </w:t>
        </w:r>
        <w:r w:rsidRPr="00BA149D">
          <w:rPr>
            <w:rStyle w:val="Hyperlink"/>
            <w:rFonts w:ascii="Cambria" w:hAnsi="Cambria" w:cs="Arial"/>
            <w:color w:val="auto"/>
            <w:szCs w:val="24"/>
            <w:u w:val="none"/>
          </w:rPr>
          <w:t>децембра</w:t>
        </w:r>
        <w:r w:rsidRPr="00CF3291">
          <w:rPr>
            <w:rStyle w:val="Hyperlink"/>
            <w:rFonts w:ascii="Cambria" w:hAnsi="Cambria" w:cs="Arial"/>
            <w:color w:val="auto"/>
            <w:szCs w:val="24"/>
            <w:u w:val="none"/>
            <w:lang w:val="sr-Latn-RS"/>
          </w:rPr>
          <w:t xml:space="preserve"> 2021. </w:t>
        </w:r>
        <w:r w:rsidRPr="00BA149D">
          <w:rPr>
            <w:rStyle w:val="Hyperlink"/>
            <w:rFonts w:ascii="Cambria" w:hAnsi="Cambria" w:cs="Arial"/>
            <w:color w:val="auto"/>
            <w:szCs w:val="24"/>
            <w:u w:val="none"/>
          </w:rPr>
          <w:t>године</w:t>
        </w:r>
        <w:r w:rsidRPr="00CF3291">
          <w:rPr>
            <w:rStyle w:val="Hyperlink"/>
            <w:rFonts w:ascii="Cambria" w:hAnsi="Cambria" w:cs="Arial"/>
            <w:color w:val="auto"/>
            <w:szCs w:val="24"/>
            <w:u w:val="none"/>
            <w:lang w:val="sr-Latn-RS"/>
          </w:rPr>
          <w:t>)</w:t>
        </w:r>
      </w:hyperlink>
      <w:r w:rsidRPr="00CF3291">
        <w:rPr>
          <w:rFonts w:ascii="Cambria" w:hAnsi="Cambria" w:cs="Arial"/>
          <w:szCs w:val="24"/>
          <w:lang w:val="sr-Latn-RS"/>
        </w:rPr>
        <w:t>;</w:t>
      </w:r>
    </w:p>
    <w:p w:rsidR="00BA149D" w:rsidRPr="00CF3291" w:rsidRDefault="00BA149D" w:rsidP="00BA149D">
      <w:pPr>
        <w:suppressAutoHyphens w:val="0"/>
        <w:autoSpaceDN/>
        <w:ind w:firstLine="0"/>
        <w:textAlignment w:val="auto"/>
        <w:rPr>
          <w:rFonts w:ascii="Cambria" w:hAnsi="Cambria" w:cs="Arial"/>
          <w:szCs w:val="24"/>
          <w:lang w:val="sr-Latn-RS"/>
        </w:rPr>
      </w:pPr>
      <w:r w:rsidRPr="00CF3291">
        <w:rPr>
          <w:rFonts w:ascii="Cambria" w:hAnsi="Cambria" w:cs="Arial"/>
          <w:szCs w:val="24"/>
          <w:lang w:val="sr-Latn-RS"/>
        </w:rPr>
        <w:t xml:space="preserve"> </w:t>
      </w:r>
    </w:p>
    <w:p w:rsidR="00BA149D" w:rsidRPr="00CF3291" w:rsidRDefault="00BA149D" w:rsidP="00BA149D">
      <w:pPr>
        <w:suppressAutoHyphens w:val="0"/>
        <w:autoSpaceDN/>
        <w:ind w:firstLine="0"/>
        <w:textAlignment w:val="auto"/>
        <w:rPr>
          <w:rFonts w:ascii="Cambria" w:hAnsi="Cambria" w:cs="Arial"/>
          <w:szCs w:val="24"/>
          <w:lang w:val="sr-Latn-RS"/>
        </w:rPr>
      </w:pPr>
      <w:r w:rsidRPr="00CF3291">
        <w:rPr>
          <w:rFonts w:ascii="Cambria" w:hAnsi="Cambria"/>
          <w:szCs w:val="24"/>
          <w:lang w:val="sr-Latn-RS"/>
        </w:rPr>
        <w:t xml:space="preserve">      </w:t>
      </w:r>
      <w:r w:rsidRPr="00BA149D">
        <w:rPr>
          <w:rFonts w:ascii="Cambria" w:hAnsi="Cambria" w:cs="Arial"/>
          <w:szCs w:val="24"/>
        </w:rPr>
        <w:t>ПРАВИЛНИК</w:t>
      </w:r>
      <w:r w:rsidRPr="00CF3291">
        <w:rPr>
          <w:rFonts w:ascii="Cambria" w:hAnsi="Cambria" w:cs="Arial"/>
          <w:szCs w:val="24"/>
          <w:lang w:val="sr-Latn-RS"/>
        </w:rPr>
        <w:t xml:space="preserve"> </w:t>
      </w:r>
      <w:r w:rsidRPr="00BA149D">
        <w:rPr>
          <w:rFonts w:ascii="Cambria" w:hAnsi="Cambria" w:cs="Arial"/>
          <w:szCs w:val="24"/>
        </w:rPr>
        <w:t>о</w:t>
      </w:r>
      <w:r w:rsidRPr="00CF3291">
        <w:rPr>
          <w:rFonts w:ascii="Cambria" w:hAnsi="Cambria" w:cs="Arial"/>
          <w:szCs w:val="24"/>
          <w:lang w:val="sr-Latn-RS"/>
        </w:rPr>
        <w:t xml:space="preserve"> </w:t>
      </w:r>
      <w:r w:rsidRPr="00BA149D">
        <w:rPr>
          <w:rFonts w:ascii="Cambria" w:hAnsi="Cambria" w:cs="Arial"/>
          <w:szCs w:val="24"/>
        </w:rPr>
        <w:t>техничким</w:t>
      </w:r>
      <w:r w:rsidRPr="00CF3291">
        <w:rPr>
          <w:rFonts w:ascii="Cambria" w:hAnsi="Cambria" w:cs="Arial"/>
          <w:szCs w:val="24"/>
          <w:lang w:val="sr-Latn-RS"/>
        </w:rPr>
        <w:t xml:space="preserve"> </w:t>
      </w:r>
      <w:r w:rsidRPr="00BA149D">
        <w:rPr>
          <w:rFonts w:ascii="Cambria" w:hAnsi="Cambria" w:cs="Arial"/>
          <w:szCs w:val="24"/>
        </w:rPr>
        <w:t>условима</w:t>
      </w:r>
      <w:r w:rsidRPr="00CF3291">
        <w:rPr>
          <w:rFonts w:ascii="Cambria" w:hAnsi="Cambria" w:cs="Arial"/>
          <w:szCs w:val="24"/>
          <w:lang w:val="sr-Latn-RS"/>
        </w:rPr>
        <w:t xml:space="preserve"> </w:t>
      </w:r>
      <w:r w:rsidRPr="00BA149D">
        <w:rPr>
          <w:rFonts w:ascii="Cambria" w:hAnsi="Cambria" w:cs="Arial"/>
          <w:szCs w:val="24"/>
        </w:rPr>
        <w:t>за</w:t>
      </w:r>
      <w:r w:rsidRPr="00CF3291">
        <w:rPr>
          <w:rFonts w:ascii="Cambria" w:hAnsi="Cambria" w:cs="Arial"/>
          <w:szCs w:val="24"/>
          <w:lang w:val="sr-Latn-RS"/>
        </w:rPr>
        <w:t xml:space="preserve"> </w:t>
      </w:r>
      <w:r w:rsidRPr="00BA149D">
        <w:rPr>
          <w:rFonts w:ascii="Cambria" w:hAnsi="Cambria" w:cs="Arial"/>
          <w:szCs w:val="24"/>
        </w:rPr>
        <w:t>сигнално</w:t>
      </w:r>
      <w:r w:rsidRPr="00CF3291">
        <w:rPr>
          <w:rFonts w:ascii="Cambria" w:hAnsi="Cambria" w:cs="Arial"/>
          <w:szCs w:val="24"/>
          <w:lang w:val="sr-Latn-RS"/>
        </w:rPr>
        <w:t>-</w:t>
      </w:r>
      <w:r w:rsidRPr="00BA149D">
        <w:rPr>
          <w:rFonts w:ascii="Cambria" w:hAnsi="Cambria" w:cs="Arial"/>
          <w:szCs w:val="24"/>
        </w:rPr>
        <w:t>сигурносне</w:t>
      </w:r>
      <w:r w:rsidRPr="00CF3291">
        <w:rPr>
          <w:rFonts w:ascii="Cambria" w:hAnsi="Cambria" w:cs="Arial"/>
          <w:szCs w:val="24"/>
          <w:lang w:val="sr-Latn-RS"/>
        </w:rPr>
        <w:t xml:space="preserve"> </w:t>
      </w:r>
      <w:r w:rsidRPr="00BA149D">
        <w:rPr>
          <w:rFonts w:ascii="Cambria" w:hAnsi="Cambria" w:cs="Arial"/>
          <w:szCs w:val="24"/>
        </w:rPr>
        <w:t>уређаје</w:t>
      </w:r>
      <w:r w:rsidRPr="00CF3291">
        <w:rPr>
          <w:rFonts w:ascii="Cambria" w:hAnsi="Cambria" w:cs="Arial"/>
          <w:szCs w:val="24"/>
          <w:lang w:val="sr-Latn-RS"/>
        </w:rPr>
        <w:t xml:space="preserve"> („</w:t>
      </w:r>
      <w:r w:rsidRPr="00BA149D">
        <w:rPr>
          <w:rFonts w:ascii="Cambria" w:hAnsi="Cambria" w:cs="Arial"/>
          <w:szCs w:val="24"/>
        </w:rPr>
        <w:t>Службени</w:t>
      </w:r>
      <w:r w:rsidRPr="00CF3291">
        <w:rPr>
          <w:rFonts w:ascii="Cambria" w:hAnsi="Cambria" w:cs="Arial"/>
          <w:szCs w:val="24"/>
          <w:lang w:val="sr-Latn-RS"/>
        </w:rPr>
        <w:t xml:space="preserve"> </w:t>
      </w:r>
      <w:r w:rsidRPr="00BA149D">
        <w:rPr>
          <w:rFonts w:ascii="Cambria" w:hAnsi="Cambria" w:cs="Arial"/>
          <w:szCs w:val="24"/>
        </w:rPr>
        <w:t>гласник</w:t>
      </w:r>
      <w:r w:rsidRPr="00CF3291">
        <w:rPr>
          <w:rFonts w:ascii="Cambria" w:hAnsi="Cambria" w:cs="Arial"/>
          <w:szCs w:val="24"/>
          <w:lang w:val="sr-Latn-RS"/>
        </w:rPr>
        <w:t xml:space="preserve"> </w:t>
      </w:r>
      <w:r w:rsidRPr="00BA149D">
        <w:rPr>
          <w:rFonts w:ascii="Cambria" w:hAnsi="Cambria" w:cs="Arial"/>
          <w:szCs w:val="24"/>
        </w:rPr>
        <w:t>РС</w:t>
      </w:r>
      <w:r w:rsidRPr="00CF3291">
        <w:rPr>
          <w:rFonts w:ascii="Cambria" w:hAnsi="Cambria" w:cs="Arial"/>
          <w:szCs w:val="24"/>
          <w:lang w:val="sr-Latn-RS"/>
        </w:rPr>
        <w:t xml:space="preserve">“ </w:t>
      </w:r>
      <w:r w:rsidRPr="00BA149D">
        <w:rPr>
          <w:rFonts w:ascii="Cambria" w:hAnsi="Cambria" w:cs="Arial"/>
          <w:szCs w:val="24"/>
        </w:rPr>
        <w:t>број</w:t>
      </w:r>
      <w:r w:rsidRPr="00CF3291">
        <w:rPr>
          <w:rFonts w:ascii="Cambria" w:hAnsi="Cambria" w:cs="Arial"/>
          <w:szCs w:val="24"/>
          <w:lang w:val="sr-Latn-RS"/>
        </w:rPr>
        <w:t xml:space="preserve"> 118/21 </w:t>
      </w:r>
      <w:r w:rsidRPr="00BA149D">
        <w:rPr>
          <w:rFonts w:ascii="Cambria" w:hAnsi="Cambria" w:cs="Arial"/>
          <w:szCs w:val="24"/>
        </w:rPr>
        <w:t>од</w:t>
      </w:r>
      <w:r w:rsidRPr="00CF3291">
        <w:rPr>
          <w:rFonts w:ascii="Cambria" w:hAnsi="Cambria" w:cs="Arial"/>
          <w:szCs w:val="24"/>
          <w:lang w:val="sr-Latn-RS"/>
        </w:rPr>
        <w:t xml:space="preserve"> 9. </w:t>
      </w:r>
      <w:r w:rsidRPr="00BA149D">
        <w:rPr>
          <w:rFonts w:ascii="Cambria" w:hAnsi="Cambria" w:cs="Arial"/>
          <w:szCs w:val="24"/>
        </w:rPr>
        <w:t>децембра</w:t>
      </w:r>
      <w:r w:rsidRPr="00CF3291">
        <w:rPr>
          <w:rFonts w:ascii="Cambria" w:hAnsi="Cambria" w:cs="Arial"/>
          <w:szCs w:val="24"/>
          <w:lang w:val="sr-Latn-RS"/>
        </w:rPr>
        <w:t xml:space="preserve"> 2021. </w:t>
      </w:r>
      <w:r w:rsidRPr="00BA149D">
        <w:rPr>
          <w:rFonts w:ascii="Cambria" w:hAnsi="Cambria" w:cs="Arial"/>
          <w:szCs w:val="24"/>
        </w:rPr>
        <w:t>године</w:t>
      </w:r>
      <w:r w:rsidRPr="00CF3291">
        <w:rPr>
          <w:rFonts w:ascii="Cambria" w:hAnsi="Cambria" w:cs="Arial"/>
          <w:szCs w:val="24"/>
          <w:lang w:val="sr-Latn-RS"/>
        </w:rPr>
        <w:t>).</w:t>
      </w:r>
    </w:p>
    <w:p w:rsidR="00BA149D" w:rsidRPr="00137041" w:rsidRDefault="00BA149D" w:rsidP="00E03014">
      <w:pPr>
        <w:pStyle w:val="ydp9f5e7109odluka-zakon"/>
        <w:spacing w:before="0" w:beforeAutospacing="0" w:after="0" w:afterAutospacing="0"/>
        <w:rPr>
          <w:rFonts w:ascii="Cambria" w:hAnsi="Cambria"/>
          <w:bCs/>
          <w:color w:val="1F497D"/>
          <w:lang w:val="sr-Latn-RS"/>
        </w:rPr>
      </w:pPr>
    </w:p>
    <w:p w:rsidR="00E03014" w:rsidRPr="004C1AF4" w:rsidRDefault="00E03014" w:rsidP="00E03014">
      <w:pPr>
        <w:pStyle w:val="ydp9f5e7109odluka-zakon"/>
        <w:spacing w:before="0" w:beforeAutospacing="0" w:after="0" w:afterAutospacing="0"/>
        <w:rPr>
          <w:rFonts w:ascii="Cambria" w:hAnsi="Cambria"/>
          <w:bCs/>
          <w:color w:val="1F497D"/>
          <w:lang w:val="sr-Cyrl-RS"/>
        </w:rPr>
      </w:pPr>
    </w:p>
    <w:p w:rsidR="00E94047" w:rsidRPr="00E03014" w:rsidRDefault="00E94047">
      <w:pPr>
        <w:rPr>
          <w:rFonts w:ascii="Cambria" w:hAnsi="Cambria"/>
          <w:b/>
          <w:sz w:val="22"/>
          <w:szCs w:val="22"/>
          <w:lang w:val="sr-Cyrl-RS"/>
        </w:rPr>
      </w:pPr>
    </w:p>
    <w:p w:rsidR="004A3230" w:rsidRPr="00640425" w:rsidRDefault="00870137">
      <w:pPr>
        <w:rPr>
          <w:rFonts w:ascii="Cambria" w:hAnsi="Cambria"/>
          <w:sz w:val="22"/>
          <w:szCs w:val="22"/>
          <w:lang w:val="sr-Cyrl-RS"/>
        </w:rPr>
      </w:pPr>
      <w:r w:rsidRPr="00640425">
        <w:rPr>
          <w:rFonts w:ascii="Cambria" w:hAnsi="Cambria"/>
          <w:b/>
          <w:sz w:val="22"/>
          <w:szCs w:val="22"/>
          <w:lang w:val="sr-Cyrl-RS"/>
        </w:rPr>
        <w:t>Делатност</w:t>
      </w:r>
      <w:r w:rsidRPr="00640425">
        <w:rPr>
          <w:rFonts w:ascii="Cambria" w:hAnsi="Cambria"/>
          <w:b/>
          <w:sz w:val="22"/>
          <w:szCs w:val="22"/>
          <w:lang w:val="hr-HR"/>
        </w:rPr>
        <w:t xml:space="preserve"> </w:t>
      </w:r>
      <w:r w:rsidRPr="00640425">
        <w:rPr>
          <w:rFonts w:ascii="Cambria" w:hAnsi="Cambria"/>
          <w:b/>
          <w:sz w:val="22"/>
          <w:szCs w:val="22"/>
          <w:lang w:val="sr-Cyrl-RS"/>
        </w:rPr>
        <w:t>Дирекције</w:t>
      </w:r>
      <w:r w:rsidRPr="00640425">
        <w:rPr>
          <w:rFonts w:ascii="Cambria" w:hAnsi="Cambria"/>
          <w:b/>
          <w:sz w:val="22"/>
          <w:szCs w:val="22"/>
          <w:lang w:val="hr-HR"/>
        </w:rPr>
        <w:t xml:space="preserve"> </w:t>
      </w:r>
      <w:r w:rsidRPr="00640425">
        <w:rPr>
          <w:rFonts w:ascii="Cambria" w:hAnsi="Cambria"/>
          <w:b/>
          <w:sz w:val="22"/>
          <w:szCs w:val="22"/>
          <w:lang w:val="sr-Cyrl-RS"/>
        </w:rPr>
        <w:t>за</w:t>
      </w:r>
      <w:r w:rsidRPr="00640425">
        <w:rPr>
          <w:rFonts w:ascii="Cambria" w:hAnsi="Cambria"/>
          <w:b/>
          <w:sz w:val="22"/>
          <w:szCs w:val="22"/>
          <w:lang w:val="hr-HR"/>
        </w:rPr>
        <w:t xml:space="preserve"> </w:t>
      </w:r>
      <w:r w:rsidRPr="00640425">
        <w:rPr>
          <w:rFonts w:ascii="Cambria" w:hAnsi="Cambria"/>
          <w:b/>
          <w:sz w:val="22"/>
          <w:szCs w:val="22"/>
          <w:lang w:val="sr-Cyrl-RS"/>
        </w:rPr>
        <w:t>железнице</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w:t>
      </w:r>
      <w:r w:rsidRPr="00640425">
        <w:rPr>
          <w:rFonts w:ascii="Cambria" w:hAnsi="Cambria"/>
          <w:b/>
          <w:sz w:val="22"/>
          <w:szCs w:val="22"/>
          <w:lang w:val="sr-Cyrl-RS"/>
        </w:rPr>
        <w:t>оквиру</w:t>
      </w:r>
      <w:r w:rsidRPr="00640425">
        <w:rPr>
          <w:rFonts w:ascii="Cambria" w:hAnsi="Cambria"/>
          <w:b/>
          <w:sz w:val="22"/>
          <w:szCs w:val="22"/>
          <w:lang w:val="hr-HR"/>
        </w:rPr>
        <w:t xml:space="preserve"> </w:t>
      </w:r>
      <w:r w:rsidRPr="00640425">
        <w:rPr>
          <w:rFonts w:ascii="Cambria" w:hAnsi="Cambria"/>
          <w:b/>
          <w:sz w:val="22"/>
          <w:szCs w:val="22"/>
          <w:lang w:val="sr-Cyrl-RS"/>
        </w:rPr>
        <w:t>надлежности</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w:t>
      </w:r>
      <w:r w:rsidRPr="00640425">
        <w:rPr>
          <w:rFonts w:ascii="Cambria" w:hAnsi="Cambria"/>
          <w:b/>
          <w:sz w:val="22"/>
          <w:szCs w:val="22"/>
          <w:lang w:val="sr-Cyrl-RS"/>
        </w:rPr>
        <w:t>области</w:t>
      </w:r>
      <w:r w:rsidRPr="00640425">
        <w:rPr>
          <w:rFonts w:ascii="Cambria" w:hAnsi="Cambria"/>
          <w:b/>
          <w:sz w:val="22"/>
          <w:szCs w:val="22"/>
          <w:lang w:val="hr-HR"/>
        </w:rPr>
        <w:t xml:space="preserve"> </w:t>
      </w:r>
      <w:r w:rsidRPr="00640425">
        <w:rPr>
          <w:rFonts w:ascii="Cambria" w:hAnsi="Cambria"/>
          <w:b/>
          <w:sz w:val="22"/>
          <w:szCs w:val="22"/>
          <w:lang w:val="ru-RU"/>
        </w:rPr>
        <w:t xml:space="preserve"> </w:t>
      </w:r>
      <w:r w:rsidRPr="00640425">
        <w:rPr>
          <w:rFonts w:ascii="Cambria" w:hAnsi="Cambria"/>
          <w:b/>
          <w:sz w:val="22"/>
          <w:szCs w:val="22"/>
          <w:lang w:val="sr-Cyrl-RS"/>
        </w:rPr>
        <w:t>безбедности</w:t>
      </w:r>
      <w:r w:rsidRPr="00640425">
        <w:rPr>
          <w:rFonts w:ascii="Cambria" w:hAnsi="Cambria"/>
          <w:b/>
          <w:sz w:val="22"/>
          <w:szCs w:val="22"/>
          <w:lang w:val="hr-HR"/>
        </w:rPr>
        <w:t xml:space="preserve"> </w:t>
      </w:r>
      <w:r w:rsidRPr="00640425">
        <w:rPr>
          <w:rFonts w:ascii="Cambria" w:hAnsi="Cambria"/>
          <w:b/>
          <w:sz w:val="22"/>
          <w:szCs w:val="22"/>
          <w:lang w:val="sr-Cyrl-RS"/>
        </w:rPr>
        <w:t>железничког</w:t>
      </w:r>
      <w:r w:rsidRPr="00640425">
        <w:rPr>
          <w:rFonts w:ascii="Cambria" w:hAnsi="Cambria"/>
          <w:b/>
          <w:sz w:val="22"/>
          <w:szCs w:val="22"/>
          <w:lang w:val="hr-HR"/>
        </w:rPr>
        <w:t xml:space="preserve"> </w:t>
      </w:r>
      <w:r w:rsidRPr="00640425">
        <w:rPr>
          <w:rFonts w:ascii="Cambria" w:hAnsi="Cambria"/>
          <w:b/>
          <w:sz w:val="22"/>
          <w:szCs w:val="22"/>
          <w:lang w:val="sr-Cyrl-RS"/>
        </w:rPr>
        <w:t>саобраћаја</w:t>
      </w:r>
      <w:r w:rsidRPr="00640425">
        <w:rPr>
          <w:rFonts w:ascii="Cambria" w:hAnsi="Cambria"/>
          <w:b/>
          <w:sz w:val="22"/>
          <w:szCs w:val="22"/>
          <w:lang w:val="hr-HR"/>
        </w:rPr>
        <w:t xml:space="preserve"> </w:t>
      </w:r>
      <w:r w:rsidRPr="00640425">
        <w:rPr>
          <w:rFonts w:ascii="Cambria" w:hAnsi="Cambria"/>
          <w:b/>
          <w:sz w:val="22"/>
          <w:szCs w:val="22"/>
          <w:lang w:val="sr-Cyrl-RS"/>
        </w:rPr>
        <w:t>и</w:t>
      </w:r>
      <w:r w:rsidRPr="00640425">
        <w:rPr>
          <w:rFonts w:ascii="Cambria" w:hAnsi="Cambria"/>
          <w:b/>
          <w:sz w:val="22"/>
          <w:szCs w:val="22"/>
          <w:lang w:val="hr-HR"/>
        </w:rPr>
        <w:t xml:space="preserve"> </w:t>
      </w:r>
      <w:r w:rsidRPr="00640425">
        <w:rPr>
          <w:rFonts w:ascii="Cambria" w:hAnsi="Cambria"/>
          <w:b/>
          <w:sz w:val="22"/>
          <w:szCs w:val="22"/>
          <w:lang w:val="sr-Cyrl-RS"/>
        </w:rPr>
        <w:t>нормативне</w:t>
      </w:r>
      <w:r w:rsidRPr="00640425">
        <w:rPr>
          <w:rFonts w:ascii="Cambria" w:hAnsi="Cambria"/>
          <w:b/>
          <w:sz w:val="22"/>
          <w:szCs w:val="22"/>
          <w:lang w:val="hr-HR"/>
        </w:rPr>
        <w:t xml:space="preserve"> </w:t>
      </w:r>
      <w:r w:rsidRPr="00640425">
        <w:rPr>
          <w:rFonts w:ascii="Cambria" w:hAnsi="Cambria"/>
          <w:b/>
          <w:sz w:val="22"/>
          <w:szCs w:val="22"/>
          <w:lang w:val="sr-Cyrl-RS"/>
        </w:rPr>
        <w:t>делатности</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2013. </w:t>
      </w:r>
      <w:r w:rsidRPr="00640425">
        <w:rPr>
          <w:rFonts w:ascii="Cambria" w:hAnsi="Cambria"/>
          <w:b/>
          <w:sz w:val="22"/>
          <w:szCs w:val="22"/>
          <w:lang w:val="sr-Cyrl-RS"/>
        </w:rPr>
        <w:t>години</w:t>
      </w:r>
      <w:r w:rsidRPr="00640425">
        <w:rPr>
          <w:rFonts w:ascii="Cambria" w:hAnsi="Cambria"/>
          <w:b/>
          <w:sz w:val="22"/>
          <w:szCs w:val="22"/>
          <w:lang w:val="hr-HR"/>
        </w:rPr>
        <w:t>:</w:t>
      </w:r>
    </w:p>
    <w:p w:rsidR="004A3230" w:rsidRPr="00640425" w:rsidRDefault="004A3230">
      <w:pPr>
        <w:rPr>
          <w:rFonts w:ascii="Cambria" w:hAnsi="Cambria"/>
          <w:b/>
          <w:sz w:val="22"/>
          <w:szCs w:val="22"/>
          <w:lang w:val="hr-HR"/>
        </w:rPr>
      </w:pPr>
    </w:p>
    <w:p w:rsidR="004A3230" w:rsidRPr="00640425" w:rsidRDefault="00870137" w:rsidP="00FB6271">
      <w:pPr>
        <w:numPr>
          <w:ilvl w:val="0"/>
          <w:numId w:val="42"/>
        </w:numPr>
        <w:rPr>
          <w:rFonts w:ascii="Cambria" w:hAnsi="Cambria"/>
          <w:sz w:val="22"/>
          <w:szCs w:val="22"/>
          <w:lang w:val="hr-HR"/>
        </w:rPr>
      </w:pPr>
      <w:r w:rsidRPr="00640425">
        <w:rPr>
          <w:rFonts w:ascii="Cambria" w:hAnsi="Cambria"/>
          <w:sz w:val="22"/>
          <w:szCs w:val="22"/>
        </w:rPr>
        <w:t>Учешће</w:t>
      </w:r>
      <w:r w:rsidRPr="00640425">
        <w:rPr>
          <w:rFonts w:ascii="Cambria" w:hAnsi="Cambria"/>
          <w:sz w:val="22"/>
          <w:szCs w:val="22"/>
          <w:lang w:val="hr-HR"/>
        </w:rPr>
        <w:t xml:space="preserve"> </w:t>
      </w:r>
      <w:r w:rsidRPr="00640425">
        <w:rPr>
          <w:rFonts w:ascii="Cambria" w:hAnsi="Cambria"/>
          <w:sz w:val="22"/>
          <w:szCs w:val="22"/>
        </w:rPr>
        <w:t>у</w:t>
      </w:r>
      <w:r w:rsidRPr="00640425">
        <w:rPr>
          <w:rFonts w:ascii="Cambria" w:hAnsi="Cambria"/>
          <w:sz w:val="22"/>
          <w:szCs w:val="22"/>
          <w:lang w:val="hr-HR"/>
        </w:rPr>
        <w:t xml:space="preserve"> </w:t>
      </w:r>
      <w:r w:rsidRPr="00640425">
        <w:rPr>
          <w:rFonts w:ascii="Cambria" w:hAnsi="Cambria"/>
          <w:sz w:val="22"/>
          <w:szCs w:val="22"/>
        </w:rPr>
        <w:t>припреми</w:t>
      </w:r>
      <w:r w:rsidRPr="00640425">
        <w:rPr>
          <w:rFonts w:ascii="Cambria" w:hAnsi="Cambria"/>
          <w:sz w:val="22"/>
          <w:szCs w:val="22"/>
          <w:lang w:val="hr-HR"/>
        </w:rPr>
        <w:t xml:space="preserve"> </w:t>
      </w:r>
      <w:r w:rsidRPr="00640425">
        <w:rPr>
          <w:rFonts w:ascii="Cambria" w:hAnsi="Cambria"/>
          <w:sz w:val="22"/>
          <w:szCs w:val="22"/>
        </w:rPr>
        <w:t>прописа</w:t>
      </w:r>
      <w:r w:rsidRPr="00640425">
        <w:rPr>
          <w:rFonts w:ascii="Cambria" w:hAnsi="Cambria"/>
          <w:sz w:val="22"/>
          <w:szCs w:val="22"/>
          <w:lang w:val="hr-HR"/>
        </w:rPr>
        <w:t xml:space="preserve"> </w:t>
      </w:r>
      <w:r w:rsidRPr="00640425">
        <w:rPr>
          <w:rFonts w:ascii="Cambria" w:hAnsi="Cambria"/>
          <w:sz w:val="22"/>
          <w:szCs w:val="22"/>
        </w:rPr>
        <w:t>које</w:t>
      </w:r>
      <w:r w:rsidRPr="00640425">
        <w:rPr>
          <w:rFonts w:ascii="Cambria" w:hAnsi="Cambria"/>
          <w:sz w:val="22"/>
          <w:szCs w:val="22"/>
          <w:lang w:val="hr-HR"/>
        </w:rPr>
        <w:t xml:space="preserve"> </w:t>
      </w:r>
      <w:r w:rsidRPr="00640425">
        <w:rPr>
          <w:rFonts w:ascii="Cambria" w:hAnsi="Cambria"/>
          <w:sz w:val="22"/>
          <w:szCs w:val="22"/>
        </w:rPr>
        <w:t>доноси</w:t>
      </w:r>
      <w:r w:rsidRPr="00640425">
        <w:rPr>
          <w:rFonts w:ascii="Cambria" w:hAnsi="Cambria"/>
          <w:sz w:val="22"/>
          <w:szCs w:val="22"/>
          <w:lang w:val="hr-HR"/>
        </w:rPr>
        <w:t xml:space="preserve"> </w:t>
      </w:r>
      <w:r w:rsidRPr="00640425">
        <w:rPr>
          <w:rFonts w:ascii="Cambria" w:hAnsi="Cambria"/>
          <w:sz w:val="22"/>
          <w:szCs w:val="22"/>
        </w:rPr>
        <w:t>Министар</w:t>
      </w:r>
      <w:r w:rsidRPr="00640425">
        <w:rPr>
          <w:rFonts w:ascii="Cambria" w:hAnsi="Cambria"/>
          <w:sz w:val="22"/>
          <w:szCs w:val="22"/>
          <w:lang w:val="hr-HR"/>
        </w:rPr>
        <w:t xml:space="preserve">, </w:t>
      </w:r>
      <w:r w:rsidRPr="00640425">
        <w:rPr>
          <w:rFonts w:ascii="Cambria" w:hAnsi="Cambria"/>
          <w:sz w:val="22"/>
          <w:szCs w:val="22"/>
        </w:rPr>
        <w:t>и</w:t>
      </w:r>
      <w:r w:rsidRPr="00640425">
        <w:rPr>
          <w:rFonts w:ascii="Cambria" w:hAnsi="Cambria"/>
          <w:sz w:val="22"/>
          <w:szCs w:val="22"/>
          <w:lang w:val="hr-HR"/>
        </w:rPr>
        <w:t xml:space="preserve"> </w:t>
      </w:r>
      <w:r w:rsidRPr="00640425">
        <w:rPr>
          <w:rFonts w:ascii="Cambria" w:hAnsi="Cambria"/>
          <w:sz w:val="22"/>
          <w:szCs w:val="22"/>
        </w:rPr>
        <w:t>то</w:t>
      </w:r>
      <w:r w:rsidRPr="00640425">
        <w:rPr>
          <w:rFonts w:ascii="Cambria" w:hAnsi="Cambria"/>
          <w:sz w:val="22"/>
          <w:szCs w:val="22"/>
          <w:lang w:val="hr-HR"/>
        </w:rPr>
        <w:t>:</w:t>
      </w:r>
    </w:p>
    <w:p w:rsidR="004A3230" w:rsidRPr="00640425" w:rsidRDefault="004A3230">
      <w:pPr>
        <w:ind w:left="1080" w:firstLine="0"/>
        <w:rPr>
          <w:rFonts w:ascii="Cambria" w:hAnsi="Cambria"/>
          <w:sz w:val="22"/>
          <w:szCs w:val="22"/>
          <w:lang w:val="hr-HR"/>
        </w:rPr>
      </w:pP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Правилник о елементима железничке инфраструктуре</w:t>
      </w: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Уредба о категоризацији пруга</w:t>
      </w: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Правилник о комбинованом транспорту, који је комплетно израђен и предат Министарству</w:t>
      </w:r>
    </w:p>
    <w:p w:rsidR="004A3230" w:rsidRPr="00640425" w:rsidRDefault="004A3230">
      <w:pPr>
        <w:pStyle w:val="ListParagraph"/>
        <w:spacing w:after="0" w:line="240" w:lineRule="auto"/>
        <w:ind w:left="1080" w:firstLine="0"/>
        <w:jc w:val="left"/>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Учешће у раду комисија и радних група OTIF-a (Међувладине организације за међународни превоз железницом)</w:t>
      </w:r>
    </w:p>
    <w:p w:rsidR="004A3230" w:rsidRPr="00640425" w:rsidRDefault="004A3230">
      <w:pPr>
        <w:ind w:firstLine="0"/>
        <w:rPr>
          <w:rFonts w:ascii="Cambria" w:hAnsi="Cambria"/>
          <w:sz w:val="22"/>
          <w:szCs w:val="22"/>
        </w:rPr>
      </w:pPr>
    </w:p>
    <w:p w:rsidR="004A3230" w:rsidRPr="00640425" w:rsidRDefault="00870137" w:rsidP="00FB6271">
      <w:pPr>
        <w:numPr>
          <w:ilvl w:val="0"/>
          <w:numId w:val="42"/>
        </w:numPr>
        <w:rPr>
          <w:rFonts w:ascii="Cambria" w:hAnsi="Cambria" w:cs="Calibri"/>
          <w:sz w:val="22"/>
          <w:szCs w:val="22"/>
        </w:rPr>
      </w:pPr>
      <w:r w:rsidRPr="00640425">
        <w:rPr>
          <w:rFonts w:ascii="Cambria" w:hAnsi="Cambria" w:cs="Calibri"/>
          <w:sz w:val="22"/>
          <w:szCs w:val="22"/>
        </w:rPr>
        <w:t>Дате су примедбе и сугестије на прву радну верзију „Изјаве о мрежи“ ЈП „Железнице Србије“</w:t>
      </w:r>
    </w:p>
    <w:p w:rsidR="004A3230" w:rsidRPr="00640425" w:rsidRDefault="004A3230">
      <w:pPr>
        <w:pStyle w:val="ListParagraph"/>
        <w:spacing w:after="0" w:line="240" w:lineRule="auto"/>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Обрађено је и послато OTIF-у осам захтева за доделу VKM (ознаке имаоца возила)</w:t>
      </w:r>
    </w:p>
    <w:p w:rsidR="004A3230" w:rsidRPr="00640425" w:rsidRDefault="00870137">
      <w:pPr>
        <w:pStyle w:val="ListParagraph"/>
        <w:tabs>
          <w:tab w:val="left" w:pos="2129"/>
        </w:tabs>
        <w:spacing w:after="0" w:line="240" w:lineRule="auto"/>
        <w:rPr>
          <w:rFonts w:ascii="Cambria" w:hAnsi="Cambria"/>
        </w:rPr>
      </w:pPr>
      <w:r w:rsidRPr="00640425">
        <w:rPr>
          <w:rFonts w:ascii="Cambria" w:hAnsi="Cambria"/>
        </w:rPr>
        <w:tab/>
      </w: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lastRenderedPageBreak/>
        <w:t>Одржавање бројних консултација у циљу припреме заинтересованих за сертификацију Лица задужених за одржавање железничких возила</w:t>
      </w:r>
    </w:p>
    <w:p w:rsidR="004A3230" w:rsidRPr="00640425" w:rsidRDefault="004A3230">
      <w:pPr>
        <w:pStyle w:val="ListParagraph"/>
        <w:spacing w:after="0" w:line="240" w:lineRule="auto"/>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Континуирано вођење Националног регистра железничких возила</w:t>
      </w:r>
    </w:p>
    <w:p w:rsidR="004A3230" w:rsidRDefault="004A3230">
      <w:pPr>
        <w:ind w:firstLine="0"/>
        <w:rPr>
          <w:rFonts w:ascii="Cambria" w:hAnsi="Cambria"/>
          <w:sz w:val="22"/>
          <w:szCs w:val="22"/>
        </w:rPr>
      </w:pPr>
    </w:p>
    <w:p w:rsidR="00DC7887" w:rsidRPr="00640425" w:rsidRDefault="00DC7887">
      <w:pPr>
        <w:ind w:firstLine="0"/>
        <w:rPr>
          <w:rFonts w:ascii="Cambria" w:hAnsi="Cambria"/>
          <w:sz w:val="22"/>
          <w:szCs w:val="22"/>
        </w:rPr>
      </w:pPr>
    </w:p>
    <w:p w:rsidR="004A3230" w:rsidRPr="00640425" w:rsidRDefault="004A3230">
      <w:pPr>
        <w:ind w:firstLine="0"/>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2014</w:t>
      </w:r>
      <w:r w:rsidRPr="00640425">
        <w:rPr>
          <w:rFonts w:ascii="Cambria" w:hAnsi="Cambria"/>
          <w:b/>
          <w:sz w:val="22"/>
          <w:szCs w:val="22"/>
          <w:lang w:val="ru-RU"/>
        </w:rPr>
        <w:t>. години:</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Обрађено је и послато OTIF-у један захтев за доделу VKM (ознаке имаоца возила)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Континуирано вођење Националног регистра железничких возила</w:t>
      </w:r>
    </w:p>
    <w:p w:rsidR="004A3230" w:rsidRPr="00640425" w:rsidRDefault="004A3230">
      <w:pPr>
        <w:rPr>
          <w:rFonts w:ascii="Cambria" w:hAnsi="Cambria"/>
          <w:sz w:val="22"/>
          <w:szCs w:val="22"/>
        </w:rPr>
      </w:pP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2015</w:t>
      </w:r>
      <w:r w:rsidRPr="00640425">
        <w:rPr>
          <w:rFonts w:ascii="Cambria" w:hAnsi="Cambria"/>
          <w:b/>
          <w:sz w:val="22"/>
          <w:szCs w:val="22"/>
          <w:lang w:val="ru-RU"/>
        </w:rPr>
        <w:t>. години:</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Обрађено је и послато OTIF-у два захтева за доделу VKM (ознаке имаоца возила)</w:t>
      </w:r>
    </w:p>
    <w:p w:rsidR="004A3230" w:rsidRPr="00640425" w:rsidRDefault="004A3230">
      <w:pPr>
        <w:rPr>
          <w:rFonts w:ascii="Cambria" w:hAnsi="Cambria"/>
          <w:sz w:val="22"/>
          <w:szCs w:val="22"/>
        </w:rPr>
      </w:pPr>
    </w:p>
    <w:p w:rsidR="004A3230" w:rsidRPr="00640425" w:rsidRDefault="00870137">
      <w:pPr>
        <w:pStyle w:val="ListParagraph"/>
        <w:ind w:firstLine="0"/>
        <w:rPr>
          <w:rFonts w:ascii="Cambria" w:hAnsi="Cambria"/>
        </w:rPr>
      </w:pPr>
      <w:r w:rsidRPr="00640425">
        <w:rPr>
          <w:rFonts w:ascii="Cambria" w:hAnsi="Cambria"/>
        </w:rPr>
        <w:t>6.Континуирано вођење Националног регистра железничких возила</w:t>
      </w:r>
    </w:p>
    <w:p w:rsidR="004A3230" w:rsidRPr="00640425" w:rsidRDefault="004A3230">
      <w:pPr>
        <w:ind w:firstLine="0"/>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2016</w:t>
      </w:r>
      <w:r w:rsidRPr="00640425">
        <w:rPr>
          <w:rFonts w:ascii="Cambria" w:hAnsi="Cambria"/>
          <w:b/>
          <w:sz w:val="22"/>
          <w:szCs w:val="22"/>
          <w:lang w:val="ru-RU"/>
        </w:rPr>
        <w:t>. години:</w:t>
      </w:r>
    </w:p>
    <w:p w:rsidR="004A3230" w:rsidRPr="00640425" w:rsidRDefault="004A3230">
      <w:pP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 xml:space="preserve">1. Извршена је стручна редактура прописа Европске уније </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Обрађено је и послато OTIF-у пет захтева за доделу VKM (ознаке имаоца возила)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Континуирано вођење Националног регистра железничких возила</w:t>
      </w:r>
    </w:p>
    <w:p w:rsidR="004A3230" w:rsidRDefault="004A3230">
      <w:pPr>
        <w:ind w:firstLine="0"/>
        <w:jc w:val="center"/>
        <w:rPr>
          <w:rFonts w:ascii="Cambria" w:hAnsi="Cambria" w:cs="Calibri"/>
          <w:b/>
          <w:spacing w:val="-4"/>
          <w:sz w:val="22"/>
          <w:szCs w:val="22"/>
        </w:rPr>
      </w:pPr>
    </w:p>
    <w:p w:rsidR="00835911" w:rsidRPr="00640425" w:rsidRDefault="00835911">
      <w:pPr>
        <w:ind w:firstLine="0"/>
        <w:jc w:val="center"/>
        <w:rPr>
          <w:rFonts w:ascii="Cambria" w:hAnsi="Cambria" w:cs="Calibri"/>
          <w:b/>
          <w:spacing w:val="-4"/>
          <w:sz w:val="22"/>
          <w:szCs w:val="22"/>
        </w:rPr>
      </w:pPr>
    </w:p>
    <w:p w:rsidR="004A3230" w:rsidRDefault="004A3230">
      <w:pPr>
        <w:ind w:firstLine="0"/>
        <w:jc w:val="center"/>
        <w:rPr>
          <w:rFonts w:ascii="Cambria" w:hAnsi="Cambria" w:cs="Calibri"/>
          <w:b/>
          <w:spacing w:val="-4"/>
          <w:sz w:val="22"/>
          <w:szCs w:val="22"/>
        </w:rPr>
      </w:pPr>
    </w:p>
    <w:p w:rsidR="00F3360A" w:rsidRDefault="00F3360A">
      <w:pPr>
        <w:ind w:firstLine="0"/>
        <w:jc w:val="center"/>
        <w:rPr>
          <w:rFonts w:ascii="Cambria" w:hAnsi="Cambria" w:cs="Calibri"/>
          <w:b/>
          <w:spacing w:val="-4"/>
          <w:sz w:val="22"/>
          <w:szCs w:val="22"/>
        </w:rPr>
      </w:pPr>
    </w:p>
    <w:p w:rsidR="00F3360A" w:rsidRDefault="00F3360A">
      <w:pPr>
        <w:ind w:firstLine="0"/>
        <w:jc w:val="center"/>
        <w:rPr>
          <w:rFonts w:ascii="Cambria" w:hAnsi="Cambria" w:cs="Calibri"/>
          <w:b/>
          <w:spacing w:val="-4"/>
          <w:sz w:val="22"/>
          <w:szCs w:val="22"/>
        </w:rPr>
      </w:pPr>
    </w:p>
    <w:p w:rsidR="00297B82" w:rsidRDefault="00297B82">
      <w:pPr>
        <w:ind w:firstLine="0"/>
        <w:jc w:val="center"/>
        <w:rPr>
          <w:rFonts w:ascii="Cambria" w:hAnsi="Cambria" w:cs="Calibri"/>
          <w:b/>
          <w:spacing w:val="-4"/>
          <w:sz w:val="22"/>
          <w:szCs w:val="22"/>
        </w:rPr>
      </w:pPr>
    </w:p>
    <w:p w:rsidR="00297B82" w:rsidRDefault="00297B82">
      <w:pPr>
        <w:ind w:firstLine="0"/>
        <w:jc w:val="center"/>
        <w:rPr>
          <w:rFonts w:ascii="Cambria" w:hAnsi="Cambria" w:cs="Calibri"/>
          <w:b/>
          <w:spacing w:val="-4"/>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b/>
          <w:spacing w:val="-4"/>
          <w:sz w:val="22"/>
          <w:szCs w:val="22"/>
        </w:rPr>
        <w:lastRenderedPageBreak/>
        <w:t>ДИРЕКЦИЈА  ЈЕ  Д</w:t>
      </w:r>
      <w:r w:rsidRPr="00640425">
        <w:rPr>
          <w:rFonts w:ascii="Cambria" w:hAnsi="Cambria" w:cs="Calibri"/>
          <w:b/>
          <w:sz w:val="22"/>
          <w:szCs w:val="22"/>
        </w:rPr>
        <w:t>АЛА СЛЕДЕЋА ТУМАЧЕЊА И МИШЉЕЊА:</w:t>
      </w:r>
    </w:p>
    <w:p w:rsidR="004A3230" w:rsidRPr="00640425" w:rsidRDefault="004A3230">
      <w:pPr>
        <w:ind w:firstLine="0"/>
        <w:jc w:val="center"/>
        <w:rPr>
          <w:rFonts w:ascii="Cambria" w:hAnsi="Cambria" w:cs="Calibri"/>
          <w:b/>
          <w:sz w:val="22"/>
          <w:szCs w:val="22"/>
        </w:rPr>
      </w:pPr>
    </w:p>
    <w:p w:rsidR="004A3230" w:rsidRPr="00640425" w:rsidRDefault="00870137">
      <w:pPr>
        <w:rPr>
          <w:rFonts w:ascii="Cambria" w:hAnsi="Cambria"/>
          <w:sz w:val="22"/>
          <w:szCs w:val="22"/>
        </w:rPr>
      </w:pPr>
      <w:r w:rsidRPr="00640425">
        <w:rPr>
          <w:rFonts w:ascii="Cambria" w:hAnsi="Cambria"/>
          <w:sz w:val="22"/>
          <w:szCs w:val="22"/>
        </w:rPr>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4A3230" w:rsidRPr="00640425" w:rsidRDefault="004A3230">
      <w:pPr>
        <w:jc w:val="left"/>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4A3230" w:rsidRPr="00640425" w:rsidRDefault="004A3230">
      <w:pPr>
        <w:jc w:val="left"/>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4A3230" w:rsidRPr="00640425" w:rsidRDefault="00870137">
      <w:pPr>
        <w:ind w:firstLine="0"/>
        <w:jc w:val="center"/>
        <w:rPr>
          <w:rFonts w:ascii="Cambria" w:hAnsi="Cambria" w:cs="Calibri"/>
          <w:b/>
          <w:spacing w:val="-4"/>
          <w:sz w:val="22"/>
          <w:szCs w:val="22"/>
        </w:rPr>
      </w:pPr>
      <w:r w:rsidRPr="00640425">
        <w:rPr>
          <w:rFonts w:ascii="Cambria" w:hAnsi="Cambria" w:cs="Calibri"/>
          <w:b/>
          <w:spacing w:val="-4"/>
          <w:sz w:val="22"/>
          <w:szCs w:val="22"/>
        </w:rPr>
        <w:t>До 2014. године:</w:t>
      </w:r>
    </w:p>
    <w:p w:rsidR="004A3230" w:rsidRPr="00640425" w:rsidRDefault="004A3230">
      <w:pPr>
        <w:rPr>
          <w:rFonts w:ascii="Cambria" w:hAnsi="Cambria" w:cs="Calibri"/>
          <w:sz w:val="22"/>
          <w:szCs w:val="22"/>
        </w:rPr>
      </w:pPr>
    </w:p>
    <w:p w:rsidR="004A3230" w:rsidRPr="00640425" w:rsidRDefault="00870137" w:rsidP="00FB6271">
      <w:pPr>
        <w:numPr>
          <w:ilvl w:val="0"/>
          <w:numId w:val="44"/>
        </w:numPr>
        <w:ind w:left="567" w:hanging="283"/>
        <w:rPr>
          <w:rFonts w:ascii="Cambria" w:hAnsi="Cambria" w:cs="Calibri"/>
          <w:sz w:val="22"/>
          <w:szCs w:val="22"/>
        </w:rPr>
      </w:pPr>
      <w:r w:rsidRPr="00640425">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4A3230" w:rsidRPr="00640425" w:rsidRDefault="004A3230">
      <w:pPr>
        <w:ind w:left="567" w:hanging="283"/>
        <w:rPr>
          <w:rFonts w:ascii="Cambria" w:hAnsi="Cambria" w:cs="Calibri"/>
          <w:sz w:val="22"/>
          <w:szCs w:val="22"/>
        </w:rPr>
      </w:pPr>
    </w:p>
    <w:p w:rsidR="004A3230" w:rsidRPr="00640425" w:rsidRDefault="00870137" w:rsidP="00FB6271">
      <w:pPr>
        <w:numPr>
          <w:ilvl w:val="0"/>
          <w:numId w:val="44"/>
        </w:numPr>
        <w:ind w:left="567" w:hanging="283"/>
        <w:rPr>
          <w:rFonts w:ascii="Cambria" w:hAnsi="Cambria" w:cs="Calibri"/>
          <w:sz w:val="22"/>
          <w:szCs w:val="22"/>
        </w:rPr>
      </w:pPr>
      <w:r w:rsidRPr="00640425">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4A3230" w:rsidRPr="00640425" w:rsidRDefault="004A3230">
      <w:pPr>
        <w:ind w:firstLine="0"/>
        <w:rPr>
          <w:rFonts w:ascii="Cambria" w:hAnsi="Cambria" w:cs="Calibri"/>
          <w:sz w:val="22"/>
          <w:szCs w:val="22"/>
        </w:rPr>
      </w:pPr>
    </w:p>
    <w:p w:rsidR="004A3230" w:rsidRPr="00640425" w:rsidRDefault="004A3230">
      <w:pPr>
        <w:ind w:left="567" w:hanging="283"/>
        <w:rPr>
          <w:rFonts w:ascii="Cambria" w:hAnsi="Cambria" w:cs="Calibri"/>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У току 2014. године:</w:t>
      </w:r>
    </w:p>
    <w:p w:rsidR="004A3230" w:rsidRPr="00640425" w:rsidRDefault="004A3230">
      <w:pPr>
        <w:ind w:left="567" w:hanging="283"/>
        <w:rPr>
          <w:rFonts w:ascii="Cambria" w:hAnsi="Cambria" w:cs="Calibri"/>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у вези издавања локомотивске књиге, по захтеву Железница Србије;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 xml:space="preserve">Примена одредби чл. 86. Закона о безбедности и интероперабилности железничког саобраћаја </w:t>
      </w:r>
      <w:r w:rsidRPr="00640425">
        <w:rPr>
          <w:rFonts w:ascii="Cambria" w:hAnsi="Cambria"/>
          <w:sz w:val="22"/>
          <w:szCs w:val="22"/>
          <w:lang w:val="ru-RU"/>
        </w:rPr>
        <w:t>„Службени гласник РС”, број 10</w:t>
      </w:r>
      <w:r w:rsidRPr="00640425">
        <w:rPr>
          <w:rFonts w:ascii="Cambria" w:hAnsi="Cambria"/>
          <w:sz w:val="22"/>
          <w:szCs w:val="22"/>
        </w:rPr>
        <w:t>4</w:t>
      </w:r>
      <w:r w:rsidRPr="00640425">
        <w:rPr>
          <w:rFonts w:ascii="Cambria" w:hAnsi="Cambria"/>
          <w:sz w:val="22"/>
          <w:szCs w:val="22"/>
          <w:lang w:val="ru-RU"/>
        </w:rPr>
        <w:t>/</w:t>
      </w:r>
      <w:r w:rsidRPr="00640425">
        <w:rPr>
          <w:rFonts w:ascii="Cambria" w:hAnsi="Cambria"/>
          <w:sz w:val="22"/>
          <w:szCs w:val="22"/>
        </w:rPr>
        <w:t>13</w:t>
      </w:r>
      <w:r w:rsidRPr="00640425">
        <w:rPr>
          <w:rFonts w:ascii="Cambria" w:hAnsi="Cambria"/>
          <w:sz w:val="22"/>
          <w:szCs w:val="22"/>
          <w:lang w:val="ru-RU"/>
        </w:rPr>
        <w:t>)</w:t>
      </w:r>
      <w:r w:rsidRPr="00640425">
        <w:rPr>
          <w:rFonts w:ascii="Cambria" w:hAnsi="Cambria"/>
          <w:sz w:val="22"/>
          <w:szCs w:val="22"/>
        </w:rPr>
        <w:t xml:space="preserve"> по захтеву Железница Србије;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Тумачење одредби Правилникa о одржавању железничких возила,</w:t>
      </w:r>
      <w:r w:rsidRPr="00640425">
        <w:rPr>
          <w:rFonts w:ascii="Cambria" w:hAnsi="Cambria"/>
          <w:sz w:val="22"/>
          <w:szCs w:val="22"/>
          <w:lang w:val="ru-RU"/>
        </w:rPr>
        <w:t xml:space="preserve"> </w:t>
      </w:r>
      <w:r w:rsidRPr="00640425">
        <w:rPr>
          <w:rFonts w:ascii="Cambria" w:hAnsi="Cambria"/>
          <w:sz w:val="22"/>
          <w:szCs w:val="22"/>
        </w:rPr>
        <w:t>по захтеву НИС Блок промет из Новог Београда;</w:t>
      </w:r>
    </w:p>
    <w:p w:rsidR="004A3230" w:rsidRPr="00640425" w:rsidRDefault="004A3230">
      <w:pPr>
        <w:ind w:firstLine="0"/>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у вези наставних планова и програма Високе железничке школе струковних студија из Београда;</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о обележавању теретних кола, по захтеву МСК Кикинда;</w:t>
      </w:r>
    </w:p>
    <w:p w:rsidR="004A3230" w:rsidRPr="00640425" w:rsidRDefault="004A3230">
      <w:pPr>
        <w:ind w:left="567" w:firstLine="0"/>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4A3230" w:rsidRPr="00640425" w:rsidRDefault="004A3230">
      <w:pPr>
        <w:pStyle w:val="ListParagraph"/>
        <w:spacing w:after="0" w:line="240" w:lineRule="auto"/>
        <w:ind w:left="567" w:hanging="283"/>
        <w:rPr>
          <w:rFonts w:ascii="Cambria" w:hAnsi="Cambria"/>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4A3230" w:rsidRPr="00640425" w:rsidRDefault="004A3230">
      <w:pPr>
        <w:ind w:left="567" w:hanging="283"/>
        <w:rPr>
          <w:rFonts w:ascii="Cambria" w:eastAsia="Calibri" w:hAnsi="Cambria"/>
          <w:sz w:val="22"/>
          <w:szCs w:val="22"/>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у вези сертификата за одржавање возила по захтеву „Интермеханика“;</w:t>
      </w:r>
    </w:p>
    <w:p w:rsidR="004A3230" w:rsidRPr="00640425" w:rsidRDefault="004A3230">
      <w:pPr>
        <w:pStyle w:val="ListParagraph"/>
        <w:spacing w:after="0" w:line="240" w:lineRule="auto"/>
        <w:ind w:left="567" w:hanging="283"/>
        <w:rPr>
          <w:rFonts w:ascii="Cambria" w:hAnsi="Cambria"/>
        </w:rPr>
      </w:pPr>
    </w:p>
    <w:p w:rsidR="00835911" w:rsidRDefault="00870137" w:rsidP="009C35B6">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у вези набавке туцаника по захтеву „ТЕНТ“-а.</w:t>
      </w:r>
    </w:p>
    <w:p w:rsidR="00C22F13" w:rsidRDefault="00C22F13" w:rsidP="00C22F13">
      <w:pPr>
        <w:pStyle w:val="ListParagraph"/>
        <w:rPr>
          <w:rFonts w:ascii="Cambria" w:hAnsi="Cambria"/>
        </w:rPr>
      </w:pPr>
    </w:p>
    <w:p w:rsidR="00C22F13" w:rsidRDefault="00C22F13" w:rsidP="00C22F13">
      <w:pPr>
        <w:rPr>
          <w:rFonts w:ascii="Cambria" w:eastAsia="Calibri" w:hAnsi="Cambria"/>
          <w:sz w:val="22"/>
          <w:szCs w:val="22"/>
        </w:rPr>
      </w:pPr>
    </w:p>
    <w:p w:rsidR="00835911" w:rsidRPr="00640425" w:rsidRDefault="00835911">
      <w:pPr>
        <w:ind w:left="567" w:hanging="283"/>
        <w:jc w:val="center"/>
        <w:rPr>
          <w:rFonts w:ascii="Cambria" w:hAnsi="Cambria"/>
          <w:b/>
          <w:sz w:val="22"/>
          <w:szCs w:val="22"/>
        </w:rPr>
      </w:pPr>
    </w:p>
    <w:p w:rsidR="004A3230" w:rsidRPr="00640425" w:rsidRDefault="00870137">
      <w:pPr>
        <w:ind w:left="567" w:hanging="283"/>
        <w:jc w:val="center"/>
        <w:rPr>
          <w:rFonts w:ascii="Cambria" w:hAnsi="Cambria"/>
          <w:sz w:val="22"/>
          <w:szCs w:val="22"/>
        </w:rPr>
      </w:pPr>
      <w:r w:rsidRPr="00640425">
        <w:rPr>
          <w:rFonts w:ascii="Cambria" w:hAnsi="Cambria"/>
          <w:b/>
          <w:sz w:val="22"/>
          <w:szCs w:val="22"/>
        </w:rPr>
        <w:lastRenderedPageBreak/>
        <w:t>У току 2015. године: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 xml:space="preserve">Мишљење у вези обављања техничког прегледа железничких возила по захтеву </w:t>
      </w:r>
    </w:p>
    <w:p w:rsidR="004A3230" w:rsidRPr="00640425" w:rsidRDefault="00870137">
      <w:pPr>
        <w:ind w:left="567" w:right="288" w:firstLine="0"/>
        <w:rPr>
          <w:rFonts w:ascii="Cambria" w:hAnsi="Cambria"/>
          <w:sz w:val="22"/>
          <w:szCs w:val="22"/>
        </w:rPr>
      </w:pPr>
      <w:r w:rsidRPr="00640425">
        <w:rPr>
          <w:rFonts w:ascii="Cambria" w:hAnsi="Cambria"/>
          <w:sz w:val="22"/>
          <w:szCs w:val="22"/>
        </w:rPr>
        <w:t>Института „Кирило Савић“;</w:t>
      </w:r>
    </w:p>
    <w:p w:rsidR="004A3230" w:rsidRPr="00640425" w:rsidRDefault="004A3230">
      <w:pPr>
        <w:ind w:left="567" w:right="288" w:hanging="283"/>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 xml:space="preserve">Мишљење у вези обављања техничког прегледа железничких возила по захтеву </w:t>
      </w:r>
    </w:p>
    <w:p w:rsidR="004A3230" w:rsidRPr="00640425" w:rsidRDefault="00870137">
      <w:pPr>
        <w:ind w:left="567" w:right="288" w:firstLine="0"/>
        <w:rPr>
          <w:rFonts w:ascii="Cambria" w:hAnsi="Cambria"/>
          <w:sz w:val="22"/>
          <w:szCs w:val="22"/>
        </w:rPr>
      </w:pPr>
      <w:r w:rsidRPr="00640425">
        <w:rPr>
          <w:rFonts w:ascii="Cambria" w:hAnsi="Cambria"/>
          <w:sz w:val="22"/>
          <w:szCs w:val="22"/>
        </w:rPr>
        <w:t>МИН локомотива а.д.;</w:t>
      </w:r>
    </w:p>
    <w:p w:rsidR="004A3230" w:rsidRPr="00640425" w:rsidRDefault="004A3230">
      <w:pPr>
        <w:ind w:left="567" w:right="288" w:firstLine="0"/>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Мишљење у вези  доношења подзаконских аката по захтеву Железница Србије;</w:t>
      </w:r>
    </w:p>
    <w:p w:rsidR="004A3230" w:rsidRPr="00640425" w:rsidRDefault="004A3230">
      <w:pPr>
        <w:ind w:left="567" w:right="288" w:firstLine="0"/>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Мишљење у вези дозволе за употребу „сигналног система МУМЗ“ по захтеву Железница Србије;</w:t>
      </w:r>
    </w:p>
    <w:p w:rsidR="004A3230" w:rsidRPr="00640425" w:rsidRDefault="004A3230">
      <w:pPr>
        <w:ind w:right="288"/>
        <w:rPr>
          <w:rFonts w:ascii="Cambria" w:hAnsi="Cambria"/>
          <w:sz w:val="22"/>
          <w:szCs w:val="22"/>
        </w:rPr>
      </w:pPr>
    </w:p>
    <w:p w:rsidR="004A3230" w:rsidRPr="00640425" w:rsidRDefault="00870137" w:rsidP="00FB6271">
      <w:pPr>
        <w:pStyle w:val="ListParagraph"/>
        <w:numPr>
          <w:ilvl w:val="0"/>
          <w:numId w:val="46"/>
        </w:numPr>
        <w:ind w:right="288"/>
        <w:rPr>
          <w:rFonts w:ascii="Cambria" w:hAnsi="Cambria"/>
        </w:rPr>
      </w:pPr>
      <w:r w:rsidRPr="00640425">
        <w:rPr>
          <w:rFonts w:ascii="Cambria" w:hAnsi="Cambria"/>
        </w:rPr>
        <w:t>Мишљење у вези услова за испоруку туцаника по захтеву ТЕНТ Обреновцу</w:t>
      </w:r>
    </w:p>
    <w:p w:rsidR="004A3230" w:rsidRPr="00640425" w:rsidRDefault="004A3230">
      <w:pPr>
        <w:rPr>
          <w:rFonts w:ascii="Cambria" w:hAnsi="Cambria"/>
          <w:sz w:val="22"/>
          <w:szCs w:val="22"/>
          <w:u w:val="single"/>
        </w:rPr>
      </w:pPr>
    </w:p>
    <w:p w:rsidR="004A3230" w:rsidRPr="00640425" w:rsidRDefault="00870137">
      <w:pPr>
        <w:jc w:val="center"/>
        <w:rPr>
          <w:rFonts w:ascii="Cambria" w:hAnsi="Cambria"/>
          <w:sz w:val="22"/>
          <w:szCs w:val="22"/>
        </w:rPr>
      </w:pPr>
      <w:r w:rsidRPr="00640425">
        <w:rPr>
          <w:rFonts w:ascii="Cambria" w:hAnsi="Cambria"/>
          <w:b/>
          <w:sz w:val="22"/>
          <w:szCs w:val="22"/>
        </w:rPr>
        <w:t>У току 2016. године:</w:t>
      </w:r>
    </w:p>
    <w:p w:rsidR="004A3230" w:rsidRPr="00640425" w:rsidRDefault="004A3230">
      <w:pPr>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услова тендера који је расписао НИС а.д. по захтеву Комбинованог Превоза;</w:t>
      </w:r>
    </w:p>
    <w:p w:rsidR="004A3230" w:rsidRPr="00640425" w:rsidRDefault="004A3230">
      <w:pPr>
        <w:ind w:left="568" w:right="284" w:hanging="284"/>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дозволе за управљање вучним возилом по захтеву Комбинованог Превоза;</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мерења потрошње електричне енергије у локомотивама по захтеву GALEB SYSTEM d.o.o;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примене стандарда EN 1997-2 по захтеву „RŽD International“ d.d.o.;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нивоа интегритета безбедности у ТПС Земун по захтеву Србија Воза.</w:t>
      </w:r>
    </w:p>
    <w:p w:rsidR="004A3230" w:rsidRPr="00640425" w:rsidRDefault="004A3230">
      <w:pPr>
        <w:ind w:right="284"/>
        <w:rPr>
          <w:rFonts w:ascii="Cambria" w:hAnsi="Cambria"/>
          <w:sz w:val="22"/>
          <w:szCs w:val="22"/>
        </w:rPr>
      </w:pPr>
    </w:p>
    <w:p w:rsidR="004A3230" w:rsidRPr="00640425" w:rsidRDefault="00870137">
      <w:pPr>
        <w:jc w:val="center"/>
        <w:rPr>
          <w:rFonts w:ascii="Cambria" w:hAnsi="Cambria"/>
          <w:b/>
          <w:sz w:val="22"/>
          <w:szCs w:val="22"/>
        </w:rPr>
      </w:pPr>
      <w:r w:rsidRPr="00640425">
        <w:rPr>
          <w:rFonts w:ascii="Cambria" w:hAnsi="Cambria"/>
          <w:b/>
          <w:sz w:val="22"/>
          <w:szCs w:val="22"/>
        </w:rPr>
        <w:t>У току 2017. године:</w:t>
      </w:r>
    </w:p>
    <w:p w:rsidR="004A3230" w:rsidRPr="00640425" w:rsidRDefault="004A3230">
      <w:pPr>
        <w:jc w:val="center"/>
        <w:rPr>
          <w:rFonts w:ascii="Cambria" w:hAnsi="Cambria"/>
          <w:b/>
          <w:sz w:val="22"/>
          <w:szCs w:val="22"/>
        </w:rPr>
      </w:pPr>
    </w:p>
    <w:p w:rsidR="004A3230" w:rsidRPr="00640425" w:rsidRDefault="00870137">
      <w:pPr>
        <w:ind w:left="322" w:hanging="322"/>
        <w:rPr>
          <w:rFonts w:ascii="Cambria" w:hAnsi="Cambria"/>
          <w:sz w:val="22"/>
          <w:szCs w:val="22"/>
        </w:rPr>
      </w:pPr>
      <w:r w:rsidRPr="00640425">
        <w:rPr>
          <w:rFonts w:ascii="Cambria" w:hAnsi="Cambria"/>
          <w:sz w:val="22"/>
          <w:szCs w:val="22"/>
        </w:rPr>
        <w:t>1) Мишљење у вези издавања сертификата радионицама за одржавање железничких возила по захтеву ЈП ЕЛЕКТРОПРИВРЕДА СРБИЈЕ огранак ТЕНТ;</w:t>
      </w:r>
    </w:p>
    <w:p w:rsidR="004A3230" w:rsidRPr="00640425" w:rsidRDefault="004A3230">
      <w:pPr>
        <w:ind w:left="322" w:hanging="322"/>
        <w:rPr>
          <w:rFonts w:ascii="Cambria" w:hAnsi="Cambria"/>
          <w:sz w:val="22"/>
          <w:szCs w:val="22"/>
        </w:rPr>
      </w:pPr>
    </w:p>
    <w:p w:rsidR="004A3230" w:rsidRPr="00640425" w:rsidRDefault="00870137">
      <w:pPr>
        <w:ind w:left="322" w:hanging="322"/>
        <w:rPr>
          <w:rFonts w:ascii="Cambria" w:hAnsi="Cambria"/>
          <w:sz w:val="22"/>
          <w:szCs w:val="22"/>
        </w:rPr>
      </w:pPr>
      <w:r w:rsidRPr="00640425">
        <w:rPr>
          <w:rFonts w:ascii="Cambria" w:hAnsi="Cambria"/>
          <w:sz w:val="22"/>
          <w:szCs w:val="22"/>
        </w:rPr>
        <w:t>2) Мишљење у вези издавања дозвола за коришћење пластичних везица и фибера по захтеву „MIBAX COMMERCE” d.o.o.</w:t>
      </w:r>
    </w:p>
    <w:p w:rsidR="00FA132A" w:rsidRPr="00640425" w:rsidRDefault="00FA132A">
      <w:pPr>
        <w:ind w:left="322" w:hanging="322"/>
        <w:rPr>
          <w:rFonts w:ascii="Cambria" w:hAnsi="Cambria"/>
          <w:sz w:val="22"/>
          <w:szCs w:val="22"/>
        </w:rPr>
      </w:pPr>
    </w:p>
    <w:p w:rsidR="004A3230" w:rsidRPr="00640425" w:rsidRDefault="00870137">
      <w:pPr>
        <w:jc w:val="center"/>
        <w:rPr>
          <w:rFonts w:ascii="Cambria" w:hAnsi="Cambria"/>
          <w:b/>
          <w:sz w:val="22"/>
          <w:szCs w:val="22"/>
        </w:rPr>
      </w:pPr>
      <w:r w:rsidRPr="00640425">
        <w:rPr>
          <w:rFonts w:ascii="Cambria" w:hAnsi="Cambria"/>
          <w:b/>
          <w:sz w:val="22"/>
          <w:szCs w:val="22"/>
        </w:rPr>
        <w:t>У току 2018. године:</w:t>
      </w:r>
    </w:p>
    <w:p w:rsidR="004A3230" w:rsidRPr="00640425" w:rsidRDefault="004A3230">
      <w:pPr>
        <w:jc w:val="center"/>
        <w:rPr>
          <w:rFonts w:ascii="Cambria" w:hAnsi="Cambria"/>
          <w:b/>
          <w:sz w:val="22"/>
          <w:szCs w:val="22"/>
        </w:rPr>
      </w:pPr>
    </w:p>
    <w:p w:rsidR="004A3230" w:rsidRPr="00640425" w:rsidRDefault="004A3230">
      <w:pPr>
        <w:ind w:firstLine="0"/>
        <w:rPr>
          <w:rFonts w:ascii="Cambria" w:hAnsi="Cambria"/>
          <w:sz w:val="22"/>
          <w:szCs w:val="22"/>
        </w:rPr>
      </w:pPr>
    </w:p>
    <w:p w:rsidR="004A3230" w:rsidRPr="00640425" w:rsidRDefault="00870137" w:rsidP="00FB6271">
      <w:pPr>
        <w:pStyle w:val="ListParagraph"/>
        <w:numPr>
          <w:ilvl w:val="0"/>
          <w:numId w:val="48"/>
        </w:numPr>
        <w:rPr>
          <w:rFonts w:ascii="Cambria" w:hAnsi="Cambria"/>
        </w:rPr>
      </w:pPr>
      <w:r w:rsidRPr="00640425">
        <w:rPr>
          <w:rFonts w:ascii="Cambria" w:hAnsi="Cambria"/>
        </w:rPr>
        <w:t>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4A3230" w:rsidRPr="00640425" w:rsidRDefault="00870137">
      <w:pPr>
        <w:jc w:val="center"/>
        <w:rPr>
          <w:rFonts w:ascii="Cambria" w:hAnsi="Cambria"/>
          <w:b/>
          <w:sz w:val="22"/>
          <w:szCs w:val="22"/>
        </w:rPr>
      </w:pPr>
      <w:r w:rsidRPr="00640425">
        <w:rPr>
          <w:rFonts w:ascii="Cambria" w:hAnsi="Cambria"/>
          <w:b/>
          <w:sz w:val="22"/>
          <w:szCs w:val="22"/>
        </w:rPr>
        <w:lastRenderedPageBreak/>
        <w:t>У току 2019. године:</w:t>
      </w:r>
    </w:p>
    <w:p w:rsidR="004A3230" w:rsidRPr="00640425" w:rsidRDefault="004A3230">
      <w:pPr>
        <w:ind w:firstLine="0"/>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1) Тумачење прописа у погледу доквалификације радника по захтеву „Комбиновани превоз“ доо;</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2) Мишљење у вези издавања дозвола за енергетске трансформаторе по захтеву „ЕLBI“ доо;</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6) Мишљење у вези приступа локомотива серије 664 по захтеву „СРБИЈА КАРГО”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7) Мишљење у вези уградње аутостоп уређаја на дизел моторне возове серије 711 по захтеву „СРБИЈА ВОЗ”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8) Тумачење у вези уврштавања нерадних локомотива у воз до возне локомотиве по захтеву „Комбиновани превоз“ доо;</w:t>
      </w:r>
    </w:p>
    <w:p w:rsidR="004A3230" w:rsidRPr="00640425" w:rsidRDefault="004A3230">
      <w:pPr>
        <w:ind w:left="284" w:hanging="284"/>
        <w:rPr>
          <w:rFonts w:ascii="Cambria" w:hAnsi="Cambria"/>
          <w:sz w:val="22"/>
          <w:szCs w:val="22"/>
        </w:rPr>
      </w:pPr>
    </w:p>
    <w:p w:rsidR="00E150AB" w:rsidRPr="00E150AB" w:rsidRDefault="00870137" w:rsidP="00E150AB">
      <w:pPr>
        <w:pStyle w:val="ListParagraph"/>
        <w:numPr>
          <w:ilvl w:val="0"/>
          <w:numId w:val="47"/>
        </w:numPr>
        <w:tabs>
          <w:tab w:val="left" w:pos="10206"/>
        </w:tabs>
        <w:ind w:left="568" w:right="284" w:hanging="284"/>
        <w:rPr>
          <w:rFonts w:ascii="Cambria" w:hAnsi="Cambria"/>
          <w:lang w:val="sr-Cyrl-CS"/>
        </w:rPr>
      </w:pPr>
      <w:r w:rsidRPr="00E150AB">
        <w:rPr>
          <w:rFonts w:ascii="Cambria" w:hAnsi="Cambria"/>
        </w:rPr>
        <w:t>Мишљење у вези кретања и рада механизације у оквиру градилишта по захтеву COLAS RAIL SERBIA.</w:t>
      </w:r>
    </w:p>
    <w:p w:rsidR="00E150AB" w:rsidRDefault="00E150AB">
      <w:pPr>
        <w:tabs>
          <w:tab w:val="left" w:pos="10206"/>
        </w:tabs>
        <w:ind w:left="568" w:right="284" w:hanging="284"/>
        <w:rPr>
          <w:rFonts w:ascii="Cambria" w:hAnsi="Cambria"/>
          <w:sz w:val="22"/>
          <w:szCs w:val="22"/>
          <w:lang w:val="sr-Cyrl-CS"/>
        </w:rPr>
      </w:pPr>
    </w:p>
    <w:p w:rsidR="007F4CA8" w:rsidRPr="00E150AB" w:rsidRDefault="007F4CA8">
      <w:pPr>
        <w:tabs>
          <w:tab w:val="left" w:pos="10206"/>
        </w:tabs>
        <w:ind w:left="568" w:right="284" w:hanging="284"/>
        <w:rPr>
          <w:rFonts w:ascii="Cambria" w:hAnsi="Cambria"/>
          <w:sz w:val="22"/>
          <w:szCs w:val="22"/>
          <w:lang w:val="sr-Cyrl-CS"/>
        </w:rPr>
      </w:pPr>
    </w:p>
    <w:p w:rsidR="004A3230" w:rsidRPr="004E169D" w:rsidRDefault="00870137">
      <w:pPr>
        <w:ind w:firstLine="0"/>
        <w:jc w:val="center"/>
        <w:rPr>
          <w:rFonts w:ascii="Cambria" w:hAnsi="Cambria" w:cs="Calibri"/>
          <w:b/>
          <w:sz w:val="22"/>
          <w:szCs w:val="22"/>
          <w:lang w:val="sr-Cyrl-CS"/>
        </w:rPr>
      </w:pPr>
      <w:r w:rsidRPr="004E169D">
        <w:rPr>
          <w:rFonts w:ascii="Cambria" w:hAnsi="Cambria" w:cs="Calibri"/>
          <w:b/>
          <w:sz w:val="22"/>
          <w:szCs w:val="22"/>
          <w:lang w:val="sr-Cyrl-CS"/>
        </w:rPr>
        <w:t>ДИРЕКЦИЈА ЈЕ ДАЛА СЛЕДЕЋА ОДОБРЕЊА:</w:t>
      </w:r>
    </w:p>
    <w:p w:rsidR="004A3230" w:rsidRPr="004E169D" w:rsidRDefault="004A3230">
      <w:pPr>
        <w:ind w:firstLine="0"/>
        <w:jc w:val="center"/>
        <w:rPr>
          <w:rFonts w:ascii="Cambria" w:hAnsi="Cambria" w:cs="Calibri"/>
          <w:b/>
          <w:sz w:val="22"/>
          <w:szCs w:val="22"/>
          <w:lang w:val="sr-Cyrl-CS"/>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До 2014. године:</w:t>
      </w:r>
    </w:p>
    <w:p w:rsidR="004A3230" w:rsidRPr="00640425" w:rsidRDefault="004A3230">
      <w:pPr>
        <w:rPr>
          <w:rFonts w:ascii="Cambria" w:hAnsi="Cambria" w:cs="Calibri"/>
          <w:sz w:val="22"/>
          <w:szCs w:val="22"/>
        </w:rPr>
      </w:pPr>
    </w:p>
    <w:p w:rsidR="000C32E1" w:rsidRPr="00835911" w:rsidRDefault="00870137" w:rsidP="00835911">
      <w:pPr>
        <w:numPr>
          <w:ilvl w:val="0"/>
          <w:numId w:val="49"/>
        </w:numPr>
        <w:ind w:left="567" w:hanging="283"/>
        <w:rPr>
          <w:rFonts w:ascii="Cambria" w:hAnsi="Cambria" w:cs="Calibri"/>
          <w:sz w:val="22"/>
          <w:szCs w:val="22"/>
        </w:rPr>
      </w:pPr>
      <w:r w:rsidRPr="00640425">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1336D0" w:rsidRDefault="001336D0">
      <w:pPr>
        <w:rPr>
          <w:rFonts w:ascii="Cambria" w:hAnsi="Cambria"/>
          <w:sz w:val="22"/>
          <w:szCs w:val="22"/>
        </w:rPr>
      </w:pPr>
    </w:p>
    <w:p w:rsidR="007F4CA8" w:rsidRDefault="007F4CA8">
      <w:pPr>
        <w:rPr>
          <w:rFonts w:ascii="Cambria" w:hAnsi="Cambria"/>
          <w:sz w:val="22"/>
          <w:szCs w:val="22"/>
        </w:rPr>
      </w:pPr>
    </w:p>
    <w:p w:rsidR="007F4CA8" w:rsidRPr="00640425" w:rsidRDefault="007F4CA8">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2014. године:</w:t>
      </w:r>
    </w:p>
    <w:p w:rsidR="004A3230" w:rsidRPr="00640425" w:rsidRDefault="004A3230">
      <w:pPr>
        <w:rPr>
          <w:rFonts w:ascii="Cambria" w:hAnsi="Cambria"/>
          <w:sz w:val="22"/>
          <w:szCs w:val="22"/>
        </w:rPr>
      </w:pPr>
    </w:p>
    <w:p w:rsidR="004A3230" w:rsidRPr="00640425" w:rsidRDefault="00870137" w:rsidP="00FB6271">
      <w:pPr>
        <w:numPr>
          <w:ilvl w:val="0"/>
          <w:numId w:val="50"/>
        </w:numPr>
        <w:ind w:left="567" w:hanging="283"/>
        <w:rPr>
          <w:rFonts w:ascii="Cambria" w:hAnsi="Cambria"/>
          <w:sz w:val="22"/>
          <w:szCs w:val="22"/>
        </w:rPr>
      </w:pPr>
      <w:r w:rsidRPr="00640425">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4A3230" w:rsidRPr="00640425" w:rsidRDefault="004A3230">
      <w:pPr>
        <w:rPr>
          <w:rFonts w:ascii="Cambria" w:hAnsi="Cambria" w:cs="Calibr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2015. године:</w:t>
      </w:r>
    </w:p>
    <w:p w:rsidR="004A3230" w:rsidRPr="00640425" w:rsidRDefault="004A3230">
      <w:pPr>
        <w:rPr>
          <w:rFonts w:ascii="Cambria" w:hAnsi="Cambria"/>
          <w:sz w:val="22"/>
          <w:szCs w:val="22"/>
        </w:rPr>
      </w:pPr>
    </w:p>
    <w:p w:rsidR="004A3230" w:rsidRPr="00640425" w:rsidRDefault="00870137" w:rsidP="00FB6271">
      <w:pPr>
        <w:numPr>
          <w:ilvl w:val="0"/>
          <w:numId w:val="51"/>
        </w:numPr>
        <w:ind w:left="567" w:hanging="283"/>
        <w:rPr>
          <w:rFonts w:ascii="Cambria" w:hAnsi="Cambria"/>
          <w:sz w:val="22"/>
          <w:szCs w:val="22"/>
        </w:rPr>
      </w:pPr>
      <w:r w:rsidRPr="00640425">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4A3230" w:rsidRPr="00640425" w:rsidRDefault="004A3230">
      <w:pPr>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b/>
          <w:sz w:val="22"/>
          <w:szCs w:val="22"/>
        </w:rPr>
        <w:t>У току 2017. године:</w:t>
      </w:r>
    </w:p>
    <w:p w:rsidR="004A3230" w:rsidRPr="00640425" w:rsidRDefault="004A3230">
      <w:pPr>
        <w:ind w:left="567" w:hanging="283"/>
        <w:rPr>
          <w:rFonts w:ascii="Cambria" w:hAnsi="Cambria" w:cs="Calibri"/>
          <w:sz w:val="22"/>
          <w:szCs w:val="22"/>
        </w:rPr>
      </w:pPr>
    </w:p>
    <w:p w:rsidR="00835911" w:rsidRPr="009C35B6" w:rsidRDefault="00870137" w:rsidP="009C35B6">
      <w:pPr>
        <w:pStyle w:val="ListParagraph"/>
        <w:numPr>
          <w:ilvl w:val="0"/>
          <w:numId w:val="52"/>
        </w:numPr>
        <w:rPr>
          <w:rFonts w:ascii="Cambria" w:hAnsi="Cambria"/>
        </w:rPr>
      </w:pPr>
      <w:r w:rsidRPr="00640425">
        <w:rPr>
          <w:rFonts w:ascii="Cambria" w:hAnsi="Cambria"/>
        </w:rPr>
        <w:t>Одобрење промене састава маневарских група по захтеву НВIS GROUP Serbia Iron &amp; Steel d.o.o.</w:t>
      </w:r>
    </w:p>
    <w:p w:rsidR="00835911" w:rsidRDefault="00835911">
      <w:pPr>
        <w:rPr>
          <w:rFonts w:ascii="Cambria" w:hAnsi="Cambria"/>
          <w:sz w:val="22"/>
          <w:szCs w:val="22"/>
        </w:rPr>
      </w:pPr>
    </w:p>
    <w:p w:rsidR="00C22F13" w:rsidRDefault="00C22F13">
      <w:pPr>
        <w:rPr>
          <w:rFonts w:ascii="Cambria" w:hAnsi="Cambria"/>
          <w:sz w:val="22"/>
          <w:szCs w:val="22"/>
        </w:rPr>
      </w:pPr>
    </w:p>
    <w:p w:rsidR="00C22F13" w:rsidRDefault="00C22F13">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lastRenderedPageBreak/>
        <w:t>ДИРЕКЦИЈА ЈЕ ДАЛА САГЛАСНОСТ НА  АКТЕ О УСЛОВИМА  ЗА ИЗГРАДЊУ, РЕКОНСТРУКЦИЈУ ОДРЖАВАЊЕ И ЗАШТИТУ ИНДУСТРИЈСКОГ КОЛОСЕКА:</w:t>
      </w:r>
    </w:p>
    <w:p w:rsidR="004A3230" w:rsidRPr="00640425" w:rsidRDefault="004A3230">
      <w:pPr>
        <w:ind w:firstLine="0"/>
        <w:jc w:val="center"/>
        <w:rPr>
          <w:rFonts w:ascii="Cambria" w:hAnsi="Cambria"/>
          <w:b/>
          <w:sz w:val="22"/>
          <w:szCs w:val="22"/>
        </w:rPr>
      </w:pP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4A3230" w:rsidRPr="00640425" w:rsidRDefault="004A3230">
      <w:pPr>
        <w:ind w:firstLine="0"/>
        <w:jc w:val="center"/>
        <w:rPr>
          <w:rFonts w:ascii="Cambria" w:hAnsi="Cambria"/>
          <w:b/>
          <w:sz w:val="22"/>
          <w:szCs w:val="22"/>
        </w:rPr>
      </w:pPr>
    </w:p>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2010. године – 6:</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''ЛУКОИЛ - БЕОПЕТРОЛ'', Нови Београд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З.З. ''Граничар'',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''VIATOR &amp; VEKTOR''</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''Титан  цементара'' а.д. - Косјерић</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''Јавна складишта ''  а.д. - Суботица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''Војводинашпед'' а.д. - Нови Сад</w:t>
            </w:r>
          </w:p>
          <w:p w:rsidR="004A3230" w:rsidRPr="00640425" w:rsidRDefault="004A3230">
            <w:pPr>
              <w:jc w:val="left"/>
              <w:rPr>
                <w:rFonts w:ascii="Cambria" w:hAnsi="Cambria"/>
                <w:sz w:val="22"/>
                <w:szCs w:val="22"/>
              </w:rPr>
            </w:pPr>
          </w:p>
        </w:tc>
      </w:tr>
    </w:tbl>
    <w:p w:rsidR="004A3230" w:rsidRPr="00640425" w:rsidRDefault="00870137">
      <w:pPr>
        <w:jc w:val="center"/>
        <w:rPr>
          <w:rFonts w:ascii="Cambria" w:hAnsi="Cambria"/>
          <w:b/>
          <w:sz w:val="22"/>
          <w:szCs w:val="22"/>
        </w:rPr>
      </w:pPr>
      <w:r w:rsidRPr="00640425">
        <w:rPr>
          <w:rFonts w:ascii="Cambria" w:hAnsi="Cambria"/>
          <w:b/>
          <w:sz w:val="22"/>
          <w:szCs w:val="22"/>
        </w:rPr>
        <w:t xml:space="preserve"> </w:t>
      </w: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2011. године – 3:</w:t>
      </w: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''VIKTORIAOIL'' a.d. -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''ШЕЋЕРАНА-ЈЕДИНСТВО'' - Ковачица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''МСК Кикинда'' a.d. - Кикинда</w:t>
            </w:r>
          </w:p>
        </w:tc>
      </w:tr>
    </w:tbl>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2013. године – 1:</w:t>
      </w:r>
    </w:p>
    <w:p w:rsidR="004A3230" w:rsidRPr="00640425" w:rsidRDefault="004A3230">
      <w:pPr>
        <w:ind w:firstLine="0"/>
        <w:jc w:val="center"/>
        <w:rPr>
          <w:rFonts w:ascii="Cambria" w:hAnsi="Cambria"/>
          <w:b/>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''RTC LUKA LEGET'' a.d. - Сремска Митровица</w:t>
      </w:r>
    </w:p>
    <w:p w:rsidR="004A3230" w:rsidRPr="00640425" w:rsidRDefault="004A3230">
      <w:pPr>
        <w:jc w:val="cente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2014. године – 17</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''АГРИУМ'' д.о.о. - Сремска Митровица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''ThyssenKrupp Materials'' д.о.о. - Инђија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''Steel</w:t>
            </w:r>
            <w:r w:rsidRPr="00640425">
              <w:rPr>
                <w:rFonts w:ascii="Cambria" w:hAnsi="Cambria"/>
                <w:sz w:val="22"/>
                <w:szCs w:val="22"/>
                <w:lang w:val="ru-RU"/>
              </w:rPr>
              <w:t>-</w:t>
            </w:r>
            <w:r w:rsidRPr="00640425">
              <w:rPr>
                <w:rFonts w:ascii="Cambria" w:hAnsi="Cambria"/>
                <w:sz w:val="22"/>
                <w:szCs w:val="22"/>
              </w:rPr>
              <w:t>Impex д.о.о. '' - Бачка Паланка, Огранак  Краљево</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lang w:val="ru-RU"/>
              </w:rPr>
              <w:t>''СТАНДАРД ГАС'' д.о.о.</w:t>
            </w:r>
            <w:r w:rsidRPr="00640425">
              <w:rPr>
                <w:rFonts w:ascii="Cambria" w:hAnsi="Cambria"/>
                <w:sz w:val="22"/>
                <w:szCs w:val="22"/>
              </w:rPr>
              <w:t xml:space="preserve"> - </w:t>
            </w:r>
            <w:r w:rsidRPr="00640425">
              <w:rPr>
                <w:rFonts w:ascii="Cambria" w:hAnsi="Cambria"/>
                <w:sz w:val="22"/>
                <w:szCs w:val="22"/>
                <w:lang w:val="ru-RU"/>
              </w:rPr>
              <w:t>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lang w:val="ru-RU"/>
              </w:rPr>
              <w:t>''СУНОКО'' д.о.о.</w:t>
            </w:r>
            <w:r w:rsidRPr="00640425">
              <w:rPr>
                <w:rFonts w:ascii="Cambria" w:hAnsi="Cambria"/>
                <w:sz w:val="22"/>
                <w:szCs w:val="22"/>
              </w:rPr>
              <w:t xml:space="preserve"> - </w:t>
            </w:r>
            <w:r w:rsidRPr="00640425">
              <w:rPr>
                <w:rFonts w:ascii="Cambria" w:hAnsi="Cambria"/>
                <w:sz w:val="22"/>
                <w:szCs w:val="22"/>
                <w:lang w:val="ru-RU"/>
              </w:rPr>
              <w:t>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''ПОРТ ХОЛДИНГ'' -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''CARNEX'' d.о.о - Врбас</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''MK COMMERCE''д.о.о. - 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''ХИПОЛ''а.д. - Оџаци</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              ''НИС ''ад, Нови Сад - 13</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lang w:val="ru-RU"/>
              </w:rPr>
            </w:pPr>
            <w:r w:rsidRPr="00640425">
              <w:rPr>
                <w:rFonts w:ascii="Cambria" w:hAnsi="Cambria"/>
                <w:sz w:val="22"/>
                <w:szCs w:val="22"/>
                <w:lang w:val="ru-RU"/>
              </w:rPr>
              <w:t>ЦЕНТАР ЗА РЕЦИКЛАЖУ доо, 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''VICTORIA LOGISTIC'' doo Нови Сад</w:t>
            </w:r>
          </w:p>
          <w:p w:rsidR="004A3230" w:rsidRPr="00640425" w:rsidRDefault="00870137">
            <w:pPr>
              <w:jc w:val="left"/>
              <w:rPr>
                <w:rFonts w:ascii="Cambria" w:hAnsi="Cambria"/>
                <w:sz w:val="22"/>
                <w:szCs w:val="22"/>
              </w:rPr>
            </w:pPr>
            <w:r w:rsidRPr="00640425">
              <w:rPr>
                <w:rFonts w:ascii="Cambria" w:hAnsi="Cambria"/>
                <w:sz w:val="22"/>
                <w:szCs w:val="22"/>
              </w:rPr>
              <w:t>''ТЕНТ'' doo Обреновац</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''SIRMIUM STEEL'' doo Сремска Митровица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ЦЕНТАР ЗА РЕЦИКЛАЖУ Крушевац</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w:t>
            </w:r>
            <w:r w:rsidRPr="00640425">
              <w:rPr>
                <w:rFonts w:ascii="Cambria" w:hAnsi="Cambria"/>
                <w:sz w:val="22"/>
                <w:szCs w:val="22"/>
                <w:lang w:val="ru-RU"/>
              </w:rPr>
              <w:t>РАВНАЈА</w:t>
            </w:r>
            <w:r w:rsidRPr="00640425">
              <w:rPr>
                <w:rFonts w:ascii="Cambria" w:hAnsi="Cambria"/>
                <w:sz w:val="22"/>
                <w:szCs w:val="22"/>
              </w:rPr>
              <w:t>''</w:t>
            </w:r>
            <w:r w:rsidRPr="00640425">
              <w:rPr>
                <w:rFonts w:ascii="Cambria" w:hAnsi="Cambria"/>
                <w:sz w:val="22"/>
                <w:szCs w:val="22"/>
                <w:lang w:val="ru-RU"/>
              </w:rPr>
              <w:t xml:space="preserve"> д.о.о. Мали Зворник</w:t>
            </w:r>
          </w:p>
        </w:tc>
      </w:tr>
    </w:tbl>
    <w:p w:rsidR="004A3230" w:rsidRPr="00640425" w:rsidRDefault="00870137">
      <w:pPr>
        <w:jc w:val="left"/>
        <w:rPr>
          <w:rFonts w:ascii="Cambria" w:hAnsi="Cambria"/>
          <w:sz w:val="22"/>
          <w:szCs w:val="22"/>
        </w:rPr>
      </w:pPr>
      <w:r w:rsidRPr="00640425">
        <w:rPr>
          <w:rFonts w:ascii="Cambria" w:hAnsi="Cambria"/>
          <w:sz w:val="22"/>
          <w:szCs w:val="22"/>
        </w:rPr>
        <w:t>''ФАБРИКА ШЕЋЕРА ТЕ-ТО'' Сента</w:t>
      </w:r>
    </w:p>
    <w:p w:rsidR="004A3230" w:rsidRDefault="004A3230">
      <w:pPr>
        <w:jc w:val="left"/>
        <w:rPr>
          <w:rFonts w:ascii="Cambria" w:hAnsi="Cambria"/>
          <w:sz w:val="22"/>
          <w:szCs w:val="22"/>
        </w:rPr>
      </w:pPr>
    </w:p>
    <w:p w:rsidR="00835911" w:rsidRPr="00640425" w:rsidRDefault="00835911">
      <w:pPr>
        <w:jc w:val="left"/>
        <w:rPr>
          <w:rFonts w:ascii="Cambria" w:hAnsi="Cambria"/>
          <w:sz w:val="22"/>
          <w:szCs w:val="22"/>
        </w:rPr>
      </w:pPr>
    </w:p>
    <w:p w:rsidR="004A3230" w:rsidRPr="00640425" w:rsidRDefault="004A3230">
      <w:pPr>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lastRenderedPageBreak/>
        <w:t>У току 2015. године  Дирекција за железнице издала је сагласност на 16 аката о индустријским колосецима и то:</w:t>
      </w:r>
    </w:p>
    <w:p w:rsidR="004A3230" w:rsidRPr="00640425" w:rsidRDefault="004A3230">
      <w:pPr>
        <w:ind w:firstLine="0"/>
        <w:jc w:val="cente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ДИЈАМАНТ ад, Зрењанин</w:t>
      </w:r>
    </w:p>
    <w:p w:rsidR="004A3230" w:rsidRPr="00640425" w:rsidRDefault="00870137">
      <w:pPr>
        <w:rPr>
          <w:rFonts w:ascii="Cambria" w:hAnsi="Cambria"/>
          <w:sz w:val="22"/>
          <w:szCs w:val="22"/>
        </w:rPr>
      </w:pPr>
      <w:r w:rsidRPr="00640425">
        <w:rPr>
          <w:rFonts w:ascii="Cambria" w:hAnsi="Cambria"/>
          <w:sz w:val="22"/>
          <w:szCs w:val="22"/>
        </w:rPr>
        <w:t>„VICTORIA LOGISTIC“ d.o.o. Нови Сад</w:t>
      </w:r>
    </w:p>
    <w:p w:rsidR="004A3230" w:rsidRPr="00640425" w:rsidRDefault="00870137">
      <w:pPr>
        <w:rPr>
          <w:rFonts w:ascii="Cambria" w:hAnsi="Cambria"/>
          <w:sz w:val="22"/>
          <w:szCs w:val="22"/>
        </w:rPr>
      </w:pPr>
      <w:r w:rsidRPr="00640425">
        <w:rPr>
          <w:rFonts w:ascii="Cambria" w:hAnsi="Cambria"/>
          <w:sz w:val="22"/>
          <w:szCs w:val="22"/>
        </w:rPr>
        <w:t>ЦЕНТАР ЗА РЕЦИКЛАЖУ Београд</w:t>
      </w:r>
    </w:p>
    <w:p w:rsidR="004A3230" w:rsidRPr="00640425" w:rsidRDefault="00870137">
      <w:pPr>
        <w:rPr>
          <w:rFonts w:ascii="Cambria" w:hAnsi="Cambria"/>
          <w:sz w:val="22"/>
          <w:szCs w:val="22"/>
        </w:rPr>
      </w:pPr>
      <w:r w:rsidRPr="00640425">
        <w:rPr>
          <w:rFonts w:ascii="Cambria" w:hAnsi="Cambria"/>
          <w:sz w:val="22"/>
          <w:szCs w:val="22"/>
        </w:rPr>
        <w:t>„РАВНАЈА“ Мали Зворник</w:t>
      </w:r>
    </w:p>
    <w:p w:rsidR="004A3230" w:rsidRPr="00640425" w:rsidRDefault="00870137">
      <w:pPr>
        <w:rPr>
          <w:rFonts w:ascii="Cambria" w:hAnsi="Cambria"/>
          <w:sz w:val="22"/>
          <w:szCs w:val="22"/>
        </w:rPr>
      </w:pPr>
      <w:r w:rsidRPr="00640425">
        <w:rPr>
          <w:rFonts w:ascii="Cambria" w:hAnsi="Cambria"/>
          <w:sz w:val="22"/>
          <w:szCs w:val="22"/>
        </w:rPr>
        <w:t>„SIRMIUM STEEL“ Рума</w:t>
      </w:r>
    </w:p>
    <w:p w:rsidR="004A3230" w:rsidRPr="00640425" w:rsidRDefault="00870137">
      <w:pPr>
        <w:rPr>
          <w:rFonts w:ascii="Cambria" w:hAnsi="Cambria"/>
          <w:sz w:val="22"/>
          <w:szCs w:val="22"/>
        </w:rPr>
      </w:pPr>
      <w:r w:rsidRPr="00640425">
        <w:rPr>
          <w:rFonts w:ascii="Cambria" w:hAnsi="Cambria"/>
          <w:sz w:val="22"/>
          <w:szCs w:val="22"/>
        </w:rPr>
        <w:t>„AGROGLOBE“ Кукујевци</w:t>
      </w:r>
    </w:p>
    <w:p w:rsidR="004A3230" w:rsidRPr="00640425" w:rsidRDefault="00870137">
      <w:pPr>
        <w:rPr>
          <w:rFonts w:ascii="Cambria" w:hAnsi="Cambria"/>
          <w:sz w:val="22"/>
          <w:szCs w:val="22"/>
        </w:rPr>
      </w:pPr>
      <w:r w:rsidRPr="00640425">
        <w:rPr>
          <w:rFonts w:ascii="Cambria" w:hAnsi="Cambria"/>
          <w:sz w:val="22"/>
          <w:szCs w:val="22"/>
        </w:rPr>
        <w:t>„АД ФАБРИКА ШЕЋЕРА ТЕ-ТО“ Сента</w:t>
      </w:r>
    </w:p>
    <w:p w:rsidR="004A3230" w:rsidRPr="00640425" w:rsidRDefault="00870137">
      <w:pPr>
        <w:rPr>
          <w:rFonts w:ascii="Cambria" w:hAnsi="Cambria"/>
          <w:sz w:val="22"/>
          <w:szCs w:val="22"/>
        </w:rPr>
      </w:pPr>
      <w:r w:rsidRPr="00640425">
        <w:rPr>
          <w:rFonts w:ascii="Cambria" w:hAnsi="Cambria"/>
          <w:sz w:val="22"/>
          <w:szCs w:val="22"/>
        </w:rPr>
        <w:t>„FCA SRBIJA“ Крагујевац</w:t>
      </w:r>
    </w:p>
    <w:p w:rsidR="004A3230" w:rsidRPr="00640425" w:rsidRDefault="00870137">
      <w:pPr>
        <w:rPr>
          <w:rFonts w:ascii="Cambria" w:hAnsi="Cambria"/>
          <w:sz w:val="22"/>
          <w:szCs w:val="22"/>
        </w:rPr>
      </w:pPr>
      <w:r w:rsidRPr="00640425">
        <w:rPr>
          <w:rFonts w:ascii="Cambria" w:hAnsi="Cambria"/>
          <w:sz w:val="22"/>
          <w:szCs w:val="22"/>
        </w:rPr>
        <w:t>УТВА ИБЗ за сукорисника Петрол ЛПГ у Смедереву</w:t>
      </w:r>
    </w:p>
    <w:p w:rsidR="004A3230" w:rsidRPr="00640425" w:rsidRDefault="00870137">
      <w:pPr>
        <w:rPr>
          <w:rFonts w:ascii="Cambria" w:hAnsi="Cambria"/>
          <w:sz w:val="22"/>
          <w:szCs w:val="22"/>
        </w:rPr>
      </w:pPr>
      <w:r w:rsidRPr="00640425">
        <w:rPr>
          <w:rFonts w:ascii="Cambria" w:hAnsi="Cambria"/>
          <w:sz w:val="22"/>
          <w:szCs w:val="22"/>
        </w:rPr>
        <w:t>ЦРВЕНКА ФАБРИКА ШЕЋЕРА Црвенка</w:t>
      </w:r>
    </w:p>
    <w:p w:rsidR="004A3230" w:rsidRPr="00640425" w:rsidRDefault="00870137">
      <w:pPr>
        <w:rPr>
          <w:rFonts w:ascii="Cambria" w:hAnsi="Cambria"/>
          <w:sz w:val="22"/>
          <w:szCs w:val="22"/>
        </w:rPr>
      </w:pPr>
      <w:r w:rsidRPr="00640425">
        <w:rPr>
          <w:rFonts w:ascii="Cambria" w:hAnsi="Cambria"/>
          <w:sz w:val="22"/>
          <w:szCs w:val="22"/>
        </w:rPr>
        <w:t>„САРТИД 1913 –УТВА ИБЗ“ за корисника Интермеханика Смедерево</w:t>
      </w:r>
    </w:p>
    <w:p w:rsidR="004A3230" w:rsidRPr="00640425" w:rsidRDefault="00870137">
      <w:pPr>
        <w:rPr>
          <w:rFonts w:ascii="Cambria" w:hAnsi="Cambria"/>
          <w:sz w:val="22"/>
          <w:szCs w:val="22"/>
        </w:rPr>
      </w:pPr>
      <w:r w:rsidRPr="00640425">
        <w:rPr>
          <w:rFonts w:ascii="Cambria" w:hAnsi="Cambria"/>
          <w:sz w:val="22"/>
          <w:szCs w:val="22"/>
        </w:rPr>
        <w:t>„AD INTEGRAL BETONIRCI“  саупотрбљивача „EURO GAS“ у Суботици</w:t>
      </w:r>
    </w:p>
    <w:p w:rsidR="004A3230" w:rsidRPr="00640425" w:rsidRDefault="00870137">
      <w:pPr>
        <w:rPr>
          <w:rFonts w:ascii="Cambria" w:hAnsi="Cambria"/>
          <w:sz w:val="22"/>
          <w:szCs w:val="22"/>
        </w:rPr>
      </w:pPr>
      <w:r w:rsidRPr="00640425">
        <w:rPr>
          <w:rFonts w:ascii="Cambria" w:hAnsi="Cambria"/>
          <w:sz w:val="22"/>
          <w:szCs w:val="22"/>
        </w:rPr>
        <w:t>УТВА ИБЗ за сукорисника „FERANEX AG“ у Смедереву</w:t>
      </w:r>
    </w:p>
    <w:p w:rsidR="004A3230" w:rsidRPr="00640425" w:rsidRDefault="00870137">
      <w:pPr>
        <w:rPr>
          <w:rFonts w:ascii="Cambria" w:hAnsi="Cambria"/>
          <w:sz w:val="22"/>
          <w:szCs w:val="22"/>
        </w:rPr>
      </w:pPr>
      <w:r w:rsidRPr="00640425">
        <w:rPr>
          <w:rFonts w:ascii="Cambria" w:hAnsi="Cambria"/>
          <w:sz w:val="22"/>
          <w:szCs w:val="22"/>
        </w:rPr>
        <w:t>„ECOTEQ“ d.o.o. за корисника МИЛШПЕД у Сурчину</w:t>
      </w:r>
    </w:p>
    <w:p w:rsidR="004A3230" w:rsidRPr="00640425" w:rsidRDefault="00870137">
      <w:pPr>
        <w:rPr>
          <w:rFonts w:ascii="Cambria" w:hAnsi="Cambria"/>
          <w:sz w:val="22"/>
          <w:szCs w:val="22"/>
        </w:rPr>
      </w:pPr>
      <w:r w:rsidRPr="00640425">
        <w:rPr>
          <w:rFonts w:ascii="Cambria" w:hAnsi="Cambria"/>
          <w:sz w:val="22"/>
          <w:szCs w:val="22"/>
        </w:rPr>
        <w:t>„ЖИТОПРОМЕТ-МЛИН“  Сента</w:t>
      </w:r>
    </w:p>
    <w:p w:rsidR="004A3230" w:rsidRPr="00640425" w:rsidRDefault="00870137">
      <w:pPr>
        <w:rPr>
          <w:rFonts w:ascii="Cambria" w:hAnsi="Cambria"/>
          <w:sz w:val="22"/>
          <w:szCs w:val="22"/>
        </w:rPr>
      </w:pPr>
      <w:r w:rsidRPr="00640425">
        <w:rPr>
          <w:rFonts w:ascii="Cambria" w:hAnsi="Cambria"/>
          <w:sz w:val="22"/>
          <w:szCs w:val="22"/>
        </w:rPr>
        <w:t>„VICTORIA LOGISTIC“ d.o.o. Пригревица</w:t>
      </w:r>
    </w:p>
    <w:p w:rsidR="004A3230" w:rsidRPr="00640425" w:rsidRDefault="004A3230">
      <w:pPr>
        <w:rPr>
          <w:rFonts w:ascii="Cambria" w:hAnsi="Cambria"/>
          <w:sz w:val="22"/>
          <w:szCs w:val="22"/>
        </w:rPr>
      </w:pPr>
    </w:p>
    <w:p w:rsidR="004A3230" w:rsidRPr="00640425" w:rsidRDefault="004A3230">
      <w:pPr>
        <w:rPr>
          <w:rFonts w:ascii="Cambria" w:hAnsi="Cambria"/>
          <w:b/>
          <w:sz w:val="22"/>
          <w:szCs w:val="22"/>
        </w:rPr>
      </w:pPr>
    </w:p>
    <w:p w:rsidR="00E06814" w:rsidRPr="00640425" w:rsidRDefault="00E06814">
      <w:pPr>
        <w:rPr>
          <w:rFonts w:ascii="Cambria" w:hAnsi="Cambria"/>
          <w:b/>
          <w:sz w:val="22"/>
          <w:szCs w:val="22"/>
        </w:rPr>
      </w:pPr>
    </w:p>
    <w:p w:rsidR="00E06814" w:rsidRPr="00640425" w:rsidRDefault="00E06814">
      <w:pP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4A3230" w:rsidRPr="00640425" w:rsidRDefault="004A3230">
      <w:pPr>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А.Д: „ВИТАЛ“  Врбас</w:t>
      </w:r>
    </w:p>
    <w:p w:rsidR="004A3230" w:rsidRPr="00640425" w:rsidRDefault="00870137">
      <w:pPr>
        <w:rPr>
          <w:rFonts w:ascii="Cambria" w:hAnsi="Cambria"/>
          <w:sz w:val="22"/>
          <w:szCs w:val="22"/>
        </w:rPr>
      </w:pPr>
      <w:r w:rsidRPr="00640425">
        <w:rPr>
          <w:rFonts w:ascii="Cambria" w:hAnsi="Cambria"/>
          <w:sz w:val="22"/>
          <w:szCs w:val="22"/>
        </w:rPr>
        <w:t>СКЛАДИШТЕ НАФТНИХ ДЕРИВАТА „МИЛЕТИЋ ПЕТРОЛ“ Јагодина</w:t>
      </w:r>
    </w:p>
    <w:p w:rsidR="004A3230" w:rsidRPr="00640425" w:rsidRDefault="00870137">
      <w:pPr>
        <w:rPr>
          <w:rFonts w:ascii="Cambria" w:hAnsi="Cambria"/>
          <w:sz w:val="22"/>
          <w:szCs w:val="22"/>
        </w:rPr>
      </w:pPr>
      <w:r w:rsidRPr="00640425">
        <w:rPr>
          <w:rFonts w:ascii="Cambria" w:hAnsi="Cambria"/>
          <w:sz w:val="22"/>
          <w:szCs w:val="22"/>
        </w:rPr>
        <w:t>РТЦ  „ШАБАЦ“ а.д.  Шабац</w:t>
      </w:r>
    </w:p>
    <w:p w:rsidR="004A3230" w:rsidRPr="00640425" w:rsidRDefault="00870137">
      <w:pPr>
        <w:rPr>
          <w:rFonts w:ascii="Cambria" w:hAnsi="Cambria"/>
          <w:sz w:val="22"/>
          <w:szCs w:val="22"/>
        </w:rPr>
      </w:pPr>
      <w:r w:rsidRPr="00640425">
        <w:rPr>
          <w:rFonts w:ascii="Cambria" w:hAnsi="Cambria"/>
          <w:sz w:val="22"/>
          <w:szCs w:val="22"/>
        </w:rPr>
        <w:t>ЕЛИКСИР ЗОРКА МИНЕРАЛНА ЂУБРИВА д.о.о. Шабац</w:t>
      </w:r>
    </w:p>
    <w:p w:rsidR="004A3230" w:rsidRPr="00640425" w:rsidRDefault="00870137">
      <w:pPr>
        <w:rPr>
          <w:rFonts w:ascii="Cambria" w:hAnsi="Cambria"/>
          <w:sz w:val="22"/>
          <w:szCs w:val="22"/>
        </w:rPr>
      </w:pPr>
      <w:r w:rsidRPr="00640425">
        <w:rPr>
          <w:rFonts w:ascii="Cambria" w:hAnsi="Cambria"/>
          <w:sz w:val="22"/>
          <w:szCs w:val="22"/>
        </w:rPr>
        <w:t>„ELIXIR PRAHOVO IHP“ d.o.o. Лука Прахово</w:t>
      </w:r>
    </w:p>
    <w:p w:rsidR="004A3230" w:rsidRPr="00640425" w:rsidRDefault="00870137">
      <w:pPr>
        <w:rPr>
          <w:rFonts w:ascii="Cambria" w:hAnsi="Cambria"/>
          <w:sz w:val="22"/>
          <w:szCs w:val="22"/>
        </w:rPr>
      </w:pPr>
      <w:r w:rsidRPr="00640425">
        <w:rPr>
          <w:rFonts w:ascii="Cambria" w:hAnsi="Cambria"/>
          <w:sz w:val="22"/>
          <w:szCs w:val="22"/>
        </w:rPr>
        <w:t>„ELIXIR PRAHOVO IHP“ d.o.o. Прахово</w:t>
      </w:r>
    </w:p>
    <w:p w:rsidR="004A3230" w:rsidRPr="00640425" w:rsidRDefault="00870137">
      <w:pPr>
        <w:rPr>
          <w:rFonts w:ascii="Cambria" w:hAnsi="Cambria"/>
          <w:sz w:val="22"/>
          <w:szCs w:val="22"/>
        </w:rPr>
      </w:pPr>
      <w:r w:rsidRPr="00640425">
        <w:rPr>
          <w:rFonts w:ascii="Cambria" w:hAnsi="Cambria"/>
          <w:sz w:val="22"/>
          <w:szCs w:val="22"/>
        </w:rPr>
        <w:t>ДИЈАМАНТ а.д. Пословни центар Оџаци</w:t>
      </w:r>
    </w:p>
    <w:p w:rsidR="004A3230" w:rsidRPr="00640425" w:rsidRDefault="00870137">
      <w:pPr>
        <w:rPr>
          <w:rFonts w:ascii="Cambria" w:hAnsi="Cambria"/>
          <w:sz w:val="22"/>
          <w:szCs w:val="22"/>
        </w:rPr>
      </w:pPr>
      <w:r w:rsidRPr="00640425">
        <w:rPr>
          <w:rFonts w:ascii="Cambria" w:hAnsi="Cambria"/>
          <w:sz w:val="22"/>
          <w:szCs w:val="22"/>
        </w:rPr>
        <w:t>„HEMPRO“ Шид</w:t>
      </w:r>
    </w:p>
    <w:p w:rsidR="004A3230" w:rsidRPr="00640425" w:rsidRDefault="00870137">
      <w:pPr>
        <w:rPr>
          <w:rFonts w:ascii="Cambria" w:hAnsi="Cambria"/>
          <w:sz w:val="22"/>
          <w:szCs w:val="22"/>
        </w:rPr>
      </w:pPr>
      <w:r w:rsidRPr="00640425">
        <w:rPr>
          <w:rFonts w:ascii="Cambria" w:hAnsi="Cambria"/>
          <w:sz w:val="22"/>
          <w:szCs w:val="22"/>
        </w:rPr>
        <w:t>„КИКИНДСКИ МЛИН а.д.“  Кикинда</w:t>
      </w:r>
    </w:p>
    <w:p w:rsidR="004A3230" w:rsidRPr="00640425" w:rsidRDefault="00870137">
      <w:pPr>
        <w:rPr>
          <w:rFonts w:ascii="Cambria" w:hAnsi="Cambria"/>
          <w:sz w:val="22"/>
          <w:szCs w:val="22"/>
        </w:rPr>
      </w:pPr>
      <w:r w:rsidRPr="00640425">
        <w:rPr>
          <w:rFonts w:ascii="Cambria" w:hAnsi="Cambria"/>
          <w:sz w:val="22"/>
          <w:szCs w:val="22"/>
        </w:rPr>
        <w:t>„САРТИД 1913 –УТВА ИБЗ“ Смедерево</w:t>
      </w:r>
    </w:p>
    <w:p w:rsidR="004A3230" w:rsidRPr="00640425" w:rsidRDefault="00870137">
      <w:pPr>
        <w:rPr>
          <w:rFonts w:ascii="Cambria" w:hAnsi="Cambria"/>
          <w:sz w:val="22"/>
          <w:szCs w:val="22"/>
        </w:rPr>
      </w:pPr>
      <w:r w:rsidRPr="00640425">
        <w:rPr>
          <w:rFonts w:ascii="Cambria" w:hAnsi="Cambria"/>
          <w:sz w:val="22"/>
          <w:szCs w:val="22"/>
        </w:rPr>
        <w:t>ФАБРИКА ШЕЋЕРА „ШАЈКАШКА“  Жабаљ</w:t>
      </w:r>
    </w:p>
    <w:p w:rsidR="004A3230" w:rsidRPr="00640425" w:rsidRDefault="00870137">
      <w:pPr>
        <w:rPr>
          <w:rFonts w:ascii="Cambria" w:hAnsi="Cambria"/>
          <w:sz w:val="22"/>
          <w:szCs w:val="22"/>
        </w:rPr>
      </w:pPr>
      <w:r w:rsidRPr="00640425">
        <w:rPr>
          <w:rFonts w:ascii="Cambria" w:hAnsi="Cambria"/>
          <w:sz w:val="22"/>
          <w:szCs w:val="22"/>
        </w:rPr>
        <w:t>АД ЛИКА БЕОГРАД Београд</w:t>
      </w:r>
    </w:p>
    <w:p w:rsidR="004A3230" w:rsidRPr="00640425" w:rsidRDefault="00870137">
      <w:pPr>
        <w:rPr>
          <w:rFonts w:ascii="Cambria" w:hAnsi="Cambria"/>
          <w:sz w:val="22"/>
          <w:szCs w:val="22"/>
        </w:rPr>
      </w:pPr>
      <w:r w:rsidRPr="00640425">
        <w:rPr>
          <w:rFonts w:ascii="Cambria" w:hAnsi="Cambria"/>
          <w:sz w:val="22"/>
          <w:szCs w:val="22"/>
        </w:rPr>
        <w:t>„СПЕЦИЈАЛНА ЛУКА“ д.о.о. Панчево</w:t>
      </w:r>
    </w:p>
    <w:p w:rsidR="004A3230" w:rsidRPr="00640425" w:rsidRDefault="00870137">
      <w:pPr>
        <w:rPr>
          <w:rFonts w:ascii="Cambria" w:hAnsi="Cambria"/>
          <w:sz w:val="22"/>
          <w:szCs w:val="22"/>
        </w:rPr>
      </w:pPr>
      <w:r w:rsidRPr="00640425">
        <w:rPr>
          <w:rFonts w:ascii="Cambria" w:hAnsi="Cambria"/>
          <w:sz w:val="22"/>
          <w:szCs w:val="22"/>
        </w:rPr>
        <w:t>„МЛИНТЕСТ“  Шид</w:t>
      </w:r>
    </w:p>
    <w:p w:rsidR="004A3230" w:rsidRPr="00640425" w:rsidRDefault="00870137">
      <w:pPr>
        <w:rPr>
          <w:rFonts w:ascii="Cambria" w:hAnsi="Cambria"/>
          <w:sz w:val="22"/>
          <w:szCs w:val="22"/>
        </w:rPr>
      </w:pPr>
      <w:r w:rsidRPr="00640425">
        <w:rPr>
          <w:rFonts w:ascii="Cambria" w:hAnsi="Cambria"/>
          <w:sz w:val="22"/>
          <w:szCs w:val="22"/>
        </w:rPr>
        <w:t>„ПУБЛИК“ д.о.о.  Ваљево</w:t>
      </w:r>
    </w:p>
    <w:p w:rsidR="004A3230" w:rsidRPr="00640425" w:rsidRDefault="00870137">
      <w:pPr>
        <w:rPr>
          <w:rFonts w:ascii="Cambria" w:hAnsi="Cambria"/>
          <w:sz w:val="22"/>
          <w:szCs w:val="22"/>
        </w:rPr>
      </w:pPr>
      <w:r w:rsidRPr="00640425">
        <w:rPr>
          <w:rFonts w:ascii="Cambria" w:hAnsi="Cambria"/>
          <w:sz w:val="22"/>
          <w:szCs w:val="22"/>
        </w:rPr>
        <w:t>„БРИКЕТ ПРОМЕТ“ д.о.о.  Сомбор</w:t>
      </w:r>
    </w:p>
    <w:p w:rsidR="004A3230" w:rsidRPr="00640425" w:rsidRDefault="00870137">
      <w:pPr>
        <w:rPr>
          <w:rFonts w:ascii="Cambria" w:hAnsi="Cambria"/>
          <w:sz w:val="22"/>
          <w:szCs w:val="22"/>
        </w:rPr>
      </w:pPr>
      <w:r w:rsidRPr="00640425">
        <w:rPr>
          <w:rFonts w:ascii="Cambria" w:hAnsi="Cambria"/>
          <w:sz w:val="22"/>
          <w:szCs w:val="22"/>
        </w:rPr>
        <w:t xml:space="preserve"> </w:t>
      </w:r>
      <w:r w:rsidRPr="00640425">
        <w:rPr>
          <w:rFonts w:ascii="Cambria" w:hAnsi="Cambria"/>
          <w:b/>
          <w:sz w:val="22"/>
          <w:szCs w:val="22"/>
        </w:rPr>
        <w:t>NELT Добановци</w:t>
      </w:r>
    </w:p>
    <w:p w:rsidR="009940FE" w:rsidRDefault="009940FE" w:rsidP="009C35B6">
      <w:pPr>
        <w:ind w:firstLine="0"/>
        <w:rPr>
          <w:rFonts w:ascii="Cambria" w:hAnsi="Cambria"/>
          <w:b/>
          <w:sz w:val="22"/>
          <w:szCs w:val="22"/>
        </w:rPr>
      </w:pPr>
    </w:p>
    <w:p w:rsidR="004A3230" w:rsidRPr="00640425" w:rsidRDefault="004A3230">
      <w:pP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4A3230" w:rsidRPr="00640425" w:rsidRDefault="004A3230">
      <w:pPr>
        <w:rPr>
          <w:rFonts w:ascii="Cambria" w:hAnsi="Cambria"/>
          <w:b/>
          <w:sz w:val="22"/>
          <w:szCs w:val="22"/>
        </w:rPr>
      </w:pPr>
    </w:p>
    <w:p w:rsidR="004A3230" w:rsidRPr="00640425" w:rsidRDefault="004A3230">
      <w:pPr>
        <w:rPr>
          <w:rFonts w:ascii="Cambria" w:hAnsi="Cambria"/>
          <w:b/>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LEGET Срем. Митровица</w:t>
      </w:r>
    </w:p>
    <w:p w:rsidR="004A3230" w:rsidRPr="00640425" w:rsidRDefault="00870137">
      <w:pPr>
        <w:jc w:val="left"/>
        <w:rPr>
          <w:rFonts w:ascii="Cambria" w:hAnsi="Cambria"/>
          <w:sz w:val="22"/>
          <w:szCs w:val="22"/>
        </w:rPr>
      </w:pPr>
      <w:r w:rsidRPr="00640425">
        <w:rPr>
          <w:rFonts w:ascii="Cambria" w:hAnsi="Cambria"/>
          <w:sz w:val="22"/>
          <w:szCs w:val="22"/>
        </w:rPr>
        <w:t>Лука Дунав а.д. Панчево</w:t>
      </w:r>
    </w:p>
    <w:p w:rsidR="004A3230" w:rsidRPr="00640425" w:rsidRDefault="00870137">
      <w:pPr>
        <w:jc w:val="left"/>
        <w:rPr>
          <w:rFonts w:ascii="Cambria" w:hAnsi="Cambria"/>
          <w:sz w:val="22"/>
          <w:szCs w:val="22"/>
        </w:rPr>
      </w:pPr>
      <w:r w:rsidRPr="00640425">
        <w:rPr>
          <w:rFonts w:ascii="Cambria" w:hAnsi="Cambria"/>
          <w:sz w:val="22"/>
          <w:szCs w:val="22"/>
        </w:rPr>
        <w:t>FSK Elemir</w:t>
      </w:r>
    </w:p>
    <w:p w:rsidR="004A3230" w:rsidRPr="00640425" w:rsidRDefault="00870137">
      <w:pPr>
        <w:jc w:val="left"/>
        <w:rPr>
          <w:rFonts w:ascii="Cambria" w:hAnsi="Cambria"/>
          <w:sz w:val="22"/>
          <w:szCs w:val="22"/>
        </w:rPr>
      </w:pPr>
      <w:r w:rsidRPr="00640425">
        <w:rPr>
          <w:rFonts w:ascii="Cambria" w:hAnsi="Cambria"/>
          <w:sz w:val="22"/>
          <w:szCs w:val="22"/>
        </w:rPr>
        <w:t>''АГРИУМ'' д.о.о. Сремска Митровица</w:t>
      </w:r>
    </w:p>
    <w:p w:rsidR="004A3230" w:rsidRPr="00640425" w:rsidRDefault="00870137">
      <w:pPr>
        <w:jc w:val="left"/>
        <w:rPr>
          <w:rFonts w:ascii="Cambria" w:hAnsi="Cambria"/>
          <w:sz w:val="22"/>
          <w:szCs w:val="22"/>
        </w:rPr>
      </w:pPr>
      <w:r w:rsidRPr="00640425">
        <w:rPr>
          <w:rFonts w:ascii="Cambria" w:hAnsi="Cambria"/>
          <w:sz w:val="22"/>
          <w:szCs w:val="22"/>
        </w:rPr>
        <w:t>HIP PETROHEMIJA Пaнчeвo</w:t>
      </w:r>
    </w:p>
    <w:p w:rsidR="004A3230" w:rsidRPr="00640425" w:rsidRDefault="00870137">
      <w:pPr>
        <w:jc w:val="left"/>
        <w:rPr>
          <w:rFonts w:ascii="Cambria" w:hAnsi="Cambria"/>
          <w:sz w:val="22"/>
          <w:szCs w:val="22"/>
        </w:rPr>
      </w:pPr>
      <w:r w:rsidRPr="00640425">
        <w:rPr>
          <w:rFonts w:ascii="Cambria" w:hAnsi="Cambria"/>
          <w:sz w:val="22"/>
          <w:szCs w:val="22"/>
        </w:rPr>
        <w:t>„Šinvoz“ d.o.o. Зрењанин</w:t>
      </w:r>
    </w:p>
    <w:p w:rsidR="004A3230" w:rsidRPr="00640425" w:rsidRDefault="00870137">
      <w:pPr>
        <w:jc w:val="left"/>
        <w:rPr>
          <w:rFonts w:ascii="Cambria" w:hAnsi="Cambria"/>
          <w:sz w:val="22"/>
          <w:szCs w:val="22"/>
        </w:rPr>
      </w:pPr>
      <w:r w:rsidRPr="00640425">
        <w:rPr>
          <w:rFonts w:ascii="Cambria" w:hAnsi="Cambria"/>
          <w:sz w:val="22"/>
          <w:szCs w:val="22"/>
        </w:rPr>
        <w:t>МСК Кикинда</w:t>
      </w:r>
    </w:p>
    <w:p w:rsidR="004A3230" w:rsidRPr="00640425" w:rsidRDefault="00870137">
      <w:pPr>
        <w:jc w:val="left"/>
        <w:rPr>
          <w:rFonts w:ascii="Cambria" w:hAnsi="Cambria"/>
          <w:sz w:val="22"/>
          <w:szCs w:val="22"/>
        </w:rPr>
      </w:pPr>
      <w:r w:rsidRPr="00640425">
        <w:rPr>
          <w:rFonts w:ascii="Cambria" w:hAnsi="Cambria"/>
          <w:sz w:val="22"/>
          <w:szCs w:val="22"/>
        </w:rPr>
        <w:lastRenderedPageBreak/>
        <w:t>ЗГОП Нови Сад</w:t>
      </w:r>
    </w:p>
    <w:p w:rsidR="004A3230" w:rsidRPr="00640425" w:rsidRDefault="00870137">
      <w:pPr>
        <w:jc w:val="left"/>
        <w:rPr>
          <w:rFonts w:ascii="Cambria" w:hAnsi="Cambria"/>
          <w:sz w:val="22"/>
          <w:szCs w:val="22"/>
        </w:rPr>
      </w:pPr>
      <w:r w:rsidRPr="00640425">
        <w:rPr>
          <w:rFonts w:ascii="Cambria" w:hAnsi="Cambria"/>
          <w:sz w:val="22"/>
          <w:szCs w:val="22"/>
        </w:rPr>
        <w:t>Горење Ваљево</w:t>
      </w:r>
    </w:p>
    <w:p w:rsidR="004A3230" w:rsidRPr="00640425" w:rsidRDefault="004A3230">
      <w:pPr>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4A3230" w:rsidRPr="00640425" w:rsidRDefault="004A3230">
      <w:pPr>
        <w:ind w:firstLine="0"/>
        <w:jc w:val="center"/>
        <w:rPr>
          <w:rFonts w:ascii="Cambria" w:hAnsi="Cambria"/>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Јавна складишта д.о.о. Суботица</w:t>
      </w:r>
    </w:p>
    <w:p w:rsidR="004A3230" w:rsidRPr="00640425" w:rsidRDefault="00870137">
      <w:pPr>
        <w:jc w:val="left"/>
        <w:rPr>
          <w:rFonts w:ascii="Cambria" w:hAnsi="Cambria"/>
          <w:sz w:val="22"/>
          <w:szCs w:val="22"/>
        </w:rPr>
      </w:pPr>
      <w:r w:rsidRPr="00640425">
        <w:rPr>
          <w:rFonts w:ascii="Cambria" w:hAnsi="Cambria"/>
          <w:sz w:val="22"/>
          <w:szCs w:val="22"/>
        </w:rPr>
        <w:t>Лука Нови Сад</w:t>
      </w:r>
    </w:p>
    <w:p w:rsidR="004A3230" w:rsidRPr="00640425" w:rsidRDefault="00870137">
      <w:pPr>
        <w:jc w:val="left"/>
        <w:rPr>
          <w:rFonts w:ascii="Cambria" w:hAnsi="Cambria"/>
          <w:sz w:val="22"/>
          <w:szCs w:val="22"/>
        </w:rPr>
      </w:pPr>
      <w:r w:rsidRPr="00640425">
        <w:rPr>
          <w:rFonts w:ascii="Cambria" w:hAnsi="Cambria"/>
          <w:sz w:val="22"/>
          <w:szCs w:val="22"/>
        </w:rPr>
        <w:t>Granexport Панчево</w:t>
      </w:r>
    </w:p>
    <w:p w:rsidR="004A3230" w:rsidRPr="00640425" w:rsidRDefault="00870137">
      <w:pPr>
        <w:jc w:val="left"/>
        <w:rPr>
          <w:rFonts w:ascii="Cambria" w:hAnsi="Cambria"/>
          <w:sz w:val="22"/>
          <w:szCs w:val="22"/>
        </w:rPr>
      </w:pPr>
      <w:r w:rsidRPr="00640425">
        <w:rPr>
          <w:rFonts w:ascii="Cambria" w:hAnsi="Cambria"/>
          <w:sz w:val="22"/>
          <w:szCs w:val="22"/>
        </w:rPr>
        <w:t xml:space="preserve">Жито Бачка Бачка Топола            </w:t>
      </w:r>
    </w:p>
    <w:p w:rsidR="004A3230" w:rsidRPr="00640425" w:rsidRDefault="004A3230">
      <w:pPr>
        <w:jc w:val="left"/>
        <w:rPr>
          <w:rFonts w:ascii="Cambria" w:hAnsi="Cambria"/>
          <w:sz w:val="22"/>
          <w:szCs w:val="22"/>
        </w:rPr>
      </w:pPr>
    </w:p>
    <w:p w:rsidR="004A3230" w:rsidRPr="00640425" w:rsidRDefault="004A3230">
      <w:pPr>
        <w:ind w:firstLine="0"/>
        <w:jc w:val="left"/>
        <w:rPr>
          <w:rFonts w:ascii="Cambria" w:hAnsi="Cambria"/>
          <w:b/>
          <w: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4A3230" w:rsidRPr="00640425" w:rsidRDefault="004A3230">
      <w:pPr>
        <w:ind w:firstLine="0"/>
        <w:jc w:val="left"/>
        <w:rPr>
          <w:rFonts w:ascii="Cambria" w:hAnsi="Cambria"/>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Sunoko d.o.o. Ковачица</w:t>
      </w:r>
    </w:p>
    <w:p w:rsidR="004A3230" w:rsidRPr="00640425" w:rsidRDefault="00870137">
      <w:pPr>
        <w:jc w:val="left"/>
        <w:rPr>
          <w:rFonts w:ascii="Cambria" w:hAnsi="Cambria"/>
          <w:sz w:val="22"/>
          <w:szCs w:val="22"/>
        </w:rPr>
      </w:pPr>
      <w:r w:rsidRPr="00640425">
        <w:rPr>
          <w:rFonts w:ascii="Cambria" w:hAnsi="Cambria"/>
          <w:sz w:val="22"/>
          <w:szCs w:val="22"/>
        </w:rPr>
        <w:t>НИС ТНГ Зрењанин</w:t>
      </w:r>
    </w:p>
    <w:p w:rsidR="004A3230" w:rsidRPr="00640425" w:rsidRDefault="00870137">
      <w:pPr>
        <w:jc w:val="left"/>
        <w:rPr>
          <w:rFonts w:ascii="Cambria" w:hAnsi="Cambria"/>
          <w:sz w:val="22"/>
          <w:szCs w:val="22"/>
        </w:rPr>
      </w:pPr>
      <w:r w:rsidRPr="00640425">
        <w:rPr>
          <w:rFonts w:ascii="Cambria" w:hAnsi="Cambria"/>
          <w:sz w:val="22"/>
          <w:szCs w:val="22"/>
        </w:rPr>
        <w:t>VICTORIAOIL a.d.</w:t>
      </w:r>
    </w:p>
    <w:p w:rsidR="004A3230" w:rsidRPr="00640425" w:rsidRDefault="00870137">
      <w:pPr>
        <w:jc w:val="left"/>
        <w:rPr>
          <w:rFonts w:ascii="Cambria" w:hAnsi="Cambria"/>
          <w:sz w:val="22"/>
          <w:szCs w:val="22"/>
        </w:rPr>
      </w:pPr>
      <w:r w:rsidRPr="00640425">
        <w:rPr>
          <w:rFonts w:ascii="Cambria" w:hAnsi="Cambria"/>
          <w:sz w:val="22"/>
          <w:szCs w:val="22"/>
        </w:rPr>
        <w:t>НИС TНГ СУбoтицa</w:t>
      </w:r>
    </w:p>
    <w:p w:rsidR="004A3230" w:rsidRPr="00640425" w:rsidRDefault="00870137">
      <w:pPr>
        <w:jc w:val="left"/>
        <w:rPr>
          <w:rFonts w:ascii="Cambria" w:hAnsi="Cambria"/>
          <w:sz w:val="22"/>
          <w:szCs w:val="22"/>
        </w:rPr>
      </w:pPr>
      <w:r w:rsidRPr="00640425">
        <w:rPr>
          <w:rFonts w:ascii="Cambria" w:hAnsi="Cambria"/>
          <w:sz w:val="22"/>
          <w:szCs w:val="22"/>
        </w:rPr>
        <w:t>Јавна Складишта д.о.о. Суботица</w:t>
      </w:r>
    </w:p>
    <w:p w:rsidR="004A3230" w:rsidRPr="00640425" w:rsidRDefault="00870137">
      <w:pPr>
        <w:jc w:val="left"/>
        <w:rPr>
          <w:rFonts w:ascii="Cambria" w:hAnsi="Cambria"/>
          <w:sz w:val="22"/>
          <w:szCs w:val="22"/>
        </w:rPr>
      </w:pPr>
      <w:r w:rsidRPr="00640425">
        <w:rPr>
          <w:rFonts w:ascii="Cambria" w:hAnsi="Cambria"/>
          <w:sz w:val="22"/>
          <w:szCs w:val="22"/>
        </w:rPr>
        <w:t xml:space="preserve">Конзул д.о.о. Нови Сад </w:t>
      </w:r>
    </w:p>
    <w:p w:rsidR="004A3230" w:rsidRPr="00640425" w:rsidRDefault="00870137">
      <w:pPr>
        <w:jc w:val="left"/>
        <w:rPr>
          <w:rFonts w:ascii="Cambria" w:hAnsi="Cambria"/>
          <w:sz w:val="22"/>
          <w:szCs w:val="22"/>
        </w:rPr>
      </w:pPr>
      <w:r w:rsidRPr="00640425">
        <w:rPr>
          <w:rFonts w:ascii="Cambria" w:hAnsi="Cambria"/>
          <w:sz w:val="22"/>
          <w:szCs w:val="22"/>
        </w:rPr>
        <w:t xml:space="preserve">Taтрaвaгoнкa Брaтствo Суботица </w:t>
      </w:r>
    </w:p>
    <w:p w:rsidR="004A3230" w:rsidRPr="00640425" w:rsidRDefault="00870137">
      <w:pPr>
        <w:jc w:val="left"/>
        <w:rPr>
          <w:rFonts w:ascii="Cambria" w:hAnsi="Cambria"/>
          <w:sz w:val="22"/>
          <w:szCs w:val="22"/>
        </w:rPr>
      </w:pPr>
      <w:r w:rsidRPr="00640425">
        <w:rPr>
          <w:rFonts w:ascii="Cambria" w:hAnsi="Cambria"/>
          <w:sz w:val="22"/>
          <w:szCs w:val="22"/>
        </w:rPr>
        <w:t>НИС НД и TНГ Чaчaк</w:t>
      </w:r>
    </w:p>
    <w:p w:rsidR="004A3230" w:rsidRPr="00640425" w:rsidRDefault="00870137">
      <w:pPr>
        <w:jc w:val="left"/>
        <w:rPr>
          <w:rFonts w:ascii="Cambria" w:hAnsi="Cambria"/>
          <w:sz w:val="22"/>
          <w:szCs w:val="22"/>
        </w:rPr>
      </w:pPr>
      <w:r w:rsidRPr="00640425">
        <w:rPr>
          <w:rFonts w:ascii="Cambria" w:hAnsi="Cambria"/>
          <w:sz w:val="22"/>
          <w:szCs w:val="22"/>
        </w:rPr>
        <w:t>Агриум д.о.о.</w:t>
      </w:r>
    </w:p>
    <w:p w:rsidR="004A3230" w:rsidRPr="00640425" w:rsidRDefault="00870137">
      <w:pPr>
        <w:jc w:val="left"/>
        <w:rPr>
          <w:rFonts w:ascii="Cambria" w:hAnsi="Cambria"/>
          <w:sz w:val="22"/>
          <w:szCs w:val="22"/>
        </w:rPr>
      </w:pPr>
      <w:r w:rsidRPr="00640425">
        <w:rPr>
          <w:rFonts w:ascii="Cambria" w:hAnsi="Cambria"/>
          <w:sz w:val="22"/>
          <w:szCs w:val="22"/>
        </w:rPr>
        <w:t>Сремска Митровица  Agroglobe d.o.o</w:t>
      </w:r>
    </w:p>
    <w:p w:rsidR="004A3230" w:rsidRPr="00640425" w:rsidRDefault="00870137">
      <w:pPr>
        <w:jc w:val="left"/>
        <w:rPr>
          <w:rFonts w:ascii="Cambria" w:hAnsi="Cambria"/>
          <w:sz w:val="22"/>
          <w:szCs w:val="22"/>
        </w:rPr>
      </w:pPr>
      <w:r w:rsidRPr="00640425">
        <w:rPr>
          <w:rFonts w:ascii="Cambria" w:hAnsi="Cambria"/>
          <w:sz w:val="22"/>
          <w:szCs w:val="22"/>
        </w:rPr>
        <w:t>Нови Сад Agroglobe d.o.o</w:t>
      </w:r>
    </w:p>
    <w:p w:rsidR="004A3230" w:rsidRPr="00640425" w:rsidRDefault="00870137">
      <w:pPr>
        <w:jc w:val="left"/>
        <w:rPr>
          <w:rFonts w:ascii="Cambria" w:hAnsi="Cambria"/>
          <w:sz w:val="22"/>
          <w:szCs w:val="22"/>
        </w:rPr>
      </w:pPr>
      <w:r w:rsidRPr="00640425">
        <w:rPr>
          <w:rFonts w:ascii="Cambria" w:hAnsi="Cambria"/>
          <w:sz w:val="22"/>
          <w:szCs w:val="22"/>
        </w:rPr>
        <w:t>Нови Сад НИС НД и ТНГ Ниш</w:t>
      </w:r>
    </w:p>
    <w:p w:rsidR="004A3230" w:rsidRPr="00640425" w:rsidRDefault="00870137">
      <w:pPr>
        <w:jc w:val="left"/>
        <w:rPr>
          <w:rFonts w:ascii="Cambria" w:hAnsi="Cambria"/>
          <w:sz w:val="22"/>
          <w:szCs w:val="22"/>
        </w:rPr>
      </w:pPr>
      <w:r w:rsidRPr="00640425">
        <w:rPr>
          <w:rFonts w:ascii="Cambria" w:hAnsi="Cambria"/>
          <w:sz w:val="22"/>
          <w:szCs w:val="22"/>
        </w:rPr>
        <w:t>Нови акт НИС РНП</w:t>
      </w:r>
    </w:p>
    <w:p w:rsidR="004A3230" w:rsidRPr="00640425" w:rsidRDefault="00870137">
      <w:pPr>
        <w:jc w:val="left"/>
        <w:rPr>
          <w:rFonts w:ascii="Cambria" w:hAnsi="Cambria"/>
          <w:sz w:val="22"/>
          <w:szCs w:val="22"/>
        </w:rPr>
      </w:pPr>
      <w:r w:rsidRPr="00640425">
        <w:rPr>
          <w:rFonts w:ascii="Cambria" w:hAnsi="Cambria"/>
          <w:sz w:val="22"/>
          <w:szCs w:val="22"/>
        </w:rPr>
        <w:t>Нови акт Спeцијална лука Панчево</w:t>
      </w:r>
    </w:p>
    <w:p w:rsidR="004A3230" w:rsidRPr="00640425" w:rsidRDefault="00870137">
      <w:pPr>
        <w:jc w:val="left"/>
        <w:rPr>
          <w:rFonts w:ascii="Cambria" w:hAnsi="Cambria"/>
          <w:sz w:val="22"/>
          <w:szCs w:val="22"/>
        </w:rPr>
      </w:pPr>
      <w:r w:rsidRPr="00640425">
        <w:rPr>
          <w:rFonts w:ascii="Cambria" w:hAnsi="Cambria"/>
          <w:sz w:val="22"/>
          <w:szCs w:val="22"/>
        </w:rPr>
        <w:t>НИС ТНГ Београд</w:t>
      </w:r>
    </w:p>
    <w:p w:rsidR="004A3230" w:rsidRPr="00640425" w:rsidRDefault="00870137">
      <w:pPr>
        <w:jc w:val="left"/>
        <w:rPr>
          <w:rFonts w:ascii="Cambria" w:hAnsi="Cambria"/>
          <w:sz w:val="22"/>
          <w:szCs w:val="22"/>
        </w:rPr>
      </w:pPr>
      <w:r w:rsidRPr="00640425">
        <w:rPr>
          <w:rFonts w:ascii="Cambria" w:hAnsi="Cambria"/>
          <w:sz w:val="22"/>
          <w:szCs w:val="22"/>
        </w:rPr>
        <w:t>Нови акт НИС ТНГ и ПТ Нови Сад</w:t>
      </w:r>
    </w:p>
    <w:p w:rsidR="004A3230" w:rsidRPr="00640425" w:rsidRDefault="00870137">
      <w:pPr>
        <w:jc w:val="left"/>
        <w:rPr>
          <w:rFonts w:ascii="Cambria" w:hAnsi="Cambria"/>
          <w:sz w:val="22"/>
          <w:szCs w:val="22"/>
        </w:rPr>
      </w:pPr>
      <w:r w:rsidRPr="00640425">
        <w:rPr>
          <w:rFonts w:ascii="Cambria" w:hAnsi="Cambria"/>
          <w:sz w:val="22"/>
          <w:szCs w:val="22"/>
        </w:rPr>
        <w:t>(НИС) ТЕ Морава Свилајнац</w:t>
      </w:r>
    </w:p>
    <w:p w:rsidR="004A3230" w:rsidRPr="00640425" w:rsidRDefault="004A3230">
      <w:pPr>
        <w:ind w:firstLine="0"/>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2014. године:</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''ЖЕЛЕЗАРА СМЕДЕРЕВО'' доо, Смедерево</w:t>
            </w:r>
          </w:p>
          <w:p w:rsidR="004A3230" w:rsidRPr="00640425" w:rsidRDefault="004A3230">
            <w:pPr>
              <w:jc w:val="left"/>
              <w:rPr>
                <w:rFonts w:ascii="Cambria" w:hAnsi="Cambria"/>
                <w:b/>
                <w:sz w:val="22"/>
                <w:szCs w:val="22"/>
              </w:rPr>
            </w:pPr>
          </w:p>
          <w:p w:rsidR="004A3230" w:rsidRPr="00640425" w:rsidRDefault="00870137">
            <w:pPr>
              <w:tabs>
                <w:tab w:val="left" w:pos="1808"/>
                <w:tab w:val="center" w:pos="6426"/>
              </w:tabs>
              <w:ind w:firstLine="0"/>
              <w:rPr>
                <w:rFonts w:ascii="Cambria" w:hAnsi="Cambria"/>
                <w:sz w:val="22"/>
                <w:szCs w:val="22"/>
              </w:rPr>
            </w:pPr>
            <w:r w:rsidRPr="00640425">
              <w:rPr>
                <w:rFonts w:ascii="Cambria" w:hAnsi="Cambria"/>
                <w:b/>
                <w:sz w:val="22"/>
                <w:szCs w:val="22"/>
              </w:rPr>
              <w:t xml:space="preserve">                                                                         током 2015. године:</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„ТЕНТ“ Обреновац</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rPr>
              <w:t xml:space="preserve">                                                          током 2019.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Туристичко музејска железница „Шарганска осмица“</w:t>
            </w:r>
          </w:p>
        </w:tc>
      </w:tr>
      <w:tr w:rsidR="004A3230" w:rsidRPr="00640425">
        <w:tc>
          <w:tcPr>
            <w:tcW w:w="13068" w:type="dxa"/>
            <w:shd w:val="clear" w:color="auto" w:fill="auto"/>
            <w:tcMar>
              <w:top w:w="0" w:type="dxa"/>
              <w:left w:w="108" w:type="dxa"/>
              <w:bottom w:w="0" w:type="dxa"/>
              <w:right w:w="108" w:type="dxa"/>
            </w:tcMar>
          </w:tcPr>
          <w:p w:rsidR="004A3230" w:rsidRPr="00640425" w:rsidRDefault="004A3230">
            <w:pPr>
              <w:ind w:firstLine="0"/>
              <w:rPr>
                <w:rFonts w:ascii="Cambria" w:hAnsi="Cambria"/>
                <w:sz w:val="22"/>
                <w:szCs w:val="22"/>
              </w:rPr>
            </w:pPr>
          </w:p>
          <w:p w:rsidR="004A3230" w:rsidRPr="00640425" w:rsidRDefault="004A3230">
            <w:pPr>
              <w:rPr>
                <w:rFonts w:ascii="Cambria" w:hAnsi="Cambria"/>
                <w:sz w:val="22"/>
                <w:szCs w:val="22"/>
              </w:rPr>
            </w:pPr>
          </w:p>
        </w:tc>
      </w:tr>
    </w:tbl>
    <w:p w:rsidR="004A3230" w:rsidRPr="00640425" w:rsidRDefault="004A3230">
      <w:pPr>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Додела ознаке имаоца возила (Vehicle Keeper Marking)</w:t>
      </w:r>
    </w:p>
    <w:p w:rsidR="004A3230" w:rsidRPr="00640425" w:rsidRDefault="004A3230">
      <w:pPr>
        <w:ind w:firstLine="0"/>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У току 2014. г. обрађен је један захтев за доделу ознаке имаоца возила - НИС а.д. Нови Сад</w:t>
      </w:r>
    </w:p>
    <w:p w:rsidR="004A3230" w:rsidRDefault="004A3230">
      <w:pPr>
        <w:rPr>
          <w:rFonts w:ascii="Cambria" w:hAnsi="Cambria"/>
          <w:sz w:val="22"/>
          <w:szCs w:val="22"/>
        </w:rPr>
      </w:pPr>
    </w:p>
    <w:p w:rsidR="00D413AA" w:rsidRDefault="00D413AA">
      <w:pPr>
        <w:rPr>
          <w:rFonts w:ascii="Cambria" w:hAnsi="Cambria"/>
          <w:sz w:val="22"/>
          <w:szCs w:val="22"/>
        </w:rPr>
      </w:pPr>
    </w:p>
    <w:p w:rsidR="00D413AA" w:rsidRDefault="00D413AA">
      <w:pPr>
        <w:rPr>
          <w:rFonts w:ascii="Cambria" w:hAnsi="Cambria"/>
          <w:sz w:val="22"/>
          <w:szCs w:val="22"/>
        </w:rPr>
      </w:pPr>
    </w:p>
    <w:p w:rsidR="00A508F7" w:rsidRPr="00640425" w:rsidRDefault="00A508F7">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lastRenderedPageBreak/>
        <w:t>НАЦИОНАЛНИ РЕГИСТАР ЖЕЛЕЗНИЧКИХ ВОЗИЛА</w:t>
      </w:r>
    </w:p>
    <w:p w:rsidR="004A3230" w:rsidRPr="00640425" w:rsidRDefault="004A3230">
      <w:pPr>
        <w:jc w:val="center"/>
        <w:rPr>
          <w:rFonts w:ascii="Cambria" w:hAnsi="Cambria"/>
          <w:sz w:val="22"/>
          <w:szCs w:val="22"/>
          <w:lang w:val="ru-RU"/>
        </w:rPr>
      </w:pPr>
    </w:p>
    <w:p w:rsidR="00A508F7" w:rsidRPr="00A508F7" w:rsidRDefault="00A508F7" w:rsidP="00A508F7">
      <w:pPr>
        <w:jc w:val="left"/>
        <w:rPr>
          <w:rFonts w:ascii="Cambria" w:hAnsi="Cambria"/>
          <w:sz w:val="22"/>
          <w:szCs w:val="22"/>
          <w:lang w:val="ru-RU"/>
        </w:rPr>
      </w:pPr>
      <w:r w:rsidRPr="00A508F7">
        <w:rPr>
          <w:rFonts w:ascii="Cambria" w:hAnsi="Cambria"/>
          <w:sz w:val="22"/>
          <w:szCs w:val="22"/>
          <w:lang w:val="ru-RU"/>
        </w:rPr>
        <w:t>Дирекција је започела са уносом података у Национални регистар железничких возила 5. фебруара 2013. г</w:t>
      </w:r>
      <w:r w:rsidRPr="00A508F7">
        <w:rPr>
          <w:rFonts w:ascii="Cambria" w:hAnsi="Cambria"/>
          <w:sz w:val="22"/>
          <w:szCs w:val="22"/>
        </w:rPr>
        <w:t>o</w:t>
      </w:r>
      <w:r w:rsidRPr="00A508F7">
        <w:rPr>
          <w:rFonts w:ascii="Cambria" w:hAnsi="Cambria"/>
          <w:sz w:val="22"/>
          <w:szCs w:val="22"/>
          <w:lang w:val="ru-RU"/>
        </w:rPr>
        <w:t xml:space="preserve">дине . </w:t>
      </w:r>
    </w:p>
    <w:p w:rsidR="00A508F7" w:rsidRPr="00A508F7" w:rsidRDefault="00A508F7" w:rsidP="00A508F7">
      <w:pPr>
        <w:jc w:val="left"/>
        <w:rPr>
          <w:rFonts w:ascii="Cambria" w:hAnsi="Cambria"/>
          <w:sz w:val="22"/>
          <w:szCs w:val="22"/>
          <w:lang w:val="sr-Cyrl-RS"/>
        </w:rPr>
      </w:pPr>
    </w:p>
    <w:p w:rsidR="00A508F7" w:rsidRPr="00A508F7" w:rsidRDefault="00A508F7" w:rsidP="00A508F7">
      <w:pPr>
        <w:jc w:val="center"/>
        <w:rPr>
          <w:rFonts w:ascii="Cambria" w:hAnsi="Cambria"/>
          <w:sz w:val="22"/>
          <w:szCs w:val="22"/>
          <w:lang w:val="sr-Cyrl-RS"/>
        </w:rPr>
      </w:pPr>
    </w:p>
    <w:tbl>
      <w:tblPr>
        <w:tblW w:w="9072" w:type="dxa"/>
        <w:tblCellMar>
          <w:left w:w="10" w:type="dxa"/>
          <w:right w:w="10" w:type="dxa"/>
        </w:tblCellMar>
        <w:tblLook w:val="0000" w:firstRow="0" w:lastRow="0" w:firstColumn="0" w:lastColumn="0" w:noHBand="0" w:noVBand="0"/>
      </w:tblPr>
      <w:tblGrid>
        <w:gridCol w:w="9072"/>
      </w:tblGrid>
      <w:tr w:rsidR="00A508F7" w:rsidRPr="00CC27F9" w:rsidTr="0071274C">
        <w:trPr>
          <w:trHeight w:val="347"/>
        </w:trPr>
        <w:tc>
          <w:tcPr>
            <w:tcW w:w="907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71274C">
            <w:pPr>
              <w:ind w:firstLine="0"/>
              <w:rPr>
                <w:rFonts w:ascii="Cambria" w:hAnsi="Cambria"/>
                <w:sz w:val="22"/>
                <w:szCs w:val="22"/>
                <w:lang w:val="sr-Cyrl-RS"/>
              </w:rPr>
            </w:pPr>
            <w:r w:rsidRPr="00CF3291">
              <w:rPr>
                <w:rFonts w:ascii="Cambria" w:hAnsi="Cambria"/>
                <w:sz w:val="22"/>
                <w:szCs w:val="22"/>
                <w:shd w:val="clear" w:color="auto" w:fill="D0CECE" w:themeFill="background2" w:themeFillShade="E6"/>
                <w:lang w:val="sr-Cyrl-RS"/>
              </w:rPr>
              <w:t>У току 2013.</w:t>
            </w:r>
            <w:r w:rsidRPr="00CF3291">
              <w:rPr>
                <w:rFonts w:ascii="Cambria" w:hAnsi="Cambria"/>
                <w:sz w:val="22"/>
                <w:szCs w:val="22"/>
                <w:lang w:val="sr-Cyrl-RS"/>
              </w:rPr>
              <w:t xml:space="preserve"> </w:t>
            </w:r>
            <w:r w:rsidRPr="00A508F7">
              <w:rPr>
                <w:rFonts w:ascii="Cambria" w:hAnsi="Cambria"/>
                <w:sz w:val="22"/>
                <w:szCs w:val="22"/>
                <w:lang w:val="sr-Cyrl-RS"/>
              </w:rPr>
              <w:t>г</w:t>
            </w:r>
            <w:r w:rsidRPr="00CF3291">
              <w:rPr>
                <w:rFonts w:ascii="Cambria" w:hAnsi="Cambria"/>
                <w:sz w:val="22"/>
                <w:szCs w:val="22"/>
                <w:lang w:val="sr-Cyrl-RS"/>
              </w:rPr>
              <w:t>одине</w:t>
            </w:r>
            <w:r w:rsidRPr="00A508F7">
              <w:rPr>
                <w:rFonts w:ascii="Cambria" w:hAnsi="Cambria"/>
                <w:sz w:val="22"/>
                <w:szCs w:val="22"/>
                <w:lang w:val="sr-Cyrl-RS"/>
              </w:rPr>
              <w:t xml:space="preserve"> унето је  укупно</w:t>
            </w:r>
            <w:r w:rsidRPr="00CF3291">
              <w:rPr>
                <w:rFonts w:ascii="Cambria" w:hAnsi="Cambria"/>
                <w:sz w:val="22"/>
                <w:szCs w:val="22"/>
                <w:lang w:val="sr-Cyrl-RS"/>
              </w:rPr>
              <w:t xml:space="preserve"> 2954  железничких возила, од чега:</w:t>
            </w:r>
          </w:p>
          <w:p w:rsidR="00A508F7" w:rsidRPr="00A508F7" w:rsidRDefault="00A508F7" w:rsidP="0071274C">
            <w:pPr>
              <w:ind w:firstLine="0"/>
              <w:rPr>
                <w:rFonts w:ascii="Cambria" w:hAnsi="Cambria"/>
                <w:sz w:val="22"/>
                <w:szCs w:val="22"/>
                <w:lang w:val="sr-Cyrl-RS"/>
              </w:rPr>
            </w:pPr>
          </w:p>
        </w:tc>
      </w:tr>
      <w:tr w:rsidR="00A508F7" w:rsidRPr="00A508F7" w:rsidTr="0071274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0   локомотива и</w:t>
            </w:r>
          </w:p>
        </w:tc>
      </w:tr>
      <w:tr w:rsidR="00A508F7" w:rsidRPr="00A508F7" w:rsidTr="0071274C">
        <w:trPr>
          <w:trHeight w:val="242"/>
        </w:trPr>
        <w:tc>
          <w:tcPr>
            <w:tcW w:w="907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2954 теретних кола</w:t>
            </w:r>
          </w:p>
        </w:tc>
      </w:tr>
    </w:tbl>
    <w:p w:rsidR="00A508F7" w:rsidRPr="00A508F7" w:rsidRDefault="00A508F7" w:rsidP="00A508F7">
      <w:pPr>
        <w:rPr>
          <w:rFonts w:ascii="Cambria" w:hAnsi="Cambria"/>
          <w:sz w:val="22"/>
          <w:szCs w:val="22"/>
          <w:lang w:val="sr-Cyrl-RS"/>
        </w:rPr>
      </w:pPr>
    </w:p>
    <w:p w:rsidR="00A508F7" w:rsidRPr="00A508F7" w:rsidRDefault="00A508F7" w:rsidP="00A508F7">
      <w:pPr>
        <w:rPr>
          <w:rFonts w:ascii="Cambria" w:hAnsi="Cambria"/>
          <w:sz w:val="22"/>
          <w:szCs w:val="22"/>
          <w:lang w:val="sr-Cyrl-RS"/>
        </w:rPr>
      </w:pPr>
    </w:p>
    <w:tbl>
      <w:tblPr>
        <w:tblW w:w="9072" w:type="dxa"/>
        <w:tblCellMar>
          <w:left w:w="10" w:type="dxa"/>
          <w:right w:w="10" w:type="dxa"/>
        </w:tblCellMar>
        <w:tblLook w:val="0000" w:firstRow="0" w:lastRow="0" w:firstColumn="0" w:lastColumn="0" w:noHBand="0" w:noVBand="0"/>
      </w:tblPr>
      <w:tblGrid>
        <w:gridCol w:w="9072"/>
      </w:tblGrid>
      <w:tr w:rsidR="00A508F7" w:rsidRPr="00CC27F9" w:rsidTr="0071274C">
        <w:tc>
          <w:tcPr>
            <w:tcW w:w="907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71274C">
            <w:pPr>
              <w:ind w:firstLine="0"/>
              <w:rPr>
                <w:rFonts w:ascii="Cambria" w:hAnsi="Cambria"/>
                <w:sz w:val="22"/>
                <w:szCs w:val="22"/>
                <w:lang w:val="ru-RU"/>
              </w:rPr>
            </w:pPr>
            <w:r w:rsidRPr="00CF3291">
              <w:rPr>
                <w:rFonts w:ascii="Cambria" w:hAnsi="Cambria"/>
                <w:sz w:val="22"/>
                <w:szCs w:val="22"/>
                <w:shd w:val="clear" w:color="auto" w:fill="D0CECE" w:themeFill="background2" w:themeFillShade="E6"/>
                <w:lang w:val="sr-Cyrl-RS"/>
              </w:rPr>
              <w:t>У току 2014.</w:t>
            </w:r>
            <w:r w:rsidRPr="00A508F7">
              <w:rPr>
                <w:rFonts w:ascii="Cambria" w:hAnsi="Cambria"/>
                <w:sz w:val="22"/>
                <w:szCs w:val="22"/>
                <w:lang w:val="sr-Cyrl-RS"/>
              </w:rPr>
              <w:t xml:space="preserve"> </w:t>
            </w:r>
            <w:r w:rsidRPr="00CF3291">
              <w:rPr>
                <w:rFonts w:ascii="Cambria" w:hAnsi="Cambria"/>
                <w:sz w:val="22"/>
                <w:szCs w:val="22"/>
                <w:lang w:val="sr-Cyrl-RS"/>
              </w:rPr>
              <w:t xml:space="preserve"> године </w:t>
            </w:r>
            <w:r w:rsidRPr="00A508F7">
              <w:rPr>
                <w:rFonts w:ascii="Cambria" w:hAnsi="Cambria"/>
                <w:sz w:val="22"/>
                <w:szCs w:val="22"/>
                <w:lang w:val="sr-Cyrl-RS"/>
              </w:rPr>
              <w:t xml:space="preserve"> унето је укупно </w:t>
            </w:r>
            <w:r w:rsidRPr="00CF3291">
              <w:rPr>
                <w:rFonts w:ascii="Cambria" w:hAnsi="Cambria"/>
                <w:sz w:val="22"/>
                <w:szCs w:val="22"/>
                <w:lang w:val="sr-Cyrl-RS"/>
              </w:rPr>
              <w:t xml:space="preserve"> 278  железничких возила, од чега</w:t>
            </w:r>
            <w:r w:rsidRPr="00A508F7">
              <w:rPr>
                <w:rFonts w:ascii="Cambria" w:hAnsi="Cambria"/>
                <w:sz w:val="22"/>
                <w:szCs w:val="22"/>
                <w:lang w:val="ru-RU"/>
              </w:rPr>
              <w:t>:</w:t>
            </w:r>
          </w:p>
          <w:p w:rsidR="00A508F7" w:rsidRPr="00CF3291" w:rsidRDefault="00A508F7" w:rsidP="0071274C">
            <w:pPr>
              <w:ind w:firstLine="0"/>
              <w:rPr>
                <w:rFonts w:ascii="Cambria" w:hAnsi="Cambria"/>
                <w:sz w:val="22"/>
                <w:szCs w:val="22"/>
                <w:lang w:val="sr-Cyrl-RS"/>
              </w:rPr>
            </w:pPr>
          </w:p>
        </w:tc>
      </w:tr>
      <w:tr w:rsidR="00A508F7" w:rsidRPr="00A508F7" w:rsidTr="0071274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9  локомотива и</w:t>
            </w:r>
          </w:p>
        </w:tc>
      </w:tr>
      <w:tr w:rsidR="00A508F7" w:rsidRPr="00A508F7" w:rsidTr="0071274C">
        <w:tc>
          <w:tcPr>
            <w:tcW w:w="907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269 теретних кола</w:t>
            </w:r>
          </w:p>
        </w:tc>
      </w:tr>
    </w:tbl>
    <w:p w:rsidR="00A508F7" w:rsidRPr="00A508F7" w:rsidRDefault="00A508F7" w:rsidP="00A508F7">
      <w:pPr>
        <w:jc w:val="center"/>
        <w:rPr>
          <w:rFonts w:ascii="Cambria" w:hAnsi="Cambria"/>
          <w:b/>
          <w:sz w:val="22"/>
          <w:szCs w:val="22"/>
          <w:lang w:val="sr-Cyrl-RS"/>
        </w:rPr>
      </w:pPr>
    </w:p>
    <w:p w:rsidR="00A508F7" w:rsidRPr="00A508F7" w:rsidRDefault="00A508F7" w:rsidP="00A508F7">
      <w:pPr>
        <w:jc w:val="center"/>
        <w:rPr>
          <w:rFonts w:ascii="Cambria" w:hAnsi="Cambria"/>
          <w:b/>
          <w:sz w:val="22"/>
          <w:szCs w:val="22"/>
          <w:lang w:val="sr-Cyrl-RS"/>
        </w:rPr>
      </w:pPr>
    </w:p>
    <w:tbl>
      <w:tblPr>
        <w:tblW w:w="9072" w:type="dxa"/>
        <w:tblCellMar>
          <w:left w:w="10" w:type="dxa"/>
          <w:right w:w="10" w:type="dxa"/>
        </w:tblCellMar>
        <w:tblLook w:val="0000" w:firstRow="0" w:lastRow="0" w:firstColumn="0" w:lastColumn="0" w:noHBand="0" w:noVBand="0"/>
      </w:tblPr>
      <w:tblGrid>
        <w:gridCol w:w="9072"/>
      </w:tblGrid>
      <w:tr w:rsidR="00A508F7" w:rsidRPr="00CC27F9" w:rsidTr="0071274C">
        <w:tc>
          <w:tcPr>
            <w:tcW w:w="907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71274C">
            <w:pPr>
              <w:ind w:firstLine="0"/>
              <w:rPr>
                <w:rFonts w:ascii="Cambria" w:hAnsi="Cambria"/>
                <w:sz w:val="22"/>
                <w:szCs w:val="22"/>
                <w:lang w:val="ru-RU"/>
              </w:rPr>
            </w:pPr>
            <w:r w:rsidRPr="00CF3291">
              <w:rPr>
                <w:rFonts w:ascii="Cambria" w:hAnsi="Cambria"/>
                <w:sz w:val="22"/>
                <w:szCs w:val="22"/>
                <w:shd w:val="clear" w:color="auto" w:fill="D0CECE" w:themeFill="background2" w:themeFillShade="E6"/>
                <w:lang w:val="sr-Cyrl-RS"/>
              </w:rPr>
              <w:t>У току 2015.</w:t>
            </w:r>
            <w:r w:rsidRPr="00CF3291">
              <w:rPr>
                <w:rFonts w:ascii="Cambria" w:hAnsi="Cambria"/>
                <w:sz w:val="22"/>
                <w:szCs w:val="22"/>
                <w:lang w:val="sr-Cyrl-RS"/>
              </w:rPr>
              <w:t xml:space="preserve"> </w:t>
            </w:r>
            <w:r w:rsidRPr="00A508F7">
              <w:rPr>
                <w:rFonts w:ascii="Cambria" w:hAnsi="Cambria"/>
                <w:sz w:val="22"/>
                <w:szCs w:val="22"/>
                <w:lang w:val="sr-Cyrl-RS"/>
              </w:rPr>
              <w:t>г</w:t>
            </w:r>
            <w:r w:rsidRPr="00CF3291">
              <w:rPr>
                <w:rFonts w:ascii="Cambria" w:hAnsi="Cambria"/>
                <w:sz w:val="22"/>
                <w:szCs w:val="22"/>
                <w:lang w:val="sr-Cyrl-RS"/>
              </w:rPr>
              <w:t>одине</w:t>
            </w:r>
            <w:r w:rsidRPr="00A508F7">
              <w:rPr>
                <w:rFonts w:ascii="Cambria" w:hAnsi="Cambria"/>
                <w:sz w:val="22"/>
                <w:szCs w:val="22"/>
                <w:lang w:val="sr-Cyrl-RS"/>
              </w:rPr>
              <w:t xml:space="preserve"> унето је </w:t>
            </w:r>
            <w:r w:rsidRPr="00CF3291">
              <w:rPr>
                <w:rFonts w:ascii="Cambria" w:hAnsi="Cambria"/>
                <w:sz w:val="22"/>
                <w:szCs w:val="22"/>
                <w:lang w:val="sr-Cyrl-RS"/>
              </w:rPr>
              <w:t xml:space="preserve"> </w:t>
            </w:r>
            <w:r w:rsidRPr="00A508F7">
              <w:rPr>
                <w:rFonts w:ascii="Cambria" w:hAnsi="Cambria"/>
                <w:sz w:val="22"/>
                <w:szCs w:val="22"/>
                <w:lang w:val="sr-Cyrl-RS"/>
              </w:rPr>
              <w:t>укупно</w:t>
            </w:r>
            <w:r w:rsidRPr="00CF3291">
              <w:rPr>
                <w:rFonts w:ascii="Cambria" w:hAnsi="Cambria"/>
                <w:sz w:val="22"/>
                <w:szCs w:val="22"/>
                <w:lang w:val="sr-Cyrl-RS"/>
              </w:rPr>
              <w:t xml:space="preserve"> 609  железничких возила, од чега</w:t>
            </w:r>
            <w:r w:rsidRPr="00A508F7">
              <w:rPr>
                <w:rFonts w:ascii="Cambria" w:hAnsi="Cambria"/>
                <w:sz w:val="22"/>
                <w:szCs w:val="22"/>
                <w:lang w:val="ru-RU"/>
              </w:rPr>
              <w:t>:</w:t>
            </w:r>
          </w:p>
          <w:p w:rsidR="00A508F7" w:rsidRPr="00CF3291" w:rsidRDefault="00A508F7" w:rsidP="0071274C">
            <w:pPr>
              <w:ind w:firstLine="0"/>
              <w:rPr>
                <w:rFonts w:ascii="Cambria" w:hAnsi="Cambria"/>
                <w:sz w:val="22"/>
                <w:szCs w:val="22"/>
                <w:lang w:val="sr-Cyrl-RS"/>
              </w:rPr>
            </w:pPr>
          </w:p>
        </w:tc>
      </w:tr>
      <w:tr w:rsidR="00A508F7" w:rsidRPr="00A508F7" w:rsidTr="0071274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0 локомотива и</w:t>
            </w:r>
          </w:p>
        </w:tc>
      </w:tr>
      <w:tr w:rsidR="00A508F7" w:rsidRPr="00A508F7" w:rsidTr="0071274C">
        <w:tc>
          <w:tcPr>
            <w:tcW w:w="907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609 теретних кола</w:t>
            </w:r>
          </w:p>
        </w:tc>
      </w:tr>
    </w:tbl>
    <w:p w:rsidR="00A508F7" w:rsidRPr="00A508F7" w:rsidRDefault="00A508F7" w:rsidP="00A508F7">
      <w:pPr>
        <w:jc w:val="center"/>
        <w:rPr>
          <w:rFonts w:ascii="Cambria" w:hAnsi="Cambria"/>
          <w:b/>
          <w:sz w:val="22"/>
          <w:szCs w:val="22"/>
          <w:lang w:val="sr-Cyrl-RS"/>
        </w:rPr>
      </w:pPr>
    </w:p>
    <w:p w:rsidR="00A508F7" w:rsidRPr="00A508F7" w:rsidRDefault="00A508F7" w:rsidP="00A508F7">
      <w:pPr>
        <w:jc w:val="center"/>
        <w:rPr>
          <w:rFonts w:ascii="Cambria" w:hAnsi="Cambria"/>
          <w:b/>
          <w:sz w:val="22"/>
          <w:szCs w:val="22"/>
          <w:lang w:val="sr-Cyrl-RS"/>
        </w:rPr>
      </w:pPr>
    </w:p>
    <w:tbl>
      <w:tblPr>
        <w:tblW w:w="9072" w:type="dxa"/>
        <w:tblCellMar>
          <w:left w:w="10" w:type="dxa"/>
          <w:right w:w="10" w:type="dxa"/>
        </w:tblCellMar>
        <w:tblLook w:val="0000" w:firstRow="0" w:lastRow="0" w:firstColumn="0" w:lastColumn="0" w:noHBand="0" w:noVBand="0"/>
      </w:tblPr>
      <w:tblGrid>
        <w:gridCol w:w="9072"/>
      </w:tblGrid>
      <w:tr w:rsidR="00A508F7" w:rsidRPr="00CC27F9" w:rsidTr="0071274C">
        <w:tc>
          <w:tcPr>
            <w:tcW w:w="907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71274C">
            <w:pPr>
              <w:ind w:firstLine="0"/>
              <w:rPr>
                <w:rFonts w:ascii="Cambria" w:hAnsi="Cambria"/>
                <w:sz w:val="22"/>
                <w:szCs w:val="22"/>
                <w:lang w:val="ru-RU"/>
              </w:rPr>
            </w:pPr>
            <w:r w:rsidRPr="00CF3291">
              <w:rPr>
                <w:rFonts w:ascii="Cambria" w:hAnsi="Cambria"/>
                <w:sz w:val="22"/>
                <w:szCs w:val="22"/>
                <w:shd w:val="clear" w:color="auto" w:fill="D0CECE" w:themeFill="background2" w:themeFillShade="E6"/>
                <w:lang w:val="sr-Cyrl-RS"/>
              </w:rPr>
              <w:t>У току 2016.</w:t>
            </w:r>
            <w:r w:rsidRPr="00CF3291">
              <w:rPr>
                <w:rFonts w:ascii="Cambria" w:hAnsi="Cambria"/>
                <w:sz w:val="22"/>
                <w:szCs w:val="22"/>
                <w:lang w:val="sr-Cyrl-RS"/>
              </w:rPr>
              <w:t xml:space="preserve"> године </w:t>
            </w:r>
            <w:r w:rsidRPr="00A508F7">
              <w:rPr>
                <w:rFonts w:ascii="Cambria" w:hAnsi="Cambria"/>
                <w:sz w:val="22"/>
                <w:szCs w:val="22"/>
                <w:lang w:val="sr-Cyrl-RS"/>
              </w:rPr>
              <w:t xml:space="preserve"> унето је укупно</w:t>
            </w:r>
            <w:r w:rsidRPr="00CF3291">
              <w:rPr>
                <w:rFonts w:ascii="Cambria" w:hAnsi="Cambria"/>
                <w:sz w:val="22"/>
                <w:szCs w:val="22"/>
                <w:lang w:val="sr-Cyrl-RS"/>
              </w:rPr>
              <w:t xml:space="preserve"> 3373  железничких возила, од чега</w:t>
            </w:r>
            <w:r w:rsidRPr="00A508F7">
              <w:rPr>
                <w:rFonts w:ascii="Cambria" w:hAnsi="Cambria"/>
                <w:sz w:val="22"/>
                <w:szCs w:val="22"/>
                <w:lang w:val="ru-RU"/>
              </w:rPr>
              <w:t>:</w:t>
            </w:r>
          </w:p>
          <w:p w:rsidR="00A508F7" w:rsidRPr="00CF3291" w:rsidRDefault="00A508F7" w:rsidP="0071274C">
            <w:pPr>
              <w:ind w:firstLine="0"/>
              <w:rPr>
                <w:rFonts w:ascii="Cambria" w:hAnsi="Cambria"/>
                <w:sz w:val="22"/>
                <w:szCs w:val="22"/>
                <w:lang w:val="sr-Cyrl-RS"/>
              </w:rPr>
            </w:pPr>
          </w:p>
        </w:tc>
      </w:tr>
      <w:tr w:rsidR="00A508F7" w:rsidRPr="00A508F7" w:rsidTr="0071274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421 локомотива и</w:t>
            </w:r>
          </w:p>
        </w:tc>
      </w:tr>
      <w:tr w:rsidR="00A508F7" w:rsidRPr="00A508F7" w:rsidTr="0071274C">
        <w:tc>
          <w:tcPr>
            <w:tcW w:w="907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2952 теретних кола</w:t>
            </w:r>
          </w:p>
        </w:tc>
      </w:tr>
    </w:tbl>
    <w:p w:rsidR="00A508F7" w:rsidRPr="00A508F7" w:rsidRDefault="00A508F7" w:rsidP="00A508F7">
      <w:pPr>
        <w:rPr>
          <w:rFonts w:ascii="Cambria" w:hAnsi="Cambria"/>
          <w:sz w:val="22"/>
          <w:szCs w:val="22"/>
          <w:lang w:val="sr-Cyrl-RS"/>
        </w:rPr>
      </w:pPr>
    </w:p>
    <w:p w:rsidR="00A508F7" w:rsidRPr="00A508F7" w:rsidRDefault="00A508F7" w:rsidP="00A508F7">
      <w:pPr>
        <w:rPr>
          <w:rFonts w:ascii="Cambria" w:hAnsi="Cambria"/>
          <w:sz w:val="22"/>
          <w:szCs w:val="22"/>
          <w:lang w:val="sr-Cyrl-RS"/>
        </w:rPr>
      </w:pPr>
    </w:p>
    <w:tbl>
      <w:tblPr>
        <w:tblW w:w="9072" w:type="dxa"/>
        <w:tblCellMar>
          <w:left w:w="10" w:type="dxa"/>
          <w:right w:w="10" w:type="dxa"/>
        </w:tblCellMar>
        <w:tblLook w:val="0000" w:firstRow="0" w:lastRow="0" w:firstColumn="0" w:lastColumn="0" w:noHBand="0" w:noVBand="0"/>
      </w:tblPr>
      <w:tblGrid>
        <w:gridCol w:w="9072"/>
      </w:tblGrid>
      <w:tr w:rsidR="00A508F7" w:rsidRPr="00CC27F9" w:rsidTr="0071274C">
        <w:tc>
          <w:tcPr>
            <w:tcW w:w="907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71274C">
            <w:pPr>
              <w:ind w:firstLine="0"/>
              <w:rPr>
                <w:rFonts w:ascii="Cambria" w:hAnsi="Cambria"/>
                <w:sz w:val="22"/>
                <w:szCs w:val="22"/>
                <w:lang w:val="ru-RU"/>
              </w:rPr>
            </w:pPr>
            <w:r w:rsidRPr="00CF3291">
              <w:rPr>
                <w:rFonts w:ascii="Cambria" w:hAnsi="Cambria"/>
                <w:sz w:val="22"/>
                <w:szCs w:val="22"/>
                <w:shd w:val="clear" w:color="auto" w:fill="D0CECE" w:themeFill="background2" w:themeFillShade="E6"/>
                <w:lang w:val="sr-Cyrl-RS"/>
              </w:rPr>
              <w:t>У току 2017.</w:t>
            </w:r>
            <w:r w:rsidRPr="00CF3291">
              <w:rPr>
                <w:rFonts w:ascii="Cambria" w:hAnsi="Cambria"/>
                <w:sz w:val="22"/>
                <w:szCs w:val="22"/>
                <w:lang w:val="sr-Cyrl-RS"/>
              </w:rPr>
              <w:t xml:space="preserve"> године</w:t>
            </w:r>
            <w:r w:rsidRPr="00A508F7">
              <w:rPr>
                <w:rFonts w:ascii="Cambria" w:hAnsi="Cambria"/>
                <w:sz w:val="22"/>
                <w:szCs w:val="22"/>
              </w:rPr>
              <w:t> </w:t>
            </w:r>
            <w:r w:rsidRPr="00CF3291">
              <w:rPr>
                <w:rFonts w:ascii="Cambria" w:hAnsi="Cambria"/>
                <w:sz w:val="22"/>
                <w:szCs w:val="22"/>
                <w:lang w:val="sr-Cyrl-RS"/>
              </w:rPr>
              <w:t xml:space="preserve"> </w:t>
            </w:r>
            <w:r w:rsidRPr="00A508F7">
              <w:rPr>
                <w:rFonts w:ascii="Cambria" w:hAnsi="Cambria"/>
                <w:sz w:val="22"/>
                <w:szCs w:val="22"/>
                <w:lang w:val="sr-Cyrl-RS"/>
              </w:rPr>
              <w:t xml:space="preserve">унето је </w:t>
            </w:r>
            <w:r w:rsidRPr="00CF3291">
              <w:rPr>
                <w:rFonts w:ascii="Cambria" w:hAnsi="Cambria"/>
                <w:sz w:val="22"/>
                <w:szCs w:val="22"/>
                <w:lang w:val="sr-Cyrl-RS"/>
              </w:rPr>
              <w:t xml:space="preserve"> </w:t>
            </w:r>
            <w:r w:rsidRPr="00A508F7">
              <w:rPr>
                <w:rFonts w:ascii="Cambria" w:hAnsi="Cambria"/>
                <w:sz w:val="22"/>
                <w:szCs w:val="22"/>
                <w:lang w:val="sr-Cyrl-RS"/>
              </w:rPr>
              <w:t>укупно</w:t>
            </w:r>
            <w:r w:rsidRPr="00CF3291">
              <w:rPr>
                <w:rFonts w:ascii="Cambria" w:hAnsi="Cambria"/>
                <w:sz w:val="22"/>
                <w:szCs w:val="22"/>
                <w:lang w:val="sr-Cyrl-RS"/>
              </w:rPr>
              <w:t xml:space="preserve"> 409 железничких возила, од чега</w:t>
            </w:r>
            <w:r w:rsidRPr="00A508F7">
              <w:rPr>
                <w:rFonts w:ascii="Cambria" w:hAnsi="Cambria"/>
                <w:sz w:val="22"/>
                <w:szCs w:val="22"/>
                <w:lang w:val="ru-RU"/>
              </w:rPr>
              <w:t>:</w:t>
            </w:r>
          </w:p>
          <w:p w:rsidR="00A508F7" w:rsidRPr="00CF3291" w:rsidRDefault="00A508F7" w:rsidP="0071274C">
            <w:pPr>
              <w:ind w:firstLine="0"/>
              <w:rPr>
                <w:rFonts w:ascii="Cambria" w:hAnsi="Cambria"/>
                <w:sz w:val="22"/>
                <w:szCs w:val="22"/>
                <w:lang w:val="sr-Cyrl-RS"/>
              </w:rPr>
            </w:pPr>
          </w:p>
        </w:tc>
      </w:tr>
      <w:tr w:rsidR="00A508F7" w:rsidRPr="00A508F7" w:rsidTr="0071274C">
        <w:trPr>
          <w:trHeight w:val="38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90</w:t>
            </w:r>
            <w:r w:rsidRPr="00A508F7">
              <w:rPr>
                <w:rFonts w:ascii="Cambria" w:hAnsi="Cambria"/>
                <w:color w:val="1F497D"/>
              </w:rPr>
              <w:t xml:space="preserve"> </w:t>
            </w:r>
            <w:r w:rsidRPr="00A508F7">
              <w:rPr>
                <w:rFonts w:ascii="Cambria" w:hAnsi="Cambria"/>
              </w:rPr>
              <w:t xml:space="preserve">локомотива </w:t>
            </w:r>
          </w:p>
        </w:tc>
      </w:tr>
      <w:tr w:rsidR="00A508F7" w:rsidRPr="00A508F7" w:rsidTr="0071274C">
        <w:tc>
          <w:tcPr>
            <w:tcW w:w="907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color w:val="000000"/>
              </w:rPr>
            </w:pPr>
            <w:r w:rsidRPr="00A508F7">
              <w:rPr>
                <w:rFonts w:ascii="Cambria" w:hAnsi="Cambria"/>
                <w:color w:val="000000"/>
              </w:rPr>
              <w:t>30</w:t>
            </w:r>
            <w:r w:rsidRPr="00A508F7">
              <w:rPr>
                <w:rFonts w:ascii="Cambria" w:hAnsi="Cambria"/>
                <w:color w:val="1F497D"/>
              </w:rPr>
              <w:t xml:space="preserve"> </w:t>
            </w:r>
            <w:r w:rsidRPr="00A508F7">
              <w:rPr>
                <w:rFonts w:ascii="Cambria" w:hAnsi="Cambria"/>
              </w:rPr>
              <w:t>возила за специјалне намене (локотрактори, дрезине, грађевинске машине</w:t>
            </w:r>
            <w:r w:rsidRPr="00A508F7">
              <w:rPr>
                <w:rFonts w:ascii="Cambria" w:hAnsi="Cambria"/>
                <w:color w:val="1F497D"/>
              </w:rPr>
              <w:t>,  </w:t>
            </w:r>
            <w:r w:rsidRPr="00A508F7">
              <w:rPr>
                <w:rFonts w:ascii="Cambria" w:hAnsi="Cambria"/>
                <w:color w:val="000000"/>
              </w:rPr>
              <w:t>двопути багер</w:t>
            </w:r>
            <w:r w:rsidRPr="00A508F7">
              <w:rPr>
                <w:rFonts w:ascii="Cambria" w:hAnsi="Cambria"/>
              </w:rPr>
              <w:t>)</w:t>
            </w:r>
          </w:p>
        </w:tc>
      </w:tr>
      <w:tr w:rsidR="00A508F7" w:rsidRPr="00A508F7" w:rsidTr="0071274C">
        <w:tc>
          <w:tcPr>
            <w:tcW w:w="9072" w:type="dxa"/>
            <w:tcBorders>
              <w:top w:val="single" w:sz="18"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289</w:t>
            </w:r>
            <w:r w:rsidRPr="00A508F7">
              <w:rPr>
                <w:rFonts w:ascii="Cambria" w:hAnsi="Cambria"/>
                <w:color w:val="1F497D"/>
              </w:rPr>
              <w:t xml:space="preserve"> </w:t>
            </w:r>
            <w:r w:rsidRPr="00A508F7">
              <w:rPr>
                <w:rFonts w:ascii="Cambria" w:hAnsi="Cambria"/>
              </w:rPr>
              <w:t>теретних кола</w:t>
            </w:r>
          </w:p>
        </w:tc>
      </w:tr>
    </w:tbl>
    <w:p w:rsidR="00A508F7" w:rsidRPr="00A508F7" w:rsidRDefault="00A508F7" w:rsidP="00A508F7">
      <w:pPr>
        <w:rPr>
          <w:rFonts w:ascii="Cambria" w:hAnsi="Cambria"/>
          <w:sz w:val="22"/>
          <w:szCs w:val="22"/>
          <w:lang w:val="sr-Cyrl-RS"/>
        </w:rPr>
      </w:pPr>
    </w:p>
    <w:p w:rsidR="00A508F7" w:rsidRPr="00A508F7" w:rsidRDefault="00A508F7" w:rsidP="00A508F7">
      <w:pPr>
        <w:rPr>
          <w:rFonts w:ascii="Cambria" w:hAnsi="Cambria"/>
          <w:sz w:val="22"/>
          <w:szCs w:val="22"/>
          <w:lang w:val="sr-Cyrl-RS"/>
        </w:rPr>
      </w:pPr>
    </w:p>
    <w:tbl>
      <w:tblPr>
        <w:tblW w:w="9072" w:type="dxa"/>
        <w:tblCellMar>
          <w:left w:w="10" w:type="dxa"/>
          <w:right w:w="10" w:type="dxa"/>
        </w:tblCellMar>
        <w:tblLook w:val="0000" w:firstRow="0" w:lastRow="0" w:firstColumn="0" w:lastColumn="0" w:noHBand="0" w:noVBand="0"/>
      </w:tblPr>
      <w:tblGrid>
        <w:gridCol w:w="9072"/>
      </w:tblGrid>
      <w:tr w:rsidR="00A508F7" w:rsidRPr="00CC27F9" w:rsidTr="0071274C">
        <w:trPr>
          <w:trHeight w:val="470"/>
        </w:trPr>
        <w:tc>
          <w:tcPr>
            <w:tcW w:w="9072"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CF3291" w:rsidRDefault="00A508F7" w:rsidP="0071274C">
            <w:pPr>
              <w:ind w:firstLine="0"/>
              <w:rPr>
                <w:rFonts w:ascii="Cambria" w:hAnsi="Cambria"/>
                <w:sz w:val="22"/>
                <w:szCs w:val="22"/>
                <w:lang w:val="sr-Cyrl-RS"/>
              </w:rPr>
            </w:pPr>
            <w:r w:rsidRPr="00CF3291">
              <w:rPr>
                <w:rFonts w:ascii="Cambria" w:hAnsi="Cambria"/>
                <w:sz w:val="22"/>
                <w:szCs w:val="22"/>
                <w:shd w:val="clear" w:color="auto" w:fill="D0CECE" w:themeFill="background2" w:themeFillShade="E6"/>
                <w:lang w:val="sr-Cyrl-RS"/>
              </w:rPr>
              <w:t>У току 2018.</w:t>
            </w:r>
            <w:r w:rsidRPr="00CF3291">
              <w:rPr>
                <w:rFonts w:ascii="Cambria" w:hAnsi="Cambria"/>
                <w:sz w:val="22"/>
                <w:szCs w:val="22"/>
                <w:lang w:val="sr-Cyrl-RS"/>
              </w:rPr>
              <w:t xml:space="preserve"> године</w:t>
            </w:r>
            <w:r w:rsidRPr="00A508F7">
              <w:rPr>
                <w:rFonts w:ascii="Cambria" w:hAnsi="Cambria"/>
                <w:sz w:val="22"/>
                <w:szCs w:val="22"/>
              </w:rPr>
              <w:t>  </w:t>
            </w:r>
            <w:r w:rsidRPr="00A508F7">
              <w:rPr>
                <w:rFonts w:ascii="Cambria" w:hAnsi="Cambria"/>
                <w:sz w:val="22"/>
                <w:szCs w:val="22"/>
                <w:lang w:val="sr-Cyrl-RS"/>
              </w:rPr>
              <w:t xml:space="preserve">унето је </w:t>
            </w:r>
            <w:r w:rsidRPr="00CF3291">
              <w:rPr>
                <w:rFonts w:ascii="Cambria" w:hAnsi="Cambria"/>
                <w:sz w:val="22"/>
                <w:szCs w:val="22"/>
                <w:lang w:val="sr-Cyrl-RS"/>
              </w:rPr>
              <w:t xml:space="preserve"> </w:t>
            </w:r>
            <w:r w:rsidRPr="00A508F7">
              <w:rPr>
                <w:rFonts w:ascii="Cambria" w:hAnsi="Cambria"/>
                <w:sz w:val="22"/>
                <w:szCs w:val="22"/>
                <w:lang w:val="sr-Cyrl-RS"/>
              </w:rPr>
              <w:t>укупно</w:t>
            </w:r>
            <w:r w:rsidRPr="00CF3291">
              <w:rPr>
                <w:rFonts w:ascii="Cambria" w:hAnsi="Cambria"/>
                <w:sz w:val="22"/>
                <w:szCs w:val="22"/>
                <w:lang w:val="sr-Cyrl-RS"/>
              </w:rPr>
              <w:t xml:space="preserve"> 22 </w:t>
            </w:r>
            <w:r w:rsidRPr="00A508F7">
              <w:rPr>
                <w:rFonts w:ascii="Cambria" w:hAnsi="Cambria"/>
                <w:sz w:val="22"/>
                <w:szCs w:val="22"/>
              </w:rPr>
              <w:t> </w:t>
            </w:r>
            <w:r w:rsidRPr="00CF3291">
              <w:rPr>
                <w:rFonts w:ascii="Cambria" w:hAnsi="Cambria"/>
                <w:sz w:val="22"/>
                <w:szCs w:val="22"/>
                <w:lang w:val="sr-Cyrl-RS"/>
              </w:rPr>
              <w:t>железничк</w:t>
            </w:r>
            <w:r w:rsidRPr="00A508F7">
              <w:rPr>
                <w:rFonts w:ascii="Cambria" w:hAnsi="Cambria"/>
                <w:sz w:val="22"/>
                <w:szCs w:val="22"/>
              </w:rPr>
              <w:t>a</w:t>
            </w:r>
            <w:r w:rsidRPr="00CF3291">
              <w:rPr>
                <w:rFonts w:ascii="Cambria" w:hAnsi="Cambria"/>
                <w:sz w:val="22"/>
                <w:szCs w:val="22"/>
                <w:lang w:val="sr-Cyrl-RS"/>
              </w:rPr>
              <w:t xml:space="preserve"> возила, од чега</w:t>
            </w:r>
            <w:r w:rsidRPr="00A508F7">
              <w:rPr>
                <w:rFonts w:ascii="Cambria" w:hAnsi="Cambria"/>
                <w:sz w:val="22"/>
                <w:szCs w:val="22"/>
                <w:lang w:val="ru-RU"/>
              </w:rPr>
              <w:t>:</w:t>
            </w:r>
          </w:p>
        </w:tc>
      </w:tr>
      <w:tr w:rsidR="00A508F7" w:rsidRPr="00A508F7" w:rsidTr="0071274C">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 xml:space="preserve">13  локомотива </w:t>
            </w:r>
          </w:p>
        </w:tc>
      </w:tr>
      <w:tr w:rsidR="00A508F7" w:rsidRPr="00A508F7" w:rsidTr="0071274C">
        <w:tc>
          <w:tcPr>
            <w:tcW w:w="907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A508F7">
            <w:pPr>
              <w:pStyle w:val="ListParagraph"/>
              <w:numPr>
                <w:ilvl w:val="0"/>
                <w:numId w:val="43"/>
              </w:numPr>
              <w:spacing w:after="0" w:line="240" w:lineRule="auto"/>
              <w:contextualSpacing/>
              <w:rPr>
                <w:rFonts w:ascii="Cambria" w:hAnsi="Cambria"/>
              </w:rPr>
            </w:pPr>
            <w:r w:rsidRPr="00A508F7">
              <w:rPr>
                <w:rFonts w:ascii="Cambria" w:hAnsi="Cambria"/>
              </w:rPr>
              <w:t>9  возилo за специјалне намене (локотрактори, дрезине, двопути</w:t>
            </w:r>
          </w:p>
          <w:p w:rsidR="00A508F7" w:rsidRPr="00A508F7" w:rsidRDefault="00A508F7" w:rsidP="0071274C">
            <w:pPr>
              <w:rPr>
                <w:rFonts w:ascii="Cambria" w:hAnsi="Cambria"/>
                <w:color w:val="000000"/>
                <w:sz w:val="22"/>
                <w:szCs w:val="22"/>
              </w:rPr>
            </w:pPr>
            <w:r w:rsidRPr="00A508F7">
              <w:rPr>
                <w:rFonts w:ascii="Cambria" w:hAnsi="Cambria"/>
                <w:sz w:val="22"/>
                <w:szCs w:val="22"/>
              </w:rPr>
              <w:t xml:space="preserve">                                                                    камиони, мерна кола)</w:t>
            </w:r>
          </w:p>
        </w:tc>
      </w:tr>
    </w:tbl>
    <w:p w:rsidR="00A508F7" w:rsidRPr="00A508F7" w:rsidRDefault="00A508F7" w:rsidP="00A508F7">
      <w:pPr>
        <w:rPr>
          <w:rFonts w:ascii="Cambria" w:hAnsi="Cambria"/>
          <w:sz w:val="22"/>
          <w:szCs w:val="22"/>
          <w:lang w:val="sr-Cyrl-RS"/>
        </w:rPr>
      </w:pPr>
    </w:p>
    <w:p w:rsidR="00A508F7" w:rsidRDefault="00A508F7" w:rsidP="00A508F7">
      <w:pPr>
        <w:rPr>
          <w:rFonts w:ascii="Cambria" w:eastAsia="Calibri" w:hAnsi="Cambria"/>
          <w:sz w:val="22"/>
          <w:szCs w:val="22"/>
          <w:lang w:val="sr-Latn-RS"/>
        </w:rPr>
      </w:pPr>
    </w:p>
    <w:p w:rsidR="00A508F7" w:rsidRDefault="00A508F7" w:rsidP="00A508F7">
      <w:pPr>
        <w:rPr>
          <w:rFonts w:ascii="Cambria" w:eastAsia="Calibri" w:hAnsi="Cambria"/>
          <w:sz w:val="22"/>
          <w:szCs w:val="22"/>
          <w:lang w:val="sr-Latn-RS"/>
        </w:rPr>
      </w:pPr>
    </w:p>
    <w:p w:rsidR="00A508F7" w:rsidRDefault="00A508F7" w:rsidP="00A508F7">
      <w:pPr>
        <w:rPr>
          <w:rFonts w:ascii="Cambria" w:eastAsia="Calibri" w:hAnsi="Cambria"/>
          <w:sz w:val="22"/>
          <w:szCs w:val="22"/>
          <w:lang w:val="sr-Latn-RS"/>
        </w:rPr>
      </w:pPr>
    </w:p>
    <w:p w:rsidR="00A508F7" w:rsidRDefault="00A508F7" w:rsidP="00A508F7">
      <w:pPr>
        <w:rPr>
          <w:rFonts w:ascii="Cambria" w:eastAsia="Calibri" w:hAnsi="Cambria"/>
          <w:sz w:val="22"/>
          <w:szCs w:val="22"/>
          <w:lang w:val="sr-Latn-RS"/>
        </w:rPr>
      </w:pPr>
    </w:p>
    <w:p w:rsidR="00A508F7" w:rsidRDefault="00A508F7" w:rsidP="00A508F7">
      <w:pPr>
        <w:rPr>
          <w:rFonts w:ascii="Cambria" w:eastAsia="Calibri" w:hAnsi="Cambria"/>
          <w:sz w:val="22"/>
          <w:szCs w:val="22"/>
          <w:lang w:val="sr-Latn-RS"/>
        </w:rPr>
      </w:pPr>
    </w:p>
    <w:p w:rsidR="00A508F7" w:rsidRDefault="00A508F7" w:rsidP="00A508F7">
      <w:pPr>
        <w:rPr>
          <w:rFonts w:ascii="Cambria" w:eastAsia="Calibri" w:hAnsi="Cambria"/>
          <w:sz w:val="22"/>
          <w:szCs w:val="22"/>
          <w:lang w:val="sr-Latn-RS"/>
        </w:rPr>
      </w:pPr>
    </w:p>
    <w:p w:rsidR="00A508F7" w:rsidRDefault="00A508F7" w:rsidP="00A508F7">
      <w:pPr>
        <w:rPr>
          <w:rFonts w:ascii="Cambria" w:eastAsia="Calibri" w:hAnsi="Cambria"/>
          <w:sz w:val="22"/>
          <w:szCs w:val="22"/>
          <w:lang w:val="sr-Latn-RS"/>
        </w:rPr>
      </w:pPr>
    </w:p>
    <w:p w:rsidR="00A508F7" w:rsidRDefault="00A508F7" w:rsidP="00A508F7">
      <w:pPr>
        <w:rPr>
          <w:rFonts w:ascii="Cambria" w:eastAsia="Calibri" w:hAnsi="Cambria"/>
          <w:sz w:val="22"/>
          <w:szCs w:val="22"/>
          <w:lang w:val="sr-Latn-RS"/>
        </w:rPr>
      </w:pPr>
    </w:p>
    <w:p w:rsidR="00A508F7" w:rsidRPr="00A508F7" w:rsidRDefault="00A508F7" w:rsidP="00A508F7">
      <w:pPr>
        <w:rPr>
          <w:rFonts w:ascii="Cambria" w:eastAsia="Calibri" w:hAnsi="Cambria"/>
          <w:sz w:val="22"/>
          <w:szCs w:val="22"/>
          <w:lang w:val="sr-Latn-RS"/>
        </w:rPr>
      </w:pPr>
    </w:p>
    <w:tbl>
      <w:tblPr>
        <w:tblW w:w="9180" w:type="dxa"/>
        <w:tblCellMar>
          <w:left w:w="10" w:type="dxa"/>
          <w:right w:w="10" w:type="dxa"/>
        </w:tblCellMar>
        <w:tblLook w:val="0000" w:firstRow="0" w:lastRow="0" w:firstColumn="0" w:lastColumn="0" w:noHBand="0" w:noVBand="0"/>
      </w:tblPr>
      <w:tblGrid>
        <w:gridCol w:w="9180"/>
      </w:tblGrid>
      <w:tr w:rsidR="00A508F7" w:rsidRPr="00CC27F9" w:rsidTr="0071274C">
        <w:trPr>
          <w:trHeight w:val="426"/>
        </w:trPr>
        <w:tc>
          <w:tcPr>
            <w:tcW w:w="918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71274C">
            <w:pPr>
              <w:ind w:firstLine="0"/>
              <w:rPr>
                <w:rFonts w:ascii="Cambria" w:hAnsi="Cambria"/>
                <w:sz w:val="22"/>
                <w:szCs w:val="22"/>
                <w:lang w:val="sr-Cyrl-RS"/>
              </w:rPr>
            </w:pPr>
            <w:r w:rsidRPr="00A508F7">
              <w:rPr>
                <w:rFonts w:ascii="Cambria" w:hAnsi="Cambria"/>
                <w:sz w:val="22"/>
                <w:szCs w:val="22"/>
                <w:shd w:val="clear" w:color="auto" w:fill="D0CECE" w:themeFill="background2" w:themeFillShade="E6"/>
                <w:lang w:val="sr-Cyrl-RS"/>
              </w:rPr>
              <w:t xml:space="preserve">У току </w:t>
            </w:r>
            <w:r w:rsidRPr="00CF3291">
              <w:rPr>
                <w:rFonts w:ascii="Cambria" w:hAnsi="Cambria"/>
                <w:sz w:val="22"/>
                <w:szCs w:val="22"/>
                <w:shd w:val="clear" w:color="auto" w:fill="D0CECE" w:themeFill="background2" w:themeFillShade="E6"/>
                <w:lang w:val="sr-Latn-RS"/>
              </w:rPr>
              <w:t>2019.</w:t>
            </w:r>
            <w:r w:rsidRPr="00CF3291">
              <w:rPr>
                <w:rFonts w:ascii="Cambria" w:hAnsi="Cambria"/>
                <w:sz w:val="22"/>
                <w:szCs w:val="22"/>
                <w:lang w:val="sr-Latn-RS"/>
              </w:rPr>
              <w:t xml:space="preserve"> </w:t>
            </w:r>
            <w:r w:rsidRPr="00A508F7">
              <w:rPr>
                <w:rFonts w:ascii="Cambria" w:hAnsi="Cambria"/>
                <w:sz w:val="22"/>
                <w:szCs w:val="22"/>
              </w:rPr>
              <w:t>године</w:t>
            </w:r>
            <w:r w:rsidRPr="00CF3291">
              <w:rPr>
                <w:rFonts w:ascii="Cambria" w:hAnsi="Cambria"/>
                <w:sz w:val="22"/>
                <w:szCs w:val="22"/>
                <w:lang w:val="sr-Latn-RS"/>
              </w:rPr>
              <w:t xml:space="preserve"> </w:t>
            </w:r>
            <w:r w:rsidRPr="00A508F7">
              <w:rPr>
                <w:rFonts w:ascii="Cambria" w:hAnsi="Cambria"/>
                <w:sz w:val="22"/>
                <w:szCs w:val="22"/>
              </w:rPr>
              <w:t>унето</w:t>
            </w:r>
            <w:r w:rsidRPr="00CF3291">
              <w:rPr>
                <w:rFonts w:ascii="Cambria" w:hAnsi="Cambria"/>
                <w:sz w:val="22"/>
                <w:szCs w:val="22"/>
                <w:lang w:val="sr-Latn-RS"/>
              </w:rPr>
              <w:t xml:space="preserve"> </w:t>
            </w:r>
            <w:r w:rsidRPr="00A508F7">
              <w:rPr>
                <w:rFonts w:ascii="Cambria" w:hAnsi="Cambria"/>
                <w:sz w:val="22"/>
                <w:szCs w:val="22"/>
              </w:rPr>
              <w:t>је</w:t>
            </w:r>
            <w:r w:rsidRPr="00CF3291">
              <w:rPr>
                <w:rFonts w:ascii="Cambria" w:hAnsi="Cambria"/>
                <w:sz w:val="22"/>
                <w:szCs w:val="22"/>
                <w:lang w:val="sr-Latn-RS"/>
              </w:rPr>
              <w:t xml:space="preserve"> </w:t>
            </w:r>
            <w:r w:rsidRPr="00A508F7">
              <w:rPr>
                <w:rFonts w:ascii="Cambria" w:hAnsi="Cambria"/>
                <w:sz w:val="22"/>
                <w:szCs w:val="22"/>
                <w:lang w:val="sr-Cyrl-RS"/>
              </w:rPr>
              <w:t>укупно</w:t>
            </w:r>
            <w:r w:rsidRPr="00CF3291">
              <w:rPr>
                <w:rFonts w:ascii="Cambria" w:hAnsi="Cambria"/>
                <w:sz w:val="22"/>
                <w:szCs w:val="22"/>
                <w:lang w:val="sr-Latn-RS"/>
              </w:rPr>
              <w:t xml:space="preserve"> </w:t>
            </w:r>
            <w:r w:rsidRPr="00A508F7">
              <w:rPr>
                <w:rFonts w:ascii="Cambria" w:hAnsi="Cambria"/>
                <w:sz w:val="22"/>
                <w:szCs w:val="22"/>
                <w:lang w:val="sr-Cyrl-RS"/>
              </w:rPr>
              <w:t xml:space="preserve"> </w:t>
            </w:r>
            <w:r w:rsidRPr="00CF3291">
              <w:rPr>
                <w:rFonts w:ascii="Cambria" w:hAnsi="Cambria"/>
                <w:sz w:val="22"/>
                <w:szCs w:val="22"/>
                <w:lang w:val="sr-Latn-RS"/>
              </w:rPr>
              <w:t xml:space="preserve">279 </w:t>
            </w:r>
            <w:r w:rsidRPr="00A508F7">
              <w:rPr>
                <w:rFonts w:ascii="Cambria" w:hAnsi="Cambria"/>
                <w:sz w:val="22"/>
                <w:szCs w:val="22"/>
              </w:rPr>
              <w:t>железничких</w:t>
            </w:r>
            <w:r w:rsidRPr="00CF3291">
              <w:rPr>
                <w:rFonts w:ascii="Cambria" w:hAnsi="Cambria"/>
                <w:sz w:val="22"/>
                <w:szCs w:val="22"/>
                <w:lang w:val="sr-Latn-RS"/>
              </w:rPr>
              <w:t xml:space="preserve"> </w:t>
            </w:r>
            <w:r w:rsidRPr="00A508F7">
              <w:rPr>
                <w:rFonts w:ascii="Cambria" w:hAnsi="Cambria"/>
                <w:sz w:val="22"/>
                <w:szCs w:val="22"/>
              </w:rPr>
              <w:t>возила</w:t>
            </w:r>
            <w:r w:rsidRPr="00CF3291">
              <w:rPr>
                <w:rFonts w:ascii="Cambria" w:hAnsi="Cambria"/>
                <w:sz w:val="22"/>
                <w:szCs w:val="22"/>
                <w:lang w:val="sr-Latn-RS"/>
              </w:rPr>
              <w:t xml:space="preserve">, </w:t>
            </w:r>
            <w:r w:rsidRPr="00A508F7">
              <w:rPr>
                <w:rFonts w:ascii="Cambria" w:hAnsi="Cambria"/>
                <w:sz w:val="22"/>
                <w:szCs w:val="22"/>
              </w:rPr>
              <w:t>од</w:t>
            </w:r>
            <w:r w:rsidRPr="00CF3291">
              <w:rPr>
                <w:rFonts w:ascii="Cambria" w:hAnsi="Cambria"/>
                <w:sz w:val="22"/>
                <w:szCs w:val="22"/>
                <w:lang w:val="sr-Latn-RS"/>
              </w:rPr>
              <w:t xml:space="preserve"> </w:t>
            </w:r>
            <w:r w:rsidRPr="00A508F7">
              <w:rPr>
                <w:rFonts w:ascii="Cambria" w:hAnsi="Cambria"/>
                <w:sz w:val="22"/>
                <w:szCs w:val="22"/>
              </w:rPr>
              <w:t>чега</w:t>
            </w:r>
            <w:r w:rsidRPr="00CF3291">
              <w:rPr>
                <w:rFonts w:ascii="Cambria" w:hAnsi="Cambria"/>
                <w:sz w:val="22"/>
                <w:szCs w:val="22"/>
                <w:lang w:val="sr-Latn-RS"/>
              </w:rPr>
              <w:t>:</w:t>
            </w:r>
          </w:p>
          <w:p w:rsidR="00A508F7" w:rsidRPr="00A508F7" w:rsidRDefault="00A508F7" w:rsidP="0071274C">
            <w:pPr>
              <w:ind w:firstLine="0"/>
              <w:rPr>
                <w:rFonts w:ascii="Cambria" w:hAnsi="Cambria"/>
                <w:sz w:val="22"/>
                <w:szCs w:val="22"/>
                <w:lang w:val="sr-Cyrl-RS"/>
              </w:rPr>
            </w:pPr>
          </w:p>
        </w:tc>
      </w:tr>
      <w:tr w:rsidR="00A508F7" w:rsidRPr="00A508F7" w:rsidTr="0071274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8F7" w:rsidRPr="00843F3A" w:rsidRDefault="00A508F7" w:rsidP="0071274C">
            <w:pPr>
              <w:rPr>
                <w:rFonts w:ascii="Cambria" w:hAnsi="Cambria"/>
                <w:sz w:val="22"/>
                <w:szCs w:val="22"/>
                <w:lang w:val="sr-Latn-RS"/>
              </w:rPr>
            </w:pPr>
            <w:r w:rsidRPr="00843F3A">
              <w:rPr>
                <w:rFonts w:ascii="Cambria" w:hAnsi="Cambria"/>
                <w:sz w:val="22"/>
                <w:szCs w:val="22"/>
                <w:lang w:val="sr-Latn-RS"/>
              </w:rPr>
              <w:t xml:space="preserve">21 </w:t>
            </w:r>
            <w:r w:rsidRPr="00A508F7">
              <w:rPr>
                <w:rFonts w:ascii="Cambria" w:hAnsi="Cambria"/>
                <w:sz w:val="22"/>
                <w:szCs w:val="22"/>
              </w:rPr>
              <w:t>локомотива</w:t>
            </w:r>
          </w:p>
          <w:p w:rsidR="00A508F7" w:rsidRPr="00843F3A" w:rsidRDefault="00A508F7" w:rsidP="0071274C">
            <w:pPr>
              <w:rPr>
                <w:rFonts w:ascii="Cambria" w:hAnsi="Cambria"/>
                <w:sz w:val="22"/>
                <w:szCs w:val="22"/>
                <w:lang w:val="sr-Latn-RS"/>
              </w:rPr>
            </w:pPr>
            <w:r w:rsidRPr="00843F3A">
              <w:rPr>
                <w:rFonts w:ascii="Cambria" w:hAnsi="Cambria"/>
                <w:sz w:val="22"/>
                <w:szCs w:val="22"/>
                <w:lang w:val="sr-Latn-RS"/>
              </w:rPr>
              <w:t xml:space="preserve">170 </w:t>
            </w:r>
            <w:r w:rsidRPr="00A508F7">
              <w:rPr>
                <w:rFonts w:ascii="Cambria" w:hAnsi="Cambria"/>
                <w:sz w:val="22"/>
                <w:szCs w:val="22"/>
              </w:rPr>
              <w:t>теретних</w:t>
            </w:r>
            <w:r w:rsidRPr="00843F3A">
              <w:rPr>
                <w:rFonts w:ascii="Cambria" w:hAnsi="Cambria"/>
                <w:sz w:val="22"/>
                <w:szCs w:val="22"/>
                <w:lang w:val="sr-Latn-RS"/>
              </w:rPr>
              <w:t xml:space="preserve"> </w:t>
            </w:r>
            <w:r w:rsidRPr="00A508F7">
              <w:rPr>
                <w:rFonts w:ascii="Cambria" w:hAnsi="Cambria"/>
                <w:sz w:val="22"/>
                <w:szCs w:val="22"/>
              </w:rPr>
              <w:t>кола</w:t>
            </w:r>
          </w:p>
          <w:p w:rsidR="00A508F7" w:rsidRPr="00A508F7" w:rsidRDefault="00A508F7" w:rsidP="0071274C">
            <w:pPr>
              <w:rPr>
                <w:rFonts w:ascii="Cambria" w:hAnsi="Cambria"/>
                <w:sz w:val="22"/>
                <w:szCs w:val="22"/>
                <w:lang w:val="sr-Cyrl-RS"/>
              </w:rPr>
            </w:pPr>
            <w:r w:rsidRPr="00843F3A">
              <w:rPr>
                <w:rFonts w:ascii="Cambria" w:hAnsi="Cambria"/>
                <w:sz w:val="22"/>
                <w:szCs w:val="22"/>
                <w:lang w:val="sr-Latn-RS"/>
              </w:rPr>
              <w:t xml:space="preserve">89 </w:t>
            </w:r>
            <w:r w:rsidRPr="00A508F7">
              <w:rPr>
                <w:rFonts w:ascii="Cambria" w:hAnsi="Cambria"/>
                <w:sz w:val="22"/>
                <w:szCs w:val="22"/>
              </w:rPr>
              <w:t>возила</w:t>
            </w:r>
            <w:r w:rsidRPr="00843F3A">
              <w:rPr>
                <w:rFonts w:ascii="Cambria" w:hAnsi="Cambria"/>
                <w:sz w:val="22"/>
                <w:szCs w:val="22"/>
                <w:lang w:val="sr-Latn-RS"/>
              </w:rPr>
              <w:t xml:space="preserve"> </w:t>
            </w:r>
            <w:r w:rsidRPr="00A508F7">
              <w:rPr>
                <w:rFonts w:ascii="Cambria" w:hAnsi="Cambria"/>
                <w:sz w:val="22"/>
                <w:szCs w:val="22"/>
              </w:rPr>
              <w:t>за</w:t>
            </w:r>
            <w:r w:rsidRPr="00843F3A">
              <w:rPr>
                <w:rFonts w:ascii="Cambria" w:hAnsi="Cambria"/>
                <w:sz w:val="22"/>
                <w:szCs w:val="22"/>
                <w:lang w:val="sr-Latn-RS"/>
              </w:rPr>
              <w:t xml:space="preserve"> </w:t>
            </w:r>
            <w:r w:rsidRPr="00A508F7">
              <w:rPr>
                <w:rFonts w:ascii="Cambria" w:hAnsi="Cambria"/>
                <w:sz w:val="22"/>
                <w:szCs w:val="22"/>
              </w:rPr>
              <w:t>специјалне</w:t>
            </w:r>
            <w:r w:rsidRPr="00843F3A">
              <w:rPr>
                <w:rFonts w:ascii="Cambria" w:hAnsi="Cambria"/>
                <w:sz w:val="22"/>
                <w:szCs w:val="22"/>
                <w:lang w:val="sr-Latn-RS"/>
              </w:rPr>
              <w:t xml:space="preserve"> </w:t>
            </w:r>
            <w:r w:rsidRPr="00A508F7">
              <w:rPr>
                <w:rFonts w:ascii="Cambria" w:hAnsi="Cambria"/>
                <w:sz w:val="22"/>
                <w:szCs w:val="22"/>
              </w:rPr>
              <w:t>намене</w:t>
            </w:r>
            <w:r w:rsidRPr="00843F3A">
              <w:rPr>
                <w:rFonts w:ascii="Cambria" w:hAnsi="Cambria"/>
                <w:sz w:val="22"/>
                <w:szCs w:val="22"/>
                <w:lang w:val="sr-Latn-RS"/>
              </w:rPr>
              <w:t xml:space="preserve"> (</w:t>
            </w:r>
            <w:r w:rsidRPr="00A508F7">
              <w:rPr>
                <w:rFonts w:ascii="Cambria" w:hAnsi="Cambria"/>
                <w:sz w:val="22"/>
                <w:szCs w:val="22"/>
              </w:rPr>
              <w:t>локотрактори</w:t>
            </w:r>
            <w:r w:rsidRPr="00843F3A">
              <w:rPr>
                <w:rFonts w:ascii="Cambria" w:hAnsi="Cambria"/>
                <w:sz w:val="22"/>
                <w:szCs w:val="22"/>
                <w:lang w:val="sr-Latn-RS"/>
              </w:rPr>
              <w:t xml:space="preserve">, </w:t>
            </w:r>
            <w:r w:rsidRPr="00A508F7">
              <w:rPr>
                <w:rFonts w:ascii="Cambria" w:hAnsi="Cambria"/>
                <w:sz w:val="22"/>
                <w:szCs w:val="22"/>
              </w:rPr>
              <w:t>дрезине</w:t>
            </w:r>
            <w:r w:rsidRPr="00843F3A">
              <w:rPr>
                <w:rFonts w:ascii="Cambria" w:hAnsi="Cambria"/>
                <w:sz w:val="22"/>
                <w:szCs w:val="22"/>
                <w:lang w:val="sr-Latn-RS"/>
              </w:rPr>
              <w:t xml:space="preserve">, </w:t>
            </w:r>
            <w:r w:rsidRPr="00A508F7">
              <w:rPr>
                <w:rFonts w:ascii="Cambria" w:hAnsi="Cambria"/>
                <w:sz w:val="22"/>
                <w:szCs w:val="22"/>
              </w:rPr>
              <w:t>двопути</w:t>
            </w:r>
            <w:r w:rsidRPr="00843F3A">
              <w:rPr>
                <w:rFonts w:ascii="Cambria" w:hAnsi="Cambria"/>
                <w:sz w:val="22"/>
                <w:szCs w:val="22"/>
                <w:lang w:val="sr-Latn-RS"/>
              </w:rPr>
              <w:t xml:space="preserve"> </w:t>
            </w:r>
            <w:r w:rsidRPr="00A508F7">
              <w:rPr>
                <w:rFonts w:ascii="Cambria" w:hAnsi="Cambria"/>
                <w:sz w:val="22"/>
                <w:szCs w:val="22"/>
              </w:rPr>
              <w:t>камиони</w:t>
            </w:r>
            <w:r w:rsidRPr="00843F3A">
              <w:rPr>
                <w:rFonts w:ascii="Cambria" w:hAnsi="Cambria"/>
                <w:sz w:val="22"/>
                <w:szCs w:val="22"/>
                <w:lang w:val="sr-Latn-RS"/>
              </w:rPr>
              <w:t xml:space="preserve">, </w:t>
            </w:r>
            <w:r w:rsidRPr="00A508F7">
              <w:rPr>
                <w:rFonts w:ascii="Cambria" w:hAnsi="Cambria"/>
                <w:sz w:val="22"/>
                <w:szCs w:val="22"/>
              </w:rPr>
              <w:t>мерна</w:t>
            </w:r>
          </w:p>
          <w:p w:rsidR="00A508F7" w:rsidRPr="00A508F7" w:rsidRDefault="00A508F7" w:rsidP="0071274C">
            <w:pPr>
              <w:rPr>
                <w:rFonts w:ascii="Cambria" w:hAnsi="Cambria"/>
                <w:sz w:val="22"/>
                <w:szCs w:val="22"/>
              </w:rPr>
            </w:pPr>
            <w:r w:rsidRPr="00843F3A">
              <w:rPr>
                <w:rFonts w:ascii="Cambria" w:hAnsi="Cambria"/>
                <w:sz w:val="22"/>
                <w:szCs w:val="22"/>
                <w:lang w:val="sr-Latn-RS"/>
              </w:rPr>
              <w:t xml:space="preserve"> </w:t>
            </w:r>
            <w:r w:rsidRPr="00A508F7">
              <w:rPr>
                <w:rFonts w:ascii="Cambria" w:hAnsi="Cambria"/>
                <w:sz w:val="22"/>
                <w:szCs w:val="22"/>
              </w:rPr>
              <w:t>кола)</w:t>
            </w:r>
          </w:p>
        </w:tc>
      </w:tr>
      <w:tr w:rsidR="00A508F7" w:rsidRPr="00A508F7" w:rsidTr="0071274C">
        <w:trPr>
          <w:trHeight w:val="395"/>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8F7" w:rsidRPr="00A508F7" w:rsidRDefault="00A508F7" w:rsidP="0071274C">
            <w:pPr>
              <w:ind w:firstLine="0"/>
              <w:rPr>
                <w:rFonts w:ascii="Cambria" w:hAnsi="Cambria"/>
                <w:sz w:val="22"/>
                <w:szCs w:val="22"/>
              </w:rPr>
            </w:pPr>
            <w:r w:rsidRPr="00A508F7">
              <w:rPr>
                <w:rFonts w:ascii="Cambria" w:hAnsi="Cambria"/>
                <w:sz w:val="22"/>
                <w:szCs w:val="22"/>
                <w:lang w:val="sr-Cyrl-RS"/>
              </w:rPr>
              <w:t>У току</w:t>
            </w:r>
            <w:r w:rsidRPr="00A508F7">
              <w:rPr>
                <w:rFonts w:ascii="Cambria" w:hAnsi="Cambria"/>
                <w:b/>
                <w:sz w:val="22"/>
                <w:szCs w:val="22"/>
                <w:lang w:val="sr-Cyrl-RS"/>
              </w:rPr>
              <w:t xml:space="preserve"> </w:t>
            </w:r>
            <w:r w:rsidRPr="00A508F7">
              <w:rPr>
                <w:rFonts w:ascii="Cambria" w:hAnsi="Cambria"/>
                <w:sz w:val="22"/>
                <w:szCs w:val="22"/>
                <w:lang w:val="sr-Cyrl-RS"/>
              </w:rPr>
              <w:t>2019. године исписано је 142 железничких кола, и то: 142 теретних кола</w:t>
            </w:r>
          </w:p>
        </w:tc>
      </w:tr>
      <w:tr w:rsidR="00A508F7" w:rsidRPr="00A508F7" w:rsidTr="0071274C">
        <w:tc>
          <w:tcPr>
            <w:tcW w:w="9180" w:type="dxa"/>
            <w:tcBorders>
              <w:top w:val="single" w:sz="4" w:space="0" w:color="000000"/>
              <w:left w:val="single" w:sz="4" w:space="0" w:color="000000"/>
              <w:bottom w:val="single" w:sz="4" w:space="0" w:color="000000"/>
              <w:right w:val="single" w:sz="4" w:space="0" w:color="000000"/>
            </w:tcBorders>
            <w:shd w:val="clear" w:color="auto" w:fill="262626" w:themeFill="text1" w:themeFillTint="D9"/>
            <w:tcMar>
              <w:top w:w="0" w:type="dxa"/>
              <w:left w:w="108" w:type="dxa"/>
              <w:bottom w:w="0" w:type="dxa"/>
              <w:right w:w="108" w:type="dxa"/>
            </w:tcMar>
            <w:vAlign w:val="center"/>
          </w:tcPr>
          <w:p w:rsidR="00A508F7" w:rsidRPr="00A508F7" w:rsidRDefault="00A508F7" w:rsidP="0071274C">
            <w:pPr>
              <w:rPr>
                <w:rFonts w:ascii="Cambria" w:hAnsi="Cambria"/>
                <w:sz w:val="22"/>
                <w:szCs w:val="22"/>
              </w:rPr>
            </w:pPr>
          </w:p>
        </w:tc>
      </w:tr>
      <w:tr w:rsidR="00A508F7" w:rsidRPr="00A508F7" w:rsidTr="0071274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8F7" w:rsidRPr="00A508F7" w:rsidRDefault="00A508F7" w:rsidP="0071274C">
            <w:pPr>
              <w:ind w:firstLine="0"/>
              <w:rPr>
                <w:rFonts w:ascii="Cambria" w:hAnsi="Cambria"/>
                <w:sz w:val="22"/>
                <w:szCs w:val="22"/>
              </w:rPr>
            </w:pPr>
            <w:r w:rsidRPr="00A508F7">
              <w:rPr>
                <w:rFonts w:ascii="Cambria" w:hAnsi="Cambria"/>
                <w:sz w:val="22"/>
                <w:szCs w:val="22"/>
              </w:rPr>
              <w:t xml:space="preserve">До 31.12.2019. године </w:t>
            </w:r>
            <w:r w:rsidRPr="00A508F7">
              <w:rPr>
                <w:rFonts w:ascii="Cambria" w:hAnsi="Cambria"/>
                <w:sz w:val="22"/>
                <w:szCs w:val="22"/>
                <w:lang w:val="sr-Cyrl-RS"/>
              </w:rPr>
              <w:t xml:space="preserve"> </w:t>
            </w:r>
            <w:r w:rsidRPr="00A508F7">
              <w:rPr>
                <w:rFonts w:ascii="Cambria" w:hAnsi="Cambria"/>
                <w:sz w:val="22"/>
                <w:szCs w:val="22"/>
              </w:rPr>
              <w:t>Укупан број унетих возила је 5321</w:t>
            </w:r>
          </w:p>
        </w:tc>
      </w:tr>
      <w:tr w:rsidR="00A508F7" w:rsidRPr="00A508F7" w:rsidTr="0071274C">
        <w:tc>
          <w:tcPr>
            <w:tcW w:w="9180"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A508F7" w:rsidRPr="00A508F7" w:rsidRDefault="00A508F7" w:rsidP="0071274C">
            <w:pPr>
              <w:ind w:firstLine="0"/>
              <w:rPr>
                <w:rFonts w:ascii="Cambria" w:hAnsi="Cambria"/>
                <w:sz w:val="22"/>
                <w:szCs w:val="22"/>
              </w:rPr>
            </w:pPr>
            <w:r w:rsidRPr="00A508F7">
              <w:rPr>
                <w:rFonts w:ascii="Cambria" w:hAnsi="Cambria"/>
                <w:sz w:val="22"/>
                <w:szCs w:val="22"/>
              </w:rPr>
              <w:t xml:space="preserve">До 31.12.2019. године </w:t>
            </w:r>
            <w:r w:rsidRPr="00A508F7">
              <w:rPr>
                <w:rFonts w:ascii="Cambria" w:hAnsi="Cambria"/>
                <w:sz w:val="22"/>
                <w:szCs w:val="22"/>
                <w:lang w:val="sr-Cyrl-RS"/>
              </w:rPr>
              <w:t xml:space="preserve"> </w:t>
            </w:r>
            <w:r w:rsidRPr="00A508F7">
              <w:rPr>
                <w:rFonts w:ascii="Cambria" w:hAnsi="Cambria"/>
                <w:sz w:val="22"/>
                <w:szCs w:val="22"/>
              </w:rPr>
              <w:t>Укупан број исписаних возила</w:t>
            </w:r>
            <w:r w:rsidRPr="00A508F7">
              <w:rPr>
                <w:rFonts w:ascii="Cambria" w:hAnsi="Cambria"/>
                <w:sz w:val="22"/>
                <w:szCs w:val="22"/>
                <w:lang w:val="sr-Cyrl-RS"/>
              </w:rPr>
              <w:t xml:space="preserve"> је</w:t>
            </w:r>
            <w:r w:rsidRPr="00A508F7">
              <w:rPr>
                <w:rFonts w:ascii="Cambria" w:hAnsi="Cambria"/>
                <w:sz w:val="22"/>
                <w:szCs w:val="22"/>
              </w:rPr>
              <w:t xml:space="preserve"> 141</w:t>
            </w:r>
          </w:p>
        </w:tc>
      </w:tr>
    </w:tbl>
    <w:p w:rsidR="00A508F7" w:rsidRPr="00A508F7" w:rsidRDefault="00A508F7" w:rsidP="00A508F7">
      <w:pPr>
        <w:ind w:firstLine="0"/>
        <w:rPr>
          <w:rFonts w:ascii="Cambria" w:hAnsi="Cambria"/>
          <w:sz w:val="22"/>
          <w:szCs w:val="22"/>
          <w:lang w:val="sr-Cyrl-RS"/>
        </w:rPr>
      </w:pPr>
    </w:p>
    <w:p w:rsidR="00A508F7" w:rsidRPr="00A508F7" w:rsidRDefault="00A508F7" w:rsidP="00A508F7">
      <w:pPr>
        <w:ind w:firstLine="0"/>
        <w:rPr>
          <w:rFonts w:ascii="Cambria" w:hAnsi="Cambria"/>
          <w:sz w:val="22"/>
          <w:szCs w:val="22"/>
          <w:lang w:val="sr-Cyrl-RS"/>
        </w:rPr>
      </w:pPr>
    </w:p>
    <w:p w:rsidR="00A508F7" w:rsidRPr="00A508F7" w:rsidRDefault="00A508F7" w:rsidP="00A508F7">
      <w:pPr>
        <w:shd w:val="clear" w:color="auto" w:fill="auto"/>
        <w:rPr>
          <w:rFonts w:ascii="Cambria" w:hAnsi="Cambria"/>
          <w:sz w:val="22"/>
          <w:szCs w:val="22"/>
        </w:rPr>
      </w:pPr>
    </w:p>
    <w:tbl>
      <w:tblPr>
        <w:tblStyle w:val="TableGrid"/>
        <w:tblW w:w="0" w:type="auto"/>
        <w:tblLook w:val="04A0" w:firstRow="1" w:lastRow="0" w:firstColumn="1" w:lastColumn="0" w:noHBand="0" w:noVBand="1"/>
      </w:tblPr>
      <w:tblGrid>
        <w:gridCol w:w="9322"/>
      </w:tblGrid>
      <w:tr w:rsidR="00A508F7" w:rsidRPr="00A508F7" w:rsidTr="005010F8">
        <w:trPr>
          <w:trHeight w:val="395"/>
        </w:trPr>
        <w:tc>
          <w:tcPr>
            <w:tcW w:w="9322" w:type="dxa"/>
            <w:tcBorders>
              <w:top w:val="single" w:sz="18" w:space="0" w:color="000000"/>
            </w:tcBorders>
            <w:shd w:val="clear" w:color="auto" w:fill="auto"/>
          </w:tcPr>
          <w:p w:rsidR="00A508F7" w:rsidRPr="00A508F7" w:rsidRDefault="00A508F7" w:rsidP="0071274C">
            <w:pPr>
              <w:pStyle w:val="Heading1"/>
              <w:numPr>
                <w:ilvl w:val="0"/>
                <w:numId w:val="0"/>
              </w:numPr>
              <w:shd w:val="clear" w:color="auto" w:fill="auto"/>
              <w:outlineLvl w:val="0"/>
              <w:rPr>
                <w:rFonts w:ascii="Cambria" w:hAnsi="Cambria"/>
                <w:b w:val="0"/>
                <w:sz w:val="22"/>
                <w:szCs w:val="22"/>
                <w:lang w:val="sr-Cyrl-RS"/>
              </w:rPr>
            </w:pPr>
            <w:bookmarkStart w:id="406" w:name="_Toc75335043"/>
            <w:r w:rsidRPr="00A508F7">
              <w:rPr>
                <w:rFonts w:ascii="Cambria" w:hAnsi="Cambria"/>
                <w:b w:val="0"/>
                <w:caps w:val="0"/>
                <w:sz w:val="22"/>
                <w:szCs w:val="22"/>
                <w:shd w:val="clear" w:color="auto" w:fill="D0CECE" w:themeFill="background2" w:themeFillShade="E6"/>
                <w:lang w:val="sr-Cyrl-RS"/>
              </w:rPr>
              <w:t>У току</w:t>
            </w:r>
            <w:r w:rsidRPr="00A508F7">
              <w:rPr>
                <w:rFonts w:ascii="Cambria" w:hAnsi="Cambria"/>
                <w:caps w:val="0"/>
                <w:sz w:val="22"/>
                <w:szCs w:val="22"/>
                <w:shd w:val="clear" w:color="auto" w:fill="D0CECE" w:themeFill="background2" w:themeFillShade="E6"/>
                <w:lang w:val="sr-Cyrl-RS"/>
              </w:rPr>
              <w:t xml:space="preserve"> </w:t>
            </w:r>
            <w:r w:rsidRPr="00A508F7">
              <w:rPr>
                <w:rFonts w:ascii="Cambria" w:hAnsi="Cambria"/>
                <w:b w:val="0"/>
                <w:caps w:val="0"/>
                <w:sz w:val="22"/>
                <w:szCs w:val="22"/>
                <w:shd w:val="clear" w:color="auto" w:fill="D0CECE" w:themeFill="background2" w:themeFillShade="E6"/>
                <w:lang w:val="sr-Cyrl-RS"/>
              </w:rPr>
              <w:t>20</w:t>
            </w:r>
            <w:r w:rsidRPr="00A508F7">
              <w:rPr>
                <w:rFonts w:ascii="Cambria" w:hAnsi="Cambria"/>
                <w:b w:val="0"/>
                <w:caps w:val="0"/>
                <w:sz w:val="22"/>
                <w:szCs w:val="22"/>
                <w:shd w:val="clear" w:color="auto" w:fill="D0CECE" w:themeFill="background2" w:themeFillShade="E6"/>
              </w:rPr>
              <w:t>20</w:t>
            </w:r>
            <w:r w:rsidRPr="00A508F7">
              <w:rPr>
                <w:rFonts w:ascii="Cambria" w:hAnsi="Cambria"/>
                <w:b w:val="0"/>
                <w:caps w:val="0"/>
                <w:sz w:val="22"/>
                <w:szCs w:val="22"/>
                <w:shd w:val="clear" w:color="auto" w:fill="D0CECE" w:themeFill="background2" w:themeFillShade="E6"/>
                <w:lang w:val="sr-Cyrl-RS"/>
              </w:rPr>
              <w:t>.</w:t>
            </w:r>
            <w:r w:rsidRPr="00A508F7">
              <w:rPr>
                <w:rFonts w:ascii="Cambria" w:hAnsi="Cambria"/>
                <w:b w:val="0"/>
                <w:caps w:val="0"/>
                <w:sz w:val="22"/>
                <w:szCs w:val="22"/>
                <w:lang w:val="sr-Cyrl-RS"/>
              </w:rPr>
              <w:t xml:space="preserve"> године унето је укупно</w:t>
            </w:r>
            <w:r w:rsidRPr="00A508F7">
              <w:rPr>
                <w:rFonts w:ascii="Cambria" w:hAnsi="Cambria"/>
                <w:caps w:val="0"/>
                <w:sz w:val="22"/>
                <w:szCs w:val="22"/>
              </w:rPr>
              <w:t xml:space="preserve"> </w:t>
            </w:r>
            <w:r w:rsidRPr="00A508F7">
              <w:rPr>
                <w:rFonts w:ascii="Cambria" w:hAnsi="Cambria"/>
                <w:b w:val="0"/>
                <w:caps w:val="0"/>
                <w:sz w:val="22"/>
                <w:szCs w:val="22"/>
              </w:rPr>
              <w:t>1190</w:t>
            </w:r>
            <w:r w:rsidRPr="00A508F7">
              <w:rPr>
                <w:rFonts w:ascii="Cambria" w:hAnsi="Cambria"/>
                <w:b w:val="0"/>
                <w:caps w:val="0"/>
                <w:sz w:val="22"/>
                <w:szCs w:val="22"/>
                <w:lang w:val="sr-Cyrl-RS"/>
              </w:rPr>
              <w:t xml:space="preserve"> железничких возила, од чега:</w:t>
            </w:r>
            <w:bookmarkEnd w:id="406"/>
          </w:p>
        </w:tc>
      </w:tr>
      <w:tr w:rsidR="00A508F7" w:rsidRPr="00CC27F9" w:rsidTr="005010F8">
        <w:tc>
          <w:tcPr>
            <w:tcW w:w="9322" w:type="dxa"/>
            <w:vAlign w:val="center"/>
          </w:tcPr>
          <w:p w:rsidR="00A508F7" w:rsidRPr="00A508F7" w:rsidRDefault="00A508F7" w:rsidP="0071274C">
            <w:pPr>
              <w:shd w:val="clear" w:color="auto" w:fill="auto"/>
              <w:rPr>
                <w:rFonts w:ascii="Cambria" w:hAnsi="Cambria"/>
                <w:sz w:val="22"/>
                <w:lang w:val="sr-Cyrl-RS"/>
              </w:rPr>
            </w:pPr>
            <w:r w:rsidRPr="00A508F7">
              <w:rPr>
                <w:rFonts w:ascii="Cambria" w:hAnsi="Cambria"/>
                <w:sz w:val="22"/>
                <w:lang w:val="sr-Cyrl-RS"/>
              </w:rPr>
              <w:t>17 локомотива</w:t>
            </w:r>
          </w:p>
          <w:p w:rsidR="00A508F7" w:rsidRPr="00A508F7" w:rsidRDefault="00A508F7" w:rsidP="0071274C">
            <w:pPr>
              <w:shd w:val="clear" w:color="auto" w:fill="auto"/>
              <w:rPr>
                <w:rFonts w:ascii="Cambria" w:hAnsi="Cambria"/>
                <w:sz w:val="22"/>
                <w:lang w:val="sr-Cyrl-RS"/>
              </w:rPr>
            </w:pPr>
            <w:r w:rsidRPr="00A508F7">
              <w:rPr>
                <w:rFonts w:ascii="Cambria" w:hAnsi="Cambria"/>
                <w:sz w:val="22"/>
                <w:lang w:val="sr-Cyrl-RS"/>
              </w:rPr>
              <w:t>6 локотрактора</w:t>
            </w:r>
          </w:p>
          <w:p w:rsidR="00A508F7" w:rsidRPr="00A508F7" w:rsidRDefault="00A508F7" w:rsidP="0071274C">
            <w:pPr>
              <w:shd w:val="clear" w:color="auto" w:fill="auto"/>
              <w:rPr>
                <w:rFonts w:ascii="Cambria" w:hAnsi="Cambria"/>
                <w:sz w:val="22"/>
                <w:lang w:val="sr-Cyrl-RS"/>
              </w:rPr>
            </w:pPr>
            <w:r w:rsidRPr="00A508F7">
              <w:rPr>
                <w:rFonts w:ascii="Cambria" w:hAnsi="Cambria"/>
                <w:sz w:val="22"/>
                <w:lang w:val="sr-Cyrl-RS"/>
              </w:rPr>
              <w:t>1 специјално возило за одржавање контактне мреже</w:t>
            </w:r>
          </w:p>
          <w:p w:rsidR="00A508F7" w:rsidRPr="00A508F7" w:rsidRDefault="00A508F7" w:rsidP="0071274C">
            <w:pPr>
              <w:shd w:val="clear" w:color="auto" w:fill="auto"/>
              <w:rPr>
                <w:rFonts w:ascii="Cambria" w:hAnsi="Cambria"/>
                <w:sz w:val="22"/>
                <w:lang w:val="sr-Cyrl-RS"/>
              </w:rPr>
            </w:pPr>
            <w:r w:rsidRPr="00A508F7">
              <w:rPr>
                <w:rFonts w:ascii="Cambria" w:hAnsi="Cambria"/>
                <w:sz w:val="22"/>
                <w:lang w:val="sr-Cyrl-RS"/>
              </w:rPr>
              <w:t>1088 теретних вагона</w:t>
            </w:r>
          </w:p>
          <w:p w:rsidR="00A508F7" w:rsidRPr="00A508F7" w:rsidRDefault="00A508F7" w:rsidP="0071274C">
            <w:pPr>
              <w:shd w:val="clear" w:color="auto" w:fill="auto"/>
              <w:rPr>
                <w:rFonts w:ascii="Cambria" w:hAnsi="Cambria"/>
                <w:sz w:val="22"/>
                <w:lang w:val="sr-Cyrl-RS"/>
              </w:rPr>
            </w:pPr>
            <w:r w:rsidRPr="00A508F7">
              <w:rPr>
                <w:rFonts w:ascii="Cambria" w:hAnsi="Cambria"/>
                <w:sz w:val="22"/>
                <w:lang w:val="sr-Cyrl-RS"/>
              </w:rPr>
              <w:t>71 путничких вагона</w:t>
            </w:r>
          </w:p>
          <w:p w:rsidR="00A508F7" w:rsidRPr="00A508F7" w:rsidRDefault="00A508F7" w:rsidP="0071274C">
            <w:pPr>
              <w:shd w:val="clear" w:color="auto" w:fill="auto"/>
              <w:rPr>
                <w:rFonts w:ascii="Cambria" w:hAnsi="Cambria"/>
                <w:sz w:val="22"/>
                <w:lang w:val="sr-Cyrl-RS"/>
              </w:rPr>
            </w:pPr>
            <w:r w:rsidRPr="00A508F7">
              <w:rPr>
                <w:rFonts w:ascii="Cambria" w:hAnsi="Cambria"/>
                <w:sz w:val="22"/>
                <w:lang w:val="sr-Cyrl-RS"/>
              </w:rPr>
              <w:t>9 путничких кола уског колосека специјалне намене</w:t>
            </w:r>
          </w:p>
        </w:tc>
      </w:tr>
    </w:tbl>
    <w:tbl>
      <w:tblPr>
        <w:tblStyle w:val="TableGrid1"/>
        <w:tblW w:w="0" w:type="auto"/>
        <w:tblLook w:val="04A0" w:firstRow="1" w:lastRow="0" w:firstColumn="1" w:lastColumn="0" w:noHBand="0" w:noVBand="1"/>
      </w:tblPr>
      <w:tblGrid>
        <w:gridCol w:w="9322"/>
      </w:tblGrid>
      <w:tr w:rsidR="00A508F7" w:rsidRPr="00CC27F9" w:rsidTr="005010F8">
        <w:tc>
          <w:tcPr>
            <w:tcW w:w="9322" w:type="dxa"/>
          </w:tcPr>
          <w:p w:rsidR="00A508F7" w:rsidRPr="00A508F7" w:rsidRDefault="00A508F7" w:rsidP="0071274C">
            <w:pPr>
              <w:pStyle w:val="Heading1"/>
              <w:numPr>
                <w:ilvl w:val="0"/>
                <w:numId w:val="0"/>
              </w:numPr>
              <w:shd w:val="clear" w:color="auto" w:fill="auto"/>
              <w:ind w:left="360" w:hanging="360"/>
              <w:outlineLvl w:val="0"/>
              <w:rPr>
                <w:rFonts w:ascii="Cambria" w:hAnsi="Cambria"/>
                <w:b w:val="0"/>
                <w:sz w:val="22"/>
                <w:szCs w:val="22"/>
                <w:lang w:val="sr-Cyrl-RS"/>
              </w:rPr>
            </w:pPr>
            <w:bookmarkStart w:id="407" w:name="_Toc75335044"/>
            <w:r w:rsidRPr="00A508F7">
              <w:rPr>
                <w:rFonts w:ascii="Cambria" w:hAnsi="Cambria"/>
                <w:b w:val="0"/>
                <w:caps w:val="0"/>
                <w:sz w:val="22"/>
                <w:szCs w:val="22"/>
                <w:lang w:val="sr-Cyrl-RS"/>
              </w:rPr>
              <w:t>У току</w:t>
            </w:r>
            <w:r w:rsidRPr="00A508F7">
              <w:rPr>
                <w:rFonts w:ascii="Cambria" w:hAnsi="Cambria"/>
                <w:caps w:val="0"/>
                <w:sz w:val="22"/>
                <w:szCs w:val="22"/>
                <w:lang w:val="sr-Cyrl-RS"/>
              </w:rPr>
              <w:t xml:space="preserve"> </w:t>
            </w:r>
            <w:r w:rsidRPr="00A508F7">
              <w:rPr>
                <w:rFonts w:ascii="Cambria" w:hAnsi="Cambria"/>
                <w:b w:val="0"/>
                <w:caps w:val="0"/>
                <w:sz w:val="22"/>
                <w:szCs w:val="22"/>
                <w:lang w:val="sr-Cyrl-RS"/>
              </w:rPr>
              <w:t>2020. године исписано је 37 возила</w:t>
            </w:r>
            <w:bookmarkEnd w:id="407"/>
            <w:r w:rsidRPr="00A508F7">
              <w:rPr>
                <w:rFonts w:ascii="Cambria" w:hAnsi="Cambria"/>
                <w:b w:val="0"/>
                <w:caps w:val="0"/>
                <w:sz w:val="22"/>
                <w:szCs w:val="22"/>
                <w:lang w:val="sr-Cyrl-RS"/>
              </w:rPr>
              <w:t>, и то:</w:t>
            </w:r>
            <w:r w:rsidRPr="00A508F7">
              <w:rPr>
                <w:rFonts w:ascii="Cambria" w:hAnsi="Cambria"/>
                <w:sz w:val="22"/>
                <w:szCs w:val="22"/>
                <w:lang w:val="sr-Cyrl-RS"/>
              </w:rPr>
              <w:t xml:space="preserve"> </w:t>
            </w:r>
            <w:r w:rsidRPr="00A508F7">
              <w:rPr>
                <w:rFonts w:ascii="Cambria" w:hAnsi="Cambria"/>
                <w:b w:val="0"/>
                <w:caps w:val="0"/>
                <w:sz w:val="22"/>
                <w:szCs w:val="22"/>
                <w:lang w:val="sr-Cyrl-RS"/>
              </w:rPr>
              <w:t>37 теретних вагона</w:t>
            </w:r>
          </w:p>
        </w:tc>
      </w:tr>
    </w:tbl>
    <w:tbl>
      <w:tblPr>
        <w:tblW w:w="9322" w:type="dxa"/>
        <w:tblCellMar>
          <w:left w:w="10" w:type="dxa"/>
          <w:right w:w="10" w:type="dxa"/>
        </w:tblCellMar>
        <w:tblLook w:val="0000" w:firstRow="0" w:lastRow="0" w:firstColumn="0" w:lastColumn="0" w:noHBand="0" w:noVBand="0"/>
      </w:tblPr>
      <w:tblGrid>
        <w:gridCol w:w="9322"/>
      </w:tblGrid>
      <w:tr w:rsidR="00A508F7" w:rsidRPr="00CC27F9" w:rsidTr="0071274C">
        <w:tc>
          <w:tcPr>
            <w:tcW w:w="9322" w:type="dxa"/>
            <w:tcBorders>
              <w:top w:val="single" w:sz="4" w:space="0" w:color="000000"/>
              <w:left w:val="single" w:sz="4" w:space="0" w:color="000000"/>
              <w:bottom w:val="single" w:sz="4" w:space="0" w:color="000000"/>
              <w:right w:val="single" w:sz="4" w:space="0" w:color="000000"/>
            </w:tcBorders>
            <w:shd w:val="clear" w:color="auto" w:fill="262626" w:themeFill="text1" w:themeFillTint="D9"/>
            <w:tcMar>
              <w:top w:w="0" w:type="dxa"/>
              <w:left w:w="108" w:type="dxa"/>
              <w:bottom w:w="0" w:type="dxa"/>
              <w:right w:w="108" w:type="dxa"/>
            </w:tcMar>
            <w:vAlign w:val="center"/>
          </w:tcPr>
          <w:p w:rsidR="00A508F7" w:rsidRPr="00843F3A" w:rsidRDefault="00A508F7" w:rsidP="0071274C">
            <w:pPr>
              <w:rPr>
                <w:rFonts w:ascii="Cambria" w:hAnsi="Cambria"/>
                <w:sz w:val="22"/>
                <w:szCs w:val="22"/>
                <w:lang w:val="sr-Cyrl-RS"/>
              </w:rPr>
            </w:pPr>
          </w:p>
        </w:tc>
      </w:tr>
    </w:tbl>
    <w:tbl>
      <w:tblPr>
        <w:tblStyle w:val="TableGrid2"/>
        <w:tblW w:w="0" w:type="auto"/>
        <w:tblLook w:val="04A0" w:firstRow="1" w:lastRow="0" w:firstColumn="1" w:lastColumn="0" w:noHBand="0" w:noVBand="1"/>
      </w:tblPr>
      <w:tblGrid>
        <w:gridCol w:w="9242"/>
      </w:tblGrid>
      <w:tr w:rsidR="00A508F7" w:rsidRPr="00CC27F9" w:rsidTr="0071274C">
        <w:tc>
          <w:tcPr>
            <w:tcW w:w="9242" w:type="dxa"/>
          </w:tcPr>
          <w:p w:rsidR="00A508F7" w:rsidRPr="00A508F7" w:rsidRDefault="00A508F7" w:rsidP="0071274C">
            <w:pPr>
              <w:pStyle w:val="Heading1"/>
              <w:numPr>
                <w:ilvl w:val="0"/>
                <w:numId w:val="0"/>
              </w:numPr>
              <w:shd w:val="clear" w:color="auto" w:fill="auto"/>
              <w:ind w:left="360" w:hanging="360"/>
              <w:outlineLvl w:val="0"/>
              <w:rPr>
                <w:rFonts w:ascii="Cambria" w:hAnsi="Cambria"/>
                <w:b w:val="0"/>
                <w:sz w:val="22"/>
                <w:szCs w:val="22"/>
                <w:lang w:val="sr-Cyrl-RS"/>
              </w:rPr>
            </w:pPr>
            <w:bookmarkStart w:id="408" w:name="_Toc75335045"/>
            <w:r w:rsidRPr="00A508F7">
              <w:rPr>
                <w:rFonts w:ascii="Cambria" w:hAnsi="Cambria"/>
                <w:b w:val="0"/>
                <w:caps w:val="0"/>
                <w:sz w:val="22"/>
                <w:szCs w:val="22"/>
                <w:lang w:val="sr-Cyrl-RS"/>
              </w:rPr>
              <w:t xml:space="preserve">До </w:t>
            </w:r>
            <w:r w:rsidRPr="00843F3A">
              <w:rPr>
                <w:rFonts w:ascii="Cambria" w:hAnsi="Cambria"/>
                <w:b w:val="0"/>
                <w:caps w:val="0"/>
                <w:sz w:val="22"/>
                <w:szCs w:val="22"/>
                <w:lang w:val="sr-Cyrl-RS"/>
              </w:rPr>
              <w:t>31</w:t>
            </w:r>
            <w:r w:rsidRPr="00A508F7">
              <w:rPr>
                <w:rFonts w:ascii="Cambria" w:hAnsi="Cambria"/>
                <w:b w:val="0"/>
                <w:caps w:val="0"/>
                <w:sz w:val="22"/>
                <w:szCs w:val="22"/>
                <w:lang w:val="sr-Cyrl-RS"/>
              </w:rPr>
              <w:t>.</w:t>
            </w:r>
            <w:r w:rsidRPr="00843F3A">
              <w:rPr>
                <w:rFonts w:ascii="Cambria" w:hAnsi="Cambria"/>
                <w:b w:val="0"/>
                <w:caps w:val="0"/>
                <w:sz w:val="22"/>
                <w:szCs w:val="22"/>
                <w:lang w:val="sr-Cyrl-RS"/>
              </w:rPr>
              <w:t>12</w:t>
            </w:r>
            <w:r w:rsidRPr="00A508F7">
              <w:rPr>
                <w:rFonts w:ascii="Cambria" w:hAnsi="Cambria"/>
                <w:b w:val="0"/>
                <w:caps w:val="0"/>
                <w:sz w:val="22"/>
                <w:szCs w:val="22"/>
                <w:lang w:val="sr-Cyrl-RS"/>
              </w:rPr>
              <w:t>.20</w:t>
            </w:r>
            <w:r w:rsidRPr="00843F3A">
              <w:rPr>
                <w:rFonts w:ascii="Cambria" w:hAnsi="Cambria"/>
                <w:b w:val="0"/>
                <w:caps w:val="0"/>
                <w:sz w:val="22"/>
                <w:szCs w:val="22"/>
                <w:lang w:val="sr-Cyrl-RS"/>
              </w:rPr>
              <w:t>20</w:t>
            </w:r>
            <w:r w:rsidRPr="00A508F7">
              <w:rPr>
                <w:rFonts w:ascii="Cambria" w:hAnsi="Cambria"/>
                <w:b w:val="0"/>
                <w:caps w:val="0"/>
                <w:sz w:val="22"/>
                <w:szCs w:val="22"/>
                <w:lang w:val="sr-Cyrl-RS"/>
              </w:rPr>
              <w:t>. године  Укупан број унетих возила је 6515</w:t>
            </w:r>
            <w:bookmarkEnd w:id="408"/>
          </w:p>
        </w:tc>
      </w:tr>
      <w:tr w:rsidR="00A508F7" w:rsidRPr="00CC27F9" w:rsidTr="0071274C">
        <w:tc>
          <w:tcPr>
            <w:tcW w:w="9242" w:type="dxa"/>
            <w:tcBorders>
              <w:bottom w:val="single" w:sz="18" w:space="0" w:color="000000"/>
            </w:tcBorders>
            <w:vAlign w:val="center"/>
          </w:tcPr>
          <w:p w:rsidR="00A508F7" w:rsidRPr="00A508F7" w:rsidRDefault="00A508F7" w:rsidP="0071274C">
            <w:pPr>
              <w:shd w:val="clear" w:color="auto" w:fill="auto"/>
              <w:ind w:firstLine="0"/>
              <w:rPr>
                <w:rFonts w:ascii="Cambria" w:hAnsi="Cambria"/>
                <w:sz w:val="22"/>
                <w:lang w:val="sr-Cyrl-RS"/>
              </w:rPr>
            </w:pPr>
            <w:r w:rsidRPr="00A508F7">
              <w:rPr>
                <w:rFonts w:ascii="Cambria" w:hAnsi="Cambria"/>
                <w:sz w:val="22"/>
                <w:lang w:val="sr-Cyrl-RS"/>
              </w:rPr>
              <w:t xml:space="preserve">До </w:t>
            </w:r>
            <w:r w:rsidRPr="00843F3A">
              <w:rPr>
                <w:rFonts w:ascii="Cambria" w:hAnsi="Cambria"/>
                <w:sz w:val="22"/>
                <w:lang w:val="sr-Cyrl-RS"/>
              </w:rPr>
              <w:t>31</w:t>
            </w:r>
            <w:r w:rsidRPr="00A508F7">
              <w:rPr>
                <w:rFonts w:ascii="Cambria" w:hAnsi="Cambria"/>
                <w:sz w:val="22"/>
                <w:lang w:val="sr-Cyrl-RS"/>
              </w:rPr>
              <w:t>.</w:t>
            </w:r>
            <w:r w:rsidRPr="00843F3A">
              <w:rPr>
                <w:rFonts w:ascii="Cambria" w:hAnsi="Cambria"/>
                <w:sz w:val="22"/>
                <w:lang w:val="sr-Cyrl-RS"/>
              </w:rPr>
              <w:t>12</w:t>
            </w:r>
            <w:r w:rsidRPr="00A508F7">
              <w:rPr>
                <w:rFonts w:ascii="Cambria" w:hAnsi="Cambria"/>
                <w:sz w:val="22"/>
                <w:lang w:val="sr-Cyrl-RS"/>
              </w:rPr>
              <w:t>.20</w:t>
            </w:r>
            <w:r w:rsidRPr="00843F3A">
              <w:rPr>
                <w:rFonts w:ascii="Cambria" w:hAnsi="Cambria"/>
                <w:sz w:val="22"/>
                <w:lang w:val="sr-Cyrl-RS"/>
              </w:rPr>
              <w:t>20</w:t>
            </w:r>
            <w:r w:rsidRPr="00A508F7">
              <w:rPr>
                <w:rFonts w:ascii="Cambria" w:hAnsi="Cambria"/>
                <w:sz w:val="22"/>
                <w:lang w:val="sr-Cyrl-RS"/>
              </w:rPr>
              <w:t>. године  Укупан број исписаних возила је 275</w:t>
            </w:r>
          </w:p>
        </w:tc>
      </w:tr>
    </w:tbl>
    <w:p w:rsidR="00A508F7" w:rsidRPr="00843F3A" w:rsidRDefault="00A508F7" w:rsidP="00A508F7">
      <w:pPr>
        <w:shd w:val="clear" w:color="auto" w:fill="auto"/>
        <w:rPr>
          <w:rFonts w:ascii="Cambria" w:hAnsi="Cambria"/>
          <w:color w:val="FF0000"/>
          <w:sz w:val="22"/>
          <w:szCs w:val="22"/>
          <w:lang w:val="sr-Cyrl-RS"/>
        </w:rPr>
      </w:pPr>
    </w:p>
    <w:p w:rsidR="00A508F7" w:rsidRPr="00A508F7" w:rsidRDefault="00A508F7" w:rsidP="00A508F7">
      <w:pPr>
        <w:shd w:val="clear" w:color="auto" w:fill="auto"/>
        <w:rPr>
          <w:rFonts w:ascii="Cambria" w:hAnsi="Cambria"/>
          <w:sz w:val="22"/>
          <w:szCs w:val="22"/>
          <w:lang w:val="sr-Cyrl-RS"/>
        </w:rPr>
      </w:pPr>
    </w:p>
    <w:p w:rsidR="00A508F7" w:rsidRPr="00A508F7" w:rsidRDefault="00A508F7" w:rsidP="00A508F7">
      <w:pPr>
        <w:shd w:val="clear" w:color="auto" w:fill="auto"/>
        <w:rPr>
          <w:rFonts w:ascii="Cambria" w:hAnsi="Cambria"/>
          <w:sz w:val="22"/>
          <w:szCs w:val="22"/>
          <w:lang w:val="sr-Cyrl-RS"/>
        </w:rPr>
      </w:pPr>
    </w:p>
    <w:tbl>
      <w:tblPr>
        <w:tblStyle w:val="TableGrid"/>
        <w:tblW w:w="0" w:type="auto"/>
        <w:tblLook w:val="04A0" w:firstRow="1" w:lastRow="0" w:firstColumn="1" w:lastColumn="0" w:noHBand="0" w:noVBand="1"/>
      </w:tblPr>
      <w:tblGrid>
        <w:gridCol w:w="9242"/>
      </w:tblGrid>
      <w:tr w:rsidR="00A508F7" w:rsidRPr="00CC27F9" w:rsidTr="0071274C">
        <w:trPr>
          <w:trHeight w:val="345"/>
        </w:trPr>
        <w:tc>
          <w:tcPr>
            <w:tcW w:w="9242" w:type="dxa"/>
            <w:tcBorders>
              <w:top w:val="single" w:sz="18" w:space="0" w:color="000000"/>
              <w:left w:val="single" w:sz="4" w:space="0" w:color="auto"/>
              <w:bottom w:val="single" w:sz="4" w:space="0" w:color="auto"/>
              <w:right w:val="single" w:sz="4" w:space="0" w:color="auto"/>
            </w:tcBorders>
            <w:hideMark/>
          </w:tcPr>
          <w:p w:rsidR="00A508F7" w:rsidRPr="00A508F7" w:rsidRDefault="00A508F7" w:rsidP="0071274C">
            <w:pPr>
              <w:ind w:firstLine="0"/>
              <w:rPr>
                <w:rFonts w:ascii="Cambria" w:hAnsi="Cambria"/>
                <w:sz w:val="22"/>
                <w:lang w:val="sr-Cyrl-RS"/>
              </w:rPr>
            </w:pPr>
            <w:r w:rsidRPr="00A508F7">
              <w:rPr>
                <w:rFonts w:ascii="Cambria" w:hAnsi="Cambria"/>
                <w:sz w:val="22"/>
                <w:shd w:val="clear" w:color="auto" w:fill="D0CECE" w:themeFill="background2" w:themeFillShade="E6"/>
                <w:lang w:val="sr-Cyrl-RS"/>
              </w:rPr>
              <w:t>У току 20</w:t>
            </w:r>
            <w:r w:rsidRPr="00CF3291">
              <w:rPr>
                <w:rFonts w:ascii="Cambria" w:hAnsi="Cambria"/>
                <w:sz w:val="22"/>
                <w:shd w:val="clear" w:color="auto" w:fill="D0CECE" w:themeFill="background2" w:themeFillShade="E6"/>
                <w:lang w:val="sr-Cyrl-RS"/>
              </w:rPr>
              <w:t>2</w:t>
            </w:r>
            <w:r w:rsidRPr="00A508F7">
              <w:rPr>
                <w:rFonts w:ascii="Cambria" w:hAnsi="Cambria"/>
                <w:sz w:val="22"/>
                <w:shd w:val="clear" w:color="auto" w:fill="D0CECE" w:themeFill="background2" w:themeFillShade="E6"/>
                <w:lang w:val="sr-Cyrl-RS"/>
              </w:rPr>
              <w:t>1</w:t>
            </w:r>
            <w:r w:rsidRPr="00A508F7">
              <w:rPr>
                <w:rFonts w:ascii="Cambria" w:hAnsi="Cambria"/>
                <w:sz w:val="22"/>
                <w:lang w:val="sr-Cyrl-RS"/>
              </w:rPr>
              <w:t>. године унето је укупно</w:t>
            </w:r>
            <w:r w:rsidRPr="00CF3291">
              <w:rPr>
                <w:rFonts w:ascii="Cambria" w:hAnsi="Cambria"/>
                <w:sz w:val="22"/>
                <w:lang w:val="sr-Cyrl-RS"/>
              </w:rPr>
              <w:t xml:space="preserve"> </w:t>
            </w:r>
            <w:r w:rsidRPr="00A508F7">
              <w:rPr>
                <w:rFonts w:ascii="Cambria" w:hAnsi="Cambria"/>
                <w:sz w:val="22"/>
                <w:lang w:val="sr-Cyrl-RS"/>
              </w:rPr>
              <w:t>272 железничких возила, од чега:</w:t>
            </w:r>
          </w:p>
        </w:tc>
      </w:tr>
      <w:tr w:rsidR="00A508F7" w:rsidRPr="00A508F7" w:rsidTr="0071274C">
        <w:tc>
          <w:tcPr>
            <w:tcW w:w="9242" w:type="dxa"/>
            <w:tcBorders>
              <w:top w:val="single" w:sz="4" w:space="0" w:color="auto"/>
              <w:left w:val="single" w:sz="4" w:space="0" w:color="auto"/>
              <w:bottom w:val="single" w:sz="4" w:space="0" w:color="auto"/>
              <w:right w:val="single" w:sz="4" w:space="0" w:color="auto"/>
            </w:tcBorders>
            <w:vAlign w:val="center"/>
            <w:hideMark/>
          </w:tcPr>
          <w:p w:rsidR="00A508F7" w:rsidRPr="00A508F7" w:rsidRDefault="00A508F7" w:rsidP="0071274C">
            <w:pPr>
              <w:rPr>
                <w:rFonts w:ascii="Cambria" w:hAnsi="Cambria"/>
                <w:sz w:val="22"/>
                <w:lang w:val="sr-Cyrl-RS"/>
              </w:rPr>
            </w:pPr>
            <w:r w:rsidRPr="00A508F7">
              <w:rPr>
                <w:rFonts w:ascii="Cambria" w:hAnsi="Cambria"/>
                <w:sz w:val="22"/>
                <w:lang w:val="sr-Cyrl-RS"/>
              </w:rPr>
              <w:t>11 локомотиве</w:t>
            </w:r>
          </w:p>
          <w:p w:rsidR="00A508F7" w:rsidRPr="00A508F7" w:rsidRDefault="00A508F7" w:rsidP="0071274C">
            <w:pPr>
              <w:rPr>
                <w:rFonts w:ascii="Cambria" w:hAnsi="Cambria"/>
                <w:sz w:val="22"/>
                <w:lang w:val="sr-Cyrl-RS"/>
              </w:rPr>
            </w:pPr>
            <w:r w:rsidRPr="00CF3291">
              <w:rPr>
                <w:rFonts w:ascii="Cambria" w:hAnsi="Cambria"/>
                <w:sz w:val="22"/>
                <w:lang w:val="sr-Cyrl-RS"/>
              </w:rPr>
              <w:t xml:space="preserve">18 </w:t>
            </w:r>
            <w:r w:rsidRPr="00A508F7">
              <w:rPr>
                <w:rFonts w:ascii="Cambria" w:hAnsi="Cambria"/>
                <w:sz w:val="22"/>
                <w:lang w:val="sr-Cyrl-RS"/>
              </w:rPr>
              <w:t>путничких кола</w:t>
            </w:r>
          </w:p>
          <w:p w:rsidR="00A508F7" w:rsidRPr="00A508F7" w:rsidRDefault="00A508F7" w:rsidP="0071274C">
            <w:pPr>
              <w:rPr>
                <w:rFonts w:ascii="Cambria" w:hAnsi="Cambria"/>
                <w:sz w:val="22"/>
                <w:lang w:val="sr-Cyrl-RS"/>
              </w:rPr>
            </w:pPr>
            <w:r w:rsidRPr="00A508F7">
              <w:rPr>
                <w:rFonts w:ascii="Cambria" w:hAnsi="Cambria"/>
                <w:sz w:val="22"/>
                <w:lang w:val="sr-Cyrl-RS"/>
              </w:rPr>
              <w:t>230 теретних кола</w:t>
            </w:r>
          </w:p>
          <w:p w:rsidR="00A508F7" w:rsidRPr="00A508F7" w:rsidRDefault="00A508F7" w:rsidP="0071274C">
            <w:pPr>
              <w:rPr>
                <w:rFonts w:ascii="Cambria" w:hAnsi="Cambria"/>
                <w:sz w:val="22"/>
                <w:lang w:val="sr-Cyrl-RS"/>
              </w:rPr>
            </w:pPr>
            <w:r w:rsidRPr="00A508F7">
              <w:rPr>
                <w:rFonts w:ascii="Cambria" w:hAnsi="Cambria"/>
                <w:sz w:val="22"/>
                <w:lang w:val="sr-Cyrl-RS"/>
              </w:rPr>
              <w:t xml:space="preserve">10 кола специјалне намене (9 локотрактора и 1 </w:t>
            </w:r>
            <w:r w:rsidRPr="00A508F7">
              <w:rPr>
                <w:rFonts w:ascii="Cambria" w:hAnsi="Cambria"/>
                <w:sz w:val="22"/>
                <w:lang w:val="sr-Latn-RS"/>
              </w:rPr>
              <w:t>Unimog</w:t>
            </w:r>
            <w:r w:rsidRPr="00A508F7">
              <w:rPr>
                <w:rFonts w:ascii="Cambria" w:hAnsi="Cambria"/>
                <w:sz w:val="22"/>
                <w:lang w:val="sr-Cyrl-RS"/>
              </w:rPr>
              <w:t>)</w:t>
            </w:r>
          </w:p>
          <w:p w:rsidR="00A508F7" w:rsidRPr="00A508F7" w:rsidRDefault="00A508F7" w:rsidP="0071274C">
            <w:pPr>
              <w:rPr>
                <w:rFonts w:ascii="Cambria" w:hAnsi="Cambria"/>
                <w:sz w:val="22"/>
                <w:lang w:val="sr-Cyrl-RS"/>
              </w:rPr>
            </w:pPr>
            <w:r w:rsidRPr="00A508F7">
              <w:rPr>
                <w:rFonts w:ascii="Cambria" w:hAnsi="Cambria"/>
                <w:sz w:val="22"/>
                <w:lang w:val="sr-Cyrl-RS"/>
              </w:rPr>
              <w:t>2 локотрактора</w:t>
            </w:r>
          </w:p>
          <w:p w:rsidR="00A508F7" w:rsidRPr="00A508F7" w:rsidRDefault="00A508F7" w:rsidP="0071274C">
            <w:pPr>
              <w:rPr>
                <w:rFonts w:ascii="Cambria" w:hAnsi="Cambria"/>
                <w:sz w:val="22"/>
                <w:lang w:val="sr-Cyrl-RS"/>
              </w:rPr>
            </w:pPr>
            <w:r w:rsidRPr="00A508F7">
              <w:rPr>
                <w:rFonts w:ascii="Cambria" w:hAnsi="Cambria"/>
                <w:sz w:val="22"/>
                <w:lang w:val="sr-Cyrl-RS"/>
              </w:rPr>
              <w:t>1 тешка моторна дрезина</w:t>
            </w:r>
          </w:p>
        </w:tc>
      </w:tr>
      <w:tr w:rsidR="00A508F7" w:rsidRPr="00A508F7" w:rsidTr="0071274C">
        <w:tc>
          <w:tcPr>
            <w:tcW w:w="9242" w:type="dxa"/>
            <w:tcBorders>
              <w:top w:val="single" w:sz="4" w:space="0" w:color="auto"/>
              <w:left w:val="single" w:sz="4" w:space="0" w:color="auto"/>
              <w:bottom w:val="single" w:sz="4" w:space="0" w:color="auto"/>
              <w:right w:val="single" w:sz="4" w:space="0" w:color="auto"/>
            </w:tcBorders>
            <w:hideMark/>
          </w:tcPr>
          <w:p w:rsidR="00A508F7" w:rsidRPr="00A508F7" w:rsidRDefault="00A508F7" w:rsidP="0071274C">
            <w:pPr>
              <w:ind w:firstLine="0"/>
              <w:rPr>
                <w:rFonts w:ascii="Cambria" w:hAnsi="Cambria"/>
                <w:sz w:val="22"/>
                <w:lang w:val="sr-Cyrl-RS"/>
              </w:rPr>
            </w:pPr>
            <w:r w:rsidRPr="00A508F7">
              <w:rPr>
                <w:rFonts w:ascii="Cambria" w:hAnsi="Cambria"/>
                <w:sz w:val="22"/>
                <w:lang w:val="sr-Cyrl-RS"/>
              </w:rPr>
              <w:t>У току 2021. године није било исписа возила из НРВ</w:t>
            </w:r>
          </w:p>
        </w:tc>
      </w:tr>
      <w:tr w:rsidR="00A508F7" w:rsidRPr="00A508F7" w:rsidTr="0071274C">
        <w:tc>
          <w:tcPr>
            <w:tcW w:w="9242" w:type="dxa"/>
            <w:shd w:val="clear" w:color="auto" w:fill="000000" w:themeFill="text1"/>
          </w:tcPr>
          <w:p w:rsidR="00A508F7" w:rsidRPr="00A508F7" w:rsidRDefault="00A508F7" w:rsidP="0071274C">
            <w:pPr>
              <w:rPr>
                <w:rFonts w:ascii="Cambria" w:hAnsi="Cambria"/>
                <w:sz w:val="22"/>
              </w:rPr>
            </w:pPr>
          </w:p>
        </w:tc>
      </w:tr>
      <w:tr w:rsidR="00A508F7" w:rsidRPr="00A508F7" w:rsidTr="0071274C">
        <w:tc>
          <w:tcPr>
            <w:tcW w:w="9242" w:type="dxa"/>
            <w:tcBorders>
              <w:top w:val="single" w:sz="4" w:space="0" w:color="auto"/>
              <w:left w:val="single" w:sz="4" w:space="0" w:color="auto"/>
              <w:bottom w:val="single" w:sz="4" w:space="0" w:color="auto"/>
              <w:right w:val="single" w:sz="4" w:space="0" w:color="auto"/>
            </w:tcBorders>
            <w:hideMark/>
          </w:tcPr>
          <w:p w:rsidR="00A508F7" w:rsidRPr="00A508F7" w:rsidRDefault="00A508F7" w:rsidP="0071274C">
            <w:pPr>
              <w:ind w:firstLine="0"/>
              <w:rPr>
                <w:rFonts w:ascii="Cambria" w:hAnsi="Cambria"/>
                <w:sz w:val="22"/>
                <w:lang w:val="sr-Cyrl-RS"/>
              </w:rPr>
            </w:pPr>
            <w:r w:rsidRPr="00A508F7">
              <w:rPr>
                <w:rFonts w:ascii="Cambria" w:hAnsi="Cambria"/>
                <w:sz w:val="22"/>
                <w:lang w:val="sr-Cyrl-RS"/>
              </w:rPr>
              <w:t xml:space="preserve">До </w:t>
            </w:r>
            <w:r w:rsidRPr="00A508F7">
              <w:rPr>
                <w:rFonts w:ascii="Cambria" w:hAnsi="Cambria"/>
                <w:sz w:val="22"/>
              </w:rPr>
              <w:t>31</w:t>
            </w:r>
            <w:r w:rsidRPr="00A508F7">
              <w:rPr>
                <w:rFonts w:ascii="Cambria" w:hAnsi="Cambria"/>
                <w:sz w:val="22"/>
                <w:lang w:val="sr-Cyrl-RS"/>
              </w:rPr>
              <w:t>.</w:t>
            </w:r>
            <w:r w:rsidRPr="00A508F7">
              <w:rPr>
                <w:rFonts w:ascii="Cambria" w:hAnsi="Cambria"/>
                <w:sz w:val="22"/>
              </w:rPr>
              <w:t>12</w:t>
            </w:r>
            <w:r w:rsidRPr="00A508F7">
              <w:rPr>
                <w:rFonts w:ascii="Cambria" w:hAnsi="Cambria"/>
                <w:sz w:val="22"/>
                <w:lang w:val="sr-Cyrl-RS"/>
              </w:rPr>
              <w:t>.20</w:t>
            </w:r>
            <w:r w:rsidRPr="00A508F7">
              <w:rPr>
                <w:rFonts w:ascii="Cambria" w:hAnsi="Cambria"/>
                <w:sz w:val="22"/>
              </w:rPr>
              <w:t>2</w:t>
            </w:r>
            <w:r w:rsidRPr="00A508F7">
              <w:rPr>
                <w:rFonts w:ascii="Cambria" w:hAnsi="Cambria"/>
                <w:sz w:val="22"/>
                <w:lang w:val="sr-Cyrl-RS"/>
              </w:rPr>
              <w:t xml:space="preserve">1. године </w:t>
            </w:r>
            <w:r w:rsidRPr="00A508F7">
              <w:rPr>
                <w:rFonts w:ascii="Cambria" w:hAnsi="Cambria"/>
                <w:b/>
                <w:caps/>
                <w:sz w:val="22"/>
                <w:lang w:val="sr-Cyrl-RS"/>
              </w:rPr>
              <w:t xml:space="preserve"> </w:t>
            </w:r>
            <w:r w:rsidRPr="00A508F7">
              <w:rPr>
                <w:rFonts w:ascii="Cambria" w:hAnsi="Cambria"/>
                <w:sz w:val="22"/>
                <w:lang w:val="sr-Cyrl-RS"/>
              </w:rPr>
              <w:t xml:space="preserve">Укупан број унетих </w:t>
            </w:r>
            <w:r w:rsidRPr="00A508F7">
              <w:rPr>
                <w:rFonts w:ascii="Cambria" w:hAnsi="Cambria"/>
                <w:sz w:val="22"/>
              </w:rPr>
              <w:t xml:space="preserve">возила </w:t>
            </w:r>
            <w:r w:rsidRPr="00A508F7">
              <w:rPr>
                <w:rFonts w:ascii="Cambria" w:hAnsi="Cambria"/>
                <w:sz w:val="22"/>
                <w:lang w:val="sr-Cyrl-RS"/>
              </w:rPr>
              <w:t xml:space="preserve">је 6741 </w:t>
            </w:r>
          </w:p>
        </w:tc>
      </w:tr>
      <w:tr w:rsidR="00A508F7" w:rsidRPr="00A508F7" w:rsidTr="0071274C">
        <w:tc>
          <w:tcPr>
            <w:tcW w:w="9242" w:type="dxa"/>
            <w:tcBorders>
              <w:top w:val="single" w:sz="4" w:space="0" w:color="auto"/>
              <w:left w:val="single" w:sz="4" w:space="0" w:color="auto"/>
              <w:bottom w:val="single" w:sz="4" w:space="0" w:color="auto"/>
              <w:right w:val="single" w:sz="4" w:space="0" w:color="auto"/>
            </w:tcBorders>
            <w:vAlign w:val="center"/>
            <w:hideMark/>
          </w:tcPr>
          <w:p w:rsidR="00A508F7" w:rsidRPr="00A508F7" w:rsidRDefault="00A508F7" w:rsidP="0071274C">
            <w:pPr>
              <w:ind w:firstLine="0"/>
              <w:rPr>
                <w:rFonts w:ascii="Cambria" w:hAnsi="Cambria"/>
                <w:sz w:val="22"/>
                <w:lang w:val="sr-Cyrl-RS"/>
              </w:rPr>
            </w:pPr>
            <w:r w:rsidRPr="00A508F7">
              <w:rPr>
                <w:rFonts w:ascii="Cambria" w:hAnsi="Cambria"/>
                <w:sz w:val="22"/>
                <w:lang w:val="sr-Cyrl-RS"/>
              </w:rPr>
              <w:t xml:space="preserve">До </w:t>
            </w:r>
            <w:r w:rsidRPr="00A508F7">
              <w:rPr>
                <w:rFonts w:ascii="Cambria" w:hAnsi="Cambria"/>
                <w:sz w:val="22"/>
              </w:rPr>
              <w:t>31</w:t>
            </w:r>
            <w:r w:rsidRPr="00A508F7">
              <w:rPr>
                <w:rFonts w:ascii="Cambria" w:hAnsi="Cambria"/>
                <w:sz w:val="22"/>
                <w:lang w:val="sr-Cyrl-RS"/>
              </w:rPr>
              <w:t>.</w:t>
            </w:r>
            <w:r w:rsidRPr="00A508F7">
              <w:rPr>
                <w:rFonts w:ascii="Cambria" w:hAnsi="Cambria"/>
                <w:sz w:val="22"/>
              </w:rPr>
              <w:t>12</w:t>
            </w:r>
            <w:r w:rsidRPr="00A508F7">
              <w:rPr>
                <w:rFonts w:ascii="Cambria" w:hAnsi="Cambria"/>
                <w:sz w:val="22"/>
                <w:lang w:val="sr-Cyrl-RS"/>
              </w:rPr>
              <w:t>.20</w:t>
            </w:r>
            <w:r w:rsidRPr="00A508F7">
              <w:rPr>
                <w:rFonts w:ascii="Cambria" w:hAnsi="Cambria"/>
                <w:sz w:val="22"/>
              </w:rPr>
              <w:t>2</w:t>
            </w:r>
            <w:r w:rsidRPr="00A508F7">
              <w:rPr>
                <w:rFonts w:ascii="Cambria" w:hAnsi="Cambria"/>
                <w:sz w:val="22"/>
                <w:lang w:val="sr-Cyrl-RS"/>
              </w:rPr>
              <w:t xml:space="preserve">1. године </w:t>
            </w:r>
            <w:r w:rsidRPr="00A508F7">
              <w:rPr>
                <w:rFonts w:ascii="Cambria" w:hAnsi="Cambria"/>
                <w:b/>
                <w:caps/>
                <w:sz w:val="22"/>
                <w:lang w:val="sr-Cyrl-RS"/>
              </w:rPr>
              <w:t xml:space="preserve"> </w:t>
            </w:r>
            <w:r w:rsidRPr="00A508F7">
              <w:rPr>
                <w:rFonts w:ascii="Cambria" w:hAnsi="Cambria"/>
                <w:sz w:val="22"/>
                <w:lang w:val="sr-Cyrl-RS"/>
              </w:rPr>
              <w:t xml:space="preserve">Укупан број исписаних </w:t>
            </w:r>
            <w:r w:rsidRPr="00A508F7">
              <w:rPr>
                <w:rFonts w:ascii="Cambria" w:hAnsi="Cambria"/>
                <w:sz w:val="22"/>
              </w:rPr>
              <w:t xml:space="preserve">возила </w:t>
            </w:r>
            <w:r w:rsidRPr="00A508F7">
              <w:rPr>
                <w:rFonts w:ascii="Cambria" w:hAnsi="Cambria"/>
                <w:sz w:val="22"/>
                <w:lang w:val="sr-Cyrl-RS"/>
              </w:rPr>
              <w:t>је 275</w:t>
            </w:r>
          </w:p>
        </w:tc>
      </w:tr>
    </w:tbl>
    <w:p w:rsidR="00A508F7" w:rsidRPr="00A508F7" w:rsidRDefault="00A508F7" w:rsidP="00A508F7">
      <w:pPr>
        <w:shd w:val="clear" w:color="auto" w:fill="auto"/>
        <w:rPr>
          <w:rFonts w:ascii="Cambria" w:hAnsi="Cambria"/>
          <w:sz w:val="22"/>
          <w:szCs w:val="22"/>
          <w:lang w:val="sr-Cyrl-RS"/>
        </w:rPr>
      </w:pPr>
    </w:p>
    <w:p w:rsidR="00A508F7" w:rsidRPr="00A508F7" w:rsidRDefault="00A508F7" w:rsidP="00A508F7">
      <w:pPr>
        <w:shd w:val="clear" w:color="auto" w:fill="auto"/>
        <w:rPr>
          <w:rFonts w:ascii="Cambria" w:eastAsiaTheme="minorHAnsi" w:hAnsi="Cambria"/>
          <w:color w:val="0D0D0D" w:themeColor="text1" w:themeTint="F2"/>
          <w:sz w:val="22"/>
          <w:szCs w:val="22"/>
          <w:lang w:val="sr-Cyrl-RS"/>
        </w:rPr>
      </w:pPr>
    </w:p>
    <w:p w:rsidR="00A508F7" w:rsidRPr="00A508F7" w:rsidRDefault="00A508F7" w:rsidP="00A508F7">
      <w:pPr>
        <w:shd w:val="clear" w:color="auto" w:fill="auto"/>
        <w:rPr>
          <w:rFonts w:ascii="Cambria" w:eastAsiaTheme="minorHAnsi" w:hAnsi="Cambria"/>
          <w:color w:val="0D0D0D" w:themeColor="text1" w:themeTint="F2"/>
          <w:sz w:val="22"/>
          <w:szCs w:val="22"/>
          <w:lang w:val="sr-Cyrl-RS"/>
        </w:rPr>
      </w:pPr>
    </w:p>
    <w:tbl>
      <w:tblPr>
        <w:tblW w:w="0" w:type="auto"/>
        <w:tblInd w:w="-113" w:type="dxa"/>
        <w:tblCellMar>
          <w:left w:w="0" w:type="dxa"/>
          <w:right w:w="0" w:type="dxa"/>
        </w:tblCellMar>
        <w:tblLook w:val="04A0" w:firstRow="1" w:lastRow="0" w:firstColumn="1" w:lastColumn="0" w:noHBand="0" w:noVBand="1"/>
      </w:tblPr>
      <w:tblGrid>
        <w:gridCol w:w="9576"/>
      </w:tblGrid>
      <w:tr w:rsidR="00A508F7" w:rsidRPr="00CC27F9" w:rsidTr="0071274C">
        <w:tc>
          <w:tcPr>
            <w:tcW w:w="9576" w:type="dxa"/>
            <w:tcBorders>
              <w:top w:val="single" w:sz="1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A508F7" w:rsidRPr="00A508F7" w:rsidRDefault="00A508F7" w:rsidP="0071274C">
            <w:pPr>
              <w:pStyle w:val="Heading1"/>
              <w:numPr>
                <w:ilvl w:val="0"/>
                <w:numId w:val="0"/>
              </w:numPr>
              <w:shd w:val="clear" w:color="auto" w:fill="auto"/>
              <w:ind w:left="360" w:hanging="360"/>
              <w:rPr>
                <w:rFonts w:ascii="Cambria" w:hAnsi="Cambria"/>
                <w:b w:val="0"/>
                <w:sz w:val="22"/>
                <w:szCs w:val="22"/>
                <w:lang w:val="sr-Latn-RS"/>
              </w:rPr>
            </w:pPr>
            <w:bookmarkStart w:id="409" w:name="_Toc75335048"/>
            <w:r w:rsidRPr="00A508F7">
              <w:rPr>
                <w:rFonts w:ascii="Cambria" w:hAnsi="Cambria"/>
                <w:b w:val="0"/>
                <w:bCs/>
                <w:caps w:val="0"/>
                <w:sz w:val="22"/>
                <w:szCs w:val="22"/>
                <w:shd w:val="clear" w:color="auto" w:fill="D0CECE" w:themeFill="background2" w:themeFillShade="E6"/>
                <w:lang w:val="sr-Cyrl-RS"/>
              </w:rPr>
              <w:t>Од 01.01.2022. до</w:t>
            </w:r>
            <w:r w:rsidRPr="00A508F7">
              <w:rPr>
                <w:rFonts w:ascii="Cambria" w:hAnsi="Cambria"/>
                <w:b w:val="0"/>
                <w:bCs/>
                <w:caps w:val="0"/>
                <w:sz w:val="22"/>
                <w:szCs w:val="22"/>
                <w:shd w:val="clear" w:color="auto" w:fill="D0CECE" w:themeFill="background2" w:themeFillShade="E6"/>
                <w:lang w:val="sr-Latn-RS"/>
              </w:rPr>
              <w:t xml:space="preserve"> </w:t>
            </w:r>
            <w:r w:rsidRPr="00A508F7">
              <w:rPr>
                <w:rFonts w:ascii="Cambria" w:hAnsi="Cambria"/>
                <w:b w:val="0"/>
                <w:bCs/>
                <w:caps w:val="0"/>
                <w:sz w:val="22"/>
                <w:szCs w:val="22"/>
                <w:shd w:val="clear" w:color="auto" w:fill="D0CECE" w:themeFill="background2" w:themeFillShade="E6"/>
                <w:lang w:val="sr-Cyrl-RS"/>
              </w:rPr>
              <w:t>31.01.2022.</w:t>
            </w:r>
            <w:r w:rsidRPr="00A508F7">
              <w:rPr>
                <w:rFonts w:ascii="Cambria" w:hAnsi="Cambria"/>
                <w:b w:val="0"/>
                <w:bCs/>
                <w:caps w:val="0"/>
                <w:sz w:val="22"/>
                <w:szCs w:val="22"/>
                <w:lang w:val="sr-Cyrl-RS"/>
              </w:rPr>
              <w:t xml:space="preserve"> године  </w:t>
            </w:r>
            <w:r w:rsidRPr="00A508F7">
              <w:rPr>
                <w:rFonts w:ascii="Cambria" w:hAnsi="Cambria"/>
                <w:b w:val="0"/>
                <w:caps w:val="0"/>
                <w:sz w:val="22"/>
                <w:szCs w:val="22"/>
                <w:lang w:val="sr-Cyrl-RS"/>
              </w:rPr>
              <w:t>унето је укупно</w:t>
            </w:r>
            <w:r w:rsidRPr="00CF3291">
              <w:rPr>
                <w:rFonts w:ascii="Cambria" w:hAnsi="Cambria"/>
                <w:caps w:val="0"/>
                <w:sz w:val="22"/>
                <w:szCs w:val="22"/>
                <w:lang w:val="sr-Cyrl-RS"/>
              </w:rPr>
              <w:t xml:space="preserve"> </w:t>
            </w:r>
            <w:r w:rsidRPr="00A508F7">
              <w:rPr>
                <w:rFonts w:ascii="Cambria" w:hAnsi="Cambria"/>
                <w:b w:val="0"/>
                <w:bCs/>
                <w:caps w:val="0"/>
                <w:sz w:val="22"/>
                <w:szCs w:val="22"/>
                <w:lang w:val="sr-Cyrl-RS"/>
              </w:rPr>
              <w:t xml:space="preserve"> </w:t>
            </w:r>
            <w:bookmarkEnd w:id="409"/>
            <w:r w:rsidRPr="00A508F7">
              <w:rPr>
                <w:rFonts w:ascii="Cambria" w:hAnsi="Cambria"/>
                <w:b w:val="0"/>
                <w:bCs/>
                <w:caps w:val="0"/>
                <w:sz w:val="22"/>
                <w:szCs w:val="22"/>
                <w:lang w:val="sr-Cyrl-RS"/>
              </w:rPr>
              <w:t>1 железничко возило</w:t>
            </w:r>
          </w:p>
        </w:tc>
      </w:tr>
      <w:tr w:rsidR="00A508F7" w:rsidRPr="00CC27F9" w:rsidTr="0071274C">
        <w:tc>
          <w:tcPr>
            <w:tcW w:w="9576" w:type="dxa"/>
            <w:tcBorders>
              <w:top w:val="single" w:sz="18" w:space="0" w:color="000000"/>
              <w:left w:val="single" w:sz="8" w:space="0" w:color="auto"/>
              <w:bottom w:val="single" w:sz="8" w:space="0" w:color="auto"/>
              <w:right w:val="single" w:sz="8" w:space="0" w:color="auto"/>
            </w:tcBorders>
            <w:tcMar>
              <w:top w:w="0" w:type="dxa"/>
              <w:left w:w="108" w:type="dxa"/>
              <w:bottom w:w="0" w:type="dxa"/>
              <w:right w:w="108" w:type="dxa"/>
            </w:tcMar>
          </w:tcPr>
          <w:p w:rsidR="00A508F7" w:rsidRPr="00A508F7" w:rsidRDefault="00A508F7" w:rsidP="0071274C">
            <w:pPr>
              <w:pStyle w:val="Heading1"/>
              <w:numPr>
                <w:ilvl w:val="0"/>
                <w:numId w:val="0"/>
              </w:numPr>
              <w:shd w:val="clear" w:color="auto" w:fill="auto"/>
              <w:ind w:left="360" w:hanging="360"/>
              <w:rPr>
                <w:rFonts w:ascii="Cambria" w:hAnsi="Cambria"/>
                <w:b w:val="0"/>
                <w:bCs/>
                <w:caps w:val="0"/>
                <w:sz w:val="22"/>
                <w:szCs w:val="22"/>
                <w:lang w:val="sr-Cyrl-RS"/>
              </w:rPr>
            </w:pPr>
            <w:r w:rsidRPr="00A508F7">
              <w:rPr>
                <w:rFonts w:ascii="Cambria" w:hAnsi="Cambria"/>
                <w:b w:val="0"/>
                <w:caps w:val="0"/>
                <w:sz w:val="22"/>
                <w:szCs w:val="22"/>
                <w:lang w:val="sr-Cyrl-RS"/>
              </w:rPr>
              <w:t xml:space="preserve">До </w:t>
            </w:r>
            <w:r w:rsidRPr="00CF3291">
              <w:rPr>
                <w:rFonts w:ascii="Cambria" w:hAnsi="Cambria"/>
                <w:b w:val="0"/>
                <w:caps w:val="0"/>
                <w:sz w:val="22"/>
                <w:szCs w:val="22"/>
                <w:lang w:val="sr-Cyrl-RS"/>
              </w:rPr>
              <w:t>31</w:t>
            </w:r>
            <w:r w:rsidRPr="00A508F7">
              <w:rPr>
                <w:rFonts w:ascii="Cambria" w:hAnsi="Cambria"/>
                <w:b w:val="0"/>
                <w:caps w:val="0"/>
                <w:sz w:val="22"/>
                <w:szCs w:val="22"/>
                <w:lang w:val="sr-Cyrl-RS"/>
              </w:rPr>
              <w:t>.01.20</w:t>
            </w:r>
            <w:r w:rsidRPr="00CF3291">
              <w:rPr>
                <w:rFonts w:ascii="Cambria" w:hAnsi="Cambria"/>
                <w:b w:val="0"/>
                <w:caps w:val="0"/>
                <w:sz w:val="22"/>
                <w:szCs w:val="22"/>
                <w:lang w:val="sr-Cyrl-RS"/>
              </w:rPr>
              <w:t>2</w:t>
            </w:r>
            <w:r w:rsidRPr="00A508F7">
              <w:rPr>
                <w:rFonts w:ascii="Cambria" w:hAnsi="Cambria"/>
                <w:b w:val="0"/>
                <w:caps w:val="0"/>
                <w:sz w:val="22"/>
                <w:szCs w:val="22"/>
                <w:lang w:val="sr-Cyrl-RS"/>
              </w:rPr>
              <w:t xml:space="preserve">2. године  укупан број унетих </w:t>
            </w:r>
            <w:r w:rsidRPr="00CF3291">
              <w:rPr>
                <w:rFonts w:ascii="Cambria" w:hAnsi="Cambria"/>
                <w:b w:val="0"/>
                <w:caps w:val="0"/>
                <w:sz w:val="22"/>
                <w:szCs w:val="22"/>
                <w:lang w:val="sr-Cyrl-RS"/>
              </w:rPr>
              <w:t xml:space="preserve">возила </w:t>
            </w:r>
            <w:r w:rsidRPr="00A508F7">
              <w:rPr>
                <w:rFonts w:ascii="Cambria" w:hAnsi="Cambria"/>
                <w:b w:val="0"/>
                <w:caps w:val="0"/>
                <w:sz w:val="22"/>
                <w:szCs w:val="22"/>
                <w:lang w:val="sr-Cyrl-RS"/>
              </w:rPr>
              <w:t xml:space="preserve">је </w:t>
            </w:r>
            <w:r w:rsidRPr="00CF3291">
              <w:rPr>
                <w:rFonts w:ascii="Cambria" w:hAnsi="Cambria"/>
                <w:b w:val="0"/>
                <w:caps w:val="0"/>
                <w:sz w:val="22"/>
                <w:szCs w:val="22"/>
                <w:lang w:val="sr-Cyrl-RS"/>
              </w:rPr>
              <w:t>6844</w:t>
            </w:r>
          </w:p>
        </w:tc>
      </w:tr>
      <w:tr w:rsidR="00A508F7" w:rsidRPr="00CC27F9" w:rsidTr="007127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508F7" w:rsidRPr="00A508F7" w:rsidRDefault="00A508F7" w:rsidP="0071274C">
            <w:pPr>
              <w:rPr>
                <w:rFonts w:ascii="Cambria" w:hAnsi="Cambria"/>
                <w:b/>
                <w:bCs/>
                <w:sz w:val="22"/>
                <w:szCs w:val="22"/>
                <w:lang w:val="sr-Latn-RS"/>
              </w:rPr>
            </w:pPr>
          </w:p>
        </w:tc>
      </w:tr>
    </w:tbl>
    <w:p w:rsidR="00A508F7" w:rsidRPr="00A508F7" w:rsidRDefault="00A508F7" w:rsidP="00A508F7">
      <w:pPr>
        <w:shd w:val="clear" w:color="auto" w:fill="auto"/>
        <w:rPr>
          <w:rFonts w:ascii="Cambria" w:hAnsi="Cambria"/>
          <w:sz w:val="22"/>
          <w:szCs w:val="22"/>
          <w:lang w:val="sr-Cyrl-RS"/>
        </w:rPr>
      </w:pPr>
    </w:p>
    <w:p w:rsidR="00A508F7" w:rsidRPr="00A508F7" w:rsidRDefault="00A508F7" w:rsidP="00A508F7">
      <w:pPr>
        <w:shd w:val="clear" w:color="auto" w:fill="auto"/>
        <w:ind w:firstLine="0"/>
        <w:jc w:val="left"/>
        <w:rPr>
          <w:rFonts w:ascii="Cambria" w:eastAsiaTheme="minorHAnsi" w:hAnsi="Cambria"/>
          <w:vanish/>
          <w:sz w:val="22"/>
          <w:szCs w:val="22"/>
          <w:lang w:val="sr-Cyrl-RS"/>
        </w:rPr>
      </w:pPr>
    </w:p>
    <w:p w:rsidR="00A508F7" w:rsidRPr="00A508F7" w:rsidRDefault="00A508F7" w:rsidP="00A508F7">
      <w:pPr>
        <w:shd w:val="clear" w:color="auto" w:fill="auto"/>
        <w:ind w:firstLine="0"/>
        <w:jc w:val="left"/>
        <w:rPr>
          <w:rFonts w:ascii="Cambria" w:eastAsiaTheme="minorHAnsi" w:hAnsi="Cambria"/>
          <w:vanish/>
          <w:sz w:val="22"/>
          <w:szCs w:val="22"/>
          <w:lang w:val="sr-Cyrl-RS"/>
        </w:rPr>
      </w:pPr>
    </w:p>
    <w:p w:rsidR="00A508F7" w:rsidRPr="00A508F7" w:rsidRDefault="00A508F7" w:rsidP="00A508F7">
      <w:pPr>
        <w:shd w:val="clear" w:color="auto" w:fill="auto"/>
        <w:rPr>
          <w:rFonts w:ascii="Cambria" w:hAnsi="Cambria"/>
          <w:sz w:val="22"/>
          <w:szCs w:val="22"/>
          <w:lang w:val="sr-Cyrl-RS"/>
        </w:rPr>
      </w:pPr>
    </w:p>
    <w:p w:rsidR="00A508F7" w:rsidRPr="00CF3291" w:rsidRDefault="00A508F7" w:rsidP="00A508F7">
      <w:pPr>
        <w:rPr>
          <w:rFonts w:ascii="Cambria" w:hAnsi="Cambria"/>
          <w:sz w:val="22"/>
          <w:szCs w:val="22"/>
          <w:lang w:val="sr-Cyrl-RS"/>
        </w:rPr>
      </w:pPr>
    </w:p>
    <w:p w:rsidR="00AE4BCB" w:rsidRPr="00A508F7" w:rsidRDefault="00AE4BCB" w:rsidP="00AE4BCB">
      <w:pPr>
        <w:shd w:val="clear" w:color="auto" w:fill="auto"/>
        <w:ind w:firstLine="0"/>
        <w:jc w:val="left"/>
        <w:rPr>
          <w:rFonts w:ascii="Cambria" w:hAnsi="Cambria"/>
          <w:sz w:val="22"/>
          <w:szCs w:val="22"/>
          <w:lang w:val="sr-Latn-RS"/>
        </w:rPr>
      </w:pPr>
    </w:p>
    <w:p w:rsidR="00A508F7" w:rsidRDefault="00A508F7" w:rsidP="00AE4BCB">
      <w:pPr>
        <w:shd w:val="clear" w:color="auto" w:fill="auto"/>
        <w:ind w:firstLine="0"/>
        <w:jc w:val="left"/>
        <w:rPr>
          <w:rFonts w:ascii="Cambria" w:hAnsi="Cambria"/>
          <w:sz w:val="22"/>
          <w:szCs w:val="22"/>
          <w:lang w:val="sr-Latn-RS"/>
        </w:rPr>
      </w:pPr>
    </w:p>
    <w:p w:rsidR="00A508F7" w:rsidRPr="00A508F7" w:rsidRDefault="00A508F7" w:rsidP="00AE4BCB">
      <w:pPr>
        <w:shd w:val="clear" w:color="auto" w:fill="auto"/>
        <w:ind w:firstLine="0"/>
        <w:jc w:val="left"/>
        <w:rPr>
          <w:rFonts w:eastAsiaTheme="minorHAnsi"/>
          <w:vanish/>
          <w:szCs w:val="24"/>
          <w:lang w:val="sr-Latn-RS"/>
        </w:rPr>
      </w:pPr>
    </w:p>
    <w:p w:rsidR="00AE4BCB" w:rsidRPr="00720DA4" w:rsidRDefault="00AE4BCB" w:rsidP="00AE4BCB">
      <w:pPr>
        <w:shd w:val="clear" w:color="auto" w:fill="auto"/>
        <w:ind w:firstLine="0"/>
        <w:jc w:val="left"/>
        <w:rPr>
          <w:rFonts w:eastAsiaTheme="minorHAnsi"/>
          <w:vanish/>
          <w:szCs w:val="24"/>
          <w:lang w:val="sr-Cyrl-RS"/>
        </w:rPr>
      </w:pPr>
    </w:p>
    <w:p w:rsidR="00555032" w:rsidRDefault="00555032" w:rsidP="0062482F">
      <w:pPr>
        <w:shd w:val="clear" w:color="auto" w:fill="auto"/>
        <w:rPr>
          <w:rFonts w:ascii="Cambria" w:hAnsi="Cambria"/>
          <w:sz w:val="22"/>
          <w:szCs w:val="22"/>
          <w:lang w:val="sr-Cyrl-RS"/>
        </w:rPr>
      </w:pPr>
    </w:p>
    <w:p w:rsidR="00555032" w:rsidRPr="00640425" w:rsidRDefault="00555032" w:rsidP="0062482F">
      <w:pPr>
        <w:shd w:val="clear" w:color="auto" w:fill="auto"/>
        <w:rPr>
          <w:rFonts w:ascii="Cambria" w:hAnsi="Cambria"/>
          <w:sz w:val="22"/>
          <w:szCs w:val="22"/>
          <w:lang w:val="sr-Cyrl-RS"/>
        </w:rPr>
      </w:pPr>
    </w:p>
    <w:p w:rsidR="004A3230" w:rsidRPr="00720DA4" w:rsidRDefault="004A3230" w:rsidP="0062482F">
      <w:pPr>
        <w:shd w:val="clear" w:color="auto" w:fill="auto"/>
        <w:rPr>
          <w:rFonts w:ascii="Cambria" w:hAnsi="Cambria"/>
          <w:sz w:val="22"/>
          <w:szCs w:val="22"/>
          <w:lang w:val="sr-Cyrl-RS"/>
        </w:rPr>
      </w:pPr>
    </w:p>
    <w:p w:rsidR="004A3230" w:rsidRPr="00720DA4" w:rsidRDefault="00870137" w:rsidP="00E35888">
      <w:pPr>
        <w:pStyle w:val="Heading3"/>
        <w:numPr>
          <w:ilvl w:val="0"/>
          <w:numId w:val="0"/>
        </w:numPr>
        <w:rPr>
          <w:rFonts w:ascii="Cambria" w:hAnsi="Cambria"/>
          <w:sz w:val="22"/>
          <w:szCs w:val="22"/>
          <w:lang w:val="sr-Cyrl-RS"/>
        </w:rPr>
      </w:pPr>
      <w:bookmarkStart w:id="410" w:name="_Toc7000876"/>
      <w:bookmarkStart w:id="411" w:name="_Toc32407718"/>
      <w:bookmarkStart w:id="412" w:name="_Toc33012945"/>
      <w:bookmarkStart w:id="413" w:name="_Toc55552436"/>
      <w:r w:rsidRPr="00720DA4">
        <w:rPr>
          <w:rFonts w:ascii="Cambria" w:hAnsi="Cambria"/>
          <w:sz w:val="22"/>
          <w:szCs w:val="22"/>
          <w:lang w:val="sr-Cyrl-RS"/>
        </w:rPr>
        <w:lastRenderedPageBreak/>
        <w:t xml:space="preserve">                                     </w:t>
      </w:r>
      <w:bookmarkStart w:id="414" w:name="_Toc75335049"/>
      <w:r w:rsidRPr="00720DA4">
        <w:rPr>
          <w:rFonts w:ascii="Cambria" w:hAnsi="Cambria"/>
          <w:sz w:val="22"/>
          <w:szCs w:val="22"/>
          <w:lang w:val="sr-Cyrl-RS"/>
        </w:rPr>
        <w:t>12.1.3 Регулаторна функција и међународна сарадња</w:t>
      </w:r>
      <w:bookmarkEnd w:id="410"/>
      <w:bookmarkEnd w:id="411"/>
      <w:bookmarkEnd w:id="412"/>
      <w:bookmarkEnd w:id="413"/>
      <w:bookmarkEnd w:id="414"/>
    </w:p>
    <w:p w:rsidR="004A3230" w:rsidRPr="00720DA4" w:rsidRDefault="004A3230">
      <w:pPr>
        <w:rPr>
          <w:rFonts w:ascii="Cambria" w:hAnsi="Cambria"/>
          <w:sz w:val="22"/>
          <w:szCs w:val="22"/>
          <w:lang w:val="sr-Cyrl-RS"/>
        </w:rPr>
      </w:pPr>
    </w:p>
    <w:p w:rsidR="004A3230" w:rsidRPr="00720DA4" w:rsidRDefault="004A3230">
      <w:pPr>
        <w:rPr>
          <w:rFonts w:ascii="Cambria" w:hAnsi="Cambria"/>
          <w:sz w:val="22"/>
          <w:szCs w:val="22"/>
          <w:lang w:val="sr-Cyrl-RS"/>
        </w:rPr>
      </w:pPr>
    </w:p>
    <w:p w:rsidR="004A3230" w:rsidRPr="00720DA4" w:rsidRDefault="00870137">
      <w:pPr>
        <w:rPr>
          <w:rFonts w:ascii="Cambria" w:hAnsi="Cambria"/>
          <w:sz w:val="22"/>
          <w:szCs w:val="22"/>
          <w:lang w:val="sr-Cyrl-RS"/>
        </w:rPr>
      </w:pPr>
      <w:r w:rsidRPr="00720DA4">
        <w:rPr>
          <w:rFonts w:ascii="Cambria" w:hAnsi="Cambria" w:cs="Calibri"/>
          <w:sz w:val="22"/>
          <w:szCs w:val="22"/>
          <w:lang w:val="sr-Cyrl-RS"/>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44" w:history="1">
        <w:r w:rsidRPr="00720DA4">
          <w:rPr>
            <w:rStyle w:val="Hyperlink"/>
            <w:rFonts w:ascii="Cambria" w:hAnsi="Cambria" w:cs="Calibri"/>
            <w:color w:val="auto"/>
            <w:sz w:val="22"/>
            <w:szCs w:val="22"/>
            <w:u w:val="none"/>
            <w:lang w:val="sr-Cyrl-RS"/>
          </w:rPr>
          <w:t>О</w:t>
        </w:r>
        <w:r w:rsidRPr="00640425">
          <w:rPr>
            <w:rStyle w:val="Hyperlink"/>
            <w:rFonts w:ascii="Cambria" w:hAnsi="Cambria" w:cs="Calibri"/>
            <w:color w:val="auto"/>
            <w:sz w:val="22"/>
            <w:szCs w:val="22"/>
            <w:u w:val="none"/>
          </w:rPr>
          <w:t>TIF</w:t>
        </w:r>
      </w:hyperlink>
      <w:r w:rsidRPr="00720DA4">
        <w:rPr>
          <w:rFonts w:ascii="Cambria" w:hAnsi="Cambria" w:cs="Calibri"/>
          <w:sz w:val="22"/>
          <w:szCs w:val="22"/>
          <w:lang w:val="sr-Cyrl-RS"/>
        </w:rPr>
        <w:t xml:space="preserve">), Железничка агенција ЕУ </w:t>
      </w:r>
      <w:r w:rsidRPr="00640425">
        <w:rPr>
          <w:rFonts w:ascii="Cambria" w:hAnsi="Cambria" w:cs="Calibri"/>
          <w:sz w:val="22"/>
          <w:szCs w:val="22"/>
          <w:lang w:val="ru-RU"/>
        </w:rPr>
        <w:t>(</w:t>
      </w:r>
      <w:hyperlink r:id="rId45" w:history="1">
        <w:r w:rsidRPr="00640425">
          <w:rPr>
            <w:rStyle w:val="Hyperlink"/>
            <w:rFonts w:ascii="Cambria" w:hAnsi="Cambria" w:cs="Calibri"/>
            <w:color w:val="auto"/>
            <w:sz w:val="22"/>
            <w:szCs w:val="22"/>
            <w:u w:val="none"/>
          </w:rPr>
          <w:t>ERA</w:t>
        </w:r>
      </w:hyperlink>
      <w:r w:rsidRPr="00640425">
        <w:rPr>
          <w:rFonts w:ascii="Cambria" w:hAnsi="Cambria" w:cs="Calibri"/>
          <w:sz w:val="22"/>
          <w:szCs w:val="22"/>
          <w:lang w:val="ru-RU"/>
        </w:rPr>
        <w:t>)</w:t>
      </w:r>
      <w:r w:rsidRPr="00720DA4">
        <w:rPr>
          <w:rFonts w:ascii="Cambria" w:hAnsi="Cambria" w:cs="Calibri"/>
          <w:sz w:val="22"/>
          <w:szCs w:val="22"/>
          <w:lang w:val="sr-Cyrl-RS"/>
        </w:rPr>
        <w:t>, као и одговарајући државни органи из железничког сектора у региону.</w:t>
      </w:r>
    </w:p>
    <w:p w:rsidR="004A3230" w:rsidRPr="00720DA4" w:rsidRDefault="004A3230">
      <w:pPr>
        <w:rPr>
          <w:rFonts w:ascii="Cambria" w:hAnsi="Cambria" w:cs="Calibri"/>
          <w:sz w:val="22"/>
          <w:szCs w:val="22"/>
          <w:lang w:val="sr-Cyrl-RS"/>
        </w:rPr>
      </w:pPr>
    </w:p>
    <w:p w:rsidR="004A3230" w:rsidRPr="00720DA4" w:rsidRDefault="00870137">
      <w:pPr>
        <w:rPr>
          <w:rFonts w:ascii="Cambria" w:hAnsi="Cambria" w:cs="Calibri"/>
          <w:sz w:val="22"/>
          <w:szCs w:val="22"/>
          <w:lang w:val="sr-Cyrl-RS"/>
        </w:rPr>
      </w:pPr>
      <w:r w:rsidRPr="00720DA4">
        <w:rPr>
          <w:rFonts w:ascii="Cambria" w:hAnsi="Cambria" w:cs="Calibri"/>
          <w:sz w:val="22"/>
          <w:szCs w:val="22"/>
          <w:lang w:val="sr-Cyrl-RS"/>
        </w:rPr>
        <w:t>У оквиру послова међународне сарадње, остварене су посебно следеће активности:</w:t>
      </w:r>
    </w:p>
    <w:p w:rsidR="004A3230" w:rsidRPr="00720DA4" w:rsidRDefault="004A3230">
      <w:pPr>
        <w:rPr>
          <w:rFonts w:ascii="Cambria" w:hAnsi="Cambria" w:cs="Calibri"/>
          <w:sz w:val="22"/>
          <w:szCs w:val="22"/>
          <w:lang w:val="sr-Cyrl-RS"/>
        </w:rPr>
      </w:pPr>
    </w:p>
    <w:p w:rsidR="004A3230" w:rsidRPr="00720DA4" w:rsidRDefault="00870137">
      <w:pPr>
        <w:rPr>
          <w:rFonts w:ascii="Cambria" w:hAnsi="Cambria"/>
          <w:sz w:val="22"/>
          <w:szCs w:val="22"/>
          <w:lang w:val="sr-Cyrl-RS"/>
        </w:rPr>
      </w:pPr>
      <w:r w:rsidRPr="00640425">
        <w:rPr>
          <w:rFonts w:ascii="Cambria" w:hAnsi="Cambria" w:cs="Calibri"/>
          <w:sz w:val="22"/>
          <w:szCs w:val="22"/>
          <w:lang w:val="ru-RU"/>
        </w:rPr>
        <w:t xml:space="preserve">- учешће у раду редовних органа, комисија и радних група </w:t>
      </w:r>
      <w:r w:rsidRPr="00640425">
        <w:rPr>
          <w:rFonts w:ascii="Cambria" w:hAnsi="Cambria" w:cs="Calibri"/>
          <w:sz w:val="22"/>
          <w:szCs w:val="22"/>
        </w:rPr>
        <w:t>OTIF</w:t>
      </w:r>
      <w:r w:rsidRPr="00640425">
        <w:rPr>
          <w:rFonts w:ascii="Cambria" w:hAnsi="Cambria" w:cs="Calibri"/>
          <w:sz w:val="22"/>
          <w:szCs w:val="22"/>
          <w:lang w:val="ru-RU"/>
        </w:rPr>
        <w:t xml:space="preserve">-а и </w:t>
      </w:r>
      <w:r w:rsidRPr="00720DA4">
        <w:rPr>
          <w:rFonts w:ascii="Cambria" w:hAnsi="Cambria" w:cs="Calibri"/>
          <w:sz w:val="22"/>
          <w:szCs w:val="22"/>
          <w:lang w:val="sr-Cyrl-RS"/>
        </w:rPr>
        <w:t xml:space="preserve">у оквиру тога        </w:t>
      </w:r>
    </w:p>
    <w:p w:rsidR="004A3230" w:rsidRPr="00720DA4" w:rsidRDefault="00870137">
      <w:pPr>
        <w:ind w:right="-261"/>
        <w:rPr>
          <w:rFonts w:ascii="Cambria" w:hAnsi="Cambria"/>
          <w:sz w:val="22"/>
          <w:szCs w:val="22"/>
          <w:lang w:val="sr-Cyrl-RS"/>
        </w:rPr>
      </w:pPr>
      <w:r w:rsidRPr="00640425">
        <w:rPr>
          <w:rFonts w:ascii="Cambria" w:hAnsi="Cambria" w:cs="Calibri"/>
          <w:sz w:val="22"/>
          <w:szCs w:val="22"/>
          <w:lang w:val="ru-RU"/>
        </w:rPr>
        <w:t>-</w:t>
      </w:r>
      <w:r w:rsidRPr="00720DA4">
        <w:rPr>
          <w:rFonts w:ascii="Cambria" w:hAnsi="Cambria" w:cs="Calibri"/>
          <w:sz w:val="22"/>
          <w:szCs w:val="22"/>
          <w:lang w:val="sr-Cyrl-RS"/>
        </w:rPr>
        <w:t xml:space="preserve"> учествовање  у изради измена и допуна Конвенције </w:t>
      </w:r>
      <w:r w:rsidRPr="00640425">
        <w:rPr>
          <w:rFonts w:ascii="Cambria" w:hAnsi="Cambria" w:cs="Calibri"/>
          <w:sz w:val="22"/>
          <w:szCs w:val="22"/>
        </w:rPr>
        <w:t>COTIF</w:t>
      </w:r>
      <w:r w:rsidRPr="00720DA4">
        <w:rPr>
          <w:rFonts w:ascii="Cambria" w:hAnsi="Cambria" w:cs="Calibri"/>
          <w:sz w:val="22"/>
          <w:szCs w:val="22"/>
          <w:lang w:val="sr-Cyrl-RS"/>
        </w:rPr>
        <w:t xml:space="preserve"> у  ужем смислу, свих њених    додатака као и техничких прилога уз додатке. Припремљени</w:t>
      </w:r>
      <w:r w:rsidRPr="00640425">
        <w:rPr>
          <w:rFonts w:ascii="Cambria" w:hAnsi="Cambria" w:cs="Calibri"/>
          <w:sz w:val="22"/>
          <w:szCs w:val="22"/>
          <w:lang w:val="ru-RU"/>
        </w:rPr>
        <w:t xml:space="preserve"> </w:t>
      </w:r>
      <w:r w:rsidRPr="00720DA4">
        <w:rPr>
          <w:rFonts w:ascii="Cambria" w:hAnsi="Cambria" w:cs="Calibri"/>
          <w:sz w:val="22"/>
          <w:szCs w:val="22"/>
          <w:lang w:val="sr-Cyrl-RS"/>
        </w:rPr>
        <w:t xml:space="preserve">су преводи свих усвојених докумената, извршена стручна редактура и припремљен предлог текста Одлуке о   потврђивању и објављивању </w:t>
      </w:r>
      <w:r w:rsidRPr="00640425">
        <w:rPr>
          <w:rFonts w:ascii="Cambria" w:hAnsi="Cambria" w:cs="Calibri"/>
          <w:sz w:val="22"/>
          <w:szCs w:val="22"/>
          <w:lang w:val="ru-RU"/>
        </w:rPr>
        <w:t xml:space="preserve"> </w:t>
      </w:r>
      <w:r w:rsidRPr="00720DA4">
        <w:rPr>
          <w:rFonts w:ascii="Cambria" w:hAnsi="Cambria" w:cs="Calibri"/>
          <w:sz w:val="22"/>
          <w:szCs w:val="22"/>
          <w:lang w:val="sr-Cyrl-RS"/>
        </w:rPr>
        <w:t xml:space="preserve">усвојених измена  Конвенције </w:t>
      </w:r>
      <w:r w:rsidRPr="00640425">
        <w:rPr>
          <w:rFonts w:ascii="Cambria" w:hAnsi="Cambria" w:cs="Calibri"/>
          <w:sz w:val="22"/>
          <w:szCs w:val="22"/>
        </w:rPr>
        <w:t>COTIF</w:t>
      </w:r>
      <w:r w:rsidRPr="00720DA4">
        <w:rPr>
          <w:rFonts w:ascii="Cambria" w:hAnsi="Cambria" w:cs="Calibri"/>
          <w:sz w:val="22"/>
          <w:szCs w:val="22"/>
          <w:lang w:val="sr-Cyrl-RS"/>
        </w:rPr>
        <w:t>;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4A3230" w:rsidRPr="00720DA4" w:rsidRDefault="00870137">
      <w:pPr>
        <w:ind w:right="-261"/>
        <w:rPr>
          <w:rFonts w:ascii="Cambria" w:hAnsi="Cambria"/>
          <w:sz w:val="22"/>
          <w:szCs w:val="22"/>
          <w:lang w:val="sr-Cyrl-RS"/>
        </w:rPr>
      </w:pPr>
      <w:r w:rsidRPr="00720DA4">
        <w:rPr>
          <w:rFonts w:ascii="Cambria" w:hAnsi="Cambria" w:cs="Calibri"/>
          <w:sz w:val="22"/>
          <w:szCs w:val="22"/>
          <w:lang w:val="sr-Cyrl-RS"/>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Pr="00640425">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Pr="00720DA4">
        <w:rPr>
          <w:rFonts w:ascii="Cambria" w:hAnsi="Cambria" w:cs="Calibri"/>
          <w:sz w:val="22"/>
          <w:szCs w:val="22"/>
          <w:lang w:val="sr-Cyrl-RS"/>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4A3230" w:rsidRPr="00720DA4" w:rsidRDefault="00870137">
      <w:pPr>
        <w:ind w:right="-261"/>
        <w:rPr>
          <w:rFonts w:ascii="Cambria" w:hAnsi="Cambria" w:cs="Calibri"/>
          <w:sz w:val="22"/>
          <w:szCs w:val="22"/>
          <w:lang w:val="sr-Cyrl-RS"/>
        </w:rPr>
      </w:pPr>
      <w:r w:rsidRPr="00720DA4">
        <w:rPr>
          <w:rFonts w:ascii="Cambria" w:hAnsi="Cambria" w:cs="Calibri"/>
          <w:sz w:val="22"/>
          <w:szCs w:val="22"/>
          <w:lang w:val="sr-Cyrl-RS"/>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4A3230" w:rsidRPr="00720DA4" w:rsidRDefault="00870137">
      <w:pPr>
        <w:ind w:right="-261"/>
        <w:rPr>
          <w:rFonts w:ascii="Cambria" w:hAnsi="Cambria"/>
          <w:sz w:val="22"/>
          <w:szCs w:val="22"/>
          <w:lang w:val="sr-Cyrl-RS"/>
        </w:rPr>
      </w:pPr>
      <w:r w:rsidRPr="00720DA4">
        <w:rPr>
          <w:rFonts w:ascii="Cambria" w:hAnsi="Cambria" w:cs="Calibri"/>
          <w:sz w:val="22"/>
          <w:szCs w:val="22"/>
          <w:lang w:val="sr-Cyrl-RS"/>
        </w:rPr>
        <w:t xml:space="preserve">- </w:t>
      </w:r>
      <w:r w:rsidRPr="00720DA4">
        <w:rPr>
          <w:rFonts w:ascii="Cambria" w:hAnsi="Cambria" w:cs="Calibri"/>
          <w:bCs/>
          <w:sz w:val="22"/>
          <w:szCs w:val="22"/>
          <w:lang w:val="sr-Cyrl-RS"/>
        </w:rPr>
        <w:t>у</w:t>
      </w:r>
      <w:r w:rsidRPr="00640425">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4A3230" w:rsidRPr="00720DA4" w:rsidRDefault="00870137">
      <w:pPr>
        <w:ind w:right="-261"/>
        <w:rPr>
          <w:rFonts w:ascii="Cambria" w:hAnsi="Cambria"/>
          <w:sz w:val="22"/>
          <w:szCs w:val="22"/>
          <w:lang w:val="sr-Cyrl-RS"/>
        </w:rPr>
      </w:pPr>
      <w:r w:rsidRPr="00720DA4">
        <w:rPr>
          <w:rFonts w:ascii="Cambria" w:hAnsi="Cambria" w:cs="Calibri"/>
          <w:sz w:val="22"/>
          <w:szCs w:val="22"/>
          <w:lang w:val="sr-Cyrl-RS"/>
        </w:rPr>
        <w:t xml:space="preserve">- организација, у сарадњи са Министарством за инфраструктуру, и учешће на </w:t>
      </w:r>
      <w:r w:rsidRPr="00640425">
        <w:rPr>
          <w:rFonts w:ascii="Cambria" w:hAnsi="Cambria" w:cs="Calibri"/>
          <w:sz w:val="22"/>
          <w:szCs w:val="22"/>
          <w:lang w:val="ru-RU"/>
        </w:rPr>
        <w:t>Р</w:t>
      </w:r>
      <w:r w:rsidRPr="00720DA4">
        <w:rPr>
          <w:rFonts w:ascii="Cambria" w:hAnsi="Cambria" w:cs="Calibri"/>
          <w:sz w:val="22"/>
          <w:szCs w:val="22"/>
          <w:lang w:val="sr-Cyrl-RS"/>
        </w:rPr>
        <w:t>егионалном  округлом столу на тему „</w:t>
      </w:r>
      <w:r w:rsidRPr="00640425">
        <w:rPr>
          <w:rFonts w:ascii="Cambria" w:hAnsi="Cambria" w:cs="Calibri"/>
          <w:sz w:val="22"/>
          <w:szCs w:val="22"/>
          <w:lang w:val="ru-RU"/>
        </w:rPr>
        <w:t>Р</w:t>
      </w:r>
      <w:r w:rsidRPr="00720DA4">
        <w:rPr>
          <w:rFonts w:ascii="Cambria" w:hAnsi="Cambria" w:cs="Calibri"/>
          <w:sz w:val="22"/>
          <w:szCs w:val="22"/>
          <w:lang w:val="sr-Cyrl-RS"/>
        </w:rPr>
        <w:t xml:space="preserve">азмена информација о увођењу и регулисању железничког    тржишта у Југоисточној Европи“, који је одржан </w:t>
      </w:r>
      <w:r w:rsidRPr="00640425">
        <w:rPr>
          <w:rFonts w:ascii="Cambria" w:hAnsi="Cambria" w:cs="Calibri"/>
          <w:sz w:val="22"/>
          <w:szCs w:val="22"/>
          <w:lang w:val="ru-RU"/>
        </w:rPr>
        <w:t>11</w:t>
      </w:r>
      <w:r w:rsidRPr="00720DA4">
        <w:rPr>
          <w:rFonts w:ascii="Cambria" w:hAnsi="Cambria" w:cs="Calibri"/>
          <w:sz w:val="22"/>
          <w:szCs w:val="22"/>
          <w:lang w:val="sr-Cyrl-RS"/>
        </w:rPr>
        <w:t xml:space="preserve">. и </w:t>
      </w:r>
      <w:r w:rsidRPr="00640425">
        <w:rPr>
          <w:rFonts w:ascii="Cambria" w:hAnsi="Cambria" w:cs="Calibri"/>
          <w:sz w:val="22"/>
          <w:szCs w:val="22"/>
          <w:lang w:val="ru-RU"/>
        </w:rPr>
        <w:t>12</w:t>
      </w:r>
      <w:r w:rsidRPr="00720DA4">
        <w:rPr>
          <w:rFonts w:ascii="Cambria" w:hAnsi="Cambria" w:cs="Calibri"/>
          <w:sz w:val="22"/>
          <w:szCs w:val="22"/>
          <w:lang w:val="sr-Cyrl-RS"/>
        </w:rPr>
        <w:t>.</w:t>
      </w:r>
      <w:r w:rsidRPr="00640425">
        <w:rPr>
          <w:rFonts w:ascii="Cambria" w:hAnsi="Cambria" w:cs="Calibri"/>
          <w:sz w:val="22"/>
          <w:szCs w:val="22"/>
          <w:lang w:val="ru-RU"/>
        </w:rPr>
        <w:t xml:space="preserve"> </w:t>
      </w:r>
      <w:r w:rsidRPr="00720DA4">
        <w:rPr>
          <w:rFonts w:ascii="Cambria" w:hAnsi="Cambria" w:cs="Calibri"/>
          <w:sz w:val="22"/>
          <w:szCs w:val="22"/>
          <w:lang w:val="sr-Cyrl-RS"/>
        </w:rPr>
        <w:t>октобра</w:t>
      </w:r>
      <w:r w:rsidRPr="00640425">
        <w:rPr>
          <w:rFonts w:ascii="Cambria" w:hAnsi="Cambria" w:cs="Calibri"/>
          <w:spacing w:val="-3"/>
          <w:sz w:val="22"/>
          <w:szCs w:val="22"/>
          <w:lang w:val="ru-RU"/>
        </w:rPr>
        <w:t xml:space="preserve"> 2010. </w:t>
      </w:r>
      <w:r w:rsidRPr="00720DA4">
        <w:rPr>
          <w:rFonts w:ascii="Cambria" w:hAnsi="Cambria" w:cs="Calibri"/>
          <w:spacing w:val="-3"/>
          <w:sz w:val="22"/>
          <w:szCs w:val="22"/>
          <w:lang w:val="sr-Cyrl-RS"/>
        </w:rPr>
        <w:t xml:space="preserve">године на </w:t>
      </w:r>
      <w:r w:rsidRPr="00720DA4">
        <w:rPr>
          <w:rFonts w:ascii="Cambria" w:hAnsi="Cambria" w:cs="Calibri"/>
          <w:sz w:val="22"/>
          <w:szCs w:val="22"/>
          <w:lang w:val="sr-Cyrl-RS"/>
        </w:rPr>
        <w:t xml:space="preserve">Мокрој Гори. Овај скуп је организован у циљу размене информација са дискусијом из следеће три области: (1) </w:t>
      </w:r>
      <w:r w:rsidRPr="00640425">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Pr="00720DA4">
        <w:rPr>
          <w:rFonts w:ascii="Cambria" w:hAnsi="Cambria" w:cs="Calibri"/>
          <w:sz w:val="22"/>
          <w:szCs w:val="22"/>
          <w:lang w:val="sr-Cyrl-RS"/>
        </w:rPr>
        <w:t>превозницима, (2)</w:t>
      </w:r>
      <w:r w:rsidRPr="00640425">
        <w:rPr>
          <w:rFonts w:ascii="Cambria" w:hAnsi="Cambria" w:cs="Calibri"/>
          <w:sz w:val="22"/>
          <w:szCs w:val="22"/>
          <w:lang w:val="ru-RU"/>
        </w:rPr>
        <w:t xml:space="preserve"> приступ мрежи и регулаторна функција</w:t>
      </w:r>
      <w:r w:rsidRPr="00720DA4">
        <w:rPr>
          <w:rFonts w:ascii="Cambria" w:hAnsi="Cambria" w:cs="Calibri"/>
          <w:sz w:val="22"/>
          <w:szCs w:val="22"/>
          <w:lang w:val="sr-Cyrl-RS"/>
        </w:rPr>
        <w:t xml:space="preserve"> и (3) </w:t>
      </w:r>
      <w:r w:rsidRPr="00640425">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720DA4">
        <w:rPr>
          <w:rFonts w:ascii="Cambria" w:hAnsi="Cambria" w:cs="Calibri"/>
          <w:sz w:val="22"/>
          <w:szCs w:val="22"/>
          <w:lang w:val="sr-Cyrl-RS"/>
        </w:rPr>
        <w:t>;</w:t>
      </w:r>
    </w:p>
    <w:p w:rsidR="004A3230" w:rsidRPr="00720DA4" w:rsidRDefault="00870137">
      <w:pPr>
        <w:ind w:right="-261"/>
        <w:rPr>
          <w:rFonts w:ascii="Cambria" w:hAnsi="Cambria"/>
          <w:sz w:val="22"/>
          <w:szCs w:val="22"/>
          <w:lang w:val="sr-Cyrl-RS"/>
        </w:rPr>
      </w:pPr>
      <w:r w:rsidRPr="00720DA4">
        <w:rPr>
          <w:rFonts w:ascii="Cambria" w:hAnsi="Cambria" w:cs="Calibri"/>
          <w:sz w:val="22"/>
          <w:szCs w:val="22"/>
          <w:lang w:val="sr-Cyrl-RS"/>
        </w:rPr>
        <w:t>- организација, у сарадњи са Министарством за инфраструктуру, и учешће на семинару Европске железничке агенције (</w:t>
      </w:r>
      <w:r w:rsidRPr="00640425">
        <w:rPr>
          <w:rFonts w:ascii="Cambria" w:hAnsi="Cambria" w:cs="Calibri"/>
          <w:sz w:val="22"/>
          <w:szCs w:val="22"/>
        </w:rPr>
        <w:t>European</w:t>
      </w:r>
      <w:r w:rsidRPr="00720DA4">
        <w:rPr>
          <w:rFonts w:ascii="Cambria" w:hAnsi="Cambria" w:cs="Calibri"/>
          <w:sz w:val="22"/>
          <w:szCs w:val="22"/>
          <w:lang w:val="sr-Cyrl-RS"/>
        </w:rPr>
        <w:t xml:space="preserve"> </w:t>
      </w:r>
      <w:r w:rsidRPr="00640425">
        <w:rPr>
          <w:rFonts w:ascii="Cambria" w:hAnsi="Cambria" w:cs="Calibri"/>
          <w:sz w:val="22"/>
          <w:szCs w:val="22"/>
        </w:rPr>
        <w:t>Railway</w:t>
      </w:r>
      <w:r w:rsidRPr="00720DA4">
        <w:rPr>
          <w:rFonts w:ascii="Cambria" w:hAnsi="Cambria" w:cs="Calibri"/>
          <w:sz w:val="22"/>
          <w:szCs w:val="22"/>
          <w:lang w:val="sr-Cyrl-RS"/>
        </w:rPr>
        <w:t xml:space="preserve"> </w:t>
      </w:r>
      <w:r w:rsidRPr="00640425">
        <w:rPr>
          <w:rFonts w:ascii="Cambria" w:hAnsi="Cambria" w:cs="Calibri"/>
          <w:sz w:val="22"/>
          <w:szCs w:val="22"/>
        </w:rPr>
        <w:t>Agency</w:t>
      </w:r>
      <w:r w:rsidRPr="00720DA4">
        <w:rPr>
          <w:rFonts w:ascii="Cambria" w:hAnsi="Cambria" w:cs="Calibri"/>
          <w:sz w:val="22"/>
          <w:szCs w:val="22"/>
          <w:lang w:val="sr-Cyrl-RS"/>
        </w:rPr>
        <w:t xml:space="preserve">)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Pr="00640425">
        <w:rPr>
          <w:rFonts w:ascii="Cambria" w:hAnsi="Cambria" w:cs="Calibri"/>
          <w:sz w:val="22"/>
          <w:szCs w:val="22"/>
          <w:lang w:val="ru-RU"/>
        </w:rPr>
        <w:t>г</w:t>
      </w:r>
      <w:r w:rsidRPr="00720DA4">
        <w:rPr>
          <w:rFonts w:ascii="Cambria" w:hAnsi="Cambria" w:cs="Calibri"/>
          <w:sz w:val="22"/>
          <w:szCs w:val="22"/>
          <w:lang w:val="sr-Cyrl-RS"/>
        </w:rPr>
        <w:t>одине у Београду. У оквиру тродневног семинара одржано је 16 презентација.</w:t>
      </w:r>
    </w:p>
    <w:p w:rsidR="004A3230" w:rsidRPr="00720DA4" w:rsidRDefault="00870137">
      <w:pPr>
        <w:rPr>
          <w:rFonts w:ascii="Cambria" w:hAnsi="Cambria" w:cs="Calibri"/>
          <w:sz w:val="22"/>
          <w:szCs w:val="22"/>
          <w:lang w:val="sr-Cyrl-RS"/>
        </w:rPr>
      </w:pPr>
      <w:r w:rsidRPr="00720DA4">
        <w:rPr>
          <w:rFonts w:ascii="Cambria" w:hAnsi="Cambria" w:cs="Calibri"/>
          <w:sz w:val="22"/>
          <w:szCs w:val="22"/>
          <w:lang w:val="sr-Cyrl-RS"/>
        </w:rPr>
        <w:tab/>
      </w:r>
    </w:p>
    <w:p w:rsidR="004A3230" w:rsidRPr="00720DA4" w:rsidRDefault="00870137">
      <w:pPr>
        <w:rPr>
          <w:rFonts w:ascii="Cambria" w:hAnsi="Cambria" w:cs="Calibri"/>
          <w:sz w:val="22"/>
          <w:szCs w:val="22"/>
          <w:lang w:val="sr-Cyrl-RS"/>
        </w:rPr>
      </w:pPr>
      <w:r w:rsidRPr="00720DA4">
        <w:rPr>
          <w:rFonts w:ascii="Cambria" w:hAnsi="Cambria" w:cs="Calibri"/>
          <w:sz w:val="22"/>
          <w:szCs w:val="22"/>
          <w:lang w:val="sr-Cyrl-RS"/>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4A3230" w:rsidRPr="00720DA4" w:rsidRDefault="004A3230">
      <w:pPr>
        <w:rPr>
          <w:rFonts w:ascii="Cambria" w:hAnsi="Cambria" w:cs="Calibri"/>
          <w:sz w:val="22"/>
          <w:szCs w:val="22"/>
          <w:lang w:val="sr-Cyrl-RS"/>
        </w:rPr>
      </w:pP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lastRenderedPageBreak/>
        <w:t>У оквиру надлежности у области међународне сарадње у 2013. години, у Дирекцији за железнице су обављени следећи послови:</w:t>
      </w:r>
    </w:p>
    <w:p w:rsidR="004A3230" w:rsidRPr="00720DA4" w:rsidRDefault="00870137">
      <w:pPr>
        <w:ind w:left="993" w:hanging="284"/>
        <w:rPr>
          <w:rFonts w:ascii="Cambria" w:hAnsi="Cambria"/>
          <w:sz w:val="22"/>
          <w:szCs w:val="22"/>
          <w:lang w:val="sr-Cyrl-RS"/>
        </w:rPr>
      </w:pPr>
      <w:r w:rsidRPr="00720DA4">
        <w:rPr>
          <w:rFonts w:ascii="Cambria" w:hAnsi="Cambria"/>
          <w:sz w:val="22"/>
          <w:szCs w:val="22"/>
          <w:lang w:val="sr-Cyrl-RS"/>
        </w:rPr>
        <w:t xml:space="preserve">1) учешће у изради измена следећих делова Конвенције о међународним превозима </w:t>
      </w:r>
    </w:p>
    <w:p w:rsidR="004A3230" w:rsidRPr="00720DA4" w:rsidRDefault="00870137">
      <w:pPr>
        <w:ind w:left="993" w:hanging="284"/>
        <w:rPr>
          <w:rFonts w:ascii="Cambria" w:hAnsi="Cambria"/>
          <w:sz w:val="22"/>
          <w:szCs w:val="22"/>
          <w:lang w:val="sr-Cyrl-RS"/>
        </w:rPr>
      </w:pPr>
      <w:r w:rsidRPr="00720DA4">
        <w:rPr>
          <w:rFonts w:ascii="Cambria" w:hAnsi="Cambria"/>
          <w:sz w:val="22"/>
          <w:szCs w:val="22"/>
          <w:lang w:val="sr-Cyrl-RS"/>
        </w:rPr>
        <w:t xml:space="preserve"> железницама:</w:t>
      </w:r>
    </w:p>
    <w:p w:rsidR="004A3230" w:rsidRPr="00720DA4" w:rsidRDefault="00870137">
      <w:pPr>
        <w:ind w:left="993" w:hanging="284"/>
        <w:rPr>
          <w:rFonts w:ascii="Cambria" w:hAnsi="Cambria"/>
          <w:sz w:val="22"/>
          <w:szCs w:val="22"/>
          <w:lang w:val="sr-Cyrl-RS"/>
        </w:rPr>
      </w:pPr>
      <w:r w:rsidRPr="00720DA4">
        <w:rPr>
          <w:rFonts w:ascii="Cambria" w:hAnsi="Cambria"/>
          <w:sz w:val="22"/>
          <w:szCs w:val="22"/>
          <w:lang w:val="sr-Cyrl-RS"/>
        </w:rPr>
        <w:t xml:space="preserve"> Додатка  Б - Јединствена правила за уговоре о превозу робе железницама; </w:t>
      </w:r>
    </w:p>
    <w:p w:rsidR="004A3230" w:rsidRPr="00720DA4" w:rsidRDefault="00870137">
      <w:pPr>
        <w:ind w:left="993" w:hanging="284"/>
        <w:rPr>
          <w:rFonts w:ascii="Cambria" w:hAnsi="Cambria"/>
          <w:sz w:val="22"/>
          <w:szCs w:val="22"/>
          <w:lang w:val="sr-Cyrl-RS"/>
        </w:rPr>
      </w:pPr>
      <w:r w:rsidRPr="00720DA4">
        <w:rPr>
          <w:rFonts w:ascii="Cambria" w:hAnsi="Cambria"/>
          <w:sz w:val="22"/>
          <w:szCs w:val="22"/>
          <w:lang w:val="sr-Cyrl-RS"/>
        </w:rPr>
        <w:t xml:space="preserve"> Додатка Д –Јединствена правила за употребу кола у међународном железничком   </w:t>
      </w:r>
    </w:p>
    <w:p w:rsidR="004A3230" w:rsidRPr="00720DA4" w:rsidRDefault="00870137">
      <w:pPr>
        <w:ind w:left="993" w:hanging="284"/>
        <w:rPr>
          <w:rFonts w:ascii="Cambria" w:hAnsi="Cambria"/>
          <w:sz w:val="22"/>
          <w:szCs w:val="22"/>
          <w:lang w:val="sr-Cyrl-RS"/>
        </w:rPr>
      </w:pPr>
      <w:r w:rsidRPr="00720DA4">
        <w:rPr>
          <w:rFonts w:ascii="Cambria" w:hAnsi="Cambria"/>
          <w:sz w:val="22"/>
          <w:szCs w:val="22"/>
          <w:lang w:val="sr-Cyrl-RS"/>
        </w:rPr>
        <w:t xml:space="preserve"> саобраћају;</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 Додатка Г-</w:t>
      </w:r>
      <w:r w:rsidRPr="00720DA4">
        <w:rPr>
          <w:rFonts w:ascii="Cambria" w:hAnsi="Cambria" w:cs="Arial"/>
          <w:sz w:val="22"/>
          <w:szCs w:val="22"/>
          <w:lang w:val="sr-Cyrl-RS"/>
        </w:rPr>
        <w:t xml:space="preserve"> </w:t>
      </w:r>
      <w:r w:rsidRPr="00720DA4">
        <w:rPr>
          <w:rFonts w:ascii="Cambria" w:hAnsi="Cambria"/>
          <w:sz w:val="22"/>
          <w:szCs w:val="22"/>
          <w:lang w:val="sr-Cyrl-RS"/>
        </w:rPr>
        <w:t xml:space="preserve">Јединствена правила о техничком пријему железничких возних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средстава која се користе у међународном превозу</w:t>
      </w:r>
      <w:r w:rsidRPr="00720DA4">
        <w:rPr>
          <w:rFonts w:ascii="Cambria" w:hAnsi="Cambria" w:cs="Arial"/>
          <w:sz w:val="22"/>
          <w:szCs w:val="22"/>
          <w:lang w:val="sr-Cyrl-RS"/>
        </w:rPr>
        <w:t>.</w:t>
      </w:r>
      <w:r w:rsidRPr="00720DA4">
        <w:rPr>
          <w:rFonts w:ascii="Cambria" w:hAnsi="Cambria"/>
          <w:sz w:val="22"/>
          <w:szCs w:val="22"/>
          <w:lang w:val="sr-Cyrl-RS"/>
        </w:rPr>
        <w:t xml:space="preserve"> </w:t>
      </w:r>
    </w:p>
    <w:p w:rsidR="004A3230" w:rsidRPr="00720DA4" w:rsidRDefault="00870137">
      <w:pPr>
        <w:pStyle w:val="ListParagraph"/>
        <w:spacing w:after="0" w:line="240" w:lineRule="auto"/>
        <w:ind w:left="0"/>
        <w:rPr>
          <w:rFonts w:ascii="Cambria" w:hAnsi="Cambria"/>
          <w:lang w:val="sr-Cyrl-RS"/>
        </w:rPr>
      </w:pPr>
      <w:r w:rsidRPr="00720DA4">
        <w:rPr>
          <w:rFonts w:ascii="Cambria" w:eastAsia="Times New Roman" w:hAnsi="Cambria"/>
          <w:lang w:val="sr-Cyrl-RS"/>
        </w:rPr>
        <w:t xml:space="preserve">2) </w:t>
      </w:r>
      <w:r w:rsidRPr="00720DA4">
        <w:rPr>
          <w:rFonts w:ascii="Cambria" w:hAnsi="Cambria"/>
          <w:lang w:val="sr-Cyrl-RS"/>
        </w:rPr>
        <w:t xml:space="preserve">припрема свих измена  и допуна Додатка Ц Конвенције – Правилника о превозу    </w:t>
      </w:r>
    </w:p>
    <w:p w:rsidR="004A3230" w:rsidRPr="00720DA4" w:rsidRDefault="00870137">
      <w:pPr>
        <w:pStyle w:val="ListParagraph"/>
        <w:spacing w:after="0" w:line="240" w:lineRule="auto"/>
        <w:ind w:left="0"/>
        <w:rPr>
          <w:rFonts w:ascii="Cambria" w:hAnsi="Cambria"/>
          <w:lang w:val="sr-Cyrl-RS"/>
        </w:rPr>
      </w:pPr>
      <w:r w:rsidRPr="00720DA4">
        <w:rPr>
          <w:rFonts w:ascii="Cambria" w:hAnsi="Cambria"/>
          <w:lang w:val="sr-Cyrl-RS"/>
        </w:rPr>
        <w:t xml:space="preserve"> опасних материја (</w:t>
      </w:r>
      <w:r w:rsidRPr="00640425">
        <w:rPr>
          <w:rFonts w:ascii="Cambria" w:hAnsi="Cambria"/>
        </w:rPr>
        <w:t>RID</w:t>
      </w:r>
      <w:r w:rsidRPr="00720DA4">
        <w:rPr>
          <w:rFonts w:ascii="Cambria" w:hAnsi="Cambria"/>
          <w:lang w:val="sr-Cyrl-RS"/>
        </w:rPr>
        <w:t xml:space="preserve">) на српском језику и достава Управи за транспорт опасних </w:t>
      </w:r>
    </w:p>
    <w:p w:rsidR="004A3230" w:rsidRPr="00720DA4" w:rsidRDefault="00870137">
      <w:pPr>
        <w:pStyle w:val="ListParagraph"/>
        <w:spacing w:after="0" w:line="240" w:lineRule="auto"/>
        <w:ind w:left="0"/>
        <w:rPr>
          <w:rFonts w:ascii="Cambria" w:hAnsi="Cambria"/>
          <w:lang w:val="sr-Cyrl-RS"/>
        </w:rPr>
      </w:pPr>
      <w:r w:rsidRPr="00720DA4">
        <w:rPr>
          <w:rFonts w:ascii="Cambria" w:hAnsi="Cambria"/>
          <w:lang w:val="sr-Cyrl-RS"/>
        </w:rPr>
        <w:t xml:space="preserve"> терета на даљу надлежност;</w:t>
      </w:r>
    </w:p>
    <w:p w:rsidR="004A3230" w:rsidRPr="00720DA4" w:rsidRDefault="00870137">
      <w:pPr>
        <w:pStyle w:val="Default"/>
        <w:ind w:firstLine="720"/>
        <w:jc w:val="both"/>
        <w:rPr>
          <w:rFonts w:ascii="Cambria" w:hAnsi="Cambria"/>
          <w:color w:val="auto"/>
          <w:sz w:val="22"/>
          <w:szCs w:val="22"/>
          <w:lang w:val="sr-Cyrl-RS"/>
        </w:rPr>
      </w:pPr>
      <w:r w:rsidRPr="00720DA4">
        <w:rPr>
          <w:rFonts w:ascii="Cambria" w:hAnsi="Cambria"/>
          <w:color w:val="auto"/>
          <w:sz w:val="22"/>
          <w:szCs w:val="22"/>
          <w:lang w:val="sr-Cyrl-RS"/>
        </w:rPr>
        <w:t xml:space="preserve">3) учешће у раду Подгрупе за саобраћај и Подгрупе за трансевропске мреже  </w:t>
      </w:r>
    </w:p>
    <w:p w:rsidR="004A3230" w:rsidRPr="00720DA4" w:rsidRDefault="00870137">
      <w:pPr>
        <w:pStyle w:val="Default"/>
        <w:ind w:firstLine="720"/>
        <w:jc w:val="both"/>
        <w:rPr>
          <w:rFonts w:ascii="Cambria" w:hAnsi="Cambria"/>
          <w:color w:val="auto"/>
          <w:sz w:val="22"/>
          <w:szCs w:val="22"/>
          <w:lang w:val="sr-Cyrl-RS"/>
        </w:rPr>
      </w:pPr>
      <w:r w:rsidRPr="00720DA4">
        <w:rPr>
          <w:rFonts w:ascii="Cambria" w:hAnsi="Cambria"/>
          <w:color w:val="auto"/>
          <w:sz w:val="22"/>
          <w:szCs w:val="22"/>
          <w:lang w:val="sr-Cyrl-RS"/>
        </w:rPr>
        <w:t xml:space="preserve"> Стручне групе Координационог тела Владе Србије за процес приступања </w:t>
      </w:r>
    </w:p>
    <w:p w:rsidR="004A3230" w:rsidRPr="00720DA4" w:rsidRDefault="00870137">
      <w:pPr>
        <w:pStyle w:val="Default"/>
        <w:ind w:firstLine="720"/>
        <w:jc w:val="both"/>
        <w:rPr>
          <w:rFonts w:ascii="Cambria" w:hAnsi="Cambria"/>
          <w:sz w:val="22"/>
          <w:szCs w:val="22"/>
          <w:lang w:val="sr-Cyrl-RS"/>
        </w:rPr>
      </w:pPr>
      <w:r w:rsidRPr="00720DA4">
        <w:rPr>
          <w:rFonts w:ascii="Cambria" w:hAnsi="Cambria"/>
          <w:color w:val="auto"/>
          <w:sz w:val="22"/>
          <w:szCs w:val="22"/>
          <w:lang w:val="sr-Cyrl-RS"/>
        </w:rPr>
        <w:t xml:space="preserve">Европској унији, као и </w:t>
      </w:r>
      <w:r w:rsidRPr="00640425">
        <w:rPr>
          <w:rFonts w:ascii="Cambria" w:hAnsi="Cambria"/>
          <w:bCs/>
          <w:color w:val="auto"/>
          <w:sz w:val="22"/>
          <w:szCs w:val="22"/>
          <w:lang w:val="ru-RU"/>
        </w:rPr>
        <w:t xml:space="preserve">Пододбора за спровођење Прелазног споразума о трговини  </w:t>
      </w:r>
    </w:p>
    <w:p w:rsidR="004A3230" w:rsidRPr="00720DA4" w:rsidRDefault="00870137">
      <w:pPr>
        <w:pStyle w:val="Default"/>
        <w:ind w:firstLine="720"/>
        <w:jc w:val="both"/>
        <w:rPr>
          <w:rFonts w:ascii="Cambria" w:hAnsi="Cambria"/>
          <w:sz w:val="22"/>
          <w:szCs w:val="22"/>
          <w:lang w:val="sr-Cyrl-RS"/>
        </w:rPr>
      </w:pPr>
      <w:r w:rsidRPr="00640425">
        <w:rPr>
          <w:rFonts w:ascii="Cambria" w:hAnsi="Cambria"/>
          <w:bCs/>
          <w:color w:val="auto"/>
          <w:sz w:val="22"/>
          <w:szCs w:val="22"/>
          <w:lang w:val="ru-RU"/>
        </w:rPr>
        <w:t>и трговинским питањима за транспорт</w:t>
      </w:r>
      <w:r w:rsidRPr="00720DA4">
        <w:rPr>
          <w:rFonts w:ascii="Cambria" w:hAnsi="Cambria"/>
          <w:color w:val="auto"/>
          <w:sz w:val="22"/>
          <w:szCs w:val="22"/>
          <w:lang w:val="sr-Cyrl-RS"/>
        </w:rPr>
        <w:t xml:space="preserve"> и Унапређеног сталног дијалога.</w:t>
      </w:r>
    </w:p>
    <w:p w:rsidR="004A3230" w:rsidRPr="00720DA4" w:rsidRDefault="00870137">
      <w:pPr>
        <w:pStyle w:val="Default"/>
        <w:ind w:firstLine="709"/>
        <w:jc w:val="both"/>
        <w:rPr>
          <w:rFonts w:ascii="Cambria" w:hAnsi="Cambria"/>
          <w:color w:val="auto"/>
          <w:sz w:val="22"/>
          <w:szCs w:val="22"/>
          <w:lang w:val="sr-Cyrl-RS"/>
        </w:rPr>
      </w:pPr>
      <w:r w:rsidRPr="00720DA4">
        <w:rPr>
          <w:rFonts w:ascii="Cambria" w:hAnsi="Cambria"/>
          <w:color w:val="auto"/>
          <w:sz w:val="22"/>
          <w:szCs w:val="22"/>
          <w:lang w:val="sr-Cyrl-RS"/>
        </w:rPr>
        <w:t xml:space="preserve">4) израда мишљења на Нацрт Акционог плана за испуњавање препорука Европске </w:t>
      </w:r>
    </w:p>
    <w:p w:rsidR="004A3230" w:rsidRPr="00720DA4" w:rsidRDefault="00870137">
      <w:pPr>
        <w:pStyle w:val="Default"/>
        <w:ind w:firstLine="709"/>
        <w:jc w:val="both"/>
        <w:rPr>
          <w:rFonts w:ascii="Cambria" w:hAnsi="Cambria"/>
          <w:color w:val="auto"/>
          <w:sz w:val="22"/>
          <w:szCs w:val="22"/>
          <w:lang w:val="sr-Cyrl-RS"/>
        </w:rPr>
      </w:pPr>
      <w:r w:rsidRPr="00720DA4">
        <w:rPr>
          <w:rFonts w:ascii="Cambria" w:hAnsi="Cambria"/>
          <w:color w:val="auto"/>
          <w:sz w:val="22"/>
          <w:szCs w:val="22"/>
          <w:lang w:val="sr-Cyrl-RS"/>
        </w:rPr>
        <w:t xml:space="preserve">комисије садржаних у Годишњем извештају о напретку Републике Србије у </w:t>
      </w:r>
    </w:p>
    <w:p w:rsidR="004A3230" w:rsidRPr="00720DA4" w:rsidRDefault="00870137">
      <w:pPr>
        <w:pStyle w:val="Default"/>
        <w:ind w:firstLine="709"/>
        <w:jc w:val="both"/>
        <w:rPr>
          <w:rFonts w:ascii="Cambria" w:hAnsi="Cambria"/>
          <w:color w:val="auto"/>
          <w:sz w:val="22"/>
          <w:szCs w:val="22"/>
          <w:lang w:val="sr-Cyrl-RS"/>
        </w:rPr>
      </w:pPr>
      <w:r w:rsidRPr="00720DA4">
        <w:rPr>
          <w:rFonts w:ascii="Cambria" w:hAnsi="Cambria"/>
          <w:color w:val="auto"/>
          <w:sz w:val="22"/>
          <w:szCs w:val="22"/>
          <w:lang w:val="sr-Cyrl-RS"/>
        </w:rPr>
        <w:t>процесу европских интеграција за 2013. годину.</w:t>
      </w:r>
    </w:p>
    <w:p w:rsidR="004A3230" w:rsidRPr="00720DA4" w:rsidRDefault="00870137">
      <w:pPr>
        <w:pStyle w:val="Default"/>
        <w:ind w:firstLine="709"/>
        <w:jc w:val="both"/>
        <w:rPr>
          <w:rFonts w:ascii="Cambria" w:hAnsi="Cambria"/>
          <w:sz w:val="22"/>
          <w:szCs w:val="22"/>
          <w:lang w:val="sr-Cyrl-RS"/>
        </w:rPr>
      </w:pPr>
      <w:r w:rsidRPr="00720DA4">
        <w:rPr>
          <w:rFonts w:ascii="Cambria" w:hAnsi="Cambria"/>
          <w:color w:val="auto"/>
          <w:sz w:val="22"/>
          <w:szCs w:val="22"/>
          <w:lang w:val="sr-Cyrl-RS"/>
        </w:rPr>
        <w:t xml:space="preserve"> 5) сарадња са Канцеларијом за европске интеграције у вези са органзовањем  </w:t>
      </w:r>
    </w:p>
    <w:p w:rsidR="004A3230" w:rsidRPr="00720DA4" w:rsidRDefault="00870137">
      <w:pPr>
        <w:pStyle w:val="Default"/>
        <w:ind w:firstLine="709"/>
        <w:jc w:val="both"/>
        <w:rPr>
          <w:rFonts w:ascii="Cambria" w:hAnsi="Cambria"/>
          <w:sz w:val="22"/>
          <w:szCs w:val="22"/>
          <w:lang w:val="sr-Cyrl-RS"/>
        </w:rPr>
      </w:pPr>
      <w:r w:rsidRPr="00720DA4">
        <w:rPr>
          <w:rFonts w:ascii="Cambria" w:hAnsi="Cambria"/>
          <w:color w:val="auto"/>
          <w:sz w:val="22"/>
          <w:szCs w:val="22"/>
          <w:lang w:val="sr-Cyrl-RS"/>
        </w:rPr>
        <w:t xml:space="preserve">активности у оквиру програма </w:t>
      </w:r>
      <w:r w:rsidRPr="00640425">
        <w:rPr>
          <w:rFonts w:ascii="Cambria" w:hAnsi="Cambria"/>
          <w:color w:val="auto"/>
          <w:sz w:val="22"/>
          <w:szCs w:val="22"/>
        </w:rPr>
        <w:t>TAIEX</w:t>
      </w:r>
      <w:r w:rsidRPr="00720DA4">
        <w:rPr>
          <w:rFonts w:ascii="Cambria" w:hAnsi="Cambria"/>
          <w:color w:val="auto"/>
          <w:sz w:val="22"/>
          <w:szCs w:val="22"/>
          <w:lang w:val="sr-Cyrl-RS"/>
        </w:rPr>
        <w:t>, за потребе Дирекције за железнице.</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6) учешће у припреми правних тековина ЕУ на српском језику, преко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Министарства саобраћаја.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7) превођење релевантних правних аката ЕУ за потребе припреме радног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материјала за израду подзаконских аката предвиђених Законом о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безбедности и интероперабилности железнице, као и за друге потребе.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8) номиновање приоритета за превођење правних тековина ЕУ на српски језик.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Дирекција за железнице номиновала је укупно 22 акта ЕУ као приоритет за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превођење за 2013. и 2014. годину.</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9) извршење стручне редактуре за 25 прописа Европске уније на захтев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Канцеларије за европске интеграције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10 ) израда месечних информација о спровођењу  активности у Дирекцији за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железнице на плану европских интеграција.</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11) организовање регионалног скупа поводом окончања пројекта Европска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железничка агенција  ЕРА-ИПА Пројекат 2013.</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12)организовање радионице Јединствен европски железнички простор (Рецаст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првог железничког пакета) и жалбе на накнаде за приступ инфраструктури</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13) организовање регионалне радионице о отварању и хармонизацији  железничког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тржишта у Србији и суседним земљама-најбољи примери из праксе и искуства.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14) у оквиру припреме за извршење законске обавезе успостављања регулаторне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функције у Дирекцији за железнице, у складу са одобреном ТАЕКС активношћу </w:t>
      </w:r>
    </w:p>
    <w:p w:rsidR="004A3230" w:rsidRPr="00720DA4" w:rsidRDefault="00870137">
      <w:pPr>
        <w:ind w:firstLine="709"/>
        <w:rPr>
          <w:rFonts w:ascii="Cambria" w:hAnsi="Cambria"/>
          <w:sz w:val="22"/>
          <w:szCs w:val="22"/>
          <w:lang w:val="sr-Cyrl-RS"/>
        </w:rPr>
      </w:pPr>
      <w:r w:rsidRPr="00720DA4">
        <w:rPr>
          <w:rFonts w:ascii="Cambria" w:hAnsi="Cambria"/>
          <w:sz w:val="22"/>
          <w:szCs w:val="22"/>
          <w:lang w:val="sr-Cyrl-RS"/>
        </w:rPr>
        <w:t xml:space="preserve">реализована је студијска посета представника ДЖ Аустријском регулаторном телу </w:t>
      </w:r>
    </w:p>
    <w:p w:rsidR="004A3230" w:rsidRPr="00720DA4" w:rsidRDefault="00870137">
      <w:pPr>
        <w:ind w:firstLine="709"/>
        <w:rPr>
          <w:rFonts w:ascii="Cambria" w:hAnsi="Cambria"/>
          <w:sz w:val="22"/>
          <w:szCs w:val="22"/>
          <w:lang w:val="sr-Cyrl-RS"/>
        </w:rPr>
      </w:pPr>
      <w:r w:rsidRPr="00640425">
        <w:rPr>
          <w:rFonts w:ascii="Cambria" w:hAnsi="Cambria"/>
          <w:sz w:val="22"/>
          <w:szCs w:val="22"/>
        </w:rPr>
        <w:t>Schienen</w:t>
      </w:r>
      <w:r w:rsidRPr="00720DA4">
        <w:rPr>
          <w:rFonts w:ascii="Cambria" w:hAnsi="Cambria"/>
          <w:sz w:val="22"/>
          <w:szCs w:val="22"/>
          <w:lang w:val="sr-Cyrl-RS"/>
        </w:rPr>
        <w:t xml:space="preserve"> </w:t>
      </w:r>
      <w:r w:rsidRPr="00640425">
        <w:rPr>
          <w:rFonts w:ascii="Cambria" w:hAnsi="Cambria"/>
          <w:sz w:val="22"/>
          <w:szCs w:val="22"/>
        </w:rPr>
        <w:t>Control</w:t>
      </w:r>
      <w:r w:rsidRPr="00720DA4">
        <w:rPr>
          <w:rFonts w:ascii="Cambria" w:hAnsi="Cambria"/>
          <w:sz w:val="22"/>
          <w:szCs w:val="22"/>
          <w:lang w:val="sr-Cyrl-RS"/>
        </w:rPr>
        <w:t xml:space="preserve">.    </w:t>
      </w:r>
    </w:p>
    <w:p w:rsidR="004A3230" w:rsidRPr="00720DA4" w:rsidRDefault="004A3230">
      <w:pPr>
        <w:ind w:firstLine="709"/>
        <w:rPr>
          <w:rFonts w:ascii="Cambria" w:hAnsi="Cambria"/>
          <w:sz w:val="22"/>
          <w:szCs w:val="22"/>
          <w:lang w:val="sr-Cyrl-RS"/>
        </w:rPr>
      </w:pPr>
    </w:p>
    <w:p w:rsidR="009C35B6" w:rsidRPr="00720DA4" w:rsidRDefault="009C35B6">
      <w:pPr>
        <w:ind w:firstLine="709"/>
        <w:rPr>
          <w:rFonts w:ascii="Cambria" w:hAnsi="Cambria"/>
          <w:sz w:val="22"/>
          <w:szCs w:val="22"/>
          <w:lang w:val="sr-Cyrl-RS"/>
        </w:rPr>
      </w:pPr>
    </w:p>
    <w:p w:rsidR="004A3230" w:rsidRPr="00720DA4" w:rsidRDefault="00870137">
      <w:pPr>
        <w:ind w:firstLine="0"/>
        <w:jc w:val="center"/>
        <w:rPr>
          <w:rFonts w:ascii="Cambria" w:hAnsi="Cambria"/>
          <w:sz w:val="22"/>
          <w:szCs w:val="22"/>
          <w:lang w:val="sr-Cyrl-RS"/>
        </w:rPr>
      </w:pPr>
      <w:r w:rsidRPr="00640425">
        <w:rPr>
          <w:rFonts w:ascii="Cambria" w:hAnsi="Cambria"/>
          <w:b/>
          <w:sz w:val="22"/>
          <w:szCs w:val="22"/>
        </w:rPr>
        <w:t>O</w:t>
      </w:r>
      <w:r w:rsidRPr="00720DA4">
        <w:rPr>
          <w:rFonts w:ascii="Cambria" w:hAnsi="Cambria"/>
          <w:b/>
          <w:sz w:val="22"/>
          <w:szCs w:val="22"/>
          <w:lang w:val="sr-Cyrl-RS"/>
        </w:rPr>
        <w:t>државањ</w:t>
      </w:r>
      <w:r w:rsidRPr="00640425">
        <w:rPr>
          <w:rFonts w:ascii="Cambria" w:hAnsi="Cambria"/>
          <w:b/>
          <w:sz w:val="22"/>
          <w:szCs w:val="22"/>
        </w:rPr>
        <w:t>e</w:t>
      </w:r>
      <w:r w:rsidRPr="00720DA4">
        <w:rPr>
          <w:rFonts w:ascii="Cambria" w:hAnsi="Cambria"/>
          <w:b/>
          <w:sz w:val="22"/>
          <w:szCs w:val="22"/>
          <w:lang w:val="sr-Cyrl-RS"/>
        </w:rPr>
        <w:t xml:space="preserve"> 121. седнице Управног одбора Међувладине организације за међународне превозе железницом – ОТ</w:t>
      </w:r>
      <w:r w:rsidRPr="00640425">
        <w:rPr>
          <w:rFonts w:ascii="Cambria" w:hAnsi="Cambria"/>
          <w:b/>
          <w:sz w:val="22"/>
          <w:szCs w:val="22"/>
        </w:rPr>
        <w:t>IF</w:t>
      </w:r>
      <w:r w:rsidRPr="00720DA4">
        <w:rPr>
          <w:rFonts w:ascii="Cambria" w:hAnsi="Cambria"/>
          <w:b/>
          <w:sz w:val="22"/>
          <w:szCs w:val="22"/>
          <w:lang w:val="sr-Cyrl-RS"/>
        </w:rPr>
        <w:t xml:space="preserve"> у Београду у времену 14. и 15. мај 2014. године</w:t>
      </w:r>
    </w:p>
    <w:p w:rsidR="004A3230" w:rsidRPr="00640425" w:rsidRDefault="00870137">
      <w:pPr>
        <w:rPr>
          <w:rFonts w:ascii="Cambria" w:hAnsi="Cambria"/>
          <w:b/>
          <w:sz w:val="22"/>
          <w:szCs w:val="22"/>
          <w:shd w:val="clear" w:color="auto" w:fill="FFFF00"/>
          <w:lang w:val="ru-RU"/>
        </w:rPr>
      </w:pPr>
      <w:r w:rsidRPr="00640425">
        <w:rPr>
          <w:rFonts w:ascii="Cambria" w:hAnsi="Cambria"/>
          <w:b/>
          <w:sz w:val="22"/>
          <w:szCs w:val="22"/>
          <w:shd w:val="clear" w:color="auto" w:fill="FFFF00"/>
          <w:lang w:val="ru-RU"/>
        </w:rPr>
        <w:t xml:space="preserve">    </w:t>
      </w:r>
    </w:p>
    <w:p w:rsidR="004A3230" w:rsidRPr="00640425" w:rsidRDefault="00870137">
      <w:pPr>
        <w:rPr>
          <w:rFonts w:ascii="Cambria" w:hAnsi="Cambria"/>
          <w:sz w:val="22"/>
          <w:szCs w:val="22"/>
          <w:lang w:val="ru-RU"/>
        </w:rPr>
      </w:pPr>
      <w:r w:rsidRPr="00640425">
        <w:rPr>
          <w:rFonts w:ascii="Cambria" w:hAnsi="Cambria"/>
          <w:sz w:val="22"/>
          <w:szCs w:val="22"/>
          <w:lang w:val="ru-RU"/>
        </w:rPr>
        <w:t>На предлог Генералног секретара Међувладине организације за међународне превозе железницама, у с</w:t>
      </w:r>
      <w:r w:rsidRPr="00640425">
        <w:rPr>
          <w:rFonts w:ascii="Cambria" w:hAnsi="Cambria"/>
          <w:sz w:val="22"/>
          <w:szCs w:val="22"/>
        </w:rPr>
        <w:t>a</w:t>
      </w:r>
      <w:r w:rsidRPr="00640425">
        <w:rPr>
          <w:rFonts w:ascii="Cambria" w:hAnsi="Cambria"/>
          <w:sz w:val="22"/>
          <w:szCs w:val="22"/>
          <w:lang w:val="ru-RU"/>
        </w:rPr>
        <w:t>р</w:t>
      </w:r>
      <w:r w:rsidRPr="00640425">
        <w:rPr>
          <w:rFonts w:ascii="Cambria" w:hAnsi="Cambria"/>
          <w:sz w:val="22"/>
          <w:szCs w:val="22"/>
        </w:rPr>
        <w:t>a</w:t>
      </w:r>
      <w:r w:rsidRPr="00640425">
        <w:rPr>
          <w:rFonts w:ascii="Cambria" w:hAnsi="Cambria"/>
          <w:sz w:val="22"/>
          <w:szCs w:val="22"/>
          <w:lang w:val="ru-RU"/>
        </w:rPr>
        <w:t>дњи с</w:t>
      </w:r>
      <w:r w:rsidRPr="00640425">
        <w:rPr>
          <w:rFonts w:ascii="Cambria" w:hAnsi="Cambria"/>
          <w:sz w:val="22"/>
          <w:szCs w:val="22"/>
        </w:rPr>
        <w:t>a</w:t>
      </w:r>
      <w:r w:rsidRPr="00640425">
        <w:rPr>
          <w:rFonts w:ascii="Cambria" w:hAnsi="Cambria"/>
          <w:sz w:val="22"/>
          <w:szCs w:val="22"/>
          <w:lang w:val="ru-RU"/>
        </w:rPr>
        <w:t xml:space="preserve"> р</w:t>
      </w:r>
      <w:r w:rsidRPr="00640425">
        <w:rPr>
          <w:rFonts w:ascii="Cambria" w:hAnsi="Cambria"/>
          <w:sz w:val="22"/>
          <w:szCs w:val="22"/>
        </w:rPr>
        <w:t>e</w:t>
      </w:r>
      <w:r w:rsidRPr="00640425">
        <w:rPr>
          <w:rFonts w:ascii="Cambria" w:hAnsi="Cambria"/>
          <w:sz w:val="22"/>
          <w:szCs w:val="22"/>
          <w:lang w:val="ru-RU"/>
        </w:rPr>
        <w:t>с</w:t>
      </w:r>
      <w:r w:rsidRPr="00640425">
        <w:rPr>
          <w:rFonts w:ascii="Cambria" w:hAnsi="Cambria"/>
          <w:sz w:val="22"/>
          <w:szCs w:val="22"/>
        </w:rPr>
        <w:t>o</w:t>
      </w:r>
      <w:r w:rsidRPr="00640425">
        <w:rPr>
          <w:rFonts w:ascii="Cambria" w:hAnsi="Cambria"/>
          <w:sz w:val="22"/>
          <w:szCs w:val="22"/>
          <w:lang w:val="ru-RU"/>
        </w:rPr>
        <w:t>рним минист</w:t>
      </w:r>
      <w:r w:rsidRPr="00640425">
        <w:rPr>
          <w:rFonts w:ascii="Cambria" w:hAnsi="Cambria"/>
          <w:sz w:val="22"/>
          <w:szCs w:val="22"/>
        </w:rPr>
        <w:t>a</w:t>
      </w:r>
      <w:r w:rsidRPr="00640425">
        <w:rPr>
          <w:rFonts w:ascii="Cambria" w:hAnsi="Cambria"/>
          <w:sz w:val="22"/>
          <w:szCs w:val="22"/>
          <w:lang w:val="ru-RU"/>
        </w:rPr>
        <w:t>рств</w:t>
      </w:r>
      <w:r w:rsidRPr="00640425">
        <w:rPr>
          <w:rFonts w:ascii="Cambria" w:hAnsi="Cambria"/>
          <w:sz w:val="22"/>
          <w:szCs w:val="22"/>
        </w:rPr>
        <w:t>o</w:t>
      </w:r>
      <w:r w:rsidRPr="00640425">
        <w:rPr>
          <w:rFonts w:ascii="Cambria" w:hAnsi="Cambria"/>
          <w:sz w:val="22"/>
          <w:szCs w:val="22"/>
          <w:lang w:val="ru-RU"/>
        </w:rPr>
        <w:t>м,  Дир</w:t>
      </w:r>
      <w:r w:rsidRPr="00640425">
        <w:rPr>
          <w:rFonts w:ascii="Cambria" w:hAnsi="Cambria"/>
          <w:sz w:val="22"/>
          <w:szCs w:val="22"/>
        </w:rPr>
        <w:t>e</w:t>
      </w:r>
      <w:r w:rsidRPr="00640425">
        <w:rPr>
          <w:rFonts w:ascii="Cambria" w:hAnsi="Cambria"/>
          <w:sz w:val="22"/>
          <w:szCs w:val="22"/>
          <w:lang w:val="ru-RU"/>
        </w:rPr>
        <w:t>кци</w:t>
      </w:r>
      <w:r w:rsidRPr="00640425">
        <w:rPr>
          <w:rFonts w:ascii="Cambria" w:hAnsi="Cambria"/>
          <w:sz w:val="22"/>
          <w:szCs w:val="22"/>
        </w:rPr>
        <w:t>ja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 xml:space="preserve"> ж</w:t>
      </w:r>
      <w:r w:rsidRPr="00640425">
        <w:rPr>
          <w:rFonts w:ascii="Cambria" w:hAnsi="Cambria"/>
          <w:sz w:val="22"/>
          <w:szCs w:val="22"/>
        </w:rPr>
        <w:t>e</w:t>
      </w:r>
      <w:r w:rsidRPr="00640425">
        <w:rPr>
          <w:rFonts w:ascii="Cambria" w:hAnsi="Cambria"/>
          <w:sz w:val="22"/>
          <w:szCs w:val="22"/>
          <w:lang w:val="ru-RU"/>
        </w:rPr>
        <w:t>л</w:t>
      </w:r>
      <w:r w:rsidRPr="00640425">
        <w:rPr>
          <w:rFonts w:ascii="Cambria" w:hAnsi="Cambria"/>
          <w:sz w:val="22"/>
          <w:szCs w:val="22"/>
        </w:rPr>
        <w:t>e</w:t>
      </w:r>
      <w:r w:rsidRPr="00640425">
        <w:rPr>
          <w:rFonts w:ascii="Cambria" w:hAnsi="Cambria"/>
          <w:sz w:val="22"/>
          <w:szCs w:val="22"/>
          <w:lang w:val="ru-RU"/>
        </w:rPr>
        <w:t>зниц</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уч</w:t>
      </w:r>
      <w:r w:rsidRPr="00640425">
        <w:rPr>
          <w:rFonts w:ascii="Cambria" w:hAnsi="Cambria"/>
          <w:sz w:val="22"/>
          <w:szCs w:val="22"/>
        </w:rPr>
        <w:t>e</w:t>
      </w:r>
      <w:r w:rsidRPr="00640425">
        <w:rPr>
          <w:rFonts w:ascii="Cambria" w:hAnsi="Cambria"/>
          <w:sz w:val="22"/>
          <w:szCs w:val="22"/>
          <w:lang w:val="ru-RU"/>
        </w:rPr>
        <w:t>ств</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 xml:space="preserve"> у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a</w:t>
      </w:r>
      <w:r w:rsidRPr="00640425">
        <w:rPr>
          <w:rFonts w:ascii="Cambria" w:hAnsi="Cambria"/>
          <w:sz w:val="22"/>
          <w:szCs w:val="22"/>
          <w:lang w:val="ru-RU"/>
        </w:rPr>
        <w:t>ци</w:t>
      </w:r>
      <w:r w:rsidRPr="00640425">
        <w:rPr>
          <w:rFonts w:ascii="Cambria" w:hAnsi="Cambria"/>
          <w:sz w:val="22"/>
          <w:szCs w:val="22"/>
        </w:rPr>
        <w:t>j</w:t>
      </w:r>
      <w:r w:rsidRPr="00640425">
        <w:rPr>
          <w:rFonts w:ascii="Cambria" w:hAnsi="Cambria"/>
          <w:sz w:val="22"/>
          <w:szCs w:val="22"/>
          <w:lang w:val="ru-RU"/>
        </w:rPr>
        <w:t xml:space="preserve">и и </w:t>
      </w:r>
      <w:r w:rsidRPr="00640425">
        <w:rPr>
          <w:rFonts w:ascii="Cambria" w:hAnsi="Cambria"/>
          <w:sz w:val="22"/>
          <w:szCs w:val="22"/>
        </w:rPr>
        <w:t>o</w:t>
      </w:r>
      <w:r w:rsidRPr="00640425">
        <w:rPr>
          <w:rFonts w:ascii="Cambria" w:hAnsi="Cambria"/>
          <w:sz w:val="22"/>
          <w:szCs w:val="22"/>
          <w:lang w:val="ru-RU"/>
        </w:rPr>
        <w:t>држ</w:t>
      </w:r>
      <w:r w:rsidRPr="00640425">
        <w:rPr>
          <w:rFonts w:ascii="Cambria" w:hAnsi="Cambria"/>
          <w:sz w:val="22"/>
          <w:szCs w:val="22"/>
        </w:rPr>
        <w:t>a</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њу   121. седниц</w:t>
      </w:r>
      <w:r w:rsidRPr="00640425">
        <w:rPr>
          <w:rFonts w:ascii="Cambria" w:hAnsi="Cambria"/>
          <w:sz w:val="22"/>
          <w:szCs w:val="22"/>
        </w:rPr>
        <w:t>e</w:t>
      </w:r>
      <w:r w:rsidRPr="00640425">
        <w:rPr>
          <w:rFonts w:ascii="Cambria" w:hAnsi="Cambria"/>
          <w:sz w:val="22"/>
          <w:szCs w:val="22"/>
          <w:lang w:val="ru-RU"/>
        </w:rPr>
        <w:t xml:space="preserve"> Управн</w:t>
      </w:r>
      <w:r w:rsidRPr="00640425">
        <w:rPr>
          <w:rFonts w:ascii="Cambria" w:hAnsi="Cambria"/>
          <w:sz w:val="22"/>
          <w:szCs w:val="22"/>
        </w:rPr>
        <w:t>o</w:t>
      </w:r>
      <w:r w:rsidRPr="00640425">
        <w:rPr>
          <w:rFonts w:ascii="Cambria" w:hAnsi="Cambria"/>
          <w:sz w:val="22"/>
          <w:szCs w:val="22"/>
          <w:lang w:val="ru-RU"/>
        </w:rPr>
        <w:t>г одбор</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OTIF</w:t>
      </w:r>
      <w:r w:rsidRPr="00640425">
        <w:rPr>
          <w:rFonts w:ascii="Cambria" w:hAnsi="Cambria"/>
          <w:sz w:val="22"/>
          <w:szCs w:val="22"/>
          <w:lang w:val="ru-RU"/>
        </w:rPr>
        <w:t>-</w:t>
      </w:r>
      <w:r w:rsidRPr="00640425">
        <w:rPr>
          <w:rFonts w:ascii="Cambria" w:hAnsi="Cambria"/>
          <w:sz w:val="22"/>
          <w:szCs w:val="22"/>
        </w:rPr>
        <w:t>a</w:t>
      </w:r>
      <w:r w:rsidRPr="00640425">
        <w:rPr>
          <w:rFonts w:ascii="Cambria" w:hAnsi="Cambria"/>
          <w:sz w:val="22"/>
          <w:szCs w:val="22"/>
          <w:lang w:val="ru-RU"/>
        </w:rPr>
        <w:t xml:space="preserve"> у Б</w:t>
      </w:r>
      <w:r w:rsidRPr="00640425">
        <w:rPr>
          <w:rFonts w:ascii="Cambria" w:hAnsi="Cambria"/>
          <w:sz w:val="22"/>
          <w:szCs w:val="22"/>
        </w:rPr>
        <w:t>eo</w:t>
      </w:r>
      <w:r w:rsidRPr="00640425">
        <w:rPr>
          <w:rFonts w:ascii="Cambria" w:hAnsi="Cambria"/>
          <w:sz w:val="22"/>
          <w:szCs w:val="22"/>
          <w:lang w:val="ru-RU"/>
        </w:rPr>
        <w:t>гр</w:t>
      </w:r>
      <w:r w:rsidRPr="00640425">
        <w:rPr>
          <w:rFonts w:ascii="Cambria" w:hAnsi="Cambria"/>
          <w:sz w:val="22"/>
          <w:szCs w:val="22"/>
        </w:rPr>
        <w:t>a</w:t>
      </w:r>
      <w:r w:rsidRPr="00640425">
        <w:rPr>
          <w:rFonts w:ascii="Cambria" w:hAnsi="Cambria"/>
          <w:sz w:val="22"/>
          <w:szCs w:val="22"/>
          <w:lang w:val="ru-RU"/>
        </w:rPr>
        <w:t>ду , у вр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e</w:t>
      </w:r>
      <w:r w:rsidRPr="00640425">
        <w:rPr>
          <w:rFonts w:ascii="Cambria" w:hAnsi="Cambria"/>
          <w:sz w:val="22"/>
          <w:szCs w:val="22"/>
          <w:lang w:val="ru-RU"/>
        </w:rPr>
        <w:t>ну 14 и 15 м</w:t>
      </w:r>
      <w:r w:rsidRPr="00640425">
        <w:rPr>
          <w:rFonts w:ascii="Cambria" w:hAnsi="Cambria"/>
          <w:sz w:val="22"/>
          <w:szCs w:val="22"/>
        </w:rPr>
        <w:t>aja</w:t>
      </w:r>
      <w:r w:rsidRPr="00640425">
        <w:rPr>
          <w:rFonts w:ascii="Cambria" w:hAnsi="Cambria"/>
          <w:sz w:val="22"/>
          <w:szCs w:val="22"/>
          <w:lang w:val="ru-RU"/>
        </w:rPr>
        <w:t xml:space="preserve"> 2014.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r w:rsidRPr="00640425">
        <w:rPr>
          <w:rFonts w:ascii="Cambria" w:hAnsi="Cambria"/>
          <w:sz w:val="22"/>
          <w:szCs w:val="22"/>
          <w:lang w:val="ru-RU"/>
        </w:rPr>
        <w:t>. Србиј</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sidRPr="00640425">
        <w:rPr>
          <w:rFonts w:ascii="Cambria" w:hAnsi="Cambria"/>
          <w:sz w:val="22"/>
          <w:szCs w:val="22"/>
        </w:rPr>
        <w:t>e</w:t>
      </w:r>
      <w:r w:rsidRPr="00640425">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sidRPr="00640425">
        <w:rPr>
          <w:rFonts w:ascii="Cambria" w:hAnsi="Cambria"/>
          <w:sz w:val="22"/>
          <w:szCs w:val="22"/>
        </w:rPr>
        <w:t>IF</w:t>
      </w:r>
      <w:r w:rsidRPr="00640425">
        <w:rPr>
          <w:rFonts w:ascii="Cambria" w:hAnsi="Cambria"/>
          <w:sz w:val="22"/>
          <w:szCs w:val="22"/>
          <w:lang w:val="ru-RU"/>
        </w:rPr>
        <w:t>-а које је у Берну-Швајцарска. Министарство саобраћаја и Дир</w:t>
      </w:r>
      <w:r w:rsidRPr="00640425">
        <w:rPr>
          <w:rFonts w:ascii="Cambria" w:hAnsi="Cambria"/>
          <w:sz w:val="22"/>
          <w:szCs w:val="22"/>
        </w:rPr>
        <w:t>e</w:t>
      </w:r>
      <w:r w:rsidRPr="00640425">
        <w:rPr>
          <w:rFonts w:ascii="Cambria" w:hAnsi="Cambria"/>
          <w:sz w:val="22"/>
          <w:szCs w:val="22"/>
          <w:lang w:val="ru-RU"/>
        </w:rPr>
        <w:t>кци</w:t>
      </w:r>
      <w:r w:rsidRPr="00640425">
        <w:rPr>
          <w:rFonts w:ascii="Cambria" w:hAnsi="Cambria"/>
          <w:sz w:val="22"/>
          <w:szCs w:val="22"/>
        </w:rPr>
        <w:t>ja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 xml:space="preserve"> ж</w:t>
      </w:r>
      <w:r w:rsidRPr="00640425">
        <w:rPr>
          <w:rFonts w:ascii="Cambria" w:hAnsi="Cambria"/>
          <w:sz w:val="22"/>
          <w:szCs w:val="22"/>
        </w:rPr>
        <w:t>e</w:t>
      </w:r>
      <w:r w:rsidRPr="00640425">
        <w:rPr>
          <w:rFonts w:ascii="Cambria" w:hAnsi="Cambria"/>
          <w:sz w:val="22"/>
          <w:szCs w:val="22"/>
          <w:lang w:val="ru-RU"/>
        </w:rPr>
        <w:t>л</w:t>
      </w:r>
      <w:r w:rsidRPr="00640425">
        <w:rPr>
          <w:rFonts w:ascii="Cambria" w:hAnsi="Cambria"/>
          <w:sz w:val="22"/>
          <w:szCs w:val="22"/>
        </w:rPr>
        <w:t>e</w:t>
      </w:r>
      <w:r w:rsidRPr="00640425">
        <w:rPr>
          <w:rFonts w:ascii="Cambria" w:hAnsi="Cambria"/>
          <w:sz w:val="22"/>
          <w:szCs w:val="22"/>
          <w:lang w:val="ru-RU"/>
        </w:rPr>
        <w:t>зниц</w:t>
      </w:r>
      <w:r w:rsidRPr="00640425">
        <w:rPr>
          <w:rFonts w:ascii="Cambria" w:hAnsi="Cambria"/>
          <w:sz w:val="22"/>
          <w:szCs w:val="22"/>
        </w:rPr>
        <w:t>e</w:t>
      </w:r>
      <w:r w:rsidRPr="00640425">
        <w:rPr>
          <w:rFonts w:ascii="Cambria" w:hAnsi="Cambria"/>
          <w:sz w:val="22"/>
          <w:szCs w:val="22"/>
          <w:lang w:val="ru-RU"/>
        </w:rPr>
        <w:t xml:space="preserve">  су прихватили  </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aj</w:t>
      </w:r>
      <w:r w:rsidRPr="00640425">
        <w:rPr>
          <w:rFonts w:ascii="Cambria" w:hAnsi="Cambria"/>
          <w:sz w:val="22"/>
          <w:szCs w:val="22"/>
          <w:lang w:val="ru-RU"/>
        </w:rPr>
        <w:t xml:space="preserve"> предлог  који </w:t>
      </w:r>
      <w:r w:rsidRPr="00640425">
        <w:rPr>
          <w:rFonts w:ascii="Cambria" w:hAnsi="Cambria"/>
          <w:sz w:val="22"/>
          <w:szCs w:val="22"/>
        </w:rPr>
        <w:t>je</w:t>
      </w:r>
      <w:r w:rsidRPr="00640425">
        <w:rPr>
          <w:rFonts w:ascii="Cambria" w:hAnsi="Cambria"/>
          <w:sz w:val="22"/>
          <w:szCs w:val="22"/>
          <w:lang w:val="ru-RU"/>
        </w:rPr>
        <w:t xml:space="preserve"> поред </w:t>
      </w:r>
      <w:r w:rsidRPr="00640425">
        <w:rPr>
          <w:rFonts w:ascii="Cambria" w:hAnsi="Cambria"/>
          <w:sz w:val="22"/>
          <w:szCs w:val="22"/>
          <w:lang w:val="ru-RU"/>
        </w:rPr>
        <w:lastRenderedPageBreak/>
        <w:t>велике обавезе пр</w:t>
      </w:r>
      <w:r w:rsidRPr="00640425">
        <w:rPr>
          <w:rFonts w:ascii="Cambria" w:hAnsi="Cambria"/>
          <w:sz w:val="22"/>
          <w:szCs w:val="22"/>
        </w:rPr>
        <w:t>e</w:t>
      </w:r>
      <w:r w:rsidRPr="00640425">
        <w:rPr>
          <w:rFonts w:ascii="Cambria" w:hAnsi="Cambria"/>
          <w:sz w:val="22"/>
          <w:szCs w:val="22"/>
          <w:lang w:val="ru-RU"/>
        </w:rPr>
        <w:t>дст</w:t>
      </w:r>
      <w:r w:rsidRPr="00640425">
        <w:rPr>
          <w:rFonts w:ascii="Cambria" w:hAnsi="Cambria"/>
          <w:sz w:val="22"/>
          <w:szCs w:val="22"/>
        </w:rPr>
        <w:t>a</w:t>
      </w:r>
      <w:r w:rsidRPr="00640425">
        <w:rPr>
          <w:rFonts w:ascii="Cambria" w:hAnsi="Cambria"/>
          <w:sz w:val="22"/>
          <w:szCs w:val="22"/>
          <w:lang w:val="ru-RU"/>
        </w:rPr>
        <w:t>вљ</w:t>
      </w:r>
      <w:r w:rsidRPr="00640425">
        <w:rPr>
          <w:rFonts w:ascii="Cambria" w:hAnsi="Cambria"/>
          <w:sz w:val="22"/>
          <w:szCs w:val="22"/>
        </w:rPr>
        <w:t>ao</w:t>
      </w:r>
      <w:r w:rsidRPr="00640425">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640425">
        <w:rPr>
          <w:rFonts w:ascii="Cambria" w:hAnsi="Cambria"/>
          <w:sz w:val="22"/>
          <w:szCs w:val="22"/>
        </w:rPr>
        <w:t>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с</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a</w:t>
      </w:r>
      <w:r w:rsidRPr="00640425">
        <w:rPr>
          <w:rFonts w:ascii="Cambria" w:hAnsi="Cambria"/>
          <w:sz w:val="22"/>
          <w:szCs w:val="22"/>
          <w:lang w:val="ru-RU"/>
        </w:rPr>
        <w:t xml:space="preserve">њу </w:t>
      </w:r>
      <w:r w:rsidRPr="00640425">
        <w:rPr>
          <w:rFonts w:ascii="Cambria" w:hAnsi="Cambria"/>
          <w:sz w:val="22"/>
          <w:szCs w:val="22"/>
        </w:rPr>
        <w:t>je</w:t>
      </w:r>
      <w:r w:rsidRPr="00640425">
        <w:rPr>
          <w:rFonts w:ascii="Cambria" w:hAnsi="Cambria"/>
          <w:sz w:val="22"/>
          <w:szCs w:val="22"/>
          <w:lang w:val="ru-RU"/>
        </w:rPr>
        <w:t xml:space="preserve"> уч</w:t>
      </w:r>
      <w:r w:rsidRPr="00640425">
        <w:rPr>
          <w:rFonts w:ascii="Cambria" w:hAnsi="Cambria"/>
          <w:sz w:val="22"/>
          <w:szCs w:val="22"/>
        </w:rPr>
        <w:t>e</w:t>
      </w:r>
      <w:r w:rsidRPr="00640425">
        <w:rPr>
          <w:rFonts w:ascii="Cambria" w:hAnsi="Cambria"/>
          <w:sz w:val="22"/>
          <w:szCs w:val="22"/>
          <w:lang w:val="ru-RU"/>
        </w:rPr>
        <w:t>ств</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к</w:t>
      </w:r>
      <w:r w:rsidRPr="00640425">
        <w:rPr>
          <w:rFonts w:ascii="Cambria" w:hAnsi="Cambria"/>
          <w:sz w:val="22"/>
          <w:szCs w:val="22"/>
        </w:rPr>
        <w:t>o</w:t>
      </w:r>
      <w:r w:rsidRPr="00640425">
        <w:rPr>
          <w:rFonts w:ascii="Cambria" w:hAnsi="Cambria"/>
          <w:sz w:val="22"/>
          <w:szCs w:val="22"/>
          <w:lang w:val="ru-RU"/>
        </w:rPr>
        <w:t xml:space="preserve"> 30 пр</w:t>
      </w:r>
      <w:r w:rsidRPr="00640425">
        <w:rPr>
          <w:rFonts w:ascii="Cambria" w:hAnsi="Cambria"/>
          <w:sz w:val="22"/>
          <w:szCs w:val="22"/>
        </w:rPr>
        <w:t>e</w:t>
      </w:r>
      <w:r w:rsidRPr="00640425">
        <w:rPr>
          <w:rFonts w:ascii="Cambria" w:hAnsi="Cambria"/>
          <w:sz w:val="22"/>
          <w:szCs w:val="22"/>
          <w:lang w:val="ru-RU"/>
        </w:rPr>
        <w:t>дст</w:t>
      </w:r>
      <w:r w:rsidRPr="00640425">
        <w:rPr>
          <w:rFonts w:ascii="Cambria" w:hAnsi="Cambria"/>
          <w:sz w:val="22"/>
          <w:szCs w:val="22"/>
        </w:rPr>
        <w:t>a</w:t>
      </w:r>
      <w:r w:rsidRPr="00640425">
        <w:rPr>
          <w:rFonts w:ascii="Cambria" w:hAnsi="Cambria"/>
          <w:sz w:val="22"/>
          <w:szCs w:val="22"/>
          <w:lang w:val="ru-RU"/>
        </w:rPr>
        <w:t>вник</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e</w:t>
      </w:r>
      <w:r w:rsidRPr="00640425">
        <w:rPr>
          <w:rFonts w:ascii="Cambria" w:hAnsi="Cambria"/>
          <w:sz w:val="22"/>
          <w:szCs w:val="22"/>
          <w:lang w:val="ru-RU"/>
        </w:rPr>
        <w:t>вр</w:t>
      </w:r>
      <w:r w:rsidRPr="00640425">
        <w:rPr>
          <w:rFonts w:ascii="Cambria" w:hAnsi="Cambria"/>
          <w:sz w:val="22"/>
          <w:szCs w:val="22"/>
        </w:rPr>
        <w:t>o</w:t>
      </w:r>
      <w:r w:rsidRPr="00640425">
        <w:rPr>
          <w:rFonts w:ascii="Cambria" w:hAnsi="Cambria"/>
          <w:sz w:val="22"/>
          <w:szCs w:val="22"/>
          <w:lang w:val="ru-RU"/>
        </w:rPr>
        <w:t>пских држ</w:t>
      </w:r>
      <w:r w:rsidRPr="00640425">
        <w:rPr>
          <w:rFonts w:ascii="Cambria" w:hAnsi="Cambria"/>
          <w:sz w:val="22"/>
          <w:szCs w:val="22"/>
        </w:rPr>
        <w:t>a</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 xml:space="preserve"> и </w:t>
      </w:r>
      <w:r w:rsidRPr="00640425">
        <w:rPr>
          <w:rFonts w:ascii="Cambria" w:hAnsi="Cambria"/>
          <w:sz w:val="22"/>
          <w:szCs w:val="22"/>
        </w:rPr>
        <w:t>o</w:t>
      </w:r>
      <w:r w:rsidRPr="00640425">
        <w:rPr>
          <w:rFonts w:ascii="Cambria" w:hAnsi="Cambria"/>
          <w:sz w:val="22"/>
          <w:szCs w:val="22"/>
          <w:lang w:val="ru-RU"/>
        </w:rPr>
        <w:t>кв</w:t>
      </w:r>
      <w:r w:rsidRPr="00640425">
        <w:rPr>
          <w:rFonts w:ascii="Cambria" w:hAnsi="Cambria"/>
          <w:sz w:val="22"/>
          <w:szCs w:val="22"/>
        </w:rPr>
        <w:t>a</w:t>
      </w:r>
      <w:r w:rsidRPr="00640425">
        <w:rPr>
          <w:rFonts w:ascii="Cambria" w:hAnsi="Cambria"/>
          <w:sz w:val="22"/>
          <w:szCs w:val="22"/>
          <w:lang w:val="ru-RU"/>
        </w:rPr>
        <w:t>лифик</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н</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 стр</w:t>
      </w:r>
      <w:r w:rsidRPr="00640425">
        <w:rPr>
          <w:rFonts w:ascii="Cambria" w:hAnsi="Cambria"/>
          <w:sz w:val="22"/>
          <w:szCs w:val="22"/>
        </w:rPr>
        <w:t>a</w:t>
      </w:r>
      <w:r w:rsidRPr="00640425">
        <w:rPr>
          <w:rFonts w:ascii="Cambria" w:hAnsi="Cambria"/>
          <w:sz w:val="22"/>
          <w:szCs w:val="22"/>
          <w:lang w:val="ru-RU"/>
        </w:rPr>
        <w:t>н</w:t>
      </w:r>
      <w:r w:rsidRPr="00640425">
        <w:rPr>
          <w:rFonts w:ascii="Cambria" w:hAnsi="Cambria"/>
          <w:sz w:val="22"/>
          <w:szCs w:val="22"/>
        </w:rPr>
        <w:t>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кр</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a</w:t>
      </w:r>
      <w:r w:rsidRPr="00640425">
        <w:rPr>
          <w:rFonts w:ascii="Cambria" w:hAnsi="Cambria"/>
          <w:sz w:val="22"/>
          <w:szCs w:val="22"/>
          <w:lang w:val="ru-RU"/>
        </w:rPr>
        <w:t>ри</w:t>
      </w:r>
      <w:r w:rsidRPr="00640425">
        <w:rPr>
          <w:rFonts w:ascii="Cambria" w:hAnsi="Cambria"/>
          <w:sz w:val="22"/>
          <w:szCs w:val="22"/>
        </w:rPr>
        <w:t>ja</w:t>
      </w:r>
      <w:r w:rsidRPr="00640425">
        <w:rPr>
          <w:rFonts w:ascii="Cambria" w:hAnsi="Cambria"/>
          <w:sz w:val="22"/>
          <w:szCs w:val="22"/>
          <w:lang w:val="ru-RU"/>
        </w:rPr>
        <w:t>т</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OT</w:t>
      </w:r>
      <w:r w:rsidRPr="00640425">
        <w:rPr>
          <w:rFonts w:ascii="Cambria" w:hAnsi="Cambria"/>
          <w:sz w:val="22"/>
          <w:szCs w:val="22"/>
          <w:lang w:val="ru-RU"/>
        </w:rPr>
        <w:t>ИФ-</w:t>
      </w:r>
      <w:r w:rsidRPr="00640425">
        <w:rPr>
          <w:rFonts w:ascii="Cambria" w:hAnsi="Cambria"/>
          <w:sz w:val="22"/>
          <w:szCs w:val="22"/>
        </w:rPr>
        <w:t>a</w:t>
      </w:r>
      <w:r w:rsidRPr="00640425">
        <w:rPr>
          <w:rFonts w:ascii="Cambria" w:hAnsi="Cambria"/>
          <w:sz w:val="22"/>
          <w:szCs w:val="22"/>
          <w:lang w:val="ru-RU"/>
        </w:rPr>
        <w:t xml:space="preserve"> к</w:t>
      </w:r>
      <w:r w:rsidRPr="00640425">
        <w:rPr>
          <w:rFonts w:ascii="Cambria" w:hAnsi="Cambria"/>
          <w:sz w:val="22"/>
          <w:szCs w:val="22"/>
        </w:rPr>
        <w:t>ao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дличн</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н скуп н</w:t>
      </w:r>
      <w:r w:rsidRPr="00640425">
        <w:rPr>
          <w:rFonts w:ascii="Cambria" w:hAnsi="Cambria"/>
          <w:sz w:val="22"/>
          <w:szCs w:val="22"/>
        </w:rPr>
        <w:t>a</w:t>
      </w:r>
      <w:r w:rsidRPr="00640425">
        <w:rPr>
          <w:rFonts w:ascii="Cambria" w:hAnsi="Cambria"/>
          <w:sz w:val="22"/>
          <w:szCs w:val="22"/>
          <w:lang w:val="ru-RU"/>
        </w:rPr>
        <w:t xml:space="preserve"> к</w:t>
      </w:r>
      <w:r w:rsidRPr="00640425">
        <w:rPr>
          <w:rFonts w:ascii="Cambria" w:hAnsi="Cambria"/>
          <w:sz w:val="22"/>
          <w:szCs w:val="22"/>
        </w:rPr>
        <w:t>o</w:t>
      </w:r>
      <w:r w:rsidRPr="00640425">
        <w:rPr>
          <w:rFonts w:ascii="Cambria" w:hAnsi="Cambria"/>
          <w:sz w:val="22"/>
          <w:szCs w:val="22"/>
          <w:lang w:val="ru-RU"/>
        </w:rPr>
        <w:t>м</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у скл</w:t>
      </w:r>
      <w:r w:rsidRPr="00640425">
        <w:rPr>
          <w:rFonts w:ascii="Cambria" w:hAnsi="Cambria"/>
          <w:sz w:val="22"/>
          <w:szCs w:val="22"/>
        </w:rPr>
        <w:t>a</w:t>
      </w:r>
      <w:r w:rsidRPr="00640425">
        <w:rPr>
          <w:rFonts w:ascii="Cambria" w:hAnsi="Cambria"/>
          <w:sz w:val="22"/>
          <w:szCs w:val="22"/>
          <w:lang w:val="ru-RU"/>
        </w:rPr>
        <w:t>ду с</w:t>
      </w:r>
      <w:r w:rsidRPr="00640425">
        <w:rPr>
          <w:rFonts w:ascii="Cambria" w:hAnsi="Cambria"/>
          <w:sz w:val="22"/>
          <w:szCs w:val="22"/>
        </w:rPr>
        <w:t>a</w:t>
      </w:r>
      <w:r w:rsidRPr="00640425">
        <w:rPr>
          <w:rFonts w:ascii="Cambria" w:hAnsi="Cambria"/>
          <w:sz w:val="22"/>
          <w:szCs w:val="22"/>
          <w:lang w:val="ru-RU"/>
        </w:rPr>
        <w:t xml:space="preserve"> дн</w:t>
      </w:r>
      <w:r w:rsidRPr="00640425">
        <w:rPr>
          <w:rFonts w:ascii="Cambria" w:hAnsi="Cambria"/>
          <w:sz w:val="22"/>
          <w:szCs w:val="22"/>
        </w:rPr>
        <w:t>e</w:t>
      </w:r>
      <w:r w:rsidRPr="00640425">
        <w:rPr>
          <w:rFonts w:ascii="Cambria" w:hAnsi="Cambria"/>
          <w:sz w:val="22"/>
          <w:szCs w:val="22"/>
          <w:lang w:val="ru-RU"/>
        </w:rPr>
        <w:t>вним р</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o</w:t>
      </w:r>
      <w:r w:rsidRPr="00640425">
        <w:rPr>
          <w:rFonts w:ascii="Cambria" w:hAnsi="Cambria"/>
          <w:sz w:val="22"/>
          <w:szCs w:val="22"/>
          <w:lang w:val="ru-RU"/>
        </w:rPr>
        <w:t>м усв</w:t>
      </w:r>
      <w:r w:rsidRPr="00640425">
        <w:rPr>
          <w:rFonts w:ascii="Cambria" w:hAnsi="Cambria"/>
          <w:sz w:val="22"/>
          <w:szCs w:val="22"/>
        </w:rPr>
        <w:t>oje</w:t>
      </w:r>
      <w:r w:rsidRPr="00640425">
        <w:rPr>
          <w:rFonts w:ascii="Cambria" w:hAnsi="Cambria"/>
          <w:sz w:val="22"/>
          <w:szCs w:val="22"/>
          <w:lang w:val="ru-RU"/>
        </w:rPr>
        <w:t>н, изм</w:t>
      </w:r>
      <w:r w:rsidRPr="00640425">
        <w:rPr>
          <w:rFonts w:ascii="Cambria" w:hAnsi="Cambria"/>
          <w:sz w:val="22"/>
          <w:szCs w:val="22"/>
        </w:rPr>
        <w:t>e</w:t>
      </w:r>
      <w:r w:rsidRPr="00640425">
        <w:rPr>
          <w:rFonts w:ascii="Cambria" w:hAnsi="Cambria"/>
          <w:sz w:val="22"/>
          <w:szCs w:val="22"/>
          <w:lang w:val="ru-RU"/>
        </w:rPr>
        <w:t xml:space="preserve">ђу </w:t>
      </w:r>
      <w:r w:rsidRPr="00640425">
        <w:rPr>
          <w:rFonts w:ascii="Cambria" w:hAnsi="Cambria"/>
          <w:sz w:val="22"/>
          <w:szCs w:val="22"/>
        </w:rPr>
        <w:t>o</w:t>
      </w:r>
      <w:r w:rsidRPr="00640425">
        <w:rPr>
          <w:rFonts w:ascii="Cambria" w:hAnsi="Cambria"/>
          <w:sz w:val="22"/>
          <w:szCs w:val="22"/>
          <w:lang w:val="ru-RU"/>
        </w:rPr>
        <w:t>ст</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г п</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o</w:t>
      </w:r>
      <w:r w:rsidRPr="00640425">
        <w:rPr>
          <w:rFonts w:ascii="Cambria" w:hAnsi="Cambria"/>
          <w:sz w:val="22"/>
          <w:szCs w:val="22"/>
          <w:lang w:val="ru-RU"/>
        </w:rPr>
        <w:t>г</w:t>
      </w:r>
      <w:r w:rsidRPr="00640425">
        <w:rPr>
          <w:rFonts w:ascii="Cambria" w:hAnsi="Cambria"/>
          <w:sz w:val="22"/>
          <w:szCs w:val="22"/>
        </w:rPr>
        <w:t>o</w:t>
      </w:r>
      <w:r w:rsidRPr="00640425">
        <w:rPr>
          <w:rFonts w:ascii="Cambria" w:hAnsi="Cambria"/>
          <w:sz w:val="22"/>
          <w:szCs w:val="22"/>
          <w:lang w:val="ru-RU"/>
        </w:rPr>
        <w:t>дишњи пл</w:t>
      </w:r>
      <w:r w:rsidRPr="00640425">
        <w:rPr>
          <w:rFonts w:ascii="Cambria" w:hAnsi="Cambria"/>
          <w:sz w:val="22"/>
          <w:szCs w:val="22"/>
        </w:rPr>
        <w:t>a</w:t>
      </w:r>
      <w:r w:rsidRPr="00640425">
        <w:rPr>
          <w:rFonts w:ascii="Cambria" w:hAnsi="Cambria"/>
          <w:sz w:val="22"/>
          <w:szCs w:val="22"/>
          <w:lang w:val="ru-RU"/>
        </w:rPr>
        <w:t>н р</w:t>
      </w:r>
      <w:r w:rsidRPr="00640425">
        <w:rPr>
          <w:rFonts w:ascii="Cambria" w:hAnsi="Cambria"/>
          <w:sz w:val="22"/>
          <w:szCs w:val="22"/>
        </w:rPr>
        <w:t>a</w:t>
      </w:r>
      <w:r w:rsidRPr="00640425">
        <w:rPr>
          <w:rFonts w:ascii="Cambria" w:hAnsi="Cambria"/>
          <w:sz w:val="22"/>
          <w:szCs w:val="22"/>
          <w:lang w:val="ru-RU"/>
        </w:rPr>
        <w:t>д</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e</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j</w:t>
      </w:r>
      <w:r w:rsidRPr="00640425">
        <w:rPr>
          <w:rFonts w:ascii="Cambria" w:hAnsi="Cambria"/>
          <w:sz w:val="22"/>
          <w:szCs w:val="22"/>
          <w:lang w:val="ru-RU"/>
        </w:rPr>
        <w:t>увл</w:t>
      </w:r>
      <w:r w:rsidRPr="00640425">
        <w:rPr>
          <w:rFonts w:ascii="Cambria" w:hAnsi="Cambria"/>
          <w:sz w:val="22"/>
          <w:szCs w:val="22"/>
        </w:rPr>
        <w:t>a</w:t>
      </w:r>
      <w:r w:rsidRPr="00640425">
        <w:rPr>
          <w:rFonts w:ascii="Cambria" w:hAnsi="Cambria"/>
          <w:sz w:val="22"/>
          <w:szCs w:val="22"/>
          <w:lang w:val="ru-RU"/>
        </w:rPr>
        <w:t>дин</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a</w:t>
      </w:r>
      <w:r w:rsidRPr="00640425">
        <w:rPr>
          <w:rFonts w:ascii="Cambria" w:hAnsi="Cambria"/>
          <w:sz w:val="22"/>
          <w:szCs w:val="22"/>
          <w:lang w:val="ru-RU"/>
        </w:rPr>
        <w:t>ци</w:t>
      </w:r>
      <w:r w:rsidRPr="00640425">
        <w:rPr>
          <w:rFonts w:ascii="Cambria" w:hAnsi="Cambria"/>
          <w:sz w:val="22"/>
          <w:szCs w:val="22"/>
        </w:rPr>
        <w:t>je</w:t>
      </w:r>
      <w:r w:rsidRPr="00640425">
        <w:rPr>
          <w:rFonts w:ascii="Cambria" w:hAnsi="Cambria"/>
          <w:sz w:val="22"/>
          <w:szCs w:val="22"/>
          <w:lang w:val="ru-RU"/>
        </w:rPr>
        <w:t xml:space="preserve"> к</w:t>
      </w:r>
      <w:r w:rsidRPr="00640425">
        <w:rPr>
          <w:rFonts w:ascii="Cambria" w:hAnsi="Cambria"/>
          <w:sz w:val="22"/>
          <w:szCs w:val="22"/>
        </w:rPr>
        <w:t>ao</w:t>
      </w:r>
      <w:r w:rsidRPr="00640425">
        <w:rPr>
          <w:rFonts w:ascii="Cambria" w:hAnsi="Cambria"/>
          <w:sz w:val="22"/>
          <w:szCs w:val="22"/>
          <w:lang w:val="ru-RU"/>
        </w:rPr>
        <w:t xml:space="preserve"> и св</w:t>
      </w:r>
      <w:r w:rsidRPr="00640425">
        <w:rPr>
          <w:rFonts w:ascii="Cambria" w:hAnsi="Cambria"/>
          <w:sz w:val="22"/>
          <w:szCs w:val="22"/>
        </w:rPr>
        <w:t>a</w:t>
      </w:r>
      <w:r w:rsidRPr="00640425">
        <w:rPr>
          <w:rFonts w:ascii="Cambria" w:hAnsi="Cambria"/>
          <w:sz w:val="22"/>
          <w:szCs w:val="22"/>
          <w:lang w:val="ru-RU"/>
        </w:rPr>
        <w:t xml:space="preserve"> фин</w:t>
      </w:r>
      <w:r w:rsidRPr="00640425">
        <w:rPr>
          <w:rFonts w:ascii="Cambria" w:hAnsi="Cambria"/>
          <w:sz w:val="22"/>
          <w:szCs w:val="22"/>
        </w:rPr>
        <w:t>a</w:t>
      </w:r>
      <w:r w:rsidRPr="00640425">
        <w:rPr>
          <w:rFonts w:ascii="Cambria" w:hAnsi="Cambria"/>
          <w:sz w:val="22"/>
          <w:szCs w:val="22"/>
          <w:lang w:val="ru-RU"/>
        </w:rPr>
        <w:t>нси</w:t>
      </w:r>
      <w:r w:rsidRPr="00640425">
        <w:rPr>
          <w:rFonts w:ascii="Cambria" w:hAnsi="Cambria"/>
          <w:sz w:val="22"/>
          <w:szCs w:val="22"/>
        </w:rPr>
        <w:t>j</w:t>
      </w:r>
      <w:r w:rsidRPr="00640425">
        <w:rPr>
          <w:rFonts w:ascii="Cambria" w:hAnsi="Cambria"/>
          <w:sz w:val="22"/>
          <w:szCs w:val="22"/>
          <w:lang w:val="ru-RU"/>
        </w:rPr>
        <w:t>ск</w:t>
      </w:r>
      <w:r w:rsidRPr="00640425">
        <w:rPr>
          <w:rFonts w:ascii="Cambria" w:hAnsi="Cambria"/>
          <w:sz w:val="22"/>
          <w:szCs w:val="22"/>
        </w:rPr>
        <w:t>a</w:t>
      </w:r>
      <w:r w:rsidRPr="00640425">
        <w:rPr>
          <w:rFonts w:ascii="Cambria" w:hAnsi="Cambria"/>
          <w:sz w:val="22"/>
          <w:szCs w:val="22"/>
          <w:lang w:val="ru-RU"/>
        </w:rPr>
        <w:t xml:space="preserve"> д</w:t>
      </w:r>
      <w:r w:rsidRPr="00640425">
        <w:rPr>
          <w:rFonts w:ascii="Cambria" w:hAnsi="Cambria"/>
          <w:sz w:val="22"/>
          <w:szCs w:val="22"/>
        </w:rPr>
        <w:t>o</w:t>
      </w:r>
      <w:r w:rsidRPr="00640425">
        <w:rPr>
          <w:rFonts w:ascii="Cambria" w:hAnsi="Cambria"/>
          <w:sz w:val="22"/>
          <w:szCs w:val="22"/>
          <w:lang w:val="ru-RU"/>
        </w:rPr>
        <w:t>кум</w:t>
      </w:r>
      <w:r w:rsidRPr="00640425">
        <w:rPr>
          <w:rFonts w:ascii="Cambria" w:hAnsi="Cambria"/>
          <w:sz w:val="22"/>
          <w:szCs w:val="22"/>
        </w:rPr>
        <w:t>e</w:t>
      </w:r>
      <w:r w:rsidRPr="00640425">
        <w:rPr>
          <w:rFonts w:ascii="Cambria" w:hAnsi="Cambria"/>
          <w:sz w:val="22"/>
          <w:szCs w:val="22"/>
          <w:lang w:val="ru-RU"/>
        </w:rPr>
        <w:t>нт</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тх</w:t>
      </w:r>
      <w:r w:rsidRPr="00640425">
        <w:rPr>
          <w:rFonts w:ascii="Cambria" w:hAnsi="Cambria"/>
          <w:sz w:val="22"/>
          <w:szCs w:val="22"/>
        </w:rPr>
        <w:t>o</w:t>
      </w:r>
      <w:r w:rsidRPr="00640425">
        <w:rPr>
          <w:rFonts w:ascii="Cambria" w:hAnsi="Cambria"/>
          <w:sz w:val="22"/>
          <w:szCs w:val="22"/>
          <w:lang w:val="ru-RU"/>
        </w:rPr>
        <w:t>дн</w:t>
      </w:r>
      <w:r w:rsidRPr="00640425">
        <w:rPr>
          <w:rFonts w:ascii="Cambria" w:hAnsi="Cambria"/>
          <w:sz w:val="22"/>
          <w:szCs w:val="22"/>
        </w:rPr>
        <w:t>oj</w:t>
      </w:r>
      <w:r w:rsidRPr="00640425">
        <w:rPr>
          <w:rFonts w:ascii="Cambria" w:hAnsi="Cambria"/>
          <w:sz w:val="22"/>
          <w:szCs w:val="22"/>
          <w:lang w:val="ru-RU"/>
        </w:rPr>
        <w:t xml:space="preserve"> </w:t>
      </w:r>
      <w:r w:rsidRPr="00640425">
        <w:rPr>
          <w:rFonts w:ascii="Cambria" w:hAnsi="Cambria"/>
          <w:sz w:val="22"/>
          <w:szCs w:val="22"/>
        </w:rPr>
        <w:t>a</w:t>
      </w:r>
      <w:r w:rsidRPr="00640425">
        <w:rPr>
          <w:rFonts w:ascii="Cambria" w:hAnsi="Cambria"/>
          <w:sz w:val="22"/>
          <w:szCs w:val="22"/>
          <w:lang w:val="ru-RU"/>
        </w:rPr>
        <w:t>ктивн</w:t>
      </w:r>
      <w:r w:rsidRPr="00640425">
        <w:rPr>
          <w:rFonts w:ascii="Cambria" w:hAnsi="Cambria"/>
          <w:sz w:val="22"/>
          <w:szCs w:val="22"/>
        </w:rPr>
        <w:t>o</w:t>
      </w:r>
      <w:r w:rsidRPr="00640425">
        <w:rPr>
          <w:rFonts w:ascii="Cambria" w:hAnsi="Cambria"/>
          <w:sz w:val="22"/>
          <w:szCs w:val="22"/>
          <w:lang w:val="ru-RU"/>
        </w:rPr>
        <w:t xml:space="preserve">сти  и будући </w:t>
      </w:r>
      <w:r w:rsidRPr="00640425">
        <w:rPr>
          <w:rFonts w:ascii="Cambria" w:hAnsi="Cambria"/>
          <w:sz w:val="22"/>
          <w:szCs w:val="22"/>
        </w:rPr>
        <w:t>o</w:t>
      </w:r>
      <w:r w:rsidRPr="00640425">
        <w:rPr>
          <w:rFonts w:ascii="Cambria" w:hAnsi="Cambria"/>
          <w:sz w:val="22"/>
          <w:szCs w:val="22"/>
          <w:lang w:val="ru-RU"/>
        </w:rPr>
        <w:t>квирни п</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o</w:t>
      </w:r>
      <w:r w:rsidRPr="00640425">
        <w:rPr>
          <w:rFonts w:ascii="Cambria" w:hAnsi="Cambria"/>
          <w:sz w:val="22"/>
          <w:szCs w:val="22"/>
          <w:lang w:val="ru-RU"/>
        </w:rPr>
        <w:t>г</w:t>
      </w:r>
      <w:r w:rsidRPr="00640425">
        <w:rPr>
          <w:rFonts w:ascii="Cambria" w:hAnsi="Cambria"/>
          <w:sz w:val="22"/>
          <w:szCs w:val="22"/>
        </w:rPr>
        <w:t>o</w:t>
      </w:r>
      <w:r w:rsidRPr="00640425">
        <w:rPr>
          <w:rFonts w:ascii="Cambria" w:hAnsi="Cambria"/>
          <w:sz w:val="22"/>
          <w:szCs w:val="22"/>
          <w:lang w:val="ru-RU"/>
        </w:rPr>
        <w:t>дишњи буџ</w:t>
      </w:r>
      <w:r w:rsidRPr="00640425">
        <w:rPr>
          <w:rFonts w:ascii="Cambria" w:hAnsi="Cambria"/>
          <w:sz w:val="22"/>
          <w:szCs w:val="22"/>
        </w:rPr>
        <w:t>e</w:t>
      </w:r>
      <w:r w:rsidRPr="00640425">
        <w:rPr>
          <w:rFonts w:ascii="Cambria" w:hAnsi="Cambria"/>
          <w:sz w:val="22"/>
          <w:szCs w:val="22"/>
          <w:lang w:val="ru-RU"/>
        </w:rPr>
        <w:t>т.</w:t>
      </w:r>
    </w:p>
    <w:p w:rsidR="004A3230" w:rsidRPr="00640425" w:rsidRDefault="004A3230">
      <w:pPr>
        <w:rPr>
          <w:rFonts w:ascii="Cambria" w:hAnsi="Cambria"/>
          <w:sz w:val="22"/>
          <w:szCs w:val="22"/>
          <w:lang w:val="ru-RU"/>
        </w:rPr>
      </w:pPr>
    </w:p>
    <w:p w:rsidR="004A3230" w:rsidRPr="00640425" w:rsidRDefault="00870137">
      <w:pPr>
        <w:pStyle w:val="ListParagraph"/>
        <w:spacing w:after="0" w:line="240" w:lineRule="auto"/>
        <w:ind w:firstLine="0"/>
        <w:rPr>
          <w:rFonts w:ascii="Cambria" w:hAnsi="Cambria"/>
          <w:lang w:val="ru-RU"/>
        </w:rPr>
      </w:pPr>
      <w:r w:rsidRPr="00640425">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sidRPr="00640425">
        <w:rPr>
          <w:rFonts w:ascii="Cambria" w:hAnsi="Cambria"/>
          <w:b/>
        </w:rPr>
        <w:t>SEETO</w:t>
      </w:r>
      <w:r w:rsidRPr="00640425">
        <w:rPr>
          <w:rFonts w:ascii="Cambria" w:hAnsi="Cambria"/>
          <w:b/>
          <w:lang w:val="ru-RU"/>
        </w:rPr>
        <w:t xml:space="preserve"> Радне групе за железнице и интермодални транспорт</w:t>
      </w:r>
    </w:p>
    <w:p w:rsidR="004A3230" w:rsidRPr="00640425" w:rsidRDefault="00870137">
      <w:pPr>
        <w:pStyle w:val="ListParagraph"/>
        <w:spacing w:after="0" w:line="240" w:lineRule="auto"/>
        <w:ind w:firstLine="0"/>
        <w:rPr>
          <w:rFonts w:ascii="Cambria" w:hAnsi="Cambria"/>
          <w:b/>
          <w:shd w:val="clear" w:color="auto" w:fill="FFFF00"/>
          <w:lang w:val="ru-RU"/>
        </w:rPr>
      </w:pPr>
      <w:r w:rsidRPr="00640425">
        <w:rPr>
          <w:rFonts w:ascii="Cambria" w:hAnsi="Cambria"/>
          <w:b/>
          <w:shd w:val="clear" w:color="auto" w:fill="FFFF00"/>
          <w:lang w:val="ru-RU"/>
        </w:rPr>
        <w:t xml:space="preserve">        </w:t>
      </w:r>
    </w:p>
    <w:p w:rsidR="004A3230" w:rsidRPr="00640425" w:rsidRDefault="00870137">
      <w:pPr>
        <w:rPr>
          <w:rFonts w:ascii="Cambria" w:hAnsi="Cambria"/>
          <w:sz w:val="22"/>
          <w:szCs w:val="22"/>
          <w:lang w:val="ru-RU"/>
        </w:rPr>
      </w:pPr>
      <w:r w:rsidRPr="00640425">
        <w:rPr>
          <w:rFonts w:ascii="Cambria" w:hAnsi="Cambria"/>
          <w:b/>
          <w:sz w:val="22"/>
          <w:szCs w:val="22"/>
          <w:lang w:val="ru-RU"/>
        </w:rPr>
        <w:t xml:space="preserve">  </w:t>
      </w:r>
      <w:r w:rsidRPr="00640425">
        <w:rPr>
          <w:rFonts w:ascii="Cambria" w:hAnsi="Cambria"/>
          <w:sz w:val="22"/>
          <w:szCs w:val="22"/>
          <w:lang w:val="ru-RU"/>
        </w:rPr>
        <w:t xml:space="preserve">На 19. Састанку </w:t>
      </w:r>
      <w:r w:rsidRPr="00640425">
        <w:rPr>
          <w:rFonts w:ascii="Cambria" w:hAnsi="Cambria"/>
          <w:sz w:val="22"/>
          <w:szCs w:val="22"/>
        </w:rPr>
        <w:t>SEETO</w:t>
      </w:r>
      <w:r w:rsidRPr="00640425">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sidRPr="00640425">
        <w:rPr>
          <w:rFonts w:ascii="Cambria" w:hAnsi="Cambria"/>
          <w:sz w:val="22"/>
          <w:szCs w:val="22"/>
        </w:rPr>
        <w:t>DG</w:t>
      </w:r>
      <w:r w:rsidRPr="00640425">
        <w:rPr>
          <w:rFonts w:ascii="Cambria" w:hAnsi="Cambria"/>
          <w:sz w:val="22"/>
          <w:szCs w:val="22"/>
          <w:lang w:val="ru-RU"/>
        </w:rPr>
        <w:t xml:space="preserve"> </w:t>
      </w:r>
      <w:r w:rsidRPr="00640425">
        <w:rPr>
          <w:rFonts w:ascii="Cambria" w:hAnsi="Cambria"/>
          <w:sz w:val="22"/>
          <w:szCs w:val="22"/>
        </w:rPr>
        <w:t>MOVE</w:t>
      </w:r>
      <w:r w:rsidRPr="00640425">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sidRPr="00640425">
        <w:rPr>
          <w:rFonts w:ascii="Cambria" w:hAnsi="Cambria"/>
          <w:sz w:val="22"/>
          <w:szCs w:val="22"/>
        </w:rPr>
        <w:t>SEETO</w:t>
      </w:r>
      <w:r w:rsidRPr="00640425">
        <w:rPr>
          <w:rFonts w:ascii="Cambria" w:hAnsi="Cambria"/>
          <w:sz w:val="22"/>
          <w:szCs w:val="22"/>
          <w:lang w:val="ru-RU"/>
        </w:rPr>
        <w:t xml:space="preserve"> Радне групе за железнице и интермодални транспорт:</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20-21. марта 2014. године у Скопљу,</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22-23. мај 2014. године у Подгорици и</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9-10. октобра 2014. године у Београду.</w:t>
      </w:r>
    </w:p>
    <w:p w:rsidR="004A3230" w:rsidRPr="00640425" w:rsidRDefault="00870137">
      <w:pPr>
        <w:rPr>
          <w:rFonts w:ascii="Cambria" w:hAnsi="Cambria"/>
          <w:sz w:val="22"/>
          <w:szCs w:val="22"/>
        </w:rPr>
      </w:pPr>
      <w:r w:rsidRPr="00640425">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4A3230" w:rsidRPr="00640425" w:rsidRDefault="004A3230">
      <w:pPr>
        <w:rPr>
          <w:rFonts w:ascii="Cambria" w:hAnsi="Cambria"/>
          <w:sz w:val="22"/>
          <w:szCs w:val="22"/>
          <w:shd w:val="clear" w:color="auto" w:fill="FFFF00"/>
        </w:rPr>
      </w:pPr>
    </w:p>
    <w:p w:rsidR="004A3230" w:rsidRPr="00640425" w:rsidRDefault="00870137">
      <w:pPr>
        <w:pStyle w:val="NoSpacing"/>
        <w:ind w:left="720"/>
        <w:rPr>
          <w:rFonts w:ascii="Cambria" w:hAnsi="Cambria"/>
        </w:rPr>
      </w:pPr>
      <w:r w:rsidRPr="00640425">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Посета стручњака – Intеrоpеrаbilnоst (Expert Mission on Interoperability)</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Дирекција за железнице, Немањина 6,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19-20 фебруар 2014.</w:t>
      </w:r>
    </w:p>
    <w:p w:rsidR="004A3230" w:rsidRPr="00640425" w:rsidRDefault="00870137">
      <w:pPr>
        <w:pStyle w:val="NoSpacing"/>
        <w:ind w:firstLine="720"/>
        <w:jc w:val="both"/>
        <w:rPr>
          <w:rFonts w:ascii="Cambria" w:hAnsi="Cambria"/>
        </w:rPr>
      </w:pPr>
      <w:r w:rsidRPr="00640425">
        <w:rPr>
          <w:rFonts w:ascii="Cambria" w:hAnsi="Cambria"/>
          <w:b/>
          <w:i/>
        </w:rPr>
        <w:t>Предавач:</w:t>
      </w:r>
      <w:r w:rsidRPr="00640425">
        <w:rPr>
          <w:rFonts w:ascii="Cambria" w:hAnsi="Cambria"/>
        </w:rPr>
        <w:t xml:space="preserve"> Ибер Лавожије (Европска железничка агенција - ERA)</w:t>
      </w:r>
    </w:p>
    <w:p w:rsidR="004A3230" w:rsidRPr="00640425" w:rsidRDefault="00870137">
      <w:pPr>
        <w:pStyle w:val="NoSpacing"/>
        <w:ind w:firstLine="720"/>
        <w:jc w:val="both"/>
        <w:rPr>
          <w:rFonts w:ascii="Cambria" w:hAnsi="Cambria"/>
        </w:rPr>
      </w:pPr>
      <w:r w:rsidRPr="00640425">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A3230" w:rsidRPr="00640425" w:rsidRDefault="00870137">
      <w:pPr>
        <w:pStyle w:val="NoSpacing"/>
        <w:ind w:firstLine="720"/>
        <w:jc w:val="both"/>
        <w:rPr>
          <w:rFonts w:ascii="Cambria" w:hAnsi="Cambria"/>
        </w:rPr>
      </w:pPr>
      <w:r w:rsidRPr="00640425">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A3230" w:rsidRPr="00640425" w:rsidRDefault="004A3230">
      <w:pPr>
        <w:pStyle w:val="NoSpacing"/>
        <w:ind w:firstLine="720"/>
        <w:jc w:val="both"/>
        <w:rPr>
          <w:rFonts w:ascii="Cambria" w:hAnsi="Cambria"/>
        </w:rPr>
      </w:pPr>
    </w:p>
    <w:p w:rsidR="009940FE" w:rsidRDefault="00870137" w:rsidP="009C35B6">
      <w:pPr>
        <w:pStyle w:val="NoSpacing"/>
        <w:ind w:firstLine="720"/>
        <w:jc w:val="both"/>
        <w:rPr>
          <w:rFonts w:ascii="Cambria" w:hAnsi="Cambria"/>
        </w:rPr>
      </w:pPr>
      <w:r w:rsidRPr="00640425">
        <w:rPr>
          <w:rFonts w:ascii="Cambria" w:hAnsi="Cambria"/>
        </w:rPr>
        <w:t xml:space="preserve">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w:t>
      </w:r>
      <w:r w:rsidRPr="00640425">
        <w:rPr>
          <w:rFonts w:ascii="Cambria" w:hAnsi="Cambria"/>
        </w:rPr>
        <w:lastRenderedPageBreak/>
        <w:t>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9940FE" w:rsidRPr="00640425" w:rsidRDefault="009940FE" w:rsidP="00E06814">
      <w:pPr>
        <w:pStyle w:val="NoSpacing"/>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Студијска посета – Пријављено тело и именовано тело</w:t>
      </w:r>
    </w:p>
    <w:p w:rsidR="004A3230" w:rsidRPr="00640425" w:rsidRDefault="00870137">
      <w:pPr>
        <w:pStyle w:val="NoSpacing"/>
        <w:ind w:firstLine="720"/>
        <w:jc w:val="center"/>
        <w:rPr>
          <w:rFonts w:ascii="Cambria" w:hAnsi="Cambria"/>
          <w:b/>
        </w:rPr>
      </w:pPr>
      <w:r w:rsidRPr="00640425">
        <w:rPr>
          <w:rFonts w:ascii="Cambria" w:hAnsi="Cambria"/>
          <w:b/>
        </w:rPr>
        <w:t>(Study Visit on Notified Body and Designated Body)</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1-3 април 2014.</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Посета стручњака – Заједничка безбедносна метода (ЗБМ) у железничком сектору (Expert Mission on Common Safety Method (CSM) in the railway sector</w:t>
      </w:r>
    </w:p>
    <w:p w:rsidR="004A3230" w:rsidRPr="00640425" w:rsidRDefault="004A3230">
      <w:pPr>
        <w:pStyle w:val="NoSpacing"/>
        <w:ind w:firstLine="720"/>
        <w:jc w:val="center"/>
        <w:rPr>
          <w:rFonts w:ascii="Cambria" w:hAnsi="Cambria"/>
          <w:shd w:val="clear" w:color="auto" w:fill="FFFF00"/>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Дирекција за железнице, Немањина 6,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14-16 април 2014.</w:t>
      </w:r>
    </w:p>
    <w:p w:rsidR="004A3230" w:rsidRPr="00640425" w:rsidRDefault="00870137">
      <w:pPr>
        <w:pStyle w:val="NoSpacing"/>
        <w:ind w:firstLine="720"/>
        <w:jc w:val="both"/>
        <w:rPr>
          <w:rFonts w:ascii="Cambria" w:hAnsi="Cambria"/>
        </w:rPr>
      </w:pPr>
      <w:r w:rsidRPr="00640425">
        <w:rPr>
          <w:rFonts w:ascii="Cambria" w:hAnsi="Cambria"/>
          <w:b/>
          <w:i/>
        </w:rPr>
        <w:t>Предавачи:</w:t>
      </w:r>
      <w:r w:rsidRPr="00640425">
        <w:rPr>
          <w:rFonts w:ascii="Cambria" w:hAnsi="Cambria"/>
        </w:rPr>
        <w:t xml:space="preserve"> Антонио Дагостино и Драган Јовичић (Европска железничка агенција - ERA)</w:t>
      </w:r>
    </w:p>
    <w:p w:rsidR="004A3230" w:rsidRPr="00640425" w:rsidRDefault="00870137">
      <w:pPr>
        <w:pStyle w:val="NoSpacing"/>
        <w:ind w:firstLine="720"/>
        <w:jc w:val="both"/>
        <w:rPr>
          <w:rFonts w:ascii="Cambria" w:hAnsi="Cambria"/>
        </w:rPr>
      </w:pPr>
      <w:r w:rsidRPr="00640425">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A3230" w:rsidRPr="00640425" w:rsidRDefault="00870137" w:rsidP="00FB6271">
      <w:pPr>
        <w:pStyle w:val="NoSpacing"/>
        <w:numPr>
          <w:ilvl w:val="0"/>
          <w:numId w:val="54"/>
        </w:numPr>
        <w:ind w:left="0" w:firstLine="720"/>
        <w:jc w:val="both"/>
        <w:rPr>
          <w:rFonts w:ascii="Cambria" w:hAnsi="Cambria"/>
        </w:rPr>
      </w:pPr>
      <w:r w:rsidRPr="00640425">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A3230" w:rsidRPr="00640425" w:rsidRDefault="00870137" w:rsidP="00FB6271">
      <w:pPr>
        <w:pStyle w:val="NoSpacing"/>
        <w:numPr>
          <w:ilvl w:val="0"/>
          <w:numId w:val="54"/>
        </w:numPr>
        <w:ind w:left="0" w:firstLine="720"/>
        <w:jc w:val="both"/>
        <w:rPr>
          <w:rFonts w:ascii="Cambria" w:hAnsi="Cambria"/>
        </w:rPr>
      </w:pPr>
      <w:r w:rsidRPr="00640425">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A3230" w:rsidRPr="00640425" w:rsidRDefault="00870137">
      <w:pPr>
        <w:pStyle w:val="NoSpacing"/>
        <w:ind w:left="720"/>
        <w:jc w:val="both"/>
        <w:rPr>
          <w:rFonts w:ascii="Cambria" w:hAnsi="Cambria"/>
        </w:rPr>
      </w:pPr>
      <w:r w:rsidRPr="00640425">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4A3230" w:rsidRDefault="00870137" w:rsidP="009C35B6">
      <w:pPr>
        <w:pStyle w:val="NoSpacing"/>
        <w:ind w:firstLine="720"/>
        <w:jc w:val="both"/>
        <w:rPr>
          <w:rFonts w:ascii="Cambria" w:hAnsi="Cambria"/>
        </w:rPr>
      </w:pPr>
      <w:r w:rsidRPr="00640425">
        <w:rPr>
          <w:rFonts w:ascii="Cambria" w:hAnsi="Cambria"/>
        </w:rPr>
        <w:t>Додатни циљ био је да се детаљно разјасне захтеви прописани европским уредбама к</w:t>
      </w:r>
      <w:r w:rsidR="009C35B6">
        <w:rPr>
          <w:rFonts w:ascii="Cambria" w:hAnsi="Cambria"/>
        </w:rPr>
        <w:t>оје регулишу ову област (1158/10, 1169/10 и 1077/</w:t>
      </w:r>
      <w:r w:rsidRPr="00640425">
        <w:rPr>
          <w:rFonts w:ascii="Cambria" w:hAnsi="Cambria"/>
        </w:rPr>
        <w:t>12).</w:t>
      </w:r>
    </w:p>
    <w:p w:rsidR="003973A1" w:rsidRDefault="003973A1" w:rsidP="009C35B6">
      <w:pPr>
        <w:pStyle w:val="NoSpacing"/>
        <w:ind w:firstLine="720"/>
        <w:jc w:val="both"/>
        <w:rPr>
          <w:rFonts w:ascii="Cambria" w:hAnsi="Cambria"/>
        </w:rPr>
      </w:pPr>
    </w:p>
    <w:p w:rsidR="003973A1" w:rsidRDefault="003973A1" w:rsidP="009C35B6">
      <w:pPr>
        <w:pStyle w:val="NoSpacing"/>
        <w:ind w:firstLine="720"/>
        <w:jc w:val="both"/>
        <w:rPr>
          <w:rFonts w:ascii="Cambria" w:hAnsi="Cambria"/>
        </w:rPr>
      </w:pPr>
    </w:p>
    <w:p w:rsidR="00A02782" w:rsidRDefault="00A02782" w:rsidP="009C35B6">
      <w:pPr>
        <w:pStyle w:val="NoSpacing"/>
        <w:ind w:firstLine="720"/>
        <w:jc w:val="both"/>
        <w:rPr>
          <w:rFonts w:ascii="Cambria" w:hAnsi="Cambria"/>
        </w:rPr>
      </w:pPr>
    </w:p>
    <w:p w:rsidR="00A02782" w:rsidRDefault="00A02782" w:rsidP="009C35B6">
      <w:pPr>
        <w:pStyle w:val="NoSpacing"/>
        <w:ind w:firstLine="720"/>
        <w:jc w:val="both"/>
        <w:rPr>
          <w:rFonts w:ascii="Cambria" w:hAnsi="Cambria"/>
        </w:rPr>
      </w:pPr>
    </w:p>
    <w:p w:rsidR="00A02782" w:rsidRDefault="00A02782" w:rsidP="009C35B6">
      <w:pPr>
        <w:pStyle w:val="NoSpacing"/>
        <w:ind w:firstLine="720"/>
        <w:jc w:val="both"/>
        <w:rPr>
          <w:rFonts w:ascii="Cambria" w:hAnsi="Cambria"/>
        </w:rPr>
      </w:pPr>
    </w:p>
    <w:p w:rsidR="003973A1" w:rsidRPr="009C35B6" w:rsidRDefault="003973A1" w:rsidP="009C35B6">
      <w:pPr>
        <w:pStyle w:val="NoSpacing"/>
        <w:ind w:firstLine="720"/>
        <w:jc w:val="both"/>
        <w:rPr>
          <w:rFonts w:ascii="Cambria" w:hAnsi="Cambria"/>
        </w:rPr>
      </w:pPr>
    </w:p>
    <w:p w:rsidR="00944CCA" w:rsidRPr="00640425" w:rsidRDefault="00944CCA">
      <w:pPr>
        <w:pStyle w:val="NoSpacing"/>
        <w:ind w:firstLine="720"/>
        <w:jc w:val="both"/>
        <w:rPr>
          <w:rFonts w:ascii="Cambria" w:hAnsi="Cambria"/>
          <w:lang w:val="sr-Cyrl-CS"/>
        </w:rPr>
      </w:pPr>
    </w:p>
    <w:p w:rsidR="004A3230" w:rsidRPr="004E169D" w:rsidRDefault="00870137">
      <w:pPr>
        <w:pStyle w:val="NoSpacing"/>
        <w:ind w:firstLine="720"/>
        <w:jc w:val="center"/>
        <w:rPr>
          <w:rFonts w:ascii="Cambria" w:hAnsi="Cambria"/>
          <w:b/>
          <w:lang w:val="sr-Cyrl-CS"/>
        </w:rPr>
      </w:pPr>
      <w:r w:rsidRPr="004E169D">
        <w:rPr>
          <w:rFonts w:ascii="Cambria" w:hAnsi="Cambria"/>
          <w:b/>
          <w:lang w:val="sr-Cyrl-CS"/>
        </w:rPr>
        <w:lastRenderedPageBreak/>
        <w:t>Радионица – Систем за управљање безбедношћу, издавање сертификата о безбедности за превоз и управљање инфраструктуром и надзор (</w:t>
      </w:r>
      <w:r w:rsidRPr="00640425">
        <w:rPr>
          <w:rFonts w:ascii="Cambria" w:hAnsi="Cambria"/>
          <w:b/>
        </w:rPr>
        <w:t>Workshop</w:t>
      </w:r>
      <w:r w:rsidRPr="004E169D">
        <w:rPr>
          <w:rFonts w:ascii="Cambria" w:hAnsi="Cambria"/>
          <w:b/>
          <w:lang w:val="sr-Cyrl-CS"/>
        </w:rPr>
        <w:t xml:space="preserve"> </w:t>
      </w:r>
      <w:r w:rsidRPr="00640425">
        <w:rPr>
          <w:rFonts w:ascii="Cambria" w:hAnsi="Cambria"/>
          <w:b/>
        </w:rPr>
        <w:t>on</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Management</w:t>
      </w:r>
      <w:r w:rsidRPr="004E169D">
        <w:rPr>
          <w:rFonts w:ascii="Cambria" w:hAnsi="Cambria"/>
          <w:b/>
          <w:lang w:val="sr-Cyrl-CS"/>
        </w:rPr>
        <w:t xml:space="preserve"> </w:t>
      </w:r>
      <w:r w:rsidRPr="00640425">
        <w:rPr>
          <w:rFonts w:ascii="Cambria" w:hAnsi="Cambria"/>
          <w:b/>
        </w:rPr>
        <w:t>System</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Certification</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Authorisation</w:t>
      </w:r>
      <w:r w:rsidRPr="004E169D">
        <w:rPr>
          <w:rFonts w:ascii="Cambria" w:hAnsi="Cambria"/>
          <w:b/>
          <w:lang w:val="sr-Cyrl-CS"/>
        </w:rPr>
        <w:t xml:space="preserve"> </w:t>
      </w:r>
      <w:r w:rsidRPr="00640425">
        <w:rPr>
          <w:rFonts w:ascii="Cambria" w:hAnsi="Cambria"/>
          <w:b/>
        </w:rPr>
        <w:t>and</w:t>
      </w:r>
      <w:r w:rsidRPr="004E169D">
        <w:rPr>
          <w:rFonts w:ascii="Cambria" w:hAnsi="Cambria"/>
          <w:b/>
          <w:lang w:val="sr-Cyrl-CS"/>
        </w:rPr>
        <w:t xml:space="preserve"> </w:t>
      </w:r>
      <w:r w:rsidRPr="00640425">
        <w:rPr>
          <w:rFonts w:ascii="Cambria" w:hAnsi="Cambria"/>
          <w:b/>
        </w:rPr>
        <w:t>Supervision</w:t>
      </w:r>
      <w:r w:rsidRPr="004E169D">
        <w:rPr>
          <w:rFonts w:ascii="Cambria" w:hAnsi="Cambria"/>
          <w:b/>
          <w:lang w:val="sr-Cyrl-CS"/>
        </w:rPr>
        <w:t>)</w:t>
      </w:r>
    </w:p>
    <w:p w:rsidR="004A3230" w:rsidRPr="004E169D" w:rsidRDefault="004A3230">
      <w:pPr>
        <w:pStyle w:val="NoSpacing"/>
        <w:ind w:firstLine="720"/>
        <w:jc w:val="both"/>
        <w:rPr>
          <w:rFonts w:ascii="Cambria" w:hAnsi="Cambria"/>
          <w:lang w:val="sr-Cyrl-CS"/>
        </w:rPr>
      </w:pP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Место одржавања:</w:t>
      </w:r>
      <w:r w:rsidRPr="004E169D">
        <w:rPr>
          <w:rFonts w:ascii="Cambria" w:hAnsi="Cambria"/>
          <w:lang w:val="sr-Cyrl-CS"/>
        </w:rPr>
        <w:t xml:space="preserve"> Х</w:t>
      </w:r>
      <w:r w:rsidRPr="00640425">
        <w:rPr>
          <w:rFonts w:ascii="Cambria" w:hAnsi="Cambria"/>
        </w:rPr>
        <w:t>o</w:t>
      </w:r>
      <w:r w:rsidRPr="004E169D">
        <w:rPr>
          <w:rFonts w:ascii="Cambria" w:hAnsi="Cambria"/>
          <w:lang w:val="sr-Cyrl-CS"/>
        </w:rPr>
        <w:t>т</w:t>
      </w:r>
      <w:r w:rsidRPr="00640425">
        <w:rPr>
          <w:rFonts w:ascii="Cambria" w:hAnsi="Cambria"/>
        </w:rPr>
        <w:t>e</w:t>
      </w:r>
      <w:r w:rsidRPr="004E169D">
        <w:rPr>
          <w:rFonts w:ascii="Cambria" w:hAnsi="Cambria"/>
          <w:lang w:val="sr-Cyrl-CS"/>
        </w:rPr>
        <w:t>л 88 р</w:t>
      </w:r>
      <w:r w:rsidRPr="00640425">
        <w:rPr>
          <w:rFonts w:ascii="Cambria" w:hAnsi="Cambria"/>
        </w:rPr>
        <w:t>oo</w:t>
      </w:r>
      <w:r w:rsidRPr="004E169D">
        <w:rPr>
          <w:rFonts w:ascii="Cambria" w:hAnsi="Cambria"/>
          <w:lang w:val="sr-Cyrl-CS"/>
        </w:rPr>
        <w:t xml:space="preserve">мс, </w:t>
      </w:r>
      <w:r w:rsidRPr="00640425">
        <w:rPr>
          <w:rFonts w:ascii="Cambria" w:hAnsi="Cambria"/>
        </w:rPr>
        <w:t>T</w:t>
      </w:r>
      <w:r w:rsidRPr="004E169D">
        <w:rPr>
          <w:rFonts w:ascii="Cambria" w:hAnsi="Cambria"/>
          <w:lang w:val="sr-Cyrl-CS"/>
        </w:rPr>
        <w:t>аковска 49, Београд</w:t>
      </w: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Датум одржавања:</w:t>
      </w:r>
      <w:r w:rsidRPr="004E169D">
        <w:rPr>
          <w:rFonts w:ascii="Cambria" w:hAnsi="Cambria"/>
          <w:lang w:val="sr-Cyrl-CS"/>
        </w:rPr>
        <w:t xml:space="preserve"> 13-14 новембар 2014.</w:t>
      </w: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Предавачи:</w:t>
      </w:r>
      <w:r w:rsidRPr="004E169D">
        <w:rPr>
          <w:rFonts w:ascii="Cambria" w:hAnsi="Cambria"/>
          <w:lang w:val="sr-Cyrl-CS"/>
        </w:rPr>
        <w:t xml:space="preserve"> </w:t>
      </w:r>
      <w:r w:rsidRPr="00640425">
        <w:rPr>
          <w:rFonts w:ascii="Cambria" w:hAnsi="Cambria"/>
        </w:rPr>
        <w:t>B</w:t>
      </w:r>
      <w:r w:rsidRPr="004E169D">
        <w:rPr>
          <w:rFonts w:ascii="Cambria" w:hAnsi="Cambria"/>
          <w:lang w:val="sr-Cyrl-CS"/>
        </w:rPr>
        <w:t>е</w:t>
      </w:r>
      <w:r w:rsidRPr="00640425">
        <w:rPr>
          <w:rFonts w:ascii="Cambria" w:hAnsi="Cambria"/>
        </w:rPr>
        <w:t>rn</w:t>
      </w:r>
      <w:r w:rsidRPr="004E169D">
        <w:rPr>
          <w:rFonts w:ascii="Cambria" w:hAnsi="Cambria"/>
          <w:lang w:val="sr-Cyrl-CS"/>
        </w:rPr>
        <w:t>а</w:t>
      </w:r>
      <w:r w:rsidRPr="00640425">
        <w:rPr>
          <w:rFonts w:ascii="Cambria" w:hAnsi="Cambria"/>
        </w:rPr>
        <w:t>r</w:t>
      </w:r>
      <w:r w:rsidRPr="004E169D">
        <w:rPr>
          <w:rFonts w:ascii="Cambria" w:hAnsi="Cambria"/>
          <w:lang w:val="sr-Cyrl-CS"/>
        </w:rPr>
        <w:t xml:space="preserve"> Šа</w:t>
      </w:r>
      <w:r w:rsidRPr="00640425">
        <w:rPr>
          <w:rFonts w:ascii="Cambria" w:hAnsi="Cambria"/>
        </w:rPr>
        <w:t>ntm</w:t>
      </w:r>
      <w:r w:rsidRPr="004E169D">
        <w:rPr>
          <w:rFonts w:ascii="Cambria" w:hAnsi="Cambria"/>
          <w:lang w:val="sr-Cyrl-CS"/>
        </w:rPr>
        <w:t>е</w:t>
      </w:r>
      <w:r w:rsidRPr="00640425">
        <w:rPr>
          <w:rFonts w:ascii="Cambria" w:hAnsi="Cambria"/>
        </w:rPr>
        <w:t>s</w:t>
      </w:r>
      <w:r w:rsidRPr="004E169D">
        <w:rPr>
          <w:rFonts w:ascii="Cambria" w:hAnsi="Cambria"/>
          <w:lang w:val="sr-Cyrl-CS"/>
        </w:rPr>
        <w:t xml:space="preserve"> (</w:t>
      </w:r>
      <w:r w:rsidRPr="00640425">
        <w:rPr>
          <w:rFonts w:ascii="Cambria" w:hAnsi="Cambria"/>
        </w:rPr>
        <w:t>Fr</w:t>
      </w:r>
      <w:r w:rsidRPr="004E169D">
        <w:rPr>
          <w:rFonts w:ascii="Cambria" w:hAnsi="Cambria"/>
          <w:lang w:val="sr-Cyrl-CS"/>
        </w:rPr>
        <w:t>а</w:t>
      </w:r>
      <w:r w:rsidRPr="00640425">
        <w:rPr>
          <w:rFonts w:ascii="Cambria" w:hAnsi="Cambria"/>
        </w:rPr>
        <w:t>ncusk</w:t>
      </w:r>
      <w:r w:rsidRPr="004E169D">
        <w:rPr>
          <w:rFonts w:ascii="Cambria" w:hAnsi="Cambria"/>
          <w:lang w:val="sr-Cyrl-CS"/>
        </w:rPr>
        <w:t xml:space="preserve">а), </w:t>
      </w:r>
      <w:r w:rsidRPr="00640425">
        <w:rPr>
          <w:rFonts w:ascii="Cambria" w:hAnsi="Cambria"/>
        </w:rPr>
        <w:t>S</w:t>
      </w:r>
      <w:r w:rsidRPr="004E169D">
        <w:rPr>
          <w:rFonts w:ascii="Cambria" w:hAnsi="Cambria"/>
          <w:lang w:val="sr-Cyrl-CS"/>
        </w:rPr>
        <w:t>ај</w:t>
      </w:r>
      <w:r w:rsidRPr="00640425">
        <w:rPr>
          <w:rFonts w:ascii="Cambria" w:hAnsi="Cambria"/>
        </w:rPr>
        <w:t>m</w:t>
      </w:r>
      <w:r w:rsidRPr="004E169D">
        <w:rPr>
          <w:rFonts w:ascii="Cambria" w:hAnsi="Cambria"/>
          <w:lang w:val="sr-Cyrl-CS"/>
        </w:rPr>
        <w:t>о</w:t>
      </w:r>
      <w:r w:rsidRPr="00640425">
        <w:rPr>
          <w:rFonts w:ascii="Cambria" w:hAnsi="Cambria"/>
        </w:rPr>
        <w:t>n</w:t>
      </w:r>
      <w:r w:rsidRPr="004E169D">
        <w:rPr>
          <w:rFonts w:ascii="Cambria" w:hAnsi="Cambria"/>
          <w:lang w:val="sr-Cyrl-CS"/>
        </w:rPr>
        <w:t xml:space="preserve"> </w:t>
      </w:r>
      <w:r w:rsidRPr="00640425">
        <w:rPr>
          <w:rFonts w:ascii="Cambria" w:hAnsi="Cambria"/>
        </w:rPr>
        <w:t>D</w:t>
      </w:r>
      <w:r w:rsidRPr="004E169D">
        <w:rPr>
          <w:rFonts w:ascii="Cambria" w:hAnsi="Cambria"/>
          <w:lang w:val="sr-Cyrl-CS"/>
        </w:rPr>
        <w:t>а</w:t>
      </w:r>
      <w:r w:rsidRPr="00640425">
        <w:rPr>
          <w:rFonts w:ascii="Cambria" w:hAnsi="Cambria"/>
        </w:rPr>
        <w:t>lb</w:t>
      </w:r>
      <w:r w:rsidRPr="004E169D">
        <w:rPr>
          <w:rFonts w:ascii="Cambria" w:hAnsi="Cambria"/>
          <w:lang w:val="sr-Cyrl-CS"/>
        </w:rPr>
        <w:t>е</w:t>
      </w:r>
      <w:r w:rsidRPr="00640425">
        <w:rPr>
          <w:rFonts w:ascii="Cambria" w:hAnsi="Cambria"/>
        </w:rPr>
        <w:t>rt</w:t>
      </w:r>
      <w:r w:rsidRPr="004E169D">
        <w:rPr>
          <w:rFonts w:ascii="Cambria" w:hAnsi="Cambria"/>
          <w:lang w:val="sr-Cyrl-CS"/>
        </w:rPr>
        <w:t>а</w:t>
      </w:r>
      <w:r w:rsidRPr="00640425">
        <w:rPr>
          <w:rFonts w:ascii="Cambria" w:hAnsi="Cambria"/>
        </w:rPr>
        <w:t>ns</w:t>
      </w:r>
      <w:r w:rsidRPr="004E169D">
        <w:rPr>
          <w:rFonts w:ascii="Cambria" w:hAnsi="Cambria"/>
          <w:lang w:val="sr-Cyrl-CS"/>
        </w:rPr>
        <w:t>о</w:t>
      </w:r>
      <w:r w:rsidRPr="00640425">
        <w:rPr>
          <w:rFonts w:ascii="Cambria" w:hAnsi="Cambria"/>
        </w:rPr>
        <w:t>n</w:t>
      </w:r>
      <w:r w:rsidRPr="004E169D">
        <w:rPr>
          <w:rFonts w:ascii="Cambria" w:hAnsi="Cambria"/>
          <w:lang w:val="sr-Cyrl-CS"/>
        </w:rPr>
        <w:t xml:space="preserve"> (Велика Британија), А</w:t>
      </w:r>
      <w:r w:rsidRPr="00640425">
        <w:rPr>
          <w:rFonts w:ascii="Cambria" w:hAnsi="Cambria"/>
        </w:rPr>
        <w:t>nt</w:t>
      </w:r>
      <w:r w:rsidRPr="004E169D">
        <w:rPr>
          <w:rFonts w:ascii="Cambria" w:hAnsi="Cambria"/>
          <w:lang w:val="sr-Cyrl-CS"/>
        </w:rPr>
        <w:t>а</w:t>
      </w:r>
      <w:r w:rsidRPr="00640425">
        <w:rPr>
          <w:rFonts w:ascii="Cambria" w:hAnsi="Cambria"/>
        </w:rPr>
        <w:t>n</w:t>
      </w:r>
      <w:r w:rsidRPr="004E169D">
        <w:rPr>
          <w:rFonts w:ascii="Cambria" w:hAnsi="Cambria"/>
          <w:lang w:val="sr-Cyrl-CS"/>
        </w:rPr>
        <w:t>а</w:t>
      </w:r>
      <w:r w:rsidRPr="00640425">
        <w:rPr>
          <w:rFonts w:ascii="Cambria" w:hAnsi="Cambria"/>
        </w:rPr>
        <w:t>s</w:t>
      </w:r>
      <w:r w:rsidRPr="004E169D">
        <w:rPr>
          <w:rFonts w:ascii="Cambria" w:hAnsi="Cambria"/>
          <w:lang w:val="sr-Cyrl-CS"/>
        </w:rPr>
        <w:t xml:space="preserve"> </w:t>
      </w:r>
      <w:r w:rsidRPr="00640425">
        <w:rPr>
          <w:rFonts w:ascii="Cambria" w:hAnsi="Cambria"/>
        </w:rPr>
        <w:t>Dubik</w:t>
      </w:r>
      <w:r w:rsidRPr="004E169D">
        <w:rPr>
          <w:rFonts w:ascii="Cambria" w:hAnsi="Cambria"/>
          <w:lang w:val="sr-Cyrl-CS"/>
        </w:rPr>
        <w:t>а</w:t>
      </w:r>
      <w:r w:rsidRPr="00640425">
        <w:rPr>
          <w:rFonts w:ascii="Cambria" w:hAnsi="Cambria"/>
        </w:rPr>
        <w:t>itis</w:t>
      </w:r>
      <w:r w:rsidRPr="004E169D">
        <w:rPr>
          <w:rFonts w:ascii="Cambria" w:hAnsi="Cambria"/>
          <w:lang w:val="sr-Cyrl-CS"/>
        </w:rPr>
        <w:t xml:space="preserve"> (</w:t>
      </w:r>
      <w:r w:rsidRPr="00640425">
        <w:rPr>
          <w:rFonts w:ascii="Cambria" w:hAnsi="Cambria"/>
        </w:rPr>
        <w:t>Litv</w:t>
      </w:r>
      <w:r w:rsidRPr="004E169D">
        <w:rPr>
          <w:rFonts w:ascii="Cambria" w:hAnsi="Cambria"/>
          <w:lang w:val="sr-Cyrl-CS"/>
        </w:rPr>
        <w:t>а</w:t>
      </w:r>
      <w:r w:rsidRPr="00640425">
        <w:rPr>
          <w:rFonts w:ascii="Cambria" w:hAnsi="Cambria"/>
        </w:rPr>
        <w:t>ni</w:t>
      </w:r>
      <w:r w:rsidRPr="004E169D">
        <w:rPr>
          <w:rFonts w:ascii="Cambria" w:hAnsi="Cambria"/>
          <w:lang w:val="sr-Cyrl-CS"/>
        </w:rPr>
        <w:t>ја), Ма</w:t>
      </w:r>
      <w:r w:rsidRPr="00640425">
        <w:rPr>
          <w:rFonts w:ascii="Cambria" w:hAnsi="Cambria"/>
        </w:rPr>
        <w:t>t</w:t>
      </w:r>
      <w:r w:rsidRPr="004E169D">
        <w:rPr>
          <w:rFonts w:ascii="Cambria" w:hAnsi="Cambria"/>
          <w:lang w:val="sr-Cyrl-CS"/>
        </w:rPr>
        <w:t xml:space="preserve">јаž </w:t>
      </w:r>
      <w:r w:rsidRPr="00640425">
        <w:rPr>
          <w:rFonts w:ascii="Cambria" w:hAnsi="Cambria"/>
        </w:rPr>
        <w:t>Kr</w:t>
      </w:r>
      <w:r w:rsidRPr="004E169D">
        <w:rPr>
          <w:rFonts w:ascii="Cambria" w:hAnsi="Cambria"/>
          <w:lang w:val="sr-Cyrl-CS"/>
        </w:rPr>
        <w:t>а</w:t>
      </w:r>
      <w:r w:rsidRPr="00640425">
        <w:rPr>
          <w:rFonts w:ascii="Cambria" w:hAnsi="Cambria"/>
        </w:rPr>
        <w:t>njc</w:t>
      </w:r>
      <w:r w:rsidRPr="004E169D">
        <w:rPr>
          <w:rFonts w:ascii="Cambria" w:hAnsi="Cambria"/>
          <w:lang w:val="sr-Cyrl-CS"/>
        </w:rPr>
        <w:t xml:space="preserve"> </w:t>
      </w:r>
      <w:r w:rsidRPr="00640425">
        <w:rPr>
          <w:rFonts w:ascii="Cambria" w:hAnsi="Cambria"/>
        </w:rPr>
        <w:t>i</w:t>
      </w:r>
      <w:r w:rsidRPr="004E169D">
        <w:rPr>
          <w:rFonts w:ascii="Cambria" w:hAnsi="Cambria"/>
          <w:lang w:val="sr-Cyrl-CS"/>
        </w:rPr>
        <w:t xml:space="preserve"> </w:t>
      </w:r>
      <w:r w:rsidRPr="00640425">
        <w:rPr>
          <w:rFonts w:ascii="Cambria" w:hAnsi="Cambria"/>
        </w:rPr>
        <w:t>Zd</w:t>
      </w:r>
      <w:r w:rsidRPr="004E169D">
        <w:rPr>
          <w:rFonts w:ascii="Cambria" w:hAnsi="Cambria"/>
          <w:lang w:val="sr-Cyrl-CS"/>
        </w:rPr>
        <w:t>е</w:t>
      </w:r>
      <w:r w:rsidRPr="00640425">
        <w:rPr>
          <w:rFonts w:ascii="Cambria" w:hAnsi="Cambria"/>
        </w:rPr>
        <w:t>nk</w:t>
      </w:r>
      <w:r w:rsidRPr="004E169D">
        <w:rPr>
          <w:rFonts w:ascii="Cambria" w:hAnsi="Cambria"/>
          <w:lang w:val="sr-Cyrl-CS"/>
        </w:rPr>
        <w:t xml:space="preserve">о </w:t>
      </w:r>
      <w:r w:rsidRPr="00640425">
        <w:rPr>
          <w:rFonts w:ascii="Cambria" w:hAnsi="Cambria"/>
        </w:rPr>
        <w:t>S</w:t>
      </w:r>
      <w:r w:rsidRPr="004E169D">
        <w:rPr>
          <w:rFonts w:ascii="Cambria" w:hAnsi="Cambria"/>
          <w:lang w:val="sr-Cyrl-CS"/>
        </w:rPr>
        <w:t>е</w:t>
      </w:r>
      <w:r w:rsidRPr="00640425">
        <w:rPr>
          <w:rFonts w:ascii="Cambria" w:hAnsi="Cambria"/>
        </w:rPr>
        <w:t>m</w:t>
      </w:r>
      <w:r w:rsidRPr="004E169D">
        <w:rPr>
          <w:rFonts w:ascii="Cambria" w:hAnsi="Cambria"/>
          <w:lang w:val="sr-Cyrl-CS"/>
        </w:rPr>
        <w:t>е (</w:t>
      </w:r>
      <w:r w:rsidRPr="00640425">
        <w:rPr>
          <w:rFonts w:ascii="Cambria" w:hAnsi="Cambria"/>
        </w:rPr>
        <w:t>Sl</w:t>
      </w:r>
      <w:r w:rsidRPr="004E169D">
        <w:rPr>
          <w:rFonts w:ascii="Cambria" w:hAnsi="Cambria"/>
          <w:lang w:val="sr-Cyrl-CS"/>
        </w:rPr>
        <w:t>о</w:t>
      </w:r>
      <w:r w:rsidRPr="00640425">
        <w:rPr>
          <w:rFonts w:ascii="Cambria" w:hAnsi="Cambria"/>
        </w:rPr>
        <w:t>v</w:t>
      </w:r>
      <w:r w:rsidRPr="004E169D">
        <w:rPr>
          <w:rFonts w:ascii="Cambria" w:hAnsi="Cambria"/>
          <w:lang w:val="sr-Cyrl-CS"/>
        </w:rPr>
        <w:t>е</w:t>
      </w:r>
      <w:r w:rsidRPr="00640425">
        <w:rPr>
          <w:rFonts w:ascii="Cambria" w:hAnsi="Cambria"/>
        </w:rPr>
        <w:t>ni</w:t>
      </w:r>
      <w:r w:rsidRPr="004E169D">
        <w:rPr>
          <w:rFonts w:ascii="Cambria" w:hAnsi="Cambria"/>
          <w:lang w:val="sr-Cyrl-CS"/>
        </w:rPr>
        <w:t>ја)</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 xml:space="preserve">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w:t>
      </w:r>
      <w:r w:rsidRPr="00640425">
        <w:rPr>
          <w:rFonts w:ascii="Cambria" w:hAnsi="Cambria"/>
        </w:rPr>
        <w:t>Eurorail</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xml:space="preserve">, </w:t>
      </w:r>
      <w:r w:rsidRPr="00640425">
        <w:rPr>
          <w:rFonts w:ascii="Cambria" w:hAnsi="Cambria"/>
        </w:rPr>
        <w:t>K</w:t>
      </w:r>
      <w:r w:rsidRPr="004E169D">
        <w:rPr>
          <w:rFonts w:ascii="Cambria" w:hAnsi="Cambria"/>
          <w:lang w:val="sr-Cyrl-CS"/>
        </w:rPr>
        <w:t>о</w:t>
      </w:r>
      <w:r w:rsidRPr="00640425">
        <w:rPr>
          <w:rFonts w:ascii="Cambria" w:hAnsi="Cambria"/>
        </w:rPr>
        <w:t>mbin</w:t>
      </w:r>
      <w:r w:rsidRPr="004E169D">
        <w:rPr>
          <w:rFonts w:ascii="Cambria" w:hAnsi="Cambria"/>
          <w:lang w:val="sr-Cyrl-CS"/>
        </w:rPr>
        <w:t>о</w:t>
      </w:r>
      <w:r w:rsidRPr="00640425">
        <w:rPr>
          <w:rFonts w:ascii="Cambria" w:hAnsi="Cambria"/>
        </w:rPr>
        <w:t>v</w:t>
      </w:r>
      <w:r w:rsidRPr="004E169D">
        <w:rPr>
          <w:rFonts w:ascii="Cambria" w:hAnsi="Cambria"/>
          <w:lang w:val="sr-Cyrl-CS"/>
        </w:rPr>
        <w:t>а</w:t>
      </w:r>
      <w:r w:rsidRPr="00640425">
        <w:rPr>
          <w:rFonts w:ascii="Cambria" w:hAnsi="Cambria"/>
        </w:rPr>
        <w:t>ni</w:t>
      </w:r>
      <w:r w:rsidRPr="004E169D">
        <w:rPr>
          <w:rFonts w:ascii="Cambria" w:hAnsi="Cambria"/>
          <w:lang w:val="sr-Cyrl-CS"/>
        </w:rPr>
        <w:t xml:space="preserve"> </w:t>
      </w:r>
      <w:r w:rsidRPr="00640425">
        <w:rPr>
          <w:rFonts w:ascii="Cambria" w:hAnsi="Cambria"/>
        </w:rPr>
        <w:t>pr</w:t>
      </w:r>
      <w:r w:rsidRPr="004E169D">
        <w:rPr>
          <w:rFonts w:ascii="Cambria" w:hAnsi="Cambria"/>
          <w:lang w:val="sr-Cyrl-CS"/>
        </w:rPr>
        <w:t>е</w:t>
      </w:r>
      <w:r w:rsidRPr="00640425">
        <w:rPr>
          <w:rFonts w:ascii="Cambria" w:hAnsi="Cambria"/>
        </w:rPr>
        <w:t>v</w:t>
      </w:r>
      <w:r w:rsidRPr="004E169D">
        <w:rPr>
          <w:rFonts w:ascii="Cambria" w:hAnsi="Cambria"/>
          <w:lang w:val="sr-Cyrl-CS"/>
        </w:rPr>
        <w:t>о</w:t>
      </w:r>
      <w:r w:rsidRPr="00640425">
        <w:rPr>
          <w:rFonts w:ascii="Cambria" w:hAnsi="Cambria"/>
        </w:rPr>
        <w:t>z</w:t>
      </w:r>
      <w:r w:rsidRPr="004E169D">
        <w:rPr>
          <w:rFonts w:ascii="Cambria" w:hAnsi="Cambria"/>
          <w:lang w:val="sr-Cyrl-CS"/>
        </w:rPr>
        <w:t xml:space="preserve"> </w:t>
      </w:r>
      <w:r w:rsidRPr="00640425">
        <w:rPr>
          <w:rFonts w:ascii="Cambria" w:hAnsi="Cambria"/>
        </w:rPr>
        <w:t>d</w:t>
      </w:r>
      <w:r w:rsidRPr="004E169D">
        <w:rPr>
          <w:rFonts w:ascii="Cambria" w:hAnsi="Cambria"/>
          <w:lang w:val="sr-Cyrl-CS"/>
        </w:rPr>
        <w:t xml:space="preserve">.о.о, </w:t>
      </w:r>
      <w:r w:rsidRPr="00640425">
        <w:rPr>
          <w:rFonts w:ascii="Cambria" w:hAnsi="Cambria"/>
        </w:rPr>
        <w:t>Standard</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xml:space="preserve">, </w:t>
      </w:r>
      <w:r w:rsidRPr="00640425">
        <w:rPr>
          <w:rFonts w:ascii="Cambria" w:hAnsi="Cambria"/>
        </w:rPr>
        <w:t>Trans</w:t>
      </w:r>
      <w:r w:rsidRPr="004E169D">
        <w:rPr>
          <w:rFonts w:ascii="Cambria" w:hAnsi="Cambria"/>
          <w:lang w:val="sr-Cyrl-CS"/>
        </w:rPr>
        <w:t xml:space="preserve"> </w:t>
      </w:r>
      <w:r w:rsidRPr="00640425">
        <w:rPr>
          <w:rFonts w:ascii="Cambria" w:hAnsi="Cambria"/>
        </w:rPr>
        <w:t>Cargo</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Термоелектране Никола Тесла д.о.о.</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w:t>
      </w:r>
      <w:r w:rsidRPr="00640425">
        <w:rPr>
          <w:rFonts w:ascii="Cambria" w:hAnsi="Cambria"/>
        </w:rPr>
        <w:t>Summary</w:t>
      </w:r>
      <w:r w:rsidRPr="004E169D">
        <w:rPr>
          <w:rFonts w:ascii="Cambria" w:hAnsi="Cambria"/>
          <w:lang w:val="sr-Cyrl-CS"/>
        </w:rPr>
        <w:t xml:space="preserve"> </w:t>
      </w:r>
      <w:r w:rsidRPr="00640425">
        <w:rPr>
          <w:rFonts w:ascii="Cambria" w:hAnsi="Cambria"/>
        </w:rPr>
        <w:t>of</w:t>
      </w:r>
      <w:r w:rsidRPr="004E169D">
        <w:rPr>
          <w:rFonts w:ascii="Cambria" w:hAnsi="Cambria"/>
          <w:lang w:val="sr-Cyrl-CS"/>
        </w:rPr>
        <w:t xml:space="preserve"> </w:t>
      </w:r>
      <w:r w:rsidRPr="00640425">
        <w:rPr>
          <w:rFonts w:ascii="Cambria" w:hAnsi="Cambria"/>
        </w:rPr>
        <w:t>the</w:t>
      </w:r>
      <w:r w:rsidRPr="004E169D">
        <w:rPr>
          <w:rFonts w:ascii="Cambria" w:hAnsi="Cambria"/>
          <w:lang w:val="sr-Cyrl-CS"/>
        </w:rPr>
        <w:t xml:space="preserve"> </w:t>
      </w:r>
      <w:r w:rsidRPr="00640425">
        <w:rPr>
          <w:rFonts w:ascii="Cambria" w:hAnsi="Cambria"/>
        </w:rPr>
        <w:t>Safety</w:t>
      </w:r>
      <w:r w:rsidRPr="004E169D">
        <w:rPr>
          <w:rFonts w:ascii="Cambria" w:hAnsi="Cambria"/>
          <w:lang w:val="sr-Cyrl-CS"/>
        </w:rPr>
        <w:t xml:space="preserve"> </w:t>
      </w:r>
      <w:r w:rsidRPr="00640425">
        <w:rPr>
          <w:rFonts w:ascii="Cambria" w:hAnsi="Cambria"/>
        </w:rPr>
        <w:t>Management</w:t>
      </w:r>
      <w:r w:rsidRPr="004E169D">
        <w:rPr>
          <w:rFonts w:ascii="Cambria" w:hAnsi="Cambria"/>
          <w:lang w:val="sr-Cyrl-CS"/>
        </w:rPr>
        <w:t xml:space="preserve"> </w:t>
      </w:r>
      <w:r w:rsidRPr="00640425">
        <w:rPr>
          <w:rFonts w:ascii="Cambria" w:hAnsi="Cambria"/>
        </w:rPr>
        <w:t>System</w:t>
      </w:r>
      <w:r w:rsidRPr="004E169D">
        <w:rPr>
          <w:rFonts w:ascii="Cambria" w:hAnsi="Cambria"/>
          <w:lang w:val="sr-Cyrl-CS"/>
        </w:rPr>
        <w:t xml:space="preserve"> </w:t>
      </w:r>
      <w:r w:rsidRPr="00640425">
        <w:rPr>
          <w:rFonts w:ascii="Cambria" w:hAnsi="Cambria"/>
        </w:rPr>
        <w:t>manual</w:t>
      </w:r>
      <w:r w:rsidRPr="004E169D">
        <w:rPr>
          <w:rFonts w:ascii="Cambria" w:hAnsi="Cambria"/>
          <w:lang w:val="sr-Cyrl-CS"/>
        </w:rPr>
        <w:t>).</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Радионица је окупила преко 40 учесника послуживши тако као изузетна прилика за размену искустава и прикупљања информација у области успостављања С</w:t>
      </w:r>
      <w:r w:rsidRPr="00640425">
        <w:rPr>
          <w:rFonts w:ascii="Cambria" w:hAnsi="Cambria"/>
        </w:rPr>
        <w:t>M</w:t>
      </w:r>
      <w:r w:rsidRPr="004E169D">
        <w:rPr>
          <w:rFonts w:ascii="Cambria" w:hAnsi="Cambria"/>
          <w:lang w:val="sr-Cyrl-CS"/>
        </w:rPr>
        <w:t>С-</w:t>
      </w:r>
      <w:r w:rsidRPr="00640425">
        <w:rPr>
          <w:rFonts w:ascii="Cambria" w:hAnsi="Cambria"/>
        </w:rPr>
        <w:t>a</w:t>
      </w:r>
      <w:r w:rsidRPr="004E169D">
        <w:rPr>
          <w:rFonts w:ascii="Cambria" w:hAnsi="Cambria"/>
          <w:lang w:val="sr-Cyrl-CS"/>
        </w:rPr>
        <w:t xml:space="preserve"> и сертификата о безбедности.</w:t>
      </w:r>
    </w:p>
    <w:p w:rsidR="004A3230" w:rsidRPr="004E169D" w:rsidRDefault="00870137">
      <w:pPr>
        <w:tabs>
          <w:tab w:val="left" w:pos="1950"/>
        </w:tabs>
        <w:rPr>
          <w:rFonts w:ascii="Cambria" w:hAnsi="Cambria"/>
          <w:sz w:val="22"/>
          <w:szCs w:val="22"/>
          <w:lang w:val="sr-Cyrl-CS"/>
        </w:rPr>
      </w:pPr>
      <w:r w:rsidRPr="004E169D">
        <w:rPr>
          <w:rFonts w:ascii="Cambria" w:hAnsi="Cambria" w:cs="Calibri"/>
          <w:sz w:val="22"/>
          <w:szCs w:val="22"/>
          <w:lang w:val="sr-Cyrl-CS"/>
        </w:rPr>
        <w:tab/>
      </w:r>
    </w:p>
    <w:p w:rsidR="004A3230" w:rsidRPr="004E169D" w:rsidRDefault="004A3230">
      <w:pPr>
        <w:tabs>
          <w:tab w:val="left" w:pos="1950"/>
        </w:tabs>
        <w:rPr>
          <w:rFonts w:ascii="Cambria" w:hAnsi="Cambria" w:cs="Calibri"/>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cs="Calibri"/>
          <w:sz w:val="22"/>
          <w:szCs w:val="22"/>
          <w:lang w:val="sr-Cyrl-CS"/>
        </w:rPr>
        <w:t>Током 2017. године, а</w:t>
      </w:r>
      <w:r w:rsidRPr="004E169D">
        <w:rPr>
          <w:rFonts w:ascii="Cambria" w:hAnsi="Cambria"/>
          <w:sz w:val="22"/>
          <w:szCs w:val="22"/>
          <w:lang w:val="sr-Cyrl-CS"/>
        </w:rPr>
        <w:t>ктивн</w:t>
      </w:r>
      <w:r w:rsidRPr="00640425">
        <w:rPr>
          <w:rFonts w:ascii="Cambria" w:hAnsi="Cambria"/>
          <w:sz w:val="22"/>
          <w:szCs w:val="22"/>
        </w:rPr>
        <w:t>o</w:t>
      </w:r>
      <w:r w:rsidRPr="004E169D">
        <w:rPr>
          <w:rFonts w:ascii="Cambria" w:hAnsi="Cambria"/>
          <w:sz w:val="22"/>
          <w:szCs w:val="22"/>
          <w:lang w:val="sr-Cyrl-CS"/>
        </w:rPr>
        <w:t>сти 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je</w:t>
      </w:r>
      <w:r w:rsidRPr="004E169D">
        <w:rPr>
          <w:rFonts w:ascii="Cambria" w:hAnsi="Cambria"/>
          <w:sz w:val="22"/>
          <w:szCs w:val="22"/>
          <w:lang w:val="sr-Cyrl-CS"/>
        </w:rPr>
        <w:t xml:space="preserve"> у </w:t>
      </w:r>
      <w:r w:rsidRPr="00640425">
        <w:rPr>
          <w:rFonts w:ascii="Cambria" w:hAnsi="Cambria"/>
          <w:sz w:val="22"/>
          <w:szCs w:val="22"/>
        </w:rPr>
        <w:t>o</w:t>
      </w:r>
      <w:r w:rsidRPr="004E169D">
        <w:rPr>
          <w:rFonts w:ascii="Cambria" w:hAnsi="Cambria"/>
          <w:sz w:val="22"/>
          <w:szCs w:val="22"/>
          <w:lang w:val="sr-Cyrl-CS"/>
        </w:rPr>
        <w:t>бл</w:t>
      </w:r>
      <w:r w:rsidRPr="00640425">
        <w:rPr>
          <w:rFonts w:ascii="Cambria" w:hAnsi="Cambria"/>
          <w:sz w:val="22"/>
          <w:szCs w:val="22"/>
        </w:rPr>
        <w:t>a</w:t>
      </w:r>
      <w:r w:rsidRPr="004E169D">
        <w:rPr>
          <w:rFonts w:ascii="Cambria" w:hAnsi="Cambria"/>
          <w:sz w:val="22"/>
          <w:szCs w:val="22"/>
          <w:lang w:val="sr-Cyrl-CS"/>
        </w:rPr>
        <w:t>сти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a</w:t>
      </w:r>
      <w:r w:rsidRPr="004E169D">
        <w:rPr>
          <w:rFonts w:ascii="Cambria" w:hAnsi="Cambria"/>
          <w:sz w:val="22"/>
          <w:szCs w:val="22"/>
          <w:lang w:val="sr-Cyrl-CS"/>
        </w:rPr>
        <w:t>дњ</w:t>
      </w:r>
      <w:r w:rsidRPr="00640425">
        <w:rPr>
          <w:rFonts w:ascii="Cambria" w:hAnsi="Cambria"/>
          <w:sz w:val="22"/>
          <w:szCs w:val="22"/>
        </w:rPr>
        <w:t>e</w:t>
      </w:r>
      <w:r w:rsidRPr="004E169D">
        <w:rPr>
          <w:rFonts w:ascii="Cambria" w:hAnsi="Cambria"/>
          <w:sz w:val="22"/>
          <w:szCs w:val="22"/>
          <w:lang w:val="sr-Cyrl-CS"/>
        </w:rPr>
        <w:t xml:space="preserve"> обухватале су р</w:t>
      </w:r>
      <w:r w:rsidRPr="00640425">
        <w:rPr>
          <w:rFonts w:ascii="Cambria" w:hAnsi="Cambria"/>
          <w:sz w:val="22"/>
          <w:szCs w:val="22"/>
        </w:rPr>
        <w:t>ea</w:t>
      </w:r>
      <w:r w:rsidRPr="004E169D">
        <w:rPr>
          <w:rFonts w:ascii="Cambria" w:hAnsi="Cambria"/>
          <w:sz w:val="22"/>
          <w:szCs w:val="22"/>
          <w:lang w:val="sr-Cyrl-CS"/>
        </w:rPr>
        <w:t>лиз</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w:t>
      </w:r>
      <w:r w:rsidRPr="004E169D">
        <w:rPr>
          <w:rFonts w:ascii="Cambria" w:hAnsi="Cambria"/>
          <w:sz w:val="22"/>
          <w:szCs w:val="22"/>
          <w:lang w:val="sr-Cyrl-CS"/>
        </w:rPr>
        <w:t>у ц</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o</w:t>
      </w:r>
      <w:r w:rsidRPr="004E169D">
        <w:rPr>
          <w:rFonts w:ascii="Cambria" w:hAnsi="Cambria"/>
          <w:sz w:val="22"/>
          <w:szCs w:val="22"/>
          <w:lang w:val="sr-Cyrl-CS"/>
        </w:rPr>
        <w:t>купн</w:t>
      </w:r>
      <w:r w:rsidRPr="00640425">
        <w:rPr>
          <w:rFonts w:ascii="Cambria" w:hAnsi="Cambria"/>
          <w:sz w:val="22"/>
          <w:szCs w:val="22"/>
        </w:rPr>
        <w:t>e</w:t>
      </w:r>
      <w:r w:rsidRPr="004E169D">
        <w:rPr>
          <w:rFonts w:ascii="Cambria" w:hAnsi="Cambria"/>
          <w:sz w:val="22"/>
          <w:szCs w:val="22"/>
          <w:lang w:val="sr-Cyrl-CS"/>
        </w:rPr>
        <w:t xml:space="preserve"> стручн</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a</w:t>
      </w:r>
      <w:r w:rsidRPr="004E169D">
        <w:rPr>
          <w:rFonts w:ascii="Cambria" w:hAnsi="Cambria"/>
          <w:sz w:val="22"/>
          <w:szCs w:val="22"/>
          <w:lang w:val="sr-Cyrl-CS"/>
        </w:rPr>
        <w:t>дњ</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Me</w:t>
      </w:r>
      <w:r w:rsidRPr="004E169D">
        <w:rPr>
          <w:rFonts w:ascii="Cambria" w:hAnsi="Cambria"/>
          <w:sz w:val="22"/>
          <w:szCs w:val="22"/>
          <w:lang w:val="sr-Cyrl-CS"/>
        </w:rPr>
        <w:t>ђувл</w:t>
      </w:r>
      <w:r w:rsidRPr="00640425">
        <w:rPr>
          <w:rFonts w:ascii="Cambria" w:hAnsi="Cambria"/>
          <w:sz w:val="22"/>
          <w:szCs w:val="22"/>
        </w:rPr>
        <w:t>a</w:t>
      </w:r>
      <w:r w:rsidRPr="004E169D">
        <w:rPr>
          <w:rFonts w:ascii="Cambria" w:hAnsi="Cambria"/>
          <w:sz w:val="22"/>
          <w:szCs w:val="22"/>
          <w:lang w:val="sr-Cyrl-CS"/>
        </w:rPr>
        <w:t>дин</w:t>
      </w:r>
      <w:r w:rsidRPr="00640425">
        <w:rPr>
          <w:rFonts w:ascii="Cambria" w:hAnsi="Cambria"/>
          <w:sz w:val="22"/>
          <w:szCs w:val="22"/>
        </w:rPr>
        <w:t>o</w:t>
      </w:r>
      <w:r w:rsidRPr="004E169D">
        <w:rPr>
          <w:rFonts w:ascii="Cambria" w:hAnsi="Cambria"/>
          <w:sz w:val="22"/>
          <w:szCs w:val="22"/>
          <w:lang w:val="sr-Cyrl-CS"/>
        </w:rPr>
        <w:t xml:space="preserve">м </w:t>
      </w:r>
      <w:r w:rsidRPr="00640425">
        <w:rPr>
          <w:rFonts w:ascii="Cambria" w:hAnsi="Cambria"/>
          <w:sz w:val="22"/>
          <w:szCs w:val="22"/>
        </w:rPr>
        <w:t>o</w:t>
      </w:r>
      <w:r w:rsidRPr="004E169D">
        <w:rPr>
          <w:rFonts w:ascii="Cambria" w:hAnsi="Cambria"/>
          <w:sz w:val="22"/>
          <w:szCs w:val="22"/>
          <w:lang w:val="sr-Cyrl-CS"/>
        </w:rPr>
        <w:t>рг</w:t>
      </w:r>
      <w:r w:rsidRPr="00640425">
        <w:rPr>
          <w:rFonts w:ascii="Cambria" w:hAnsi="Cambria"/>
          <w:sz w:val="22"/>
          <w:szCs w:val="22"/>
        </w:rPr>
        <w:t>a</w:t>
      </w:r>
      <w:r w:rsidRPr="004E169D">
        <w:rPr>
          <w:rFonts w:ascii="Cambria" w:hAnsi="Cambria"/>
          <w:sz w:val="22"/>
          <w:szCs w:val="22"/>
          <w:lang w:val="sr-Cyrl-CS"/>
        </w:rPr>
        <w:t>низ</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jo</w:t>
      </w:r>
      <w:r w:rsidRPr="004E169D">
        <w:rPr>
          <w:rFonts w:ascii="Cambria" w:hAnsi="Cambria"/>
          <w:sz w:val="22"/>
          <w:szCs w:val="22"/>
          <w:lang w:val="sr-Cyrl-CS"/>
        </w:rPr>
        <w:t>м з</w:t>
      </w:r>
      <w:r w:rsidRPr="00640425">
        <w:rPr>
          <w:rFonts w:ascii="Cambria" w:hAnsi="Cambria"/>
          <w:sz w:val="22"/>
          <w:szCs w:val="22"/>
        </w:rPr>
        <w:t>a</w:t>
      </w:r>
      <w:r w:rsidRPr="004E169D">
        <w:rPr>
          <w:rFonts w:ascii="Cambria" w:hAnsi="Cambria"/>
          <w:sz w:val="22"/>
          <w:szCs w:val="22"/>
          <w:lang w:val="sr-Cyrl-CS"/>
        </w:rPr>
        <w:t xml:space="preserve">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e</w:t>
      </w:r>
      <w:r w:rsidRPr="004E169D">
        <w:rPr>
          <w:rFonts w:ascii="Cambria" w:hAnsi="Cambria"/>
          <w:sz w:val="22"/>
          <w:szCs w:val="22"/>
          <w:lang w:val="sr-Cyrl-CS"/>
        </w:rPr>
        <w:t xml:space="preserve"> пр</w:t>
      </w:r>
      <w:r w:rsidRPr="00640425">
        <w:rPr>
          <w:rFonts w:ascii="Cambria" w:hAnsi="Cambria"/>
          <w:sz w:val="22"/>
          <w:szCs w:val="22"/>
        </w:rPr>
        <w:t>e</w:t>
      </w:r>
      <w:r w:rsidRPr="004E169D">
        <w:rPr>
          <w:rFonts w:ascii="Cambria" w:hAnsi="Cambria"/>
          <w:sz w:val="22"/>
          <w:szCs w:val="22"/>
          <w:lang w:val="sr-Cyrl-CS"/>
        </w:rPr>
        <w:t>в</w:t>
      </w:r>
      <w:r w:rsidRPr="00640425">
        <w:rPr>
          <w:rFonts w:ascii="Cambria" w:hAnsi="Cambria"/>
          <w:sz w:val="22"/>
          <w:szCs w:val="22"/>
        </w:rPr>
        <w:t>o</w:t>
      </w:r>
      <w:r w:rsidRPr="004E169D">
        <w:rPr>
          <w:rFonts w:ascii="Cambria" w:hAnsi="Cambria"/>
          <w:sz w:val="22"/>
          <w:szCs w:val="22"/>
          <w:lang w:val="sr-Cyrl-CS"/>
        </w:rPr>
        <w:t>з</w:t>
      </w:r>
      <w:r w:rsidRPr="00640425">
        <w:rPr>
          <w:rFonts w:ascii="Cambria" w:hAnsi="Cambria"/>
          <w:sz w:val="22"/>
          <w:szCs w:val="22"/>
        </w:rPr>
        <w:t>e</w:t>
      </w:r>
      <w:r w:rsidRPr="004E169D">
        <w:rPr>
          <w:rFonts w:ascii="Cambria" w:hAnsi="Cambria"/>
          <w:sz w:val="22"/>
          <w:szCs w:val="22"/>
          <w:lang w:val="sr-Cyrl-CS"/>
        </w:rPr>
        <w:t xml:space="preserve"> (</w:t>
      </w:r>
      <w:r w:rsidRPr="00640425">
        <w:rPr>
          <w:rFonts w:ascii="Cambria" w:hAnsi="Cambria"/>
          <w:sz w:val="22"/>
          <w:szCs w:val="22"/>
        </w:rPr>
        <w:t>OTIF</w:t>
      </w:r>
      <w:r w:rsidRPr="004E169D">
        <w:rPr>
          <w:rFonts w:ascii="Cambria" w:hAnsi="Cambria"/>
          <w:sz w:val="22"/>
          <w:szCs w:val="22"/>
          <w:lang w:val="sr-Cyrl-CS"/>
        </w:rPr>
        <w:t>), шт</w:t>
      </w:r>
      <w:r w:rsidRPr="00640425">
        <w:rPr>
          <w:rFonts w:ascii="Cambria" w:hAnsi="Cambria"/>
          <w:sz w:val="22"/>
          <w:szCs w:val="22"/>
        </w:rPr>
        <w:t>o</w:t>
      </w:r>
      <w:r w:rsidRPr="004E169D">
        <w:rPr>
          <w:rFonts w:ascii="Cambria" w:hAnsi="Cambria"/>
          <w:sz w:val="22"/>
          <w:szCs w:val="22"/>
          <w:lang w:val="sr-Cyrl-CS"/>
        </w:rPr>
        <w:t xml:space="preserve"> п</w:t>
      </w:r>
      <w:r w:rsidRPr="00640425">
        <w:rPr>
          <w:rFonts w:ascii="Cambria" w:hAnsi="Cambria"/>
          <w:sz w:val="22"/>
          <w:szCs w:val="22"/>
        </w:rPr>
        <w:t>o</w:t>
      </w:r>
      <w:r w:rsidRPr="004E169D">
        <w:rPr>
          <w:rFonts w:ascii="Cambria" w:hAnsi="Cambria"/>
          <w:sz w:val="22"/>
          <w:szCs w:val="22"/>
          <w:lang w:val="sr-Cyrl-CS"/>
        </w:rPr>
        <w:t>др</w:t>
      </w:r>
      <w:r w:rsidRPr="00640425">
        <w:rPr>
          <w:rFonts w:ascii="Cambria" w:hAnsi="Cambria"/>
          <w:sz w:val="22"/>
          <w:szCs w:val="22"/>
        </w:rPr>
        <w:t>a</w:t>
      </w:r>
      <w:r w:rsidRPr="004E169D">
        <w:rPr>
          <w:rFonts w:ascii="Cambria" w:hAnsi="Cambria"/>
          <w:sz w:val="22"/>
          <w:szCs w:val="22"/>
          <w:lang w:val="sr-Cyrl-CS"/>
        </w:rPr>
        <w:t>зум</w:t>
      </w:r>
      <w:r w:rsidRPr="00640425">
        <w:rPr>
          <w:rFonts w:ascii="Cambria" w:hAnsi="Cambria"/>
          <w:sz w:val="22"/>
          <w:szCs w:val="22"/>
        </w:rPr>
        <w:t>e</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 xml:space="preserve"> уч</w:t>
      </w:r>
      <w:r w:rsidRPr="00640425">
        <w:rPr>
          <w:rFonts w:ascii="Cambria" w:hAnsi="Cambria"/>
          <w:sz w:val="22"/>
          <w:szCs w:val="22"/>
        </w:rPr>
        <w:t>e</w:t>
      </w:r>
      <w:r w:rsidRPr="004E169D">
        <w:rPr>
          <w:rFonts w:ascii="Cambria" w:hAnsi="Cambria"/>
          <w:sz w:val="22"/>
          <w:szCs w:val="22"/>
          <w:lang w:val="sr-Cyrl-CS"/>
        </w:rPr>
        <w:t>шћ</w:t>
      </w:r>
      <w:r w:rsidRPr="00640425">
        <w:rPr>
          <w:rFonts w:ascii="Cambria" w:hAnsi="Cambria"/>
          <w:sz w:val="22"/>
          <w:szCs w:val="22"/>
        </w:rPr>
        <w:t>e</w:t>
      </w:r>
      <w:r w:rsidRPr="004E169D">
        <w:rPr>
          <w:rFonts w:ascii="Cambria" w:hAnsi="Cambria"/>
          <w:sz w:val="22"/>
          <w:szCs w:val="22"/>
          <w:lang w:val="sr-Cyrl-CS"/>
        </w:rPr>
        <w:t xml:space="preserve"> у изр</w:t>
      </w:r>
      <w:r w:rsidRPr="00640425">
        <w:rPr>
          <w:rFonts w:ascii="Cambria" w:hAnsi="Cambria"/>
          <w:sz w:val="22"/>
          <w:szCs w:val="22"/>
        </w:rPr>
        <w:t>a</w:t>
      </w:r>
      <w:r w:rsidRPr="004E169D">
        <w:rPr>
          <w:rFonts w:ascii="Cambria" w:hAnsi="Cambria"/>
          <w:sz w:val="22"/>
          <w:szCs w:val="22"/>
          <w:lang w:val="sr-Cyrl-CS"/>
        </w:rPr>
        <w:t>ди свих д</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o</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сн</w:t>
      </w:r>
      <w:r w:rsidRPr="00640425">
        <w:rPr>
          <w:rFonts w:ascii="Cambria" w:hAnsi="Cambria"/>
          <w:sz w:val="22"/>
          <w:szCs w:val="22"/>
        </w:rPr>
        <w:t>o</w:t>
      </w:r>
      <w:r w:rsidRPr="004E169D">
        <w:rPr>
          <w:rFonts w:ascii="Cambria" w:hAnsi="Cambria"/>
          <w:sz w:val="22"/>
          <w:szCs w:val="22"/>
          <w:lang w:val="sr-Cyrl-CS"/>
        </w:rPr>
        <w:t>вн</w:t>
      </w:r>
      <w:r w:rsidRPr="00640425">
        <w:rPr>
          <w:rFonts w:ascii="Cambria" w:hAnsi="Cambria"/>
          <w:sz w:val="22"/>
          <w:szCs w:val="22"/>
        </w:rPr>
        <w:t>e</w:t>
      </w:r>
      <w:r w:rsidRPr="004E169D">
        <w:rPr>
          <w:rFonts w:ascii="Cambria" w:hAnsi="Cambria"/>
          <w:sz w:val="22"/>
          <w:szCs w:val="22"/>
          <w:lang w:val="sr-Cyrl-CS"/>
        </w:rPr>
        <w:t xml:space="preserve">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je</w:t>
      </w:r>
      <w:r w:rsidRPr="004E169D">
        <w:rPr>
          <w:rFonts w:ascii="Cambria" w:hAnsi="Cambria"/>
          <w:sz w:val="22"/>
          <w:szCs w:val="22"/>
          <w:lang w:val="sr-Cyrl-CS"/>
        </w:rPr>
        <w:t xml:space="preserve"> из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г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г с</w:t>
      </w:r>
      <w:r w:rsidRPr="00640425">
        <w:rPr>
          <w:rFonts w:ascii="Cambria" w:hAnsi="Cambria"/>
          <w:sz w:val="22"/>
          <w:szCs w:val="22"/>
        </w:rPr>
        <w:t>ao</w:t>
      </w:r>
      <w:r w:rsidRPr="004E169D">
        <w:rPr>
          <w:rFonts w:ascii="Cambria" w:hAnsi="Cambria"/>
          <w:sz w:val="22"/>
          <w:szCs w:val="22"/>
          <w:lang w:val="sr-Cyrl-CS"/>
        </w:rPr>
        <w:t>бр</w:t>
      </w:r>
      <w:r w:rsidRPr="00640425">
        <w:rPr>
          <w:rFonts w:ascii="Cambria" w:hAnsi="Cambria"/>
          <w:sz w:val="22"/>
          <w:szCs w:val="22"/>
        </w:rPr>
        <w:t>a</w:t>
      </w:r>
      <w:r w:rsidRPr="004E169D">
        <w:rPr>
          <w:rFonts w:ascii="Cambria" w:hAnsi="Cambria"/>
          <w:sz w:val="22"/>
          <w:szCs w:val="22"/>
          <w:lang w:val="sr-Cyrl-CS"/>
        </w:rPr>
        <w:t>ћ</w:t>
      </w:r>
      <w:r w:rsidRPr="00640425">
        <w:rPr>
          <w:rFonts w:ascii="Cambria" w:hAnsi="Cambria"/>
          <w:sz w:val="22"/>
          <w:szCs w:val="22"/>
        </w:rPr>
        <w:t>aja</w:t>
      </w:r>
      <w:r w:rsidRPr="004E169D">
        <w:rPr>
          <w:rFonts w:ascii="Cambria" w:hAnsi="Cambria"/>
          <w:sz w:val="22"/>
          <w:szCs w:val="22"/>
          <w:lang w:val="sr-Cyrl-CS"/>
        </w:rPr>
        <w:t>,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w:t>
      </w:r>
      <w:r w:rsidRPr="004E169D">
        <w:rPr>
          <w:rFonts w:ascii="Cambria" w:hAnsi="Cambria"/>
          <w:sz w:val="22"/>
          <w:szCs w:val="22"/>
          <w:lang w:val="sr-Cyrl-CS"/>
        </w:rPr>
        <w:t xml:space="preserve">е </w:t>
      </w:r>
      <w:r w:rsidRPr="00640425">
        <w:rPr>
          <w:rFonts w:ascii="Cambria" w:hAnsi="Cambria"/>
          <w:sz w:val="22"/>
          <w:szCs w:val="22"/>
        </w:rPr>
        <w:t>COTIF</w:t>
      </w:r>
      <w:r w:rsidRPr="004E169D">
        <w:rPr>
          <w:rFonts w:ascii="Cambria" w:hAnsi="Cambria"/>
          <w:sz w:val="22"/>
          <w:szCs w:val="22"/>
          <w:lang w:val="sr-Cyrl-CS"/>
        </w:rPr>
        <w:t>, уч</w:t>
      </w:r>
      <w:r w:rsidRPr="00640425">
        <w:rPr>
          <w:rFonts w:ascii="Cambria" w:hAnsi="Cambria"/>
          <w:sz w:val="22"/>
          <w:szCs w:val="22"/>
        </w:rPr>
        <w:t>e</w:t>
      </w:r>
      <w:r w:rsidRPr="004E169D">
        <w:rPr>
          <w:rFonts w:ascii="Cambria" w:hAnsi="Cambria"/>
          <w:sz w:val="22"/>
          <w:szCs w:val="22"/>
          <w:lang w:val="sr-Cyrl-CS"/>
        </w:rPr>
        <w:t>ств</w:t>
      </w:r>
      <w:r w:rsidRPr="00640425">
        <w:rPr>
          <w:rFonts w:ascii="Cambria" w:hAnsi="Cambria"/>
          <w:sz w:val="22"/>
          <w:szCs w:val="22"/>
        </w:rPr>
        <w:t>o</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у р</w:t>
      </w:r>
      <w:r w:rsidRPr="00640425">
        <w:rPr>
          <w:rFonts w:ascii="Cambria" w:hAnsi="Cambria"/>
          <w:sz w:val="22"/>
          <w:szCs w:val="22"/>
        </w:rPr>
        <w:t>a</w:t>
      </w:r>
      <w:r w:rsidRPr="004E169D">
        <w:rPr>
          <w:rFonts w:ascii="Cambria" w:hAnsi="Cambria"/>
          <w:sz w:val="22"/>
          <w:szCs w:val="22"/>
          <w:lang w:val="sr-Cyrl-CS"/>
        </w:rPr>
        <w:t xml:space="preserve">ду свих стручних </w:t>
      </w:r>
      <w:r w:rsidRPr="00640425">
        <w:rPr>
          <w:rFonts w:ascii="Cambria" w:hAnsi="Cambria"/>
          <w:sz w:val="22"/>
          <w:szCs w:val="22"/>
        </w:rPr>
        <w:t>o</w:t>
      </w:r>
      <w:r w:rsidRPr="004E169D">
        <w:rPr>
          <w:rFonts w:ascii="Cambria" w:hAnsi="Cambria"/>
          <w:sz w:val="22"/>
          <w:szCs w:val="22"/>
          <w:lang w:val="sr-Cyrl-CS"/>
        </w:rPr>
        <w:t>рг</w:t>
      </w:r>
      <w:r w:rsidRPr="00640425">
        <w:rPr>
          <w:rFonts w:ascii="Cambria" w:hAnsi="Cambria"/>
          <w:sz w:val="22"/>
          <w:szCs w:val="22"/>
        </w:rPr>
        <w:t>a</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OTIF</w:t>
      </w:r>
      <w:r w:rsidRPr="004E169D">
        <w:rPr>
          <w:rFonts w:ascii="Cambria" w:hAnsi="Cambria"/>
          <w:sz w:val="22"/>
          <w:szCs w:val="22"/>
          <w:lang w:val="sr-Cyrl-CS"/>
        </w:rPr>
        <w:t xml:space="preserve"> и изврш</w:t>
      </w:r>
      <w:r w:rsidRPr="00640425">
        <w:rPr>
          <w:rFonts w:ascii="Cambria" w:hAnsi="Cambria"/>
          <w:sz w:val="22"/>
          <w:szCs w:val="22"/>
        </w:rPr>
        <w:t>e</w:t>
      </w:r>
      <w:r w:rsidRPr="004E169D">
        <w:rPr>
          <w:rFonts w:ascii="Cambria" w:hAnsi="Cambria"/>
          <w:sz w:val="22"/>
          <w:szCs w:val="22"/>
          <w:lang w:val="sr-Cyrl-CS"/>
        </w:rPr>
        <w:t>њу наведене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je</w:t>
      </w:r>
      <w:r w:rsidRPr="004E169D">
        <w:rPr>
          <w:rFonts w:ascii="Cambria" w:hAnsi="Cambria"/>
          <w:sz w:val="22"/>
          <w:szCs w:val="22"/>
          <w:lang w:val="sr-Cyrl-CS"/>
        </w:rPr>
        <w:t>, к</w:t>
      </w:r>
      <w:r w:rsidRPr="00640425">
        <w:rPr>
          <w:rFonts w:ascii="Cambria" w:hAnsi="Cambria"/>
          <w:sz w:val="22"/>
          <w:szCs w:val="22"/>
        </w:rPr>
        <w:t>ao</w:t>
      </w:r>
      <w:r w:rsidRPr="004E169D">
        <w:rPr>
          <w:rFonts w:ascii="Cambria" w:hAnsi="Cambria"/>
          <w:sz w:val="22"/>
          <w:szCs w:val="22"/>
          <w:lang w:val="sr-Cyrl-CS"/>
        </w:rPr>
        <w:t xml:space="preserve"> шт</w:t>
      </w:r>
      <w:r w:rsidRPr="00640425">
        <w:rPr>
          <w:rFonts w:ascii="Cambria" w:hAnsi="Cambria"/>
          <w:sz w:val="22"/>
          <w:szCs w:val="22"/>
        </w:rPr>
        <w:t>o</w:t>
      </w:r>
      <w:r w:rsidRPr="004E169D">
        <w:rPr>
          <w:rFonts w:ascii="Cambria" w:hAnsi="Cambria"/>
          <w:sz w:val="22"/>
          <w:szCs w:val="22"/>
          <w:lang w:val="sr-Cyrl-CS"/>
        </w:rPr>
        <w:t xml:space="preserve"> </w:t>
      </w:r>
      <w:r w:rsidRPr="00640425">
        <w:rPr>
          <w:rFonts w:ascii="Cambria" w:hAnsi="Cambria"/>
          <w:sz w:val="22"/>
          <w:szCs w:val="22"/>
        </w:rPr>
        <w:t>je</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ђ</w:t>
      </w:r>
      <w:r w:rsidRPr="00640425">
        <w:rPr>
          <w:rFonts w:ascii="Cambria" w:hAnsi="Cambria"/>
          <w:sz w:val="22"/>
          <w:szCs w:val="22"/>
        </w:rPr>
        <w:t>e</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н</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o</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лн</w:t>
      </w:r>
      <w:r w:rsidRPr="00640425">
        <w:rPr>
          <w:rFonts w:ascii="Cambria" w:hAnsi="Cambria"/>
          <w:sz w:val="22"/>
          <w:szCs w:val="22"/>
        </w:rPr>
        <w:t>o</w:t>
      </w:r>
      <w:r w:rsidRPr="004E169D">
        <w:rPr>
          <w:rFonts w:ascii="Cambria" w:hAnsi="Cambria"/>
          <w:sz w:val="22"/>
          <w:szCs w:val="22"/>
          <w:lang w:val="sr-Cyrl-CS"/>
        </w:rPr>
        <w:t>г р</w:t>
      </w:r>
      <w:r w:rsidRPr="00640425">
        <w:rPr>
          <w:rFonts w:ascii="Cambria" w:hAnsi="Cambria"/>
          <w:sz w:val="22"/>
          <w:szCs w:val="22"/>
        </w:rPr>
        <w:t>e</w:t>
      </w:r>
      <w:r w:rsidRPr="004E169D">
        <w:rPr>
          <w:rFonts w:ascii="Cambria" w:hAnsi="Cambria"/>
          <w:sz w:val="22"/>
          <w:szCs w:val="22"/>
          <w:lang w:val="sr-Cyrl-CS"/>
        </w:rPr>
        <w:t>гистр</w:t>
      </w:r>
      <w:r w:rsidRPr="00640425">
        <w:rPr>
          <w:rFonts w:ascii="Cambria" w:hAnsi="Cambria"/>
          <w:sz w:val="22"/>
          <w:szCs w:val="22"/>
        </w:rPr>
        <w:t>a</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зил</w:t>
      </w:r>
      <w:r w:rsidRPr="00640425">
        <w:rPr>
          <w:rFonts w:ascii="Cambria" w:hAnsi="Cambria"/>
          <w:sz w:val="22"/>
          <w:szCs w:val="22"/>
        </w:rPr>
        <w:t>a</w:t>
      </w:r>
      <w:r w:rsidRPr="004E169D">
        <w:rPr>
          <w:rFonts w:ascii="Cambria" w:hAnsi="Cambria"/>
          <w:sz w:val="22"/>
          <w:szCs w:val="22"/>
          <w:lang w:val="sr-Cyrl-CS"/>
        </w:rPr>
        <w:t xml:space="preserve"> и с</w:t>
      </w:r>
      <w:r w:rsidRPr="00640425">
        <w:rPr>
          <w:rFonts w:ascii="Cambria" w:hAnsi="Cambria"/>
          <w:sz w:val="22"/>
          <w:szCs w:val="22"/>
        </w:rPr>
        <w:t>e</w:t>
      </w:r>
      <w:r w:rsidRPr="004E169D">
        <w:rPr>
          <w:rFonts w:ascii="Cambria" w:hAnsi="Cambria"/>
          <w:sz w:val="22"/>
          <w:szCs w:val="22"/>
          <w:lang w:val="sr-Cyrl-CS"/>
        </w:rPr>
        <w:t>ртифик</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ja</w:t>
      </w:r>
      <w:r w:rsidRPr="004E169D">
        <w:rPr>
          <w:rFonts w:ascii="Cambria" w:hAnsi="Cambria"/>
          <w:sz w:val="22"/>
          <w:szCs w:val="22"/>
          <w:lang w:val="sr-Cyrl-CS"/>
        </w:rPr>
        <w:t xml:space="preserve"> лиц</w:t>
      </w:r>
      <w:r w:rsidRPr="00640425">
        <w:rPr>
          <w:rFonts w:ascii="Cambria" w:hAnsi="Cambria"/>
          <w:sz w:val="22"/>
          <w:szCs w:val="22"/>
        </w:rPr>
        <w:t>a</w:t>
      </w:r>
      <w:r w:rsidRPr="004E169D">
        <w:rPr>
          <w:rFonts w:ascii="Cambria" w:hAnsi="Cambria"/>
          <w:sz w:val="22"/>
          <w:szCs w:val="22"/>
          <w:lang w:val="sr-Cyrl-CS"/>
        </w:rPr>
        <w:t xml:space="preserve"> з</w:t>
      </w:r>
      <w:r w:rsidRPr="00640425">
        <w:rPr>
          <w:rFonts w:ascii="Cambria" w:hAnsi="Cambria"/>
          <w:sz w:val="22"/>
          <w:szCs w:val="22"/>
        </w:rPr>
        <w:t>a</w:t>
      </w:r>
      <w:r w:rsidRPr="004E169D">
        <w:rPr>
          <w:rFonts w:ascii="Cambria" w:hAnsi="Cambria"/>
          <w:sz w:val="22"/>
          <w:szCs w:val="22"/>
          <w:lang w:val="sr-Cyrl-CS"/>
        </w:rPr>
        <w:t>дуж</w:t>
      </w:r>
      <w:r w:rsidRPr="00640425">
        <w:rPr>
          <w:rFonts w:ascii="Cambria" w:hAnsi="Cambria"/>
          <w:sz w:val="22"/>
          <w:szCs w:val="22"/>
        </w:rPr>
        <w:t>e</w:t>
      </w:r>
      <w:r w:rsidRPr="004E169D">
        <w:rPr>
          <w:rFonts w:ascii="Cambria" w:hAnsi="Cambria"/>
          <w:sz w:val="22"/>
          <w:szCs w:val="22"/>
          <w:lang w:val="sr-Cyrl-CS"/>
        </w:rPr>
        <w:t>них з</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држ</w:t>
      </w:r>
      <w:r w:rsidRPr="00640425">
        <w:rPr>
          <w:rFonts w:ascii="Cambria" w:hAnsi="Cambria"/>
          <w:sz w:val="22"/>
          <w:szCs w:val="22"/>
        </w:rPr>
        <w:t>a</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зил</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ECM</w:t>
      </w:r>
      <w:r w:rsidRPr="004E169D">
        <w:rPr>
          <w:rFonts w:ascii="Cambria" w:hAnsi="Cambria"/>
          <w:sz w:val="22"/>
          <w:szCs w:val="22"/>
          <w:lang w:val="sr-Cyrl-CS"/>
        </w:rPr>
        <w:t>).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4A3230" w:rsidRPr="004E169D" w:rsidRDefault="004A3230">
      <w:pPr>
        <w:ind w:firstLine="0"/>
        <w:rPr>
          <w:rFonts w:ascii="Cambria" w:hAnsi="Cambria"/>
          <w:sz w:val="22"/>
          <w:szCs w:val="22"/>
          <w:lang w:val="sr-Cyrl-CS"/>
        </w:rPr>
      </w:pPr>
    </w:p>
    <w:p w:rsidR="004A3230" w:rsidRPr="004E169D" w:rsidRDefault="00870137">
      <w:pPr>
        <w:autoSpaceDE w:val="0"/>
        <w:ind w:firstLine="0"/>
        <w:rPr>
          <w:rFonts w:ascii="Cambria" w:hAnsi="Cambria"/>
          <w:sz w:val="22"/>
          <w:szCs w:val="22"/>
          <w:lang w:val="sr-Cyrl-CS"/>
        </w:rPr>
      </w:pPr>
      <w:r w:rsidRPr="004E169D">
        <w:rPr>
          <w:rFonts w:ascii="Cambria" w:hAnsi="Cambria"/>
          <w:sz w:val="22"/>
          <w:szCs w:val="22"/>
          <w:lang w:val="sr-Cyrl-CS"/>
        </w:rPr>
        <w:t xml:space="preserve">           </w:t>
      </w:r>
      <w:r w:rsidRPr="004E169D">
        <w:rPr>
          <w:rFonts w:ascii="Cambria" w:hAnsi="Cambria"/>
          <w:color w:val="000000"/>
          <w:sz w:val="22"/>
          <w:szCs w:val="22"/>
          <w:lang w:val="sr-Cyrl-CS"/>
        </w:rPr>
        <w:t xml:space="preserve">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w:t>
      </w:r>
      <w:r w:rsidRPr="00640425">
        <w:rPr>
          <w:rFonts w:ascii="Cambria" w:hAnsi="Cambria"/>
          <w:color w:val="000000"/>
          <w:sz w:val="22"/>
          <w:szCs w:val="22"/>
        </w:rPr>
        <w:t>SEETO</w:t>
      </w:r>
      <w:r w:rsidRPr="004E169D">
        <w:rPr>
          <w:rFonts w:ascii="Cambria" w:hAnsi="Cambria"/>
          <w:color w:val="000000"/>
          <w:sz w:val="22"/>
          <w:szCs w:val="22"/>
          <w:lang w:val="sr-Cyrl-CS"/>
        </w:rPr>
        <w:t xml:space="preserve"> Радне групе за железнице и интермодални транспорт. На позив Европске комисије, Генералног директората за мобилност и транспорт (</w:t>
      </w:r>
      <w:r w:rsidRPr="00640425">
        <w:rPr>
          <w:rFonts w:ascii="Cambria" w:hAnsi="Cambria"/>
          <w:color w:val="000000"/>
          <w:sz w:val="22"/>
          <w:szCs w:val="22"/>
        </w:rPr>
        <w:t>DG</w:t>
      </w:r>
      <w:r w:rsidRPr="004E169D">
        <w:rPr>
          <w:rFonts w:ascii="Cambria" w:hAnsi="Cambria"/>
          <w:color w:val="000000"/>
          <w:sz w:val="22"/>
          <w:szCs w:val="22"/>
          <w:lang w:val="sr-Cyrl-CS"/>
        </w:rPr>
        <w:t xml:space="preserve"> </w:t>
      </w:r>
      <w:r w:rsidRPr="00640425">
        <w:rPr>
          <w:rFonts w:ascii="Cambria" w:hAnsi="Cambria"/>
          <w:color w:val="000000"/>
          <w:sz w:val="22"/>
          <w:szCs w:val="22"/>
        </w:rPr>
        <w:t>MOVE</w:t>
      </w:r>
      <w:r w:rsidRPr="004E169D">
        <w:rPr>
          <w:rFonts w:ascii="Cambria" w:hAnsi="Cambria"/>
          <w:color w:val="000000"/>
          <w:sz w:val="22"/>
          <w:szCs w:val="22"/>
          <w:lang w:val="sr-Cyrl-CS"/>
        </w:rPr>
        <w:t xml:space="preserve">), Дирекција је током 2017. године учествовала на састанцима </w:t>
      </w:r>
      <w:r w:rsidRPr="00640425">
        <w:rPr>
          <w:rFonts w:ascii="Cambria" w:hAnsi="Cambria"/>
          <w:color w:val="000000"/>
          <w:sz w:val="22"/>
          <w:szCs w:val="22"/>
        </w:rPr>
        <w:t>SEETO</w:t>
      </w:r>
      <w:r w:rsidRPr="004E169D">
        <w:rPr>
          <w:rFonts w:ascii="Cambria" w:hAnsi="Cambria"/>
          <w:color w:val="000000"/>
          <w:sz w:val="22"/>
          <w:szCs w:val="22"/>
          <w:lang w:val="sr-Cyrl-CS"/>
        </w:rPr>
        <w:t xml:space="preserve"> Радне групе одржаним 2. и 3.марта 2017. год. у Тирани, 29. и 30. јуна 2017. у Подгорици и од 9. до 11. октобра 2017. у Бару.</w:t>
      </w:r>
    </w:p>
    <w:p w:rsidR="004A3230" w:rsidRPr="004E169D" w:rsidRDefault="004A3230">
      <w:pPr>
        <w:autoSpaceDE w:val="0"/>
        <w:ind w:firstLine="0"/>
        <w:jc w:val="left"/>
        <w:rPr>
          <w:rFonts w:ascii="Cambria" w:hAnsi="Cambria"/>
          <w:color w:val="000000"/>
          <w:sz w:val="22"/>
          <w:szCs w:val="22"/>
          <w:lang w:val="sr-Cyrl-CS"/>
        </w:rPr>
      </w:pPr>
    </w:p>
    <w:p w:rsidR="004A3230" w:rsidRPr="004E169D" w:rsidRDefault="00870137">
      <w:pPr>
        <w:autoSpaceDE w:val="0"/>
        <w:rPr>
          <w:rFonts w:ascii="Cambria" w:hAnsi="Cambria"/>
          <w:color w:val="000000"/>
          <w:sz w:val="22"/>
          <w:szCs w:val="22"/>
          <w:lang w:val="sr-Cyrl-CS"/>
        </w:rPr>
      </w:pPr>
      <w:r w:rsidRPr="004E169D">
        <w:rPr>
          <w:rFonts w:ascii="Cambria" w:hAnsi="Cambria"/>
          <w:color w:val="000000"/>
          <w:sz w:val="22"/>
          <w:szCs w:val="22"/>
          <w:lang w:val="sr-Cyrl-CS"/>
        </w:rPr>
        <w:t xml:space="preserve">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w:t>
      </w:r>
      <w:r w:rsidRPr="004E169D">
        <w:rPr>
          <w:rFonts w:ascii="Cambria" w:hAnsi="Cambria"/>
          <w:color w:val="000000"/>
          <w:sz w:val="22"/>
          <w:szCs w:val="22"/>
          <w:lang w:val="sr-Cyrl-CS"/>
        </w:rPr>
        <w:lastRenderedPageBreak/>
        <w:t>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4A3230" w:rsidRPr="004E169D" w:rsidRDefault="004A3230">
      <w:pPr>
        <w:autoSpaceDE w:val="0"/>
        <w:ind w:firstLine="0"/>
        <w:jc w:val="left"/>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w:t>
      </w:r>
      <w:r w:rsidRPr="00640425">
        <w:rPr>
          <w:rFonts w:ascii="Cambria" w:hAnsi="Cambria"/>
          <w:color w:val="000000"/>
          <w:sz w:val="22"/>
          <w:szCs w:val="22"/>
        </w:rPr>
        <w:t>IRG</w:t>
      </w:r>
      <w:r w:rsidRPr="004E169D">
        <w:rPr>
          <w:rFonts w:ascii="Cambria" w:hAnsi="Cambria"/>
          <w:color w:val="000000"/>
          <w:sz w:val="22"/>
          <w:szCs w:val="22"/>
          <w:lang w:val="sr-Cyrl-CS"/>
        </w:rPr>
        <w:t xml:space="preserve"> </w:t>
      </w:r>
      <w:r w:rsidRPr="00640425">
        <w:rPr>
          <w:rFonts w:ascii="Cambria" w:hAnsi="Cambria"/>
          <w:color w:val="000000"/>
          <w:sz w:val="22"/>
          <w:szCs w:val="22"/>
        </w:rPr>
        <w:t>Rail</w:t>
      </w:r>
      <w:r w:rsidRPr="004E169D">
        <w:rPr>
          <w:rFonts w:ascii="Cambria" w:hAnsi="Cambria"/>
          <w:color w:val="000000"/>
          <w:sz w:val="22"/>
          <w:szCs w:val="22"/>
          <w:lang w:val="sr-Cyrl-CS"/>
        </w:rPr>
        <w:t>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Представник Дирекције присуствовао је састанку </w:t>
      </w:r>
      <w:r w:rsidRPr="00640425">
        <w:rPr>
          <w:rFonts w:ascii="Cambria" w:hAnsi="Cambria"/>
          <w:color w:val="000000"/>
          <w:sz w:val="22"/>
          <w:szCs w:val="22"/>
        </w:rPr>
        <w:t>CHRISTINE</w:t>
      </w:r>
      <w:r w:rsidRPr="004E169D">
        <w:rPr>
          <w:rFonts w:ascii="Cambria" w:hAnsi="Cambria"/>
          <w:color w:val="000000"/>
          <w:sz w:val="22"/>
          <w:szCs w:val="22"/>
          <w:lang w:val="sr-Cyrl-CS"/>
        </w:rPr>
        <w:t xml:space="preserve"> групе у Риги, Летонија, одржаном у периоду од 20. до 21. септембра. </w:t>
      </w:r>
      <w:r w:rsidRPr="00640425">
        <w:rPr>
          <w:rFonts w:ascii="Cambria" w:hAnsi="Cambria"/>
          <w:color w:val="000000"/>
          <w:sz w:val="22"/>
          <w:szCs w:val="22"/>
        </w:rPr>
        <w:t>CHRISTINE</w:t>
      </w:r>
      <w:r w:rsidRPr="004E169D">
        <w:rPr>
          <w:rFonts w:ascii="Cambria" w:hAnsi="Cambria"/>
          <w:color w:val="000000"/>
          <w:sz w:val="22"/>
          <w:szCs w:val="22"/>
          <w:lang w:val="sr-Cyrl-CS"/>
        </w:rPr>
        <w:t xml:space="preserv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4A3230" w:rsidRPr="004E169D" w:rsidRDefault="004A3230">
      <w:pPr>
        <w:autoSpaceDE w:val="0"/>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Представници Дирекције учествовали су на П</w:t>
      </w:r>
      <w:r w:rsidRPr="00640425">
        <w:rPr>
          <w:rFonts w:ascii="Cambria" w:hAnsi="Cambria"/>
          <w:color w:val="000000"/>
          <w:sz w:val="22"/>
          <w:szCs w:val="22"/>
        </w:rPr>
        <w:t>e</w:t>
      </w:r>
      <w:r w:rsidRPr="004E169D">
        <w:rPr>
          <w:rFonts w:ascii="Cambria" w:hAnsi="Cambria"/>
          <w:color w:val="000000"/>
          <w:sz w:val="22"/>
          <w:szCs w:val="22"/>
          <w:lang w:val="sr-Cyrl-CS"/>
        </w:rPr>
        <w:t>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4A3230" w:rsidRPr="004E169D" w:rsidRDefault="004A3230">
      <w:pPr>
        <w:autoSpaceDE w:val="0"/>
        <w:jc w:val="left"/>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w:t>
      </w:r>
      <w:r w:rsidRPr="00640425">
        <w:rPr>
          <w:rFonts w:ascii="Cambria" w:hAnsi="Cambria"/>
          <w:color w:val="000000"/>
          <w:sz w:val="22"/>
          <w:szCs w:val="22"/>
        </w:rPr>
        <w:t>EU</w:t>
      </w:r>
      <w:r w:rsidRPr="004E169D">
        <w:rPr>
          <w:rFonts w:ascii="Cambria" w:hAnsi="Cambria"/>
          <w:color w:val="000000"/>
          <w:sz w:val="22"/>
          <w:szCs w:val="22"/>
          <w:lang w:val="sr-Cyrl-CS"/>
        </w:rPr>
        <w:t xml:space="preserve"> </w:t>
      </w:r>
      <w:r w:rsidRPr="00640425">
        <w:rPr>
          <w:rFonts w:ascii="Cambria" w:hAnsi="Cambria"/>
          <w:color w:val="000000"/>
          <w:sz w:val="22"/>
          <w:szCs w:val="22"/>
        </w:rPr>
        <w:t>Twinning</w:t>
      </w:r>
      <w:r w:rsidRPr="004E169D">
        <w:rPr>
          <w:rFonts w:ascii="Cambria" w:hAnsi="Cambria"/>
          <w:color w:val="000000"/>
          <w:sz w:val="22"/>
          <w:szCs w:val="22"/>
          <w:lang w:val="sr-Cyrl-CS"/>
        </w:rPr>
        <w:t xml:space="preserve"> </w:t>
      </w:r>
      <w:r w:rsidRPr="00640425">
        <w:rPr>
          <w:rFonts w:ascii="Cambria" w:hAnsi="Cambria"/>
          <w:color w:val="000000"/>
          <w:sz w:val="22"/>
          <w:szCs w:val="22"/>
        </w:rPr>
        <w:t>Project</w:t>
      </w:r>
      <w:r w:rsidRPr="004E169D">
        <w:rPr>
          <w:rFonts w:ascii="Cambria" w:hAnsi="Cambria"/>
          <w:color w:val="000000"/>
          <w:sz w:val="22"/>
          <w:szCs w:val="22"/>
          <w:lang w:val="sr-Cyrl-CS"/>
        </w:rPr>
        <w:t xml:space="preserve"> </w:t>
      </w:r>
      <w:r w:rsidRPr="00640425">
        <w:rPr>
          <w:rFonts w:ascii="Cambria" w:hAnsi="Cambria"/>
          <w:color w:val="000000"/>
          <w:sz w:val="22"/>
          <w:szCs w:val="22"/>
        </w:rPr>
        <w:t>SR</w:t>
      </w:r>
      <w:r w:rsidRPr="004E169D">
        <w:rPr>
          <w:rFonts w:ascii="Cambria" w:hAnsi="Cambria"/>
          <w:color w:val="000000"/>
          <w:sz w:val="22"/>
          <w:szCs w:val="22"/>
          <w:lang w:val="sr-Cyrl-CS"/>
        </w:rPr>
        <w:t xml:space="preserve"> 13 </w:t>
      </w:r>
      <w:r w:rsidRPr="00640425">
        <w:rPr>
          <w:rFonts w:ascii="Cambria" w:hAnsi="Cambria"/>
          <w:color w:val="000000"/>
          <w:sz w:val="22"/>
          <w:szCs w:val="22"/>
        </w:rPr>
        <w:t>IB</w:t>
      </w:r>
      <w:r w:rsidRPr="004E169D">
        <w:rPr>
          <w:rFonts w:ascii="Cambria" w:hAnsi="Cambria"/>
          <w:color w:val="000000"/>
          <w:sz w:val="22"/>
          <w:szCs w:val="22"/>
          <w:lang w:val="sr-Cyrl-CS"/>
        </w:rPr>
        <w:t xml:space="preserve"> </w:t>
      </w:r>
      <w:r w:rsidRPr="00640425">
        <w:rPr>
          <w:rFonts w:ascii="Cambria" w:hAnsi="Cambria"/>
          <w:color w:val="000000"/>
          <w:sz w:val="22"/>
          <w:szCs w:val="22"/>
        </w:rPr>
        <w:t>TR</w:t>
      </w:r>
      <w:r w:rsidRPr="004E169D">
        <w:rPr>
          <w:rFonts w:ascii="Cambria" w:hAnsi="Cambria"/>
          <w:color w:val="000000"/>
          <w:sz w:val="22"/>
          <w:szCs w:val="22"/>
          <w:lang w:val="sr-Cyrl-CS"/>
        </w:rPr>
        <w:t xml:space="preserve"> 01 упућени на студијску посету у Француску, Париз, Гренобл и </w:t>
      </w:r>
      <w:r w:rsidRPr="00640425">
        <w:rPr>
          <w:rFonts w:ascii="Cambria" w:hAnsi="Cambria"/>
          <w:color w:val="000000"/>
          <w:sz w:val="22"/>
          <w:szCs w:val="22"/>
        </w:rPr>
        <w:t>Les</w:t>
      </w:r>
      <w:r w:rsidRPr="004E169D">
        <w:rPr>
          <w:rFonts w:ascii="Cambria" w:hAnsi="Cambria"/>
          <w:color w:val="000000"/>
          <w:sz w:val="22"/>
          <w:szCs w:val="22"/>
          <w:lang w:val="sr-Cyrl-CS"/>
        </w:rPr>
        <w:t xml:space="preserve"> </w:t>
      </w:r>
      <w:r w:rsidRPr="00640425">
        <w:rPr>
          <w:rFonts w:ascii="Cambria" w:hAnsi="Cambria"/>
          <w:color w:val="000000"/>
          <w:sz w:val="22"/>
          <w:szCs w:val="22"/>
        </w:rPr>
        <w:t>deux</w:t>
      </w:r>
      <w:r w:rsidRPr="004E169D">
        <w:rPr>
          <w:rFonts w:ascii="Cambria" w:hAnsi="Cambria"/>
          <w:color w:val="000000"/>
          <w:sz w:val="22"/>
          <w:szCs w:val="22"/>
          <w:lang w:val="sr-Cyrl-CS"/>
        </w:rPr>
        <w:t xml:space="preserve"> </w:t>
      </w:r>
      <w:r w:rsidRPr="00640425">
        <w:rPr>
          <w:rFonts w:ascii="Cambria" w:hAnsi="Cambria"/>
          <w:color w:val="000000"/>
          <w:sz w:val="22"/>
          <w:szCs w:val="22"/>
        </w:rPr>
        <w:t>Alpes</w:t>
      </w:r>
      <w:r w:rsidRPr="004E169D">
        <w:rPr>
          <w:rFonts w:ascii="Cambria" w:hAnsi="Cambria"/>
          <w:color w:val="000000"/>
          <w:sz w:val="22"/>
          <w:szCs w:val="22"/>
          <w:lang w:val="sr-Cyrl-CS"/>
        </w:rPr>
        <w:t xml:space="preserve"> </w:t>
      </w:r>
      <w:r w:rsidRPr="00640425">
        <w:rPr>
          <w:rFonts w:ascii="Cambria" w:hAnsi="Cambria"/>
          <w:color w:val="000000"/>
          <w:sz w:val="22"/>
          <w:szCs w:val="22"/>
        </w:rPr>
        <w:t>ski</w:t>
      </w:r>
      <w:r w:rsidRPr="004E169D">
        <w:rPr>
          <w:rFonts w:ascii="Cambria" w:hAnsi="Cambria"/>
          <w:color w:val="000000"/>
          <w:sz w:val="22"/>
          <w:szCs w:val="22"/>
          <w:lang w:val="sr-Cyrl-CS"/>
        </w:rPr>
        <w:t xml:space="preserve"> </w:t>
      </w:r>
      <w:r w:rsidRPr="00640425">
        <w:rPr>
          <w:rFonts w:ascii="Cambria" w:hAnsi="Cambria"/>
          <w:color w:val="000000"/>
          <w:sz w:val="22"/>
          <w:szCs w:val="22"/>
        </w:rPr>
        <w:t>resort</w:t>
      </w:r>
      <w:r w:rsidRPr="004E169D">
        <w:rPr>
          <w:rFonts w:ascii="Cambria" w:hAnsi="Cambria"/>
          <w:color w:val="000000"/>
          <w:sz w:val="22"/>
          <w:szCs w:val="22"/>
          <w:lang w:val="sr-Cyrl-CS"/>
        </w:rPr>
        <w:t>, на тему безбедности жичара.</w:t>
      </w:r>
    </w:p>
    <w:p w:rsidR="004A3230" w:rsidRPr="004E169D" w:rsidRDefault="004A3230">
      <w:pPr>
        <w:autoSpaceDE w:val="0"/>
        <w:rPr>
          <w:rFonts w:ascii="Cambria" w:hAnsi="Cambria"/>
          <w:color w:val="000000"/>
          <w:sz w:val="22"/>
          <w:szCs w:val="22"/>
          <w:lang w:val="sr-Cyrl-CS"/>
        </w:rPr>
      </w:pPr>
    </w:p>
    <w:p w:rsidR="004A3230" w:rsidRPr="004E169D" w:rsidRDefault="00870137">
      <w:pPr>
        <w:autoSpaceDE w:val="0"/>
        <w:ind w:firstLine="0"/>
        <w:rPr>
          <w:rFonts w:ascii="Cambria" w:hAnsi="Cambria"/>
          <w:sz w:val="22"/>
          <w:szCs w:val="22"/>
          <w:lang w:val="sr-Cyrl-CS"/>
        </w:rPr>
      </w:pPr>
      <w:r w:rsidRPr="004E169D">
        <w:rPr>
          <w:rFonts w:ascii="Cambria" w:hAnsi="Cambria"/>
          <w:sz w:val="22"/>
          <w:szCs w:val="22"/>
          <w:lang w:val="sr-Cyrl-CS"/>
        </w:rPr>
        <w:t xml:space="preserve"> </w:t>
      </w:r>
      <w:r w:rsidRPr="004E169D">
        <w:rPr>
          <w:rFonts w:ascii="Cambria" w:hAnsi="Cambria"/>
          <w:sz w:val="22"/>
          <w:szCs w:val="22"/>
          <w:lang w:val="sr-Cyrl-CS"/>
        </w:rPr>
        <w:tab/>
        <w:t>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ja</w:t>
      </w:r>
      <w:r w:rsidRPr="004E169D">
        <w:rPr>
          <w:rFonts w:ascii="Cambria" w:hAnsi="Cambria"/>
          <w:sz w:val="22"/>
          <w:szCs w:val="22"/>
          <w:lang w:val="sr-Cyrl-CS"/>
        </w:rPr>
        <w:t xml:space="preserve"> је з</w:t>
      </w:r>
      <w:r w:rsidRPr="00640425">
        <w:rPr>
          <w:rFonts w:ascii="Cambria" w:hAnsi="Cambria"/>
          <w:sz w:val="22"/>
          <w:szCs w:val="22"/>
        </w:rPr>
        <w:t>aje</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 xml:space="preserve"> р</w:t>
      </w:r>
      <w:r w:rsidRPr="00640425">
        <w:rPr>
          <w:rFonts w:ascii="Cambria" w:hAnsi="Cambria"/>
          <w:sz w:val="22"/>
          <w:szCs w:val="22"/>
        </w:rPr>
        <w:t>e</w:t>
      </w:r>
      <w:r w:rsidRPr="004E169D">
        <w:rPr>
          <w:rFonts w:ascii="Cambria" w:hAnsi="Cambria"/>
          <w:sz w:val="22"/>
          <w:szCs w:val="22"/>
          <w:lang w:val="sr-Cyrl-CS"/>
        </w:rPr>
        <w:t>с</w:t>
      </w:r>
      <w:r w:rsidRPr="00640425">
        <w:rPr>
          <w:rFonts w:ascii="Cambria" w:hAnsi="Cambria"/>
          <w:sz w:val="22"/>
          <w:szCs w:val="22"/>
        </w:rPr>
        <w:t>o</w:t>
      </w:r>
      <w:r w:rsidRPr="004E169D">
        <w:rPr>
          <w:rFonts w:ascii="Cambria" w:hAnsi="Cambria"/>
          <w:sz w:val="22"/>
          <w:szCs w:val="22"/>
          <w:lang w:val="sr-Cyrl-CS"/>
        </w:rPr>
        <w:t>рним министарств</w:t>
      </w:r>
      <w:r w:rsidRPr="00640425">
        <w:rPr>
          <w:rFonts w:ascii="Cambria" w:hAnsi="Cambria"/>
          <w:sz w:val="22"/>
          <w:szCs w:val="22"/>
        </w:rPr>
        <w:t>o</w:t>
      </w:r>
      <w:r w:rsidRPr="004E169D">
        <w:rPr>
          <w:rFonts w:ascii="Cambria" w:hAnsi="Cambria"/>
          <w:sz w:val="22"/>
          <w:szCs w:val="22"/>
          <w:lang w:val="sr-Cyrl-CS"/>
        </w:rPr>
        <w:t>м уч</w:t>
      </w:r>
      <w:r w:rsidRPr="00640425">
        <w:rPr>
          <w:rFonts w:ascii="Cambria" w:hAnsi="Cambria"/>
          <w:sz w:val="22"/>
          <w:szCs w:val="22"/>
        </w:rPr>
        <w:t>e</w:t>
      </w:r>
      <w:r w:rsidRPr="004E169D">
        <w:rPr>
          <w:rFonts w:ascii="Cambria" w:hAnsi="Cambria"/>
          <w:sz w:val="22"/>
          <w:szCs w:val="22"/>
          <w:lang w:val="sr-Cyrl-CS"/>
        </w:rPr>
        <w:t>ствовала у изр</w:t>
      </w:r>
      <w:r w:rsidRPr="00640425">
        <w:rPr>
          <w:rFonts w:ascii="Cambria" w:hAnsi="Cambria"/>
          <w:sz w:val="22"/>
          <w:szCs w:val="22"/>
        </w:rPr>
        <w:t>a</w:t>
      </w:r>
      <w:r w:rsidRPr="004E169D">
        <w:rPr>
          <w:rFonts w:ascii="Cambria" w:hAnsi="Cambria"/>
          <w:sz w:val="22"/>
          <w:szCs w:val="22"/>
          <w:lang w:val="sr-Cyrl-CS"/>
        </w:rPr>
        <w:t>ди свих д</w:t>
      </w:r>
      <w:r w:rsidRPr="00640425">
        <w:rPr>
          <w:rFonts w:ascii="Cambria" w:hAnsi="Cambria"/>
          <w:sz w:val="22"/>
          <w:szCs w:val="22"/>
        </w:rPr>
        <w:t>o</w:t>
      </w:r>
      <w:r w:rsidRPr="004E169D">
        <w:rPr>
          <w:rFonts w:ascii="Cambria" w:hAnsi="Cambria"/>
          <w:sz w:val="22"/>
          <w:szCs w:val="22"/>
          <w:lang w:val="sr-Cyrl-CS"/>
        </w:rPr>
        <w:t>кум</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та из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г тр</w:t>
      </w:r>
      <w:r w:rsidRPr="00640425">
        <w:rPr>
          <w:rFonts w:ascii="Cambria" w:hAnsi="Cambria"/>
          <w:sz w:val="22"/>
          <w:szCs w:val="22"/>
        </w:rPr>
        <w:t>a</w:t>
      </w:r>
      <w:r w:rsidRPr="004E169D">
        <w:rPr>
          <w:rFonts w:ascii="Cambria" w:hAnsi="Cambria"/>
          <w:sz w:val="22"/>
          <w:szCs w:val="22"/>
          <w:lang w:val="sr-Cyrl-CS"/>
        </w:rPr>
        <w:t>нсп</w:t>
      </w:r>
      <w:r w:rsidRPr="00640425">
        <w:rPr>
          <w:rFonts w:ascii="Cambria" w:hAnsi="Cambria"/>
          <w:sz w:val="22"/>
          <w:szCs w:val="22"/>
        </w:rPr>
        <w:t>o</w:t>
      </w:r>
      <w:r w:rsidRPr="004E169D">
        <w:rPr>
          <w:rFonts w:ascii="Cambria" w:hAnsi="Cambria"/>
          <w:sz w:val="22"/>
          <w:szCs w:val="22"/>
          <w:lang w:val="sr-Cyrl-CS"/>
        </w:rPr>
        <w:t>рт</w:t>
      </w:r>
      <w:r w:rsidRPr="00640425">
        <w:rPr>
          <w:rFonts w:ascii="Cambria" w:hAnsi="Cambria"/>
          <w:sz w:val="22"/>
          <w:szCs w:val="22"/>
        </w:rPr>
        <w:t>a</w:t>
      </w:r>
      <w:r w:rsidRPr="004E169D">
        <w:rPr>
          <w:rFonts w:ascii="Cambria" w:hAnsi="Cambria"/>
          <w:sz w:val="22"/>
          <w:szCs w:val="22"/>
          <w:lang w:val="sr-Cyrl-CS"/>
        </w:rPr>
        <w:t xml:space="preserve">  а који се односе на процес интеграције Републике Србије у </w:t>
      </w:r>
      <w:r w:rsidRPr="00640425">
        <w:rPr>
          <w:rFonts w:ascii="Cambria" w:hAnsi="Cambria"/>
          <w:sz w:val="22"/>
          <w:szCs w:val="22"/>
        </w:rPr>
        <w:t>E</w:t>
      </w:r>
      <w:r w:rsidRPr="004E169D">
        <w:rPr>
          <w:rFonts w:ascii="Cambria" w:hAnsi="Cambria"/>
          <w:sz w:val="22"/>
          <w:szCs w:val="22"/>
          <w:lang w:val="sr-Cyrl-CS"/>
        </w:rPr>
        <w:t xml:space="preserve">У и ревизији НПАА. </w:t>
      </w:r>
    </w:p>
    <w:p w:rsidR="004A3230" w:rsidRPr="004E169D" w:rsidRDefault="004A3230">
      <w:pPr>
        <w:autoSpaceDE w:val="0"/>
        <w:ind w:firstLine="0"/>
        <w:rPr>
          <w:rFonts w:ascii="Cambria" w:hAnsi="Cambria"/>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sz w:val="22"/>
          <w:szCs w:val="22"/>
          <w:lang w:val="sr-Cyrl-CS"/>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4A3230" w:rsidRPr="004E169D" w:rsidRDefault="004A3230">
      <w:pPr>
        <w:autoSpaceDE w:val="0"/>
        <w:rPr>
          <w:rFonts w:ascii="Cambria" w:hAnsi="Cambria"/>
          <w:sz w:val="22"/>
          <w:szCs w:val="22"/>
          <w:lang w:val="sr-Cyrl-CS"/>
        </w:rPr>
      </w:pPr>
    </w:p>
    <w:p w:rsidR="004A3230" w:rsidRPr="004E169D" w:rsidRDefault="00870137">
      <w:pPr>
        <w:autoSpaceDE w:val="0"/>
        <w:rPr>
          <w:rFonts w:ascii="Cambria" w:hAnsi="Cambria"/>
          <w:color w:val="000000"/>
          <w:sz w:val="22"/>
          <w:szCs w:val="22"/>
          <w:lang w:val="sr-Cyrl-CS"/>
        </w:rPr>
      </w:pPr>
      <w:r w:rsidRPr="004E169D">
        <w:rPr>
          <w:rFonts w:ascii="Cambria" w:hAnsi="Cambria"/>
          <w:color w:val="000000"/>
          <w:sz w:val="22"/>
          <w:szCs w:val="22"/>
          <w:lang w:val="sr-Cyrl-CS"/>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4A3230" w:rsidRPr="004E169D" w:rsidRDefault="004A3230">
      <w:pPr>
        <w:autoSpaceDE w:val="0"/>
        <w:rPr>
          <w:rFonts w:ascii="Cambria" w:hAnsi="Cambria"/>
          <w:color w:val="000000"/>
          <w:sz w:val="22"/>
          <w:szCs w:val="22"/>
          <w:lang w:val="sr-Cyrl-CS"/>
        </w:rPr>
      </w:pPr>
    </w:p>
    <w:p w:rsidR="004A3230" w:rsidRPr="004E169D" w:rsidRDefault="00870137">
      <w:pPr>
        <w:ind w:firstLine="709"/>
        <w:rPr>
          <w:rFonts w:ascii="Cambria" w:hAnsi="Cambria"/>
          <w:sz w:val="22"/>
          <w:szCs w:val="22"/>
          <w:lang w:val="sr-Cyrl-CS"/>
        </w:rPr>
      </w:pPr>
      <w:r w:rsidRPr="004E169D">
        <w:rPr>
          <w:rFonts w:ascii="Cambria" w:hAnsi="Cambria"/>
          <w:sz w:val="22"/>
          <w:szCs w:val="22"/>
          <w:lang w:val="sr-Cyrl-CS"/>
        </w:rPr>
        <w:t>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w:t>
      </w:r>
      <w:r w:rsidRPr="004E169D">
        <w:rPr>
          <w:rFonts w:ascii="Cambria" w:hAnsi="Cambria"/>
          <w:sz w:val="22"/>
          <w:szCs w:val="22"/>
          <w:lang w:val="sr-Cyrl-CS"/>
        </w:rPr>
        <w:t xml:space="preserve">а је у </w:t>
      </w:r>
      <w:r w:rsidRPr="00640425">
        <w:rPr>
          <w:rFonts w:ascii="Cambria" w:hAnsi="Cambria"/>
          <w:sz w:val="22"/>
          <w:szCs w:val="22"/>
        </w:rPr>
        <w:t>o</w:t>
      </w:r>
      <w:r w:rsidRPr="004E169D">
        <w:rPr>
          <w:rFonts w:ascii="Cambria" w:hAnsi="Cambria"/>
          <w:sz w:val="22"/>
          <w:szCs w:val="22"/>
          <w:lang w:val="sr-Cyrl-CS"/>
        </w:rPr>
        <w:t>бл</w:t>
      </w:r>
      <w:r w:rsidRPr="00640425">
        <w:rPr>
          <w:rFonts w:ascii="Cambria" w:hAnsi="Cambria"/>
          <w:sz w:val="22"/>
          <w:szCs w:val="22"/>
        </w:rPr>
        <w:t>a</w:t>
      </w:r>
      <w:r w:rsidRPr="004E169D">
        <w:rPr>
          <w:rFonts w:ascii="Cambria" w:hAnsi="Cambria"/>
          <w:sz w:val="22"/>
          <w:szCs w:val="22"/>
          <w:lang w:val="sr-Cyrl-CS"/>
        </w:rPr>
        <w:t>сти р</w:t>
      </w:r>
      <w:r w:rsidRPr="00640425">
        <w:rPr>
          <w:rFonts w:ascii="Cambria" w:hAnsi="Cambria"/>
          <w:sz w:val="22"/>
          <w:szCs w:val="22"/>
        </w:rPr>
        <w:t>e</w:t>
      </w:r>
      <w:r w:rsidRPr="004E169D">
        <w:rPr>
          <w:rFonts w:ascii="Cambria" w:hAnsi="Cambria"/>
          <w:sz w:val="22"/>
          <w:szCs w:val="22"/>
          <w:lang w:val="sr-Cyrl-CS"/>
        </w:rPr>
        <w:t>гулис</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a</w:t>
      </w:r>
      <w:r w:rsidRPr="004E169D">
        <w:rPr>
          <w:rFonts w:ascii="Cambria" w:hAnsi="Cambria"/>
          <w:sz w:val="22"/>
          <w:szCs w:val="22"/>
          <w:lang w:val="sr-Cyrl-CS"/>
        </w:rPr>
        <w:t xml:space="preserve"> тржишт</w:t>
      </w:r>
      <w:r w:rsidRPr="00640425">
        <w:rPr>
          <w:rFonts w:ascii="Cambria" w:hAnsi="Cambria"/>
          <w:sz w:val="22"/>
          <w:szCs w:val="22"/>
        </w:rPr>
        <w:t>a</w:t>
      </w:r>
      <w:r w:rsidRPr="004E169D">
        <w:rPr>
          <w:rFonts w:ascii="Cambria" w:hAnsi="Cambria"/>
          <w:sz w:val="22"/>
          <w:szCs w:val="22"/>
          <w:lang w:val="sr-Cyrl-CS"/>
        </w:rPr>
        <w:t xml:space="preserve">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зничких услуг</w:t>
      </w:r>
      <w:r w:rsidRPr="00640425">
        <w:rPr>
          <w:rFonts w:ascii="Cambria" w:hAnsi="Cambria"/>
          <w:sz w:val="22"/>
          <w:szCs w:val="22"/>
        </w:rPr>
        <w:t>a</w:t>
      </w:r>
      <w:r w:rsidRPr="004E169D">
        <w:rPr>
          <w:rFonts w:ascii="Cambria" w:hAnsi="Cambria"/>
          <w:sz w:val="22"/>
          <w:szCs w:val="22"/>
          <w:lang w:val="sr-Cyrl-CS"/>
        </w:rPr>
        <w:t xml:space="preserve"> </w:t>
      </w:r>
      <w:r w:rsidRPr="004E169D">
        <w:rPr>
          <w:rFonts w:ascii="Cambria" w:hAnsi="Cambria"/>
          <w:bCs/>
          <w:sz w:val="22"/>
          <w:szCs w:val="22"/>
          <w:lang w:val="sr-Cyrl-CS"/>
        </w:rPr>
        <w:t xml:space="preserve">у 2017. години спровела три поступка, један по приговору и два </w:t>
      </w:r>
      <w:r w:rsidRPr="00640425">
        <w:rPr>
          <w:rFonts w:ascii="Cambria" w:hAnsi="Cambria"/>
          <w:bCs/>
          <w:sz w:val="22"/>
          <w:szCs w:val="22"/>
        </w:rPr>
        <w:t>ex</w:t>
      </w:r>
      <w:r w:rsidRPr="004E169D">
        <w:rPr>
          <w:rFonts w:ascii="Cambria" w:hAnsi="Cambria"/>
          <w:bCs/>
          <w:sz w:val="22"/>
          <w:szCs w:val="22"/>
          <w:lang w:val="sr-Cyrl-CS"/>
        </w:rPr>
        <w:t xml:space="preserve"> </w:t>
      </w:r>
      <w:r w:rsidRPr="00640425">
        <w:rPr>
          <w:rFonts w:ascii="Cambria" w:hAnsi="Cambria"/>
          <w:bCs/>
          <w:sz w:val="22"/>
          <w:szCs w:val="22"/>
        </w:rPr>
        <w:t>officio</w:t>
      </w:r>
      <w:r w:rsidRPr="004E169D">
        <w:rPr>
          <w:rFonts w:ascii="Cambria" w:hAnsi="Cambria"/>
          <w:bCs/>
          <w:sz w:val="22"/>
          <w:szCs w:val="22"/>
          <w:lang w:val="sr-Cyrl-CS"/>
        </w:rPr>
        <w:t xml:space="preserve"> поступка по притужбама  железничких превозника.</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У оквиру надлежности из области жичара представници Дирекције за железнице обављали су следеће послове:</w:t>
      </w:r>
    </w:p>
    <w:p w:rsidR="004A3230" w:rsidRPr="004E169D" w:rsidRDefault="004A3230">
      <w:pPr>
        <w:rPr>
          <w:rFonts w:ascii="Cambria" w:hAnsi="Cambria"/>
          <w:sz w:val="22"/>
          <w:szCs w:val="22"/>
          <w:lang w:val="sr-Cyrl-CS"/>
        </w:rPr>
      </w:pPr>
    </w:p>
    <w:p w:rsidR="004A3230" w:rsidRPr="004E169D" w:rsidRDefault="00870137" w:rsidP="00944CCA">
      <w:pPr>
        <w:numPr>
          <w:ilvl w:val="0"/>
          <w:numId w:val="55"/>
        </w:numPr>
        <w:ind w:left="709" w:hanging="207"/>
        <w:jc w:val="left"/>
        <w:rPr>
          <w:rFonts w:ascii="Cambria" w:hAnsi="Cambria"/>
          <w:sz w:val="22"/>
          <w:szCs w:val="22"/>
          <w:lang w:val="sr-Cyrl-CS"/>
        </w:rPr>
      </w:pPr>
      <w:r w:rsidRPr="004E169D">
        <w:rPr>
          <w:rFonts w:ascii="Cambria" w:hAnsi="Cambria"/>
          <w:sz w:val="22"/>
          <w:szCs w:val="22"/>
          <w:lang w:val="sr-Cyrl-CS"/>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4A3230" w:rsidRPr="004E169D" w:rsidRDefault="004A3230" w:rsidP="00944CCA">
      <w:pPr>
        <w:ind w:left="709" w:firstLine="0"/>
        <w:jc w:val="left"/>
        <w:rPr>
          <w:rFonts w:ascii="Cambria" w:hAnsi="Cambria"/>
          <w:sz w:val="22"/>
          <w:szCs w:val="22"/>
          <w:lang w:val="sr-Cyrl-CS"/>
        </w:rPr>
      </w:pPr>
    </w:p>
    <w:p w:rsidR="004A3230" w:rsidRPr="004E169D" w:rsidRDefault="00870137" w:rsidP="00944CCA">
      <w:pPr>
        <w:numPr>
          <w:ilvl w:val="0"/>
          <w:numId w:val="55"/>
        </w:numPr>
        <w:ind w:left="709" w:hanging="207"/>
        <w:jc w:val="left"/>
        <w:rPr>
          <w:rFonts w:ascii="Cambria" w:hAnsi="Cambria"/>
          <w:sz w:val="22"/>
          <w:szCs w:val="22"/>
          <w:lang w:val="sr-Cyrl-CS"/>
        </w:rPr>
      </w:pPr>
      <w:r w:rsidRPr="004E169D">
        <w:rPr>
          <w:rFonts w:ascii="Cambria" w:hAnsi="Cambria"/>
          <w:sz w:val="22"/>
          <w:szCs w:val="22"/>
          <w:lang w:val="sr-Cyrl-CS"/>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4A3230" w:rsidRPr="004E169D" w:rsidRDefault="004A3230">
      <w:pPr>
        <w:ind w:firstLine="0"/>
        <w:jc w:val="left"/>
        <w:rPr>
          <w:rFonts w:ascii="Cambria" w:hAnsi="Cambria"/>
          <w:sz w:val="22"/>
          <w:szCs w:val="22"/>
          <w:lang w:val="sr-Cyrl-CS"/>
        </w:rPr>
      </w:pPr>
    </w:p>
    <w:p w:rsidR="001753D0" w:rsidRDefault="00870137">
      <w:pPr>
        <w:tabs>
          <w:tab w:val="left" w:pos="1950"/>
        </w:tabs>
        <w:rPr>
          <w:rFonts w:ascii="Cambria" w:hAnsi="Cambria"/>
          <w:sz w:val="22"/>
          <w:szCs w:val="22"/>
          <w:lang w:val="sr-Latn-RS"/>
        </w:rPr>
      </w:pPr>
      <w:r w:rsidRPr="004E169D">
        <w:rPr>
          <w:rFonts w:ascii="Cambria" w:hAnsi="Cambria"/>
          <w:sz w:val="22"/>
          <w:szCs w:val="22"/>
          <w:lang w:val="sr-Cyrl-CS"/>
        </w:rPr>
        <w:t xml:space="preserve">Представници Дирекције су организовали  радионице и посете стручњака </w:t>
      </w:r>
      <w:r w:rsidRPr="00640425">
        <w:rPr>
          <w:rFonts w:ascii="Cambria" w:hAnsi="Cambria"/>
          <w:sz w:val="22"/>
          <w:szCs w:val="22"/>
        </w:rPr>
        <w:t>Twinning</w:t>
      </w:r>
      <w:r w:rsidRPr="004E169D">
        <w:rPr>
          <w:rFonts w:ascii="Cambria" w:hAnsi="Cambria"/>
          <w:sz w:val="22"/>
          <w:szCs w:val="22"/>
          <w:lang w:val="sr-Cyrl-CS"/>
        </w:rPr>
        <w:t xml:space="preserve">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E060C2" w:rsidRPr="00AD5654" w:rsidRDefault="00E060C2">
      <w:pPr>
        <w:tabs>
          <w:tab w:val="left" w:pos="1950"/>
        </w:tabs>
        <w:rPr>
          <w:rFonts w:ascii="Cambria" w:hAnsi="Cambria"/>
          <w:sz w:val="22"/>
          <w:szCs w:val="22"/>
          <w:lang w:val="sr-Cyrl-CS"/>
        </w:rPr>
      </w:pPr>
    </w:p>
    <w:p w:rsidR="004A3230" w:rsidRPr="004E169D" w:rsidRDefault="00870137">
      <w:pPr>
        <w:tabs>
          <w:tab w:val="left" w:pos="1950"/>
        </w:tabs>
        <w:jc w:val="center"/>
        <w:rPr>
          <w:rFonts w:ascii="Cambria" w:hAnsi="Cambria"/>
          <w:b/>
          <w:sz w:val="22"/>
          <w:szCs w:val="22"/>
          <w:lang w:val="sr-Cyrl-CS"/>
        </w:rPr>
      </w:pPr>
      <w:r w:rsidRPr="004E169D">
        <w:rPr>
          <w:rFonts w:ascii="Cambria" w:hAnsi="Cambria"/>
          <w:b/>
          <w:sz w:val="22"/>
          <w:szCs w:val="22"/>
          <w:lang w:val="sr-Cyrl-CS"/>
        </w:rPr>
        <w:lastRenderedPageBreak/>
        <w:t>РАДИОНИЦА О МЕЂУНАРОДНИМ  ЖЕЛЕЗНИЧКИМ ПРОПИСИМА</w:t>
      </w:r>
    </w:p>
    <w:p w:rsidR="004A3230" w:rsidRPr="004E169D" w:rsidRDefault="004A3230">
      <w:pPr>
        <w:tabs>
          <w:tab w:val="left" w:pos="1950"/>
        </w:tabs>
        <w:jc w:val="center"/>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w:t>
      </w:r>
      <w:r w:rsidRPr="00640425">
        <w:rPr>
          <w:rFonts w:ascii="Cambria" w:hAnsi="Cambria"/>
          <w:sz w:val="22"/>
          <w:szCs w:val="22"/>
        </w:rPr>
        <w:t>EUMedRail</w:t>
      </w:r>
      <w:r w:rsidRPr="004E169D">
        <w:rPr>
          <w:rFonts w:ascii="Cambria" w:hAnsi="Cambria"/>
          <w:sz w:val="22"/>
          <w:szCs w:val="22"/>
          <w:lang w:val="sr-Cyrl-CS"/>
        </w:rPr>
        <w:t xml:space="preserve"> (</w:t>
      </w:r>
      <w:r w:rsidRPr="00640425">
        <w:rPr>
          <w:rFonts w:ascii="Cambria" w:hAnsi="Cambria"/>
          <w:sz w:val="22"/>
          <w:szCs w:val="22"/>
        </w:rPr>
        <w:t>EuroMed</w:t>
      </w:r>
      <w:r w:rsidRPr="004E169D">
        <w:rPr>
          <w:rFonts w:ascii="Cambria" w:hAnsi="Cambria"/>
          <w:sz w:val="22"/>
          <w:szCs w:val="22"/>
          <w:lang w:val="sr-Cyrl-CS"/>
        </w:rPr>
        <w:t xml:space="preserve"> </w:t>
      </w:r>
      <w:r w:rsidRPr="00640425">
        <w:rPr>
          <w:rFonts w:ascii="Cambria" w:hAnsi="Cambria"/>
          <w:sz w:val="22"/>
          <w:szCs w:val="22"/>
        </w:rPr>
        <w:t>Transport</w:t>
      </w:r>
      <w:r w:rsidRPr="004E169D">
        <w:rPr>
          <w:rFonts w:ascii="Cambria" w:hAnsi="Cambria"/>
          <w:sz w:val="22"/>
          <w:szCs w:val="22"/>
          <w:lang w:val="sr-Cyrl-CS"/>
        </w:rPr>
        <w:t xml:space="preserve"> </w:t>
      </w:r>
      <w:r w:rsidRPr="00640425">
        <w:rPr>
          <w:rFonts w:ascii="Cambria" w:hAnsi="Cambria"/>
          <w:sz w:val="22"/>
          <w:szCs w:val="22"/>
        </w:rPr>
        <w:t>Rail</w:t>
      </w:r>
      <w:r w:rsidRPr="004E169D">
        <w:rPr>
          <w:rFonts w:ascii="Cambria" w:hAnsi="Cambria"/>
          <w:sz w:val="22"/>
          <w:szCs w:val="22"/>
          <w:lang w:val="sr-Cyrl-CS"/>
        </w:rPr>
        <w:t xml:space="preserve"> </w:t>
      </w:r>
      <w:r w:rsidRPr="00640425">
        <w:rPr>
          <w:rFonts w:ascii="Cambria" w:hAnsi="Cambria"/>
          <w:sz w:val="22"/>
          <w:szCs w:val="22"/>
        </w:rPr>
        <w:t>Project</w:t>
      </w:r>
      <w:r w:rsidRPr="004E169D">
        <w:rPr>
          <w:rFonts w:ascii="Cambria" w:hAnsi="Cambria"/>
          <w:sz w:val="22"/>
          <w:szCs w:val="22"/>
          <w:lang w:val="sr-Cyrl-CS"/>
        </w:rPr>
        <w:t xml:space="preserve">), у сарадњи са </w:t>
      </w:r>
      <w:r w:rsidRPr="00640425">
        <w:rPr>
          <w:rFonts w:ascii="Cambria" w:hAnsi="Cambria"/>
          <w:sz w:val="22"/>
          <w:szCs w:val="22"/>
        </w:rPr>
        <w:t>OTIF</w:t>
      </w:r>
      <w:r w:rsidRPr="004E169D">
        <w:rPr>
          <w:rFonts w:ascii="Cambria" w:hAnsi="Cambria"/>
          <w:sz w:val="22"/>
          <w:szCs w:val="22"/>
          <w:lang w:val="sr-Cyrl-CS"/>
        </w:rPr>
        <w:t>-ом (Међувладином организацијом за међународни превоз железницама).</w:t>
      </w:r>
    </w:p>
    <w:p w:rsidR="004A3230" w:rsidRPr="004E169D" w:rsidRDefault="004A3230">
      <w:pPr>
        <w:tabs>
          <w:tab w:val="left" w:pos="1950"/>
        </w:tabs>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Стручњаци из Европске комисије и </w:t>
      </w:r>
      <w:r w:rsidRPr="00640425">
        <w:rPr>
          <w:rFonts w:ascii="Cambria" w:hAnsi="Cambria"/>
          <w:sz w:val="22"/>
          <w:szCs w:val="22"/>
        </w:rPr>
        <w:t>OTIF</w:t>
      </w:r>
      <w:r w:rsidRPr="004E169D">
        <w:rPr>
          <w:rFonts w:ascii="Cambria" w:hAnsi="Cambria"/>
          <w:sz w:val="22"/>
          <w:szCs w:val="22"/>
          <w:lang w:val="sr-Cyrl-CS"/>
        </w:rPr>
        <w:t xml:space="preserve">-а, представници земаља корисница </w:t>
      </w:r>
      <w:r w:rsidRPr="00640425">
        <w:rPr>
          <w:rFonts w:ascii="Cambria" w:hAnsi="Cambria"/>
          <w:sz w:val="22"/>
          <w:szCs w:val="22"/>
        </w:rPr>
        <w:t>IPA</w:t>
      </w:r>
      <w:r w:rsidRPr="004E169D">
        <w:rPr>
          <w:rFonts w:ascii="Cambria" w:hAnsi="Cambria"/>
          <w:sz w:val="22"/>
          <w:szCs w:val="22"/>
          <w:lang w:val="sr-Cyrl-CS"/>
        </w:rPr>
        <w:t xml:space="preserve"> пројекта и представници </w:t>
      </w:r>
      <w:r w:rsidRPr="00640425">
        <w:rPr>
          <w:rFonts w:ascii="Cambria" w:hAnsi="Cambria"/>
          <w:sz w:val="22"/>
          <w:szCs w:val="22"/>
        </w:rPr>
        <w:t>EUMedRail</w:t>
      </w:r>
      <w:r w:rsidRPr="004E169D">
        <w:rPr>
          <w:rFonts w:ascii="Cambria" w:hAnsi="Cambria"/>
          <w:sz w:val="22"/>
          <w:szCs w:val="22"/>
          <w:lang w:val="sr-Cyrl-CS"/>
        </w:rPr>
        <w:t xml:space="preserve">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w:t>
      </w:r>
      <w:r w:rsidRPr="00640425">
        <w:rPr>
          <w:rFonts w:ascii="Cambria" w:hAnsi="Cambria"/>
          <w:sz w:val="22"/>
          <w:szCs w:val="22"/>
        </w:rPr>
        <w:t>IPA</w:t>
      </w:r>
      <w:r w:rsidRPr="004E169D">
        <w:rPr>
          <w:rFonts w:ascii="Cambria" w:hAnsi="Cambria"/>
          <w:sz w:val="22"/>
          <w:szCs w:val="22"/>
          <w:lang w:val="sr-Cyrl-CS"/>
        </w:rPr>
        <w:t xml:space="preserve"> пројекат са Железничком агенцијом ЕУ, осврнувши се на усаглашавае и хармонизацију националних прописа са законодавством ЕУ.</w:t>
      </w:r>
    </w:p>
    <w:p w:rsidR="004A3230" w:rsidRPr="004E169D" w:rsidRDefault="004A3230">
      <w:pPr>
        <w:tabs>
          <w:tab w:val="left" w:pos="1950"/>
        </w:tabs>
        <w:rPr>
          <w:rFonts w:ascii="Cambria" w:hAnsi="Cambria"/>
          <w:sz w:val="22"/>
          <w:szCs w:val="22"/>
          <w:lang w:val="sr-Cyrl-CS"/>
        </w:rPr>
      </w:pPr>
    </w:p>
    <w:p w:rsidR="004A3230"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Делегације су имале прилику да учествују у дискусији о развоју </w:t>
      </w:r>
      <w:r w:rsidRPr="00640425">
        <w:rPr>
          <w:rFonts w:ascii="Cambria" w:hAnsi="Cambria"/>
          <w:sz w:val="22"/>
          <w:szCs w:val="22"/>
        </w:rPr>
        <w:t>OTIF</w:t>
      </w:r>
      <w:r w:rsidRPr="004E169D">
        <w:rPr>
          <w:rFonts w:ascii="Cambria" w:hAnsi="Cambria"/>
          <w:sz w:val="22"/>
          <w:szCs w:val="22"/>
          <w:lang w:val="sr-Cyrl-CS"/>
        </w:rPr>
        <w:t xml:space="preserve">-ових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w:t>
      </w:r>
      <w:r w:rsidRPr="00640425">
        <w:rPr>
          <w:rFonts w:ascii="Cambria" w:hAnsi="Cambria"/>
          <w:sz w:val="22"/>
          <w:szCs w:val="22"/>
        </w:rPr>
        <w:t>OTIF</w:t>
      </w:r>
      <w:r w:rsidRPr="004E169D">
        <w:rPr>
          <w:rFonts w:ascii="Cambria" w:hAnsi="Cambria"/>
          <w:sz w:val="22"/>
          <w:szCs w:val="22"/>
          <w:lang w:val="sr-Cyrl-CS"/>
        </w:rPr>
        <w:t>-ових прописа о транспорту опасне робе и дискусијом са представницима српских железничких институција.</w:t>
      </w:r>
    </w:p>
    <w:p w:rsidR="002F12AC" w:rsidRPr="002F12AC" w:rsidRDefault="002F12AC">
      <w:pPr>
        <w:tabs>
          <w:tab w:val="left" w:pos="1950"/>
        </w:tabs>
        <w:rPr>
          <w:rFonts w:ascii="Cambria" w:hAnsi="Cambria"/>
          <w:sz w:val="22"/>
          <w:szCs w:val="22"/>
          <w:lang w:val="sr-Cyrl-CS"/>
        </w:rPr>
      </w:pPr>
    </w:p>
    <w:p w:rsidR="00167727" w:rsidRPr="004E169D" w:rsidRDefault="00167727">
      <w:pPr>
        <w:tabs>
          <w:tab w:val="left" w:pos="1950"/>
        </w:tabs>
        <w:rPr>
          <w:rFonts w:ascii="Cambria" w:hAnsi="Cambria"/>
          <w:sz w:val="22"/>
          <w:szCs w:val="22"/>
          <w:lang w:val="sr-Cyrl-CS"/>
        </w:rPr>
      </w:pPr>
    </w:p>
    <w:p w:rsidR="004A3230" w:rsidRPr="004E169D" w:rsidRDefault="00870137">
      <w:pPr>
        <w:jc w:val="center"/>
        <w:rPr>
          <w:rFonts w:ascii="Cambria" w:hAnsi="Cambria"/>
          <w:sz w:val="22"/>
          <w:szCs w:val="22"/>
          <w:lang w:val="sr-Cyrl-CS"/>
        </w:rPr>
      </w:pPr>
      <w:r w:rsidRPr="004E169D">
        <w:rPr>
          <w:rFonts w:ascii="Cambria" w:hAnsi="Cambria"/>
          <w:b/>
          <w:sz w:val="22"/>
          <w:szCs w:val="22"/>
          <w:lang w:val="sr-Cyrl-CS"/>
        </w:rPr>
        <w:t>РАДИОНИЦА О СИСТЕМУ УПРАВЉАЊА БЕЗБЕДНОШЋУ И КУЛТУРИ БЕЗБЕДНОСТИ У ЖЕЛЕЗНИЧКОМ САОБРАЋАЈУ</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Европске уније, у оквиру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ERA</w:t>
      </w:r>
      <w:r w:rsidRPr="004E169D">
        <w:rPr>
          <w:rFonts w:ascii="Cambria" w:hAnsi="Cambria"/>
          <w:sz w:val="22"/>
          <w:szCs w:val="22"/>
          <w:lang w:val="sr-Cyrl-CS"/>
        </w:rPr>
        <w:t xml:space="preserve">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II</w:t>
      </w:r>
      <w:r w:rsidRPr="004E169D">
        <w:rPr>
          <w:rFonts w:ascii="Cambria" w:hAnsi="Cambria"/>
          <w:sz w:val="22"/>
          <w:szCs w:val="22"/>
          <w:lang w:val="sr-Cyrl-CS"/>
        </w:rPr>
        <w:t xml:space="preserve"> 2018-2019) и </w:t>
      </w:r>
      <w:r w:rsidRPr="00640425">
        <w:rPr>
          <w:rFonts w:ascii="Cambria" w:hAnsi="Cambria"/>
          <w:sz w:val="22"/>
          <w:szCs w:val="22"/>
        </w:rPr>
        <w:t>EUMedRail</w:t>
      </w:r>
      <w:r w:rsidRPr="004E169D">
        <w:rPr>
          <w:rFonts w:ascii="Cambria" w:hAnsi="Cambria"/>
          <w:sz w:val="22"/>
          <w:szCs w:val="22"/>
          <w:lang w:val="sr-Cyrl-CS"/>
        </w:rPr>
        <w:t xml:space="preserve"> пројекта, организовала је у сарадњи са Дирекцијом за железнице тродневну радионицу о систему управљања безбедношћу (</w:t>
      </w:r>
      <w:r w:rsidRPr="00640425">
        <w:rPr>
          <w:rFonts w:ascii="Cambria" w:hAnsi="Cambria"/>
          <w:sz w:val="22"/>
          <w:szCs w:val="22"/>
        </w:rPr>
        <w:t>SMS</w:t>
      </w:r>
      <w:r w:rsidRPr="004E169D">
        <w:rPr>
          <w:rFonts w:ascii="Cambria" w:hAnsi="Cambria"/>
          <w:sz w:val="22"/>
          <w:szCs w:val="22"/>
          <w:lang w:val="sr-Cyrl-CS"/>
        </w:rPr>
        <w:t>) и култури безбедности. Домаћин овог догађаја одржаног од 12. до 14. фебруара 2019. у Београду била је Привредна комора Србије.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w:t>
      </w:r>
      <w:r w:rsidRPr="00640425">
        <w:rPr>
          <w:rFonts w:ascii="Cambria" w:hAnsi="Cambria"/>
          <w:sz w:val="22"/>
          <w:szCs w:val="22"/>
        </w:rPr>
        <w:t>IPA</w:t>
      </w:r>
      <w:r w:rsidRPr="004E169D">
        <w:rPr>
          <w:rFonts w:ascii="Cambria" w:hAnsi="Cambria"/>
          <w:sz w:val="22"/>
          <w:szCs w:val="22"/>
          <w:lang w:val="sr-Cyrl-CS"/>
        </w:rPr>
        <w:t xml:space="preserve"> и </w:t>
      </w:r>
      <w:r w:rsidRPr="00640425">
        <w:rPr>
          <w:rFonts w:ascii="Cambria" w:hAnsi="Cambria"/>
          <w:sz w:val="22"/>
          <w:szCs w:val="22"/>
        </w:rPr>
        <w:t>EUMedRail</w:t>
      </w:r>
      <w:r w:rsidRPr="004E169D">
        <w:rPr>
          <w:rFonts w:ascii="Cambria" w:hAnsi="Cambria"/>
          <w:sz w:val="22"/>
          <w:szCs w:val="22"/>
          <w:lang w:val="sr-Cyrl-CS"/>
        </w:rPr>
        <w:t xml:space="preserve"> пројекта у Железничкој агенцији Европске уније.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4A3230" w:rsidRPr="004E169D" w:rsidRDefault="004A3230">
      <w:pPr>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t>Радионица је завршена техничком посетом Акционарском друштву за железнички превоз путника „Србија Воз“.</w:t>
      </w:r>
    </w:p>
    <w:p w:rsidR="00C74A68" w:rsidRPr="00640425" w:rsidRDefault="00C74A68" w:rsidP="00835911">
      <w:pPr>
        <w:tabs>
          <w:tab w:val="left" w:pos="1950"/>
        </w:tabs>
        <w:ind w:firstLine="0"/>
        <w:rPr>
          <w:rFonts w:ascii="Cambria" w:hAnsi="Cambria" w:cs="Calibri"/>
          <w:sz w:val="22"/>
          <w:szCs w:val="22"/>
          <w:lang w:val="sr-Cyrl-CS"/>
        </w:rPr>
      </w:pPr>
    </w:p>
    <w:p w:rsidR="00C74A68" w:rsidRDefault="00C74A68">
      <w:pPr>
        <w:tabs>
          <w:tab w:val="left" w:pos="1950"/>
        </w:tabs>
        <w:rPr>
          <w:rFonts w:ascii="Cambria" w:hAnsi="Cambria" w:cs="Calibri"/>
          <w:sz w:val="22"/>
          <w:szCs w:val="22"/>
          <w:lang w:val="sr-Latn-RS"/>
        </w:rPr>
      </w:pPr>
    </w:p>
    <w:p w:rsidR="00B50E6A" w:rsidRDefault="00B50E6A">
      <w:pPr>
        <w:tabs>
          <w:tab w:val="left" w:pos="1950"/>
        </w:tabs>
        <w:rPr>
          <w:rFonts w:ascii="Cambria" w:hAnsi="Cambria" w:cs="Calibri"/>
          <w:sz w:val="22"/>
          <w:szCs w:val="22"/>
          <w:lang w:val="sr-Latn-RS"/>
        </w:rPr>
      </w:pPr>
    </w:p>
    <w:p w:rsidR="00B50E6A" w:rsidRDefault="00B50E6A">
      <w:pPr>
        <w:tabs>
          <w:tab w:val="left" w:pos="1950"/>
        </w:tabs>
        <w:rPr>
          <w:rFonts w:ascii="Cambria" w:hAnsi="Cambria" w:cs="Calibri"/>
          <w:sz w:val="22"/>
          <w:szCs w:val="22"/>
          <w:lang w:val="sr-Latn-RS"/>
        </w:rPr>
      </w:pPr>
    </w:p>
    <w:p w:rsidR="00B50E6A" w:rsidRDefault="00B50E6A">
      <w:pPr>
        <w:tabs>
          <w:tab w:val="left" w:pos="1950"/>
        </w:tabs>
        <w:rPr>
          <w:rFonts w:ascii="Cambria" w:hAnsi="Cambria" w:cs="Calibri"/>
          <w:sz w:val="22"/>
          <w:szCs w:val="22"/>
          <w:lang w:val="sr-Latn-RS"/>
        </w:rPr>
      </w:pPr>
    </w:p>
    <w:p w:rsidR="00B50E6A" w:rsidRPr="00B50E6A" w:rsidRDefault="00B50E6A">
      <w:pPr>
        <w:tabs>
          <w:tab w:val="left" w:pos="1950"/>
        </w:tabs>
        <w:rPr>
          <w:rFonts w:ascii="Cambria" w:hAnsi="Cambria" w:cs="Calibri"/>
          <w:sz w:val="22"/>
          <w:szCs w:val="22"/>
          <w:lang w:val="sr-Latn-RS"/>
        </w:rPr>
      </w:pPr>
    </w:p>
    <w:p w:rsidR="004A3230" w:rsidRPr="004E169D" w:rsidRDefault="00870137">
      <w:pPr>
        <w:pStyle w:val="NoSpacing"/>
        <w:rPr>
          <w:rFonts w:ascii="Cambria" w:hAnsi="Cambria"/>
          <w:b/>
          <w:lang w:val="sr-Cyrl-CS"/>
        </w:rPr>
      </w:pPr>
      <w:r w:rsidRPr="004E169D">
        <w:rPr>
          <w:rFonts w:ascii="Cambria" w:hAnsi="Cambria"/>
          <w:b/>
          <w:lang w:val="sr-Cyrl-CS"/>
        </w:rPr>
        <w:lastRenderedPageBreak/>
        <w:t xml:space="preserve">        ПРЕДАВАЊЕ НА ТЕМУ: СИСТЕМ ЗА УПРАВЉАЊЕ БЕЗБЕДНОШЋУ У ЖЕЛЕЗНИЧКОМ</w:t>
      </w:r>
    </w:p>
    <w:p w:rsidR="004A3230" w:rsidRPr="004E169D" w:rsidRDefault="00870137">
      <w:pPr>
        <w:pStyle w:val="NoSpacing"/>
        <w:rPr>
          <w:rFonts w:ascii="Cambria" w:hAnsi="Cambria"/>
          <w:b/>
          <w:lang w:val="sr-Cyrl-CS"/>
        </w:rPr>
      </w:pPr>
      <w:r w:rsidRPr="004E169D">
        <w:rPr>
          <w:rFonts w:ascii="Cambria" w:hAnsi="Cambria"/>
          <w:b/>
          <w:lang w:val="sr-Cyrl-CS"/>
        </w:rPr>
        <w:t xml:space="preserve">                                                                              САОБРАЋАЈУ</w:t>
      </w:r>
    </w:p>
    <w:p w:rsidR="004A3230" w:rsidRPr="004E169D" w:rsidRDefault="004A3230">
      <w:pPr>
        <w:pStyle w:val="NoSpacing"/>
        <w:rPr>
          <w:rFonts w:ascii="Cambria" w:hAnsi="Cambria"/>
          <w:b/>
          <w:lang w:val="sr-Cyrl-CS"/>
        </w:rPr>
      </w:pPr>
    </w:p>
    <w:p w:rsidR="004A3230" w:rsidRPr="004E169D" w:rsidRDefault="00870137">
      <w:pPr>
        <w:rPr>
          <w:rFonts w:ascii="Cambria" w:hAnsi="Cambria"/>
          <w:sz w:val="22"/>
          <w:szCs w:val="22"/>
          <w:lang w:val="sr-Cyrl-CS"/>
        </w:rPr>
      </w:pPr>
      <w:r w:rsidRPr="004E169D">
        <w:rPr>
          <w:rFonts w:ascii="Cambria" w:hAnsi="Cambria" w:cs="Calibri"/>
          <w:sz w:val="22"/>
          <w:szCs w:val="22"/>
          <w:lang w:val="sr-Cyrl-CS"/>
        </w:rPr>
        <w:t xml:space="preserve">На иницијативу Дирекције за железнице 18. јуна 2019. одржано је предавање на тему </w:t>
      </w:r>
      <w:r w:rsidRPr="004E169D">
        <w:rPr>
          <w:rFonts w:ascii="Cambria" w:hAnsi="Cambria" w:cs="Calibri"/>
          <w:i/>
          <w:sz w:val="22"/>
          <w:szCs w:val="22"/>
          <w:lang w:val="sr-Cyrl-CS"/>
        </w:rPr>
        <w:t>Систем за управљање безбедношћу у железничком саобраћају</w:t>
      </w:r>
      <w:r w:rsidRPr="004E169D">
        <w:rPr>
          <w:rFonts w:ascii="Cambria" w:hAnsi="Cambria" w:cs="Calibri"/>
          <w:sz w:val="22"/>
          <w:szCs w:val="22"/>
          <w:lang w:val="sr-Cyrl-CS"/>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4A3230" w:rsidRPr="004E169D" w:rsidRDefault="004A3230">
      <w:pPr>
        <w:rPr>
          <w:rFonts w:ascii="Cambria" w:hAnsi="Cambria" w:cs="Calibri"/>
          <w:sz w:val="22"/>
          <w:szCs w:val="22"/>
          <w:lang w:val="sr-Cyrl-CS"/>
        </w:rPr>
      </w:pPr>
    </w:p>
    <w:p w:rsidR="004A3230" w:rsidRPr="004E169D" w:rsidRDefault="00870137">
      <w:pPr>
        <w:pStyle w:val="NoSpacing"/>
        <w:jc w:val="both"/>
        <w:rPr>
          <w:rFonts w:ascii="Cambria" w:hAnsi="Cambria" w:cs="Calibri"/>
          <w:lang w:val="sr-Cyrl-CS"/>
        </w:rPr>
      </w:pPr>
      <w:r w:rsidRPr="004E169D">
        <w:rPr>
          <w:rFonts w:ascii="Cambria" w:hAnsi="Cambria" w:cs="Calibri"/>
          <w:lang w:val="sr-Cyrl-CS"/>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4A3230" w:rsidRPr="004E169D" w:rsidRDefault="004A3230">
      <w:pPr>
        <w:pStyle w:val="NoSpacing"/>
        <w:jc w:val="both"/>
        <w:rPr>
          <w:rFonts w:ascii="Cambria" w:hAnsi="Cambria" w:cs="Calibri"/>
          <w:lang w:val="sr-Cyrl-CS"/>
        </w:rPr>
      </w:pPr>
    </w:p>
    <w:p w:rsidR="004A3230" w:rsidRPr="004E169D" w:rsidRDefault="004A3230">
      <w:pPr>
        <w:pStyle w:val="NoSpacing"/>
        <w:rPr>
          <w:rFonts w:ascii="Cambria" w:hAnsi="Cambria" w:cs="Calibri"/>
          <w:lang w:val="sr-Cyrl-CS"/>
        </w:rPr>
      </w:pPr>
    </w:p>
    <w:p w:rsidR="004A3230" w:rsidRPr="004E169D" w:rsidRDefault="00870137">
      <w:pPr>
        <w:jc w:val="center"/>
        <w:rPr>
          <w:rFonts w:ascii="Cambria" w:hAnsi="Cambria"/>
          <w:b/>
          <w:sz w:val="22"/>
          <w:szCs w:val="22"/>
          <w:lang w:val="sr-Cyrl-CS"/>
        </w:rPr>
      </w:pPr>
      <w:r w:rsidRPr="004E169D">
        <w:rPr>
          <w:rFonts w:ascii="Cambria" w:hAnsi="Cambria"/>
          <w:b/>
          <w:sz w:val="22"/>
          <w:szCs w:val="22"/>
          <w:lang w:val="sr-Cyrl-CS"/>
        </w:rPr>
        <w:t>НАЦИОНАЛНИ ТЕХНИЧКИ ПРОПИСИ У ОДНОСУ НА ЗАКОНОДАВСТВО ЕУ – ТСИ</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sidRPr="00640425">
        <w:rPr>
          <w:rFonts w:ascii="Cambria" w:hAnsi="Cambria"/>
          <w:i/>
          <w:sz w:val="22"/>
          <w:szCs w:val="22"/>
        </w:rPr>
        <w:t>ERA</w:t>
      </w:r>
      <w:r w:rsidRPr="004E169D">
        <w:rPr>
          <w:rFonts w:ascii="Cambria" w:hAnsi="Cambria"/>
          <w:i/>
          <w:sz w:val="22"/>
          <w:szCs w:val="22"/>
          <w:lang w:val="sr-Cyrl-CS"/>
        </w:rPr>
        <w:t xml:space="preserve"> </w:t>
      </w:r>
      <w:r w:rsidRPr="00640425">
        <w:rPr>
          <w:rFonts w:ascii="Cambria" w:hAnsi="Cambria"/>
          <w:i/>
          <w:sz w:val="22"/>
          <w:szCs w:val="22"/>
        </w:rPr>
        <w:t>IPA</w:t>
      </w:r>
      <w:r w:rsidRPr="004E169D">
        <w:rPr>
          <w:rFonts w:ascii="Cambria" w:hAnsi="Cambria"/>
          <w:sz w:val="22"/>
          <w:szCs w:val="22"/>
          <w:lang w:val="sr-Cyrl-CS"/>
        </w:rPr>
        <w:t xml:space="preserve"> пројекта (</w:t>
      </w:r>
      <w:r w:rsidRPr="00640425">
        <w:rPr>
          <w:rFonts w:ascii="Cambria" w:hAnsi="Cambria"/>
          <w:i/>
          <w:sz w:val="22"/>
          <w:szCs w:val="22"/>
        </w:rPr>
        <w:t>ERA</w:t>
      </w:r>
      <w:r w:rsidRPr="004E169D">
        <w:rPr>
          <w:rFonts w:ascii="Cambria" w:hAnsi="Cambria"/>
          <w:i/>
          <w:sz w:val="22"/>
          <w:szCs w:val="22"/>
          <w:lang w:val="sr-Cyrl-CS"/>
        </w:rPr>
        <w:t xml:space="preserve"> </w:t>
      </w:r>
      <w:r w:rsidRPr="00640425">
        <w:rPr>
          <w:rFonts w:ascii="Cambria" w:hAnsi="Cambria"/>
          <w:i/>
          <w:sz w:val="22"/>
          <w:szCs w:val="22"/>
        </w:rPr>
        <w:t>IPA</w:t>
      </w:r>
      <w:r w:rsidRPr="004E169D">
        <w:rPr>
          <w:rFonts w:ascii="Cambria" w:hAnsi="Cambria"/>
          <w:i/>
          <w:sz w:val="22"/>
          <w:szCs w:val="22"/>
          <w:lang w:val="sr-Cyrl-CS"/>
        </w:rPr>
        <w:t xml:space="preserve"> </w:t>
      </w:r>
      <w:r w:rsidRPr="00640425">
        <w:rPr>
          <w:rFonts w:ascii="Cambria" w:hAnsi="Cambria"/>
          <w:i/>
          <w:sz w:val="22"/>
          <w:szCs w:val="22"/>
        </w:rPr>
        <w:t>II</w:t>
      </w:r>
      <w:r w:rsidRPr="004E169D">
        <w:rPr>
          <w:rFonts w:ascii="Cambria" w:hAnsi="Cambria"/>
          <w:i/>
          <w:sz w:val="22"/>
          <w:szCs w:val="22"/>
          <w:lang w:val="sr-Cyrl-CS"/>
        </w:rPr>
        <w:t xml:space="preserve"> 2018-2019</w:t>
      </w:r>
      <w:r w:rsidRPr="004E169D">
        <w:rPr>
          <w:rFonts w:ascii="Cambria" w:hAnsi="Cambria"/>
          <w:sz w:val="22"/>
          <w:szCs w:val="22"/>
          <w:lang w:val="sr-Cyrl-CS"/>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4A3230" w:rsidRPr="004E169D" w:rsidRDefault="004A3230">
      <w:pPr>
        <w:rPr>
          <w:rFonts w:ascii="Cambria" w:hAnsi="Cambria"/>
          <w:sz w:val="22"/>
          <w:szCs w:val="22"/>
          <w:lang w:val="sr-Cyrl-CS"/>
        </w:rPr>
      </w:pPr>
    </w:p>
    <w:p w:rsidR="004A3230" w:rsidRPr="004E169D" w:rsidRDefault="00870137">
      <w:pPr>
        <w:pStyle w:val="NoSpacing"/>
        <w:jc w:val="both"/>
        <w:rPr>
          <w:rFonts w:ascii="Cambria" w:hAnsi="Cambria"/>
          <w:lang w:val="sr-Cyrl-CS"/>
        </w:rPr>
      </w:pPr>
      <w:r w:rsidRPr="004E169D">
        <w:rPr>
          <w:rFonts w:ascii="Cambria" w:hAnsi="Cambria"/>
          <w:lang w:val="sr-Cyrl-CS"/>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4A3230" w:rsidRDefault="004A3230">
      <w:pPr>
        <w:pStyle w:val="NoSpacing"/>
        <w:rPr>
          <w:rFonts w:ascii="Cambria" w:hAnsi="Cambria"/>
          <w:lang w:val="sr-Cyrl-CS"/>
        </w:rPr>
      </w:pPr>
    </w:p>
    <w:p w:rsidR="009E300A" w:rsidRPr="004E169D" w:rsidRDefault="009E300A">
      <w:pPr>
        <w:pStyle w:val="NoSpacing"/>
        <w:rPr>
          <w:rFonts w:ascii="Cambria" w:hAnsi="Cambria"/>
          <w:lang w:val="sr-Cyrl-CS"/>
        </w:rPr>
      </w:pPr>
    </w:p>
    <w:p w:rsidR="004A3230" w:rsidRPr="004E169D" w:rsidRDefault="00870137">
      <w:pPr>
        <w:jc w:val="center"/>
        <w:rPr>
          <w:rFonts w:ascii="Cambria" w:hAnsi="Cambria"/>
          <w:sz w:val="22"/>
          <w:szCs w:val="22"/>
          <w:lang w:val="sr-Cyrl-CS"/>
        </w:rPr>
      </w:pPr>
      <w:r w:rsidRPr="00640425">
        <w:rPr>
          <w:rFonts w:ascii="Cambria" w:hAnsi="Cambria"/>
          <w:b/>
          <w:sz w:val="22"/>
          <w:szCs w:val="22"/>
        </w:rPr>
        <w:t>IRG</w:t>
      </w:r>
      <w:r w:rsidRPr="004E169D">
        <w:rPr>
          <w:rFonts w:ascii="Cambria" w:hAnsi="Cambria"/>
          <w:b/>
          <w:sz w:val="22"/>
          <w:szCs w:val="22"/>
          <w:lang w:val="sr-Cyrl-CS"/>
        </w:rPr>
        <w:t>-</w:t>
      </w:r>
      <w:r w:rsidRPr="00640425">
        <w:rPr>
          <w:rFonts w:ascii="Cambria" w:hAnsi="Cambria"/>
          <w:b/>
          <w:sz w:val="22"/>
          <w:szCs w:val="22"/>
        </w:rPr>
        <w:t>Rail</w:t>
      </w:r>
      <w:r w:rsidRPr="004E169D">
        <w:rPr>
          <w:rFonts w:ascii="Cambria" w:hAnsi="Cambria"/>
          <w:b/>
          <w:sz w:val="22"/>
          <w:szCs w:val="22"/>
          <w:lang w:val="sr-Cyrl-CS"/>
        </w:rPr>
        <w:t xml:space="preserve"> – СТВАРАЊЕ ОДРЖИВОГ СИСТЕМА МОБИЛНОСТИ</w:t>
      </w:r>
    </w:p>
    <w:p w:rsidR="004A3230" w:rsidRPr="004E169D" w:rsidRDefault="004A3230">
      <w:pPr>
        <w:jc w:val="center"/>
        <w:rPr>
          <w:rFonts w:ascii="Cambria" w:hAnsi="Cambria"/>
          <w:b/>
          <w:sz w:val="22"/>
          <w:szCs w:val="22"/>
          <w:lang w:val="sr-Cyrl-CS"/>
        </w:rPr>
      </w:pPr>
    </w:p>
    <w:p w:rsidR="004A3230" w:rsidRPr="004E169D" w:rsidRDefault="00870137">
      <w:pPr>
        <w:pStyle w:val="NoSpacing"/>
        <w:ind w:firstLine="810"/>
        <w:jc w:val="both"/>
        <w:rPr>
          <w:rFonts w:ascii="Cambria" w:hAnsi="Cambria"/>
          <w:lang w:val="sr-Cyrl-CS"/>
        </w:rPr>
      </w:pPr>
      <w:r w:rsidRPr="00640425">
        <w:rPr>
          <w:rFonts w:ascii="Cambria" w:hAnsi="Cambria"/>
        </w:rPr>
        <w:t>IRG</w:t>
      </w:r>
      <w:r w:rsidRPr="004E169D">
        <w:rPr>
          <w:rFonts w:ascii="Cambria" w:hAnsi="Cambria"/>
          <w:lang w:val="sr-Cyrl-CS"/>
        </w:rPr>
        <w:t>-</w:t>
      </w:r>
      <w:r w:rsidRPr="00640425">
        <w:rPr>
          <w:rFonts w:ascii="Cambria" w:hAnsi="Cambria"/>
        </w:rPr>
        <w:t>Rail</w:t>
      </w:r>
      <w:r w:rsidRPr="004E169D">
        <w:rPr>
          <w:rFonts w:ascii="Cambria" w:hAnsi="Cambria"/>
          <w:lang w:val="sr-Cyrl-CS"/>
        </w:rPr>
        <w:t xml:space="preserve"> (</w:t>
      </w:r>
      <w:r w:rsidRPr="00640425">
        <w:rPr>
          <w:rFonts w:ascii="Cambria" w:hAnsi="Cambria"/>
        </w:rPr>
        <w:t>Independent</w:t>
      </w:r>
      <w:r w:rsidRPr="004E169D">
        <w:rPr>
          <w:rFonts w:ascii="Cambria" w:hAnsi="Cambria"/>
          <w:lang w:val="sr-Cyrl-CS"/>
        </w:rPr>
        <w:t xml:space="preserve"> </w:t>
      </w:r>
      <w:r w:rsidRPr="00640425">
        <w:rPr>
          <w:rFonts w:ascii="Cambria" w:hAnsi="Cambria"/>
        </w:rPr>
        <w:t>Regulators</w:t>
      </w:r>
      <w:r w:rsidRPr="004E169D">
        <w:rPr>
          <w:rFonts w:ascii="Cambria" w:hAnsi="Cambria"/>
          <w:lang w:val="sr-Cyrl-CS"/>
        </w:rPr>
        <w:t xml:space="preserve">’ </w:t>
      </w:r>
      <w:r w:rsidRPr="00640425">
        <w:rPr>
          <w:rFonts w:ascii="Cambria" w:hAnsi="Cambria"/>
        </w:rPr>
        <w:t>Group</w:t>
      </w:r>
      <w:r w:rsidRPr="004E169D">
        <w:rPr>
          <w:rFonts w:ascii="Cambria" w:hAnsi="Cambria"/>
          <w:lang w:val="sr-Cyrl-CS"/>
        </w:rPr>
        <w:t xml:space="preserve"> </w:t>
      </w:r>
      <w:r w:rsidRPr="00640425">
        <w:rPr>
          <w:rFonts w:ascii="Cambria" w:hAnsi="Cambria"/>
        </w:rPr>
        <w:t>Rail</w:t>
      </w:r>
      <w:r w:rsidRPr="004E169D">
        <w:rPr>
          <w:rFonts w:ascii="Cambria" w:hAnsi="Cambria"/>
          <w:lang w:val="sr-Cyrl-CS"/>
        </w:rPr>
        <w:t>),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w:t>
      </w:r>
      <w:r w:rsidRPr="00640425">
        <w:rPr>
          <w:rFonts w:ascii="Cambria" w:hAnsi="Cambria"/>
        </w:rPr>
        <w:t>First</w:t>
      </w:r>
      <w:r w:rsidRPr="004E169D">
        <w:rPr>
          <w:rFonts w:ascii="Cambria" w:hAnsi="Cambria"/>
          <w:lang w:val="sr-Cyrl-CS"/>
        </w:rPr>
        <w:t xml:space="preserve"> </w:t>
      </w:r>
      <w:r w:rsidRPr="00640425">
        <w:rPr>
          <w:rFonts w:ascii="Cambria" w:hAnsi="Cambria"/>
        </w:rPr>
        <w:t>European</w:t>
      </w:r>
      <w:r w:rsidRPr="004E169D">
        <w:rPr>
          <w:rFonts w:ascii="Cambria" w:hAnsi="Cambria"/>
          <w:lang w:val="sr-Cyrl-CS"/>
        </w:rPr>
        <w:t xml:space="preserve"> </w:t>
      </w:r>
      <w:r w:rsidRPr="00640425">
        <w:rPr>
          <w:rFonts w:ascii="Cambria" w:hAnsi="Cambria"/>
        </w:rPr>
        <w:t>Mobility</w:t>
      </w:r>
      <w:r w:rsidRPr="004E169D">
        <w:rPr>
          <w:rFonts w:ascii="Cambria" w:hAnsi="Cambria"/>
          <w:lang w:val="sr-Cyrl-CS"/>
        </w:rPr>
        <w:t xml:space="preserve"> </w:t>
      </w:r>
      <w:r w:rsidRPr="00640425">
        <w:rPr>
          <w:rFonts w:ascii="Cambria" w:hAnsi="Cambria"/>
        </w:rPr>
        <w:t>Workshop</w:t>
      </w:r>
      <w:r w:rsidRPr="004E169D">
        <w:rPr>
          <w:rFonts w:ascii="Cambria" w:hAnsi="Cambria"/>
          <w:lang w:val="sr-Cyrl-CS"/>
        </w:rPr>
        <w:t xml:space="preserve">).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w:t>
      </w:r>
      <w:r w:rsidRPr="00640425">
        <w:rPr>
          <w:rFonts w:ascii="Cambria" w:hAnsi="Cambria"/>
        </w:rPr>
        <w:t>UIC</w:t>
      </w:r>
      <w:r w:rsidRPr="004E169D">
        <w:rPr>
          <w:rFonts w:ascii="Cambria" w:hAnsi="Cambria"/>
          <w:lang w:val="sr-Cyrl-CS"/>
        </w:rPr>
        <w:t xml:space="preserve">, </w:t>
      </w:r>
      <w:r w:rsidRPr="00640425">
        <w:rPr>
          <w:rFonts w:ascii="Cambria" w:hAnsi="Cambria"/>
        </w:rPr>
        <w:t>UNIFE</w:t>
      </w:r>
      <w:r w:rsidRPr="004E169D">
        <w:rPr>
          <w:rFonts w:ascii="Cambria" w:hAnsi="Cambria"/>
          <w:lang w:val="sr-Cyrl-CS"/>
        </w:rPr>
        <w:t xml:space="preserve">, </w:t>
      </w:r>
      <w:r w:rsidRPr="00640425">
        <w:rPr>
          <w:rFonts w:ascii="Cambria" w:hAnsi="Cambria"/>
        </w:rPr>
        <w:t>EFE</w:t>
      </w:r>
      <w:r w:rsidRPr="004E169D">
        <w:rPr>
          <w:rFonts w:ascii="Cambria" w:hAnsi="Cambria"/>
          <w:lang w:val="sr-Cyrl-CS"/>
        </w:rPr>
        <w:t xml:space="preserv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4A3230" w:rsidRPr="004E169D" w:rsidRDefault="004A3230">
      <w:pPr>
        <w:pStyle w:val="NoSpacing"/>
        <w:ind w:firstLine="810"/>
        <w:jc w:val="both"/>
        <w:rPr>
          <w:rFonts w:ascii="Cambria" w:hAnsi="Cambria"/>
          <w:lang w:val="sr-Cyrl-CS"/>
        </w:rPr>
      </w:pPr>
    </w:p>
    <w:p w:rsidR="009C35B6" w:rsidRPr="004E169D" w:rsidRDefault="009C35B6">
      <w:pPr>
        <w:pStyle w:val="NoSpacing"/>
        <w:ind w:firstLine="810"/>
        <w:jc w:val="both"/>
        <w:rPr>
          <w:rFonts w:ascii="Cambria" w:hAnsi="Cambria"/>
          <w:lang w:val="sr-Cyrl-CS"/>
        </w:rPr>
      </w:pPr>
    </w:p>
    <w:p w:rsidR="009E300A" w:rsidRDefault="009E300A">
      <w:pPr>
        <w:jc w:val="center"/>
        <w:rPr>
          <w:rFonts w:ascii="Cambria" w:hAnsi="Cambria"/>
          <w:b/>
          <w:sz w:val="22"/>
          <w:szCs w:val="22"/>
          <w:lang w:val="sr-Cyrl-CS"/>
        </w:rPr>
      </w:pPr>
    </w:p>
    <w:p w:rsidR="009E300A" w:rsidRDefault="009E300A">
      <w:pPr>
        <w:jc w:val="center"/>
        <w:rPr>
          <w:rFonts w:ascii="Cambria" w:hAnsi="Cambria"/>
          <w:b/>
          <w:sz w:val="22"/>
          <w:szCs w:val="22"/>
          <w:lang w:val="sr-Cyrl-CS"/>
        </w:rPr>
      </w:pPr>
    </w:p>
    <w:p w:rsidR="009E300A" w:rsidRDefault="009E300A">
      <w:pPr>
        <w:jc w:val="center"/>
        <w:rPr>
          <w:rFonts w:ascii="Cambria" w:hAnsi="Cambria"/>
          <w:b/>
          <w:sz w:val="22"/>
          <w:szCs w:val="22"/>
          <w:lang w:val="sr-Cyrl-CS"/>
        </w:rPr>
      </w:pPr>
    </w:p>
    <w:p w:rsidR="009E300A" w:rsidRDefault="009E300A">
      <w:pPr>
        <w:jc w:val="center"/>
        <w:rPr>
          <w:rFonts w:ascii="Cambria" w:hAnsi="Cambria"/>
          <w:b/>
          <w:sz w:val="22"/>
          <w:szCs w:val="22"/>
          <w:lang w:val="sr-Cyrl-CS"/>
        </w:rPr>
      </w:pPr>
    </w:p>
    <w:p w:rsidR="009E300A" w:rsidRDefault="009E300A">
      <w:pPr>
        <w:jc w:val="center"/>
        <w:rPr>
          <w:rFonts w:ascii="Cambria" w:hAnsi="Cambria"/>
          <w:b/>
          <w:sz w:val="22"/>
          <w:szCs w:val="22"/>
          <w:lang w:val="sr-Cyrl-CS"/>
        </w:rPr>
      </w:pPr>
    </w:p>
    <w:p w:rsidR="004A3230" w:rsidRPr="004E169D" w:rsidRDefault="00870137">
      <w:pPr>
        <w:jc w:val="center"/>
        <w:rPr>
          <w:rFonts w:ascii="Cambria" w:hAnsi="Cambria"/>
          <w:sz w:val="22"/>
          <w:szCs w:val="22"/>
          <w:lang w:val="sr-Cyrl-CS"/>
        </w:rPr>
      </w:pPr>
      <w:r w:rsidRPr="004E169D">
        <w:rPr>
          <w:rFonts w:ascii="Cambria" w:hAnsi="Cambria"/>
          <w:b/>
          <w:sz w:val="22"/>
          <w:szCs w:val="22"/>
          <w:lang w:val="sr-Cyrl-CS"/>
        </w:rPr>
        <w:lastRenderedPageBreak/>
        <w:t>РАДИОНИЦА О РЕГИОНАЛНОЈ ПОВЕЗАНОСТИ У ОБЛАСТИ ЖЕЛЕЗНИЦЕ</w:t>
      </w:r>
    </w:p>
    <w:p w:rsidR="004A3230" w:rsidRPr="004E169D" w:rsidRDefault="004A3230">
      <w:pPr>
        <w:jc w:val="cente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sz w:val="22"/>
          <w:szCs w:val="22"/>
        </w:rPr>
        <w:t>UNECE</w:t>
      </w:r>
      <w:r w:rsidRPr="004E169D">
        <w:rPr>
          <w:rFonts w:ascii="Cambria" w:hAnsi="Cambria"/>
          <w:sz w:val="22"/>
          <w:szCs w:val="22"/>
          <w:lang w:val="sr-Cyrl-CS"/>
        </w:rPr>
        <w:t xml:space="preserve"> (Европска економска комисија при Уједињеним нацијама) и </w:t>
      </w:r>
      <w:r w:rsidRPr="00640425">
        <w:rPr>
          <w:rFonts w:ascii="Cambria" w:hAnsi="Cambria"/>
          <w:sz w:val="22"/>
          <w:szCs w:val="22"/>
        </w:rPr>
        <w:t>EUSDR</w:t>
      </w:r>
      <w:r w:rsidRPr="004E169D">
        <w:rPr>
          <w:rFonts w:ascii="Cambria" w:hAnsi="Cambria"/>
          <w:sz w:val="22"/>
          <w:szCs w:val="22"/>
          <w:lang w:val="sr-Cyrl-CS"/>
        </w:rPr>
        <w:t xml:space="preserve"> (Стратегија ЕУ за Дунавски регион) одржале су 3. и 4. октобра 2019. у Београду радионицу на тему регионалне повезаности у области железнице.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Радионица је организована у оквиру приоритетне области </w:t>
      </w:r>
      <w:r w:rsidRPr="00640425">
        <w:rPr>
          <w:rFonts w:ascii="Cambria" w:hAnsi="Cambria"/>
          <w:sz w:val="22"/>
          <w:szCs w:val="22"/>
        </w:rPr>
        <w:t>EUSDR</w:t>
      </w:r>
      <w:r w:rsidRPr="004E169D">
        <w:rPr>
          <w:rFonts w:ascii="Cambria" w:hAnsi="Cambria"/>
          <w:sz w:val="22"/>
          <w:szCs w:val="22"/>
          <w:lang w:val="sr-Cyrl-CS"/>
        </w:rPr>
        <w:t xml:space="preserve">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4A3230" w:rsidRPr="004E169D" w:rsidRDefault="004A3230">
      <w:pPr>
        <w:pStyle w:val="NoSpacing"/>
        <w:rPr>
          <w:rFonts w:ascii="Cambria" w:hAnsi="Cambria" w:cs="Calibri"/>
          <w:b/>
          <w:lang w:val="sr-Cyrl-CS"/>
        </w:rPr>
      </w:pPr>
    </w:p>
    <w:p w:rsidR="004A3230" w:rsidRPr="004E169D" w:rsidRDefault="00870137">
      <w:pPr>
        <w:jc w:val="center"/>
        <w:rPr>
          <w:rFonts w:ascii="Cambria" w:hAnsi="Cambria"/>
          <w:sz w:val="22"/>
          <w:szCs w:val="22"/>
          <w:lang w:val="sr-Cyrl-CS"/>
        </w:rPr>
      </w:pPr>
      <w:r w:rsidRPr="00640425">
        <w:rPr>
          <w:rFonts w:ascii="Cambria" w:hAnsi="Cambria"/>
          <w:b/>
          <w:sz w:val="22"/>
          <w:szCs w:val="22"/>
        </w:rPr>
        <w:t>IPA</w:t>
      </w:r>
      <w:r w:rsidRPr="004E169D">
        <w:rPr>
          <w:rFonts w:ascii="Cambria" w:hAnsi="Cambria"/>
          <w:b/>
          <w:sz w:val="22"/>
          <w:szCs w:val="22"/>
          <w:lang w:val="sr-Cyrl-CS"/>
        </w:rPr>
        <w:t xml:space="preserve">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4A3230" w:rsidRPr="004E169D" w:rsidRDefault="004A3230">
      <w:pPr>
        <w:jc w:val="cente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Утицај људских и организационих фактора на безбедност и промовисање позитивне безбедносне културе на железници биле су главне теме </w:t>
      </w:r>
      <w:r w:rsidRPr="00640425">
        <w:rPr>
          <w:rFonts w:ascii="Cambria" w:hAnsi="Cambria"/>
          <w:sz w:val="22"/>
          <w:szCs w:val="22"/>
        </w:rPr>
        <w:t>IPA</w:t>
      </w:r>
      <w:r w:rsidRPr="004E169D">
        <w:rPr>
          <w:rFonts w:ascii="Cambria" w:hAnsi="Cambria"/>
          <w:sz w:val="22"/>
          <w:szCs w:val="22"/>
          <w:lang w:val="sr-Cyrl-CS"/>
        </w:rPr>
        <w:t xml:space="preserve"> самита одржаног 13. и 14. новембра 2019. у Привредној комори Србије у Београду.</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Овај догађај, као део </w:t>
      </w:r>
      <w:r w:rsidRPr="00640425">
        <w:rPr>
          <w:rFonts w:ascii="Cambria" w:hAnsi="Cambria"/>
          <w:sz w:val="22"/>
          <w:szCs w:val="22"/>
        </w:rPr>
        <w:t>ERA</w:t>
      </w:r>
      <w:r w:rsidRPr="004E169D">
        <w:rPr>
          <w:rFonts w:ascii="Cambria" w:hAnsi="Cambria"/>
          <w:sz w:val="22"/>
          <w:szCs w:val="22"/>
          <w:lang w:val="sr-Cyrl-CS"/>
        </w:rPr>
        <w:t xml:space="preserve">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II</w:t>
      </w:r>
      <w:r w:rsidRPr="004E169D">
        <w:rPr>
          <w:rFonts w:ascii="Cambria" w:hAnsi="Cambria"/>
          <w:sz w:val="22"/>
          <w:szCs w:val="22"/>
          <w:lang w:val="sr-Cyrl-CS"/>
        </w:rPr>
        <w:t xml:space="preserve"> пројекта финансираног од стране Европске комисије, организовала је Железничка агенција Европске уније у сарадњи са Дирекцијом за железнице.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Потпредседница Владе и министарка, проф. др Зорана Михајловић, потписала је </w:t>
      </w:r>
      <w:r w:rsidRPr="004E169D">
        <w:rPr>
          <w:rFonts w:ascii="Cambria" w:hAnsi="Cambria"/>
          <w:i/>
          <w:sz w:val="22"/>
          <w:szCs w:val="22"/>
          <w:lang w:val="sr-Cyrl-CS"/>
        </w:rPr>
        <w:t>Декларацију о безбедносној култури европске железнице</w:t>
      </w:r>
      <w:r w:rsidRPr="004E169D">
        <w:rPr>
          <w:rFonts w:ascii="Cambria" w:hAnsi="Cambria"/>
          <w:sz w:val="22"/>
          <w:szCs w:val="22"/>
          <w:lang w:val="sr-Cyrl-CS"/>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w:t>
      </w:r>
      <w:r w:rsidRPr="00640425">
        <w:rPr>
          <w:rFonts w:ascii="Cambria" w:hAnsi="Cambria"/>
          <w:sz w:val="22"/>
          <w:szCs w:val="22"/>
        </w:rPr>
        <w:t>IPA</w:t>
      </w:r>
      <w:r w:rsidRPr="004E169D">
        <w:rPr>
          <w:rFonts w:ascii="Cambria" w:hAnsi="Cambria"/>
          <w:sz w:val="22"/>
          <w:szCs w:val="22"/>
          <w:lang w:val="sr-Cyrl-CS"/>
        </w:rPr>
        <w:t xml:space="preserve"> пројекта у Железничкој агенцији ЕУ. Првог дана самит је окупио преко сто учесника из Србије и региона, и, том приликом, након потписивања </w:t>
      </w:r>
      <w:r w:rsidRPr="004E169D">
        <w:rPr>
          <w:rFonts w:ascii="Cambria" w:hAnsi="Cambria"/>
          <w:i/>
          <w:sz w:val="22"/>
          <w:szCs w:val="22"/>
          <w:lang w:val="sr-Cyrl-CS"/>
        </w:rPr>
        <w:t>Декларације о безбедносној култури европске железнице</w:t>
      </w:r>
      <w:r w:rsidRPr="004E169D">
        <w:rPr>
          <w:rFonts w:ascii="Cambria" w:hAnsi="Cambria"/>
          <w:sz w:val="22"/>
          <w:szCs w:val="22"/>
          <w:lang w:val="sr-Cyrl-CS"/>
        </w:rPr>
        <w:t xml:space="preserve"> од стране потпредседнице Владе и в. д. директора Дирекције за железнице,  ову </w:t>
      </w:r>
      <w:r w:rsidRPr="004E169D">
        <w:rPr>
          <w:rFonts w:ascii="Cambria" w:hAnsi="Cambria"/>
          <w:sz w:val="22"/>
          <w:szCs w:val="22"/>
          <w:lang w:val="sr-Cyrl-CS"/>
        </w:rPr>
        <w:lastRenderedPageBreak/>
        <w:t>декларацију потписало је још 34 руководиоца надлежних органа, предузећа и институција из железничког сектора из земље и региона.</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Другог дана самита учесници су кроз низ радионица имали прилике да се упознају са </w:t>
      </w:r>
      <w:r w:rsidRPr="004E169D">
        <w:rPr>
          <w:rFonts w:ascii="Cambria" w:hAnsi="Cambria"/>
          <w:i/>
          <w:sz w:val="22"/>
          <w:szCs w:val="22"/>
          <w:lang w:val="sr-Cyrl-CS"/>
        </w:rPr>
        <w:t>Европским моделом безбедносне културе</w:t>
      </w:r>
      <w:r w:rsidRPr="004E169D">
        <w:rPr>
          <w:rFonts w:ascii="Cambria" w:hAnsi="Cambria"/>
          <w:sz w:val="22"/>
          <w:szCs w:val="22"/>
          <w:lang w:val="sr-Cyrl-CS"/>
        </w:rPr>
        <w:t xml:space="preserve"> и практичним примерима оцене културе безбедности у оквиру организације.</w:t>
      </w:r>
    </w:p>
    <w:p w:rsidR="004A3230" w:rsidRPr="004E169D" w:rsidRDefault="004A3230">
      <w:pPr>
        <w:rPr>
          <w:rFonts w:ascii="Cambria" w:hAnsi="Cambria"/>
          <w:sz w:val="22"/>
          <w:szCs w:val="22"/>
          <w:lang w:val="sr-Cyrl-CS"/>
        </w:rPr>
      </w:pPr>
    </w:p>
    <w:p w:rsidR="004A3230" w:rsidRPr="004E169D" w:rsidRDefault="00870137">
      <w:pPr>
        <w:pStyle w:val="NoSpacing"/>
        <w:ind w:firstLine="720"/>
        <w:jc w:val="both"/>
        <w:rPr>
          <w:rFonts w:ascii="Cambria" w:hAnsi="Cambria"/>
          <w:lang w:val="sr-Cyrl-CS"/>
        </w:rPr>
      </w:pPr>
      <w:r w:rsidRPr="004E169D">
        <w:rPr>
          <w:rFonts w:ascii="Cambria" w:hAnsi="Cambria"/>
          <w:lang w:val="sr-Cyrl-CS"/>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4A3230" w:rsidRPr="004E169D" w:rsidRDefault="004A3230">
      <w:pPr>
        <w:pStyle w:val="NoSpacing"/>
        <w:rPr>
          <w:rFonts w:ascii="Cambria" w:hAnsi="Cambria"/>
          <w:lang w:val="sr-Cyrl-CS"/>
        </w:rPr>
      </w:pPr>
    </w:p>
    <w:p w:rsidR="006B2823" w:rsidRPr="004E169D" w:rsidRDefault="006B2823">
      <w:pPr>
        <w:pStyle w:val="NoSpacing"/>
        <w:rPr>
          <w:rFonts w:ascii="Cambria" w:hAnsi="Cambria"/>
          <w:lang w:val="sr-Cyrl-CS"/>
        </w:rPr>
      </w:pPr>
    </w:p>
    <w:p w:rsidR="004A3230" w:rsidRPr="004E169D" w:rsidRDefault="00870137">
      <w:pPr>
        <w:ind w:firstLine="0"/>
        <w:rPr>
          <w:rFonts w:ascii="Cambria" w:hAnsi="Cambria"/>
          <w:sz w:val="22"/>
          <w:szCs w:val="22"/>
          <w:lang w:val="sr-Cyrl-CS"/>
        </w:rPr>
      </w:pPr>
      <w:r w:rsidRPr="004E169D">
        <w:rPr>
          <w:rFonts w:ascii="Cambria" w:hAnsi="Cambria" w:cs="Calibri"/>
          <w:sz w:val="22"/>
          <w:szCs w:val="22"/>
          <w:lang w:val="sr-Cyrl-CS"/>
        </w:rPr>
        <w:t xml:space="preserve">                           </w:t>
      </w:r>
      <w:r w:rsidRPr="004E169D">
        <w:rPr>
          <w:rFonts w:ascii="Cambria" w:hAnsi="Cambria" w:cs="Calibri"/>
          <w:b/>
          <w:sz w:val="22"/>
          <w:szCs w:val="22"/>
          <w:lang w:val="sr-Cyrl-CS"/>
        </w:rPr>
        <w:t xml:space="preserve"> КОНФЕРЕНЦИЈА ЖЕЛЕЗНИЧКИ ТРАНСПОРТ У САВРЕМЕНОМ СВЕТУ</w:t>
      </w:r>
    </w:p>
    <w:p w:rsidR="004A3230" w:rsidRPr="004E169D" w:rsidRDefault="004A3230">
      <w:pPr>
        <w:ind w:firstLine="0"/>
        <w:rPr>
          <w:rFonts w:ascii="Cambria" w:hAnsi="Cambria" w:cs="Calibri"/>
          <w:b/>
          <w:sz w:val="22"/>
          <w:szCs w:val="22"/>
          <w:lang w:val="sr-Cyrl-CS"/>
        </w:rPr>
      </w:pPr>
    </w:p>
    <w:p w:rsidR="004A3230" w:rsidRPr="004E169D" w:rsidRDefault="00870137">
      <w:pPr>
        <w:rPr>
          <w:rFonts w:ascii="Cambria" w:hAnsi="Cambria"/>
          <w:sz w:val="22"/>
          <w:szCs w:val="22"/>
          <w:lang w:val="sr-Cyrl-CS"/>
        </w:rPr>
      </w:pPr>
      <w:r w:rsidRPr="00640425">
        <w:rPr>
          <w:rFonts w:ascii="Cambria" w:hAnsi="Cambria"/>
          <w:b/>
          <w:bCs/>
          <w:sz w:val="22"/>
          <w:szCs w:val="22"/>
        </w:rPr>
        <w:t>    </w:t>
      </w:r>
      <w:r w:rsidRPr="004E169D">
        <w:rPr>
          <w:rFonts w:ascii="Cambria" w:hAnsi="Cambria"/>
          <w:b/>
          <w:bCs/>
          <w:sz w:val="22"/>
          <w:szCs w:val="22"/>
          <w:lang w:val="sr-Cyrl-CS"/>
        </w:rPr>
        <w:t xml:space="preserve"> </w:t>
      </w:r>
      <w:r w:rsidRPr="004E169D">
        <w:rPr>
          <w:rFonts w:ascii="Cambria" w:hAnsi="Cambria"/>
          <w:sz w:val="22"/>
          <w:szCs w:val="22"/>
          <w:lang w:val="sr-Cyrl-CS"/>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w:t>
      </w:r>
      <w:r w:rsidRPr="00640425">
        <w:rPr>
          <w:rFonts w:ascii="Cambria" w:hAnsi="Cambria"/>
          <w:sz w:val="22"/>
          <w:szCs w:val="22"/>
        </w:rPr>
        <w:t> </w:t>
      </w:r>
      <w:r w:rsidRPr="004E169D">
        <w:rPr>
          <w:rFonts w:ascii="Cambria" w:hAnsi="Cambria"/>
          <w:sz w:val="22"/>
          <w:szCs w:val="22"/>
          <w:lang w:val="sr-Cyrl-CS"/>
        </w:rPr>
        <w:t xml:space="preserve">Колеџа железничког транспорта из Јекатеринбурга, коју је отворио Лазар Радаковић, помоћник министра за железнице и интермодални траснпорт </w:t>
      </w:r>
      <w:r w:rsidRPr="004E169D">
        <w:rPr>
          <w:rStyle w:val="Strong"/>
          <w:rFonts w:ascii="Cambria" w:hAnsi="Cambria"/>
          <w:b w:val="0"/>
          <w:bCs w:val="0"/>
          <w:sz w:val="22"/>
          <w:szCs w:val="22"/>
          <w:lang w:val="sr-Cyrl-CS"/>
        </w:rPr>
        <w:t xml:space="preserve">у Министарству грађевинарства, саобраћаја и инфраструктуре. </w:t>
      </w:r>
      <w:r w:rsidRPr="004E169D">
        <w:rPr>
          <w:rFonts w:ascii="Cambria" w:hAnsi="Cambria"/>
          <w:sz w:val="22"/>
          <w:szCs w:val="22"/>
          <w:lang w:val="sr-Cyrl-CS"/>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w:t>
      </w:r>
      <w:r w:rsidRPr="00640425">
        <w:rPr>
          <w:rFonts w:ascii="Cambria" w:hAnsi="Cambria"/>
          <w:sz w:val="22"/>
          <w:szCs w:val="22"/>
        </w:rPr>
        <w:t>A</w:t>
      </w:r>
      <w:r w:rsidRPr="004E169D">
        <w:rPr>
          <w:rFonts w:ascii="Cambria" w:hAnsi="Cambria"/>
          <w:sz w:val="22"/>
          <w:szCs w:val="22"/>
          <w:lang w:val="sr-Cyrl-CS"/>
        </w:rPr>
        <w:t>Ž</w:t>
      </w:r>
      <w:r w:rsidRPr="00640425">
        <w:rPr>
          <w:rFonts w:ascii="Cambria" w:hAnsi="Cambria"/>
          <w:sz w:val="22"/>
          <w:szCs w:val="22"/>
        </w:rPr>
        <w:t>D</w:t>
      </w:r>
      <w:r w:rsidRPr="004E169D">
        <w:rPr>
          <w:rFonts w:ascii="Cambria" w:hAnsi="Cambria"/>
          <w:sz w:val="22"/>
          <w:szCs w:val="22"/>
          <w:lang w:val="sr-Cyrl-CS"/>
        </w:rPr>
        <w:t xml:space="preserve"> (Чешка / Србија), </w:t>
      </w:r>
      <w:r w:rsidRPr="00640425">
        <w:rPr>
          <w:rFonts w:ascii="Cambria" w:hAnsi="Cambria"/>
          <w:sz w:val="22"/>
          <w:szCs w:val="22"/>
        </w:rPr>
        <w:t> Signaling</w:t>
      </w:r>
      <w:r w:rsidRPr="004E169D">
        <w:rPr>
          <w:rFonts w:ascii="Cambria" w:hAnsi="Cambria"/>
          <w:sz w:val="22"/>
          <w:szCs w:val="22"/>
          <w:lang w:val="sr-Cyrl-CS"/>
        </w:rPr>
        <w:t xml:space="preserve"> (део фирме Алтпро из Хрватске), Галеб сигнализација (Србија), </w:t>
      </w:r>
      <w:r w:rsidRPr="00640425">
        <w:rPr>
          <w:rFonts w:ascii="Cambria" w:hAnsi="Cambria"/>
          <w:sz w:val="22"/>
          <w:szCs w:val="22"/>
        </w:rPr>
        <w:t>Neo</w:t>
      </w:r>
      <w:r w:rsidRPr="004E169D">
        <w:rPr>
          <w:rFonts w:ascii="Cambria" w:hAnsi="Cambria"/>
          <w:sz w:val="22"/>
          <w:szCs w:val="22"/>
          <w:lang w:val="sr-Cyrl-CS"/>
        </w:rPr>
        <w:t xml:space="preserve"> </w:t>
      </w:r>
      <w:r w:rsidRPr="00640425">
        <w:rPr>
          <w:rFonts w:ascii="Cambria" w:hAnsi="Cambria"/>
          <w:sz w:val="22"/>
          <w:szCs w:val="22"/>
        </w:rPr>
        <w:t>Cargo</w:t>
      </w:r>
      <w:r w:rsidRPr="004E169D">
        <w:rPr>
          <w:rFonts w:ascii="Cambria" w:hAnsi="Cambria"/>
          <w:sz w:val="22"/>
          <w:szCs w:val="22"/>
          <w:lang w:val="sr-Cyrl-CS"/>
        </w:rPr>
        <w:t xml:space="preserve"> </w:t>
      </w:r>
      <w:r w:rsidRPr="00640425">
        <w:rPr>
          <w:rFonts w:ascii="Cambria" w:hAnsi="Cambria"/>
          <w:sz w:val="22"/>
          <w:szCs w:val="22"/>
        </w:rPr>
        <w:t>Logistic</w:t>
      </w:r>
      <w:r w:rsidRPr="004E169D">
        <w:rPr>
          <w:rFonts w:ascii="Cambria" w:hAnsi="Cambria"/>
          <w:sz w:val="22"/>
          <w:szCs w:val="22"/>
          <w:lang w:val="sr-Cyrl-CS"/>
        </w:rPr>
        <w:t xml:space="preserve">, </w:t>
      </w:r>
      <w:r w:rsidRPr="00640425">
        <w:rPr>
          <w:rFonts w:ascii="Cambria" w:hAnsi="Cambria"/>
          <w:sz w:val="22"/>
          <w:szCs w:val="22"/>
        </w:rPr>
        <w:t>d</w:t>
      </w:r>
      <w:r w:rsidRPr="004E169D">
        <w:rPr>
          <w:rFonts w:ascii="Cambria" w:hAnsi="Cambria"/>
          <w:sz w:val="22"/>
          <w:szCs w:val="22"/>
          <w:lang w:val="sr-Cyrl-CS"/>
        </w:rPr>
        <w:t>.</w:t>
      </w:r>
      <w:r w:rsidRPr="00640425">
        <w:rPr>
          <w:rFonts w:ascii="Cambria" w:hAnsi="Cambria"/>
          <w:sz w:val="22"/>
          <w:szCs w:val="22"/>
        </w:rPr>
        <w:t>o</w:t>
      </w:r>
      <w:r w:rsidRPr="004E169D">
        <w:rPr>
          <w:rFonts w:ascii="Cambria" w:hAnsi="Cambria"/>
          <w:sz w:val="22"/>
          <w:szCs w:val="22"/>
          <w:lang w:val="sr-Cyrl-CS"/>
        </w:rPr>
        <w:t>.</w:t>
      </w:r>
      <w:r w:rsidRPr="00640425">
        <w:rPr>
          <w:rFonts w:ascii="Cambria" w:hAnsi="Cambria"/>
          <w:sz w:val="22"/>
          <w:szCs w:val="22"/>
        </w:rPr>
        <w:t>o</w:t>
      </w:r>
      <w:r w:rsidRPr="004E169D">
        <w:rPr>
          <w:rFonts w:ascii="Cambria" w:hAnsi="Cambria"/>
          <w:sz w:val="22"/>
          <w:szCs w:val="22"/>
          <w:lang w:val="sr-Cyrl-CS"/>
        </w:rPr>
        <w:t xml:space="preserve">. (Бугарска), Интер – механика </w:t>
      </w:r>
      <w:r w:rsidRPr="00640425">
        <w:rPr>
          <w:rFonts w:ascii="Cambria" w:hAnsi="Cambria"/>
          <w:sz w:val="22"/>
          <w:szCs w:val="22"/>
        </w:rPr>
        <w:t> </w:t>
      </w:r>
      <w:r w:rsidRPr="004E169D">
        <w:rPr>
          <w:rFonts w:ascii="Cambria" w:hAnsi="Cambria"/>
          <w:sz w:val="22"/>
          <w:szCs w:val="22"/>
          <w:lang w:val="sr-Cyrl-CS"/>
        </w:rPr>
        <w:t>Србија, Ž</w:t>
      </w:r>
      <w:r w:rsidRPr="00640425">
        <w:rPr>
          <w:rFonts w:ascii="Cambria" w:hAnsi="Cambria"/>
          <w:sz w:val="22"/>
          <w:szCs w:val="22"/>
        </w:rPr>
        <w:t>IT </w:t>
      </w:r>
      <w:r w:rsidRPr="004E169D">
        <w:rPr>
          <w:rFonts w:ascii="Cambria" w:hAnsi="Cambria"/>
          <w:sz w:val="22"/>
          <w:szCs w:val="22"/>
          <w:lang w:val="sr-Cyrl-CS"/>
        </w:rPr>
        <w:t xml:space="preserve"> (Србија), </w:t>
      </w:r>
      <w:r w:rsidRPr="00640425">
        <w:rPr>
          <w:rFonts w:ascii="Cambria" w:hAnsi="Cambria"/>
          <w:sz w:val="22"/>
          <w:szCs w:val="22"/>
        </w:rPr>
        <w:t>Elnos</w:t>
      </w:r>
      <w:r w:rsidRPr="004E169D">
        <w:rPr>
          <w:rFonts w:ascii="Cambria" w:hAnsi="Cambria"/>
          <w:sz w:val="22"/>
          <w:szCs w:val="22"/>
          <w:lang w:val="sr-Cyrl-CS"/>
        </w:rPr>
        <w:t xml:space="preserve"> (Србија), </w:t>
      </w:r>
      <w:r w:rsidRPr="00640425">
        <w:rPr>
          <w:rFonts w:ascii="Cambria" w:hAnsi="Cambria"/>
          <w:sz w:val="22"/>
          <w:szCs w:val="22"/>
        </w:rPr>
        <w:t>Tatravagonka</w:t>
      </w:r>
      <w:r w:rsidRPr="004E169D">
        <w:rPr>
          <w:rFonts w:ascii="Cambria" w:hAnsi="Cambria"/>
          <w:sz w:val="22"/>
          <w:szCs w:val="22"/>
          <w:lang w:val="sr-Cyrl-CS"/>
        </w:rPr>
        <w:t xml:space="preserve"> </w:t>
      </w:r>
      <w:r w:rsidRPr="00640425">
        <w:rPr>
          <w:rFonts w:ascii="Cambria" w:hAnsi="Cambria"/>
          <w:sz w:val="22"/>
          <w:szCs w:val="22"/>
        </w:rPr>
        <w:t>Bratstvo</w:t>
      </w:r>
      <w:r w:rsidRPr="004E169D">
        <w:rPr>
          <w:rFonts w:ascii="Cambria" w:hAnsi="Cambria"/>
          <w:sz w:val="22"/>
          <w:szCs w:val="22"/>
          <w:lang w:val="sr-Cyrl-CS"/>
        </w:rPr>
        <w:t xml:space="preserve"> (</w:t>
      </w:r>
      <w:r w:rsidRPr="00640425">
        <w:rPr>
          <w:rFonts w:ascii="Cambria" w:hAnsi="Cambria"/>
          <w:sz w:val="22"/>
          <w:szCs w:val="22"/>
        </w:rPr>
        <w:t>Slova</w:t>
      </w:r>
      <w:r w:rsidRPr="004E169D">
        <w:rPr>
          <w:rFonts w:ascii="Cambria" w:hAnsi="Cambria"/>
          <w:sz w:val="22"/>
          <w:szCs w:val="22"/>
          <w:lang w:val="sr-Cyrl-CS"/>
        </w:rPr>
        <w:t>č</w:t>
      </w:r>
      <w:r w:rsidRPr="00640425">
        <w:rPr>
          <w:rFonts w:ascii="Cambria" w:hAnsi="Cambria"/>
          <w:sz w:val="22"/>
          <w:szCs w:val="22"/>
        </w:rPr>
        <w:t>ka</w:t>
      </w:r>
      <w:r w:rsidRPr="004E169D">
        <w:rPr>
          <w:rFonts w:ascii="Cambria" w:hAnsi="Cambria"/>
          <w:sz w:val="22"/>
          <w:szCs w:val="22"/>
          <w:lang w:val="sr-Cyrl-CS"/>
        </w:rPr>
        <w:t xml:space="preserve">/ Србија), </w:t>
      </w:r>
      <w:r w:rsidRPr="00640425">
        <w:rPr>
          <w:rFonts w:ascii="Cambria" w:hAnsi="Cambria"/>
          <w:sz w:val="22"/>
          <w:szCs w:val="22"/>
        </w:rPr>
        <w:t>NIS</w:t>
      </w:r>
      <w:r w:rsidRPr="004E169D">
        <w:rPr>
          <w:rFonts w:ascii="Cambria" w:hAnsi="Cambria"/>
          <w:sz w:val="22"/>
          <w:szCs w:val="22"/>
          <w:lang w:val="sr-Cyrl-CS"/>
        </w:rPr>
        <w:t xml:space="preserve"> </w:t>
      </w:r>
      <w:r w:rsidRPr="00640425">
        <w:rPr>
          <w:rFonts w:ascii="Cambria" w:hAnsi="Cambria"/>
          <w:sz w:val="22"/>
          <w:szCs w:val="22"/>
        </w:rPr>
        <w:t>Gazprom</w:t>
      </w:r>
      <w:r w:rsidRPr="004E169D">
        <w:rPr>
          <w:rFonts w:ascii="Cambria" w:hAnsi="Cambria"/>
          <w:sz w:val="22"/>
          <w:szCs w:val="22"/>
          <w:lang w:val="sr-Cyrl-CS"/>
        </w:rPr>
        <w:t xml:space="preserve"> </w:t>
      </w:r>
      <w:r w:rsidRPr="00640425">
        <w:rPr>
          <w:rFonts w:ascii="Cambria" w:hAnsi="Cambria"/>
          <w:sz w:val="22"/>
          <w:szCs w:val="22"/>
        </w:rPr>
        <w:t>neft</w:t>
      </w:r>
      <w:r w:rsidRPr="004E169D">
        <w:rPr>
          <w:rFonts w:ascii="Cambria" w:hAnsi="Cambria"/>
          <w:sz w:val="22"/>
          <w:szCs w:val="22"/>
          <w:lang w:val="sr-Cyrl-CS"/>
        </w:rPr>
        <w:t xml:space="preserve"> (Србија), </w:t>
      </w:r>
      <w:r w:rsidRPr="00640425">
        <w:rPr>
          <w:rFonts w:ascii="Cambria" w:hAnsi="Cambria"/>
          <w:sz w:val="22"/>
          <w:szCs w:val="22"/>
        </w:rPr>
        <w:t>Ermewa</w:t>
      </w:r>
      <w:r w:rsidRPr="004E169D">
        <w:rPr>
          <w:rFonts w:ascii="Cambria" w:hAnsi="Cambria"/>
          <w:sz w:val="22"/>
          <w:szCs w:val="22"/>
          <w:lang w:val="sr-Cyrl-CS"/>
        </w:rPr>
        <w:t xml:space="preserve"> (</w:t>
      </w:r>
      <w:r w:rsidRPr="00640425">
        <w:rPr>
          <w:rFonts w:ascii="Cambria" w:hAnsi="Cambria"/>
          <w:sz w:val="22"/>
          <w:szCs w:val="22"/>
        </w:rPr>
        <w:t>Francuska</w:t>
      </w:r>
      <w:r w:rsidRPr="004E169D">
        <w:rPr>
          <w:rFonts w:ascii="Cambria" w:hAnsi="Cambria"/>
          <w:sz w:val="22"/>
          <w:szCs w:val="22"/>
          <w:lang w:val="sr-Cyrl-CS"/>
        </w:rPr>
        <w:t xml:space="preserve">/ Србија), као и представници </w:t>
      </w:r>
      <w:r w:rsidRPr="004E169D">
        <w:rPr>
          <w:rStyle w:val="Strong"/>
          <w:rFonts w:ascii="Cambria" w:hAnsi="Cambria"/>
          <w:b w:val="0"/>
          <w:bCs w:val="0"/>
          <w:sz w:val="22"/>
          <w:szCs w:val="22"/>
          <w:lang w:val="sr-Cyrl-CS"/>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4E169D">
        <w:rPr>
          <w:rFonts w:ascii="Cambria" w:hAnsi="Cambria"/>
          <w:sz w:val="22"/>
          <w:szCs w:val="22"/>
          <w:lang w:val="sr-Cyrl-CS"/>
        </w:rPr>
        <w:t xml:space="preserve">Запослени у Дирекцији за железнице учествовали су са својим научно стручним радовима. </w:t>
      </w:r>
      <w:r w:rsidRPr="004E169D">
        <w:rPr>
          <w:rFonts w:ascii="Cambria" w:hAnsi="Cambria"/>
          <w:color w:val="171717"/>
          <w:sz w:val="22"/>
          <w:szCs w:val="22"/>
          <w:lang w:val="sr-Cyrl-CS"/>
        </w:rPr>
        <w:t>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4A3230" w:rsidRPr="004E169D" w:rsidRDefault="00870137">
      <w:pPr>
        <w:rPr>
          <w:rFonts w:ascii="Cambria" w:hAnsi="Cambria"/>
          <w:sz w:val="22"/>
          <w:szCs w:val="22"/>
          <w:lang w:val="sr-Cyrl-CS"/>
        </w:rPr>
      </w:pPr>
      <w:r w:rsidRPr="00640425">
        <w:rPr>
          <w:rFonts w:ascii="Cambria" w:hAnsi="Cambria"/>
          <w:color w:val="171717"/>
          <w:sz w:val="22"/>
          <w:szCs w:val="22"/>
        </w:rPr>
        <w:t>   </w:t>
      </w:r>
      <w:r w:rsidRPr="004E169D">
        <w:rPr>
          <w:rFonts w:ascii="Cambria" w:hAnsi="Cambria"/>
          <w:color w:val="171717"/>
          <w:sz w:val="22"/>
          <w:szCs w:val="22"/>
          <w:lang w:val="sr-Cyrl-CS"/>
        </w:rPr>
        <w:t xml:space="preserve"> Другог дана конференције учесници су обишли радове на брзој прузи између Београда и Будимпеше, </w:t>
      </w:r>
      <w:r w:rsidRPr="00640425">
        <w:rPr>
          <w:rFonts w:ascii="Cambria" w:hAnsi="Cambria"/>
          <w:color w:val="171717"/>
          <w:sz w:val="22"/>
          <w:szCs w:val="22"/>
        </w:rPr>
        <w:t> </w:t>
      </w:r>
      <w:r w:rsidRPr="004E169D">
        <w:rPr>
          <w:rFonts w:ascii="Cambria" w:hAnsi="Cambria"/>
          <w:color w:val="171717"/>
          <w:sz w:val="22"/>
          <w:szCs w:val="22"/>
          <w:lang w:val="sr-Cyrl-CS"/>
        </w:rPr>
        <w:t>на локацији Чортановци, и уједно посетили  Сремске Карловце.</w:t>
      </w:r>
    </w:p>
    <w:p w:rsidR="004A3230" w:rsidRPr="004E169D" w:rsidRDefault="004A3230">
      <w:pPr>
        <w:ind w:firstLine="0"/>
        <w:rPr>
          <w:rFonts w:ascii="Cambria" w:hAnsi="Cambria"/>
          <w:color w:val="171717"/>
          <w:sz w:val="22"/>
          <w:szCs w:val="22"/>
          <w:lang w:val="sr-Cyrl-CS"/>
        </w:rPr>
      </w:pPr>
    </w:p>
    <w:p w:rsidR="004A3230" w:rsidRPr="004E169D" w:rsidRDefault="004A3230">
      <w:pPr>
        <w:rPr>
          <w:rFonts w:ascii="Cambria" w:hAnsi="Cambria"/>
          <w:color w:val="171717"/>
          <w:sz w:val="22"/>
          <w:szCs w:val="22"/>
          <w:lang w:val="sr-Cyrl-CS"/>
        </w:rPr>
      </w:pPr>
    </w:p>
    <w:p w:rsidR="004A3230" w:rsidRPr="004E169D" w:rsidRDefault="00870137">
      <w:pPr>
        <w:rPr>
          <w:rFonts w:ascii="Cambria" w:hAnsi="Cambria"/>
          <w:b/>
          <w:sz w:val="22"/>
          <w:szCs w:val="22"/>
          <w:lang w:val="sr-Cyrl-CS"/>
        </w:rPr>
      </w:pPr>
      <w:r w:rsidRPr="004E169D">
        <w:rPr>
          <w:rFonts w:ascii="Cambria" w:hAnsi="Cambria"/>
          <w:b/>
          <w:sz w:val="22"/>
          <w:szCs w:val="22"/>
          <w:lang w:val="sr-Cyrl-CS"/>
        </w:rPr>
        <w:t xml:space="preserve">                                  Семинар о транспорту опасне робе</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Европске уније </w:t>
      </w:r>
      <w:r w:rsidRPr="00640425">
        <w:rPr>
          <w:rFonts w:ascii="Cambria" w:hAnsi="Cambria"/>
          <w:sz w:val="22"/>
          <w:szCs w:val="22"/>
        </w:rPr>
        <w:t>ERA</w:t>
      </w:r>
      <w:r w:rsidRPr="004E169D">
        <w:rPr>
          <w:rFonts w:ascii="Cambria" w:hAnsi="Cambria"/>
          <w:sz w:val="22"/>
          <w:szCs w:val="22"/>
          <w:lang w:val="sr-Cyrl-CS"/>
        </w:rPr>
        <w:t>, у оквиру пројекта Е</w:t>
      </w:r>
      <w:r w:rsidRPr="00640425">
        <w:rPr>
          <w:rFonts w:ascii="Cambria" w:hAnsi="Cambria"/>
          <w:sz w:val="22"/>
          <w:szCs w:val="22"/>
        </w:rPr>
        <w:t>UMedRail</w:t>
      </w:r>
      <w:r w:rsidRPr="004E169D">
        <w:rPr>
          <w:rFonts w:ascii="Cambria" w:hAnsi="Cambria"/>
          <w:sz w:val="22"/>
          <w:szCs w:val="22"/>
          <w:lang w:val="sr-Cyrl-CS"/>
        </w:rPr>
        <w:t>,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Састанак су отворили Лазар Радаковић, помоћник министра за железнице и интермодални транспорт у Министарству грађевинарства, саобраћаја и инфраструктуре,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w:t>
      </w:r>
      <w:r w:rsidRPr="00640425">
        <w:rPr>
          <w:rFonts w:ascii="Cambria" w:hAnsi="Cambria"/>
          <w:sz w:val="22"/>
          <w:szCs w:val="22"/>
        </w:rPr>
        <w:t>OTIF</w:t>
      </w:r>
      <w:r w:rsidRPr="004E169D">
        <w:rPr>
          <w:rFonts w:ascii="Cambria" w:hAnsi="Cambria"/>
          <w:sz w:val="22"/>
          <w:szCs w:val="22"/>
          <w:lang w:val="sr-Cyrl-CS"/>
        </w:rPr>
        <w:t>.</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Семинару су присуствовали, осим представника Министарства грађевинарства, саобраћаја и инфраструктуре и Дирекције за железнице, представници Центра за истраживање несрећа у саобраћају РС, 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w:t>
      </w:r>
      <w:r w:rsidRPr="00640425">
        <w:rPr>
          <w:rFonts w:ascii="Cambria" w:hAnsi="Cambria"/>
          <w:sz w:val="22"/>
          <w:szCs w:val="22"/>
        </w:rPr>
        <w:t>OTIF</w:t>
      </w:r>
      <w:r w:rsidRPr="004E169D">
        <w:rPr>
          <w:rFonts w:ascii="Cambria" w:hAnsi="Cambria"/>
          <w:sz w:val="22"/>
          <w:szCs w:val="22"/>
          <w:lang w:val="sr-Cyrl-CS"/>
        </w:rPr>
        <w:t xml:space="preserve">-а,  Транспортне заједнице, као и представници стручних служби надлежних за превоз опасне робе </w:t>
      </w:r>
      <w:r w:rsidRPr="004E169D">
        <w:rPr>
          <w:rFonts w:ascii="Cambria" w:hAnsi="Cambria"/>
          <w:sz w:val="22"/>
          <w:szCs w:val="22"/>
          <w:lang w:val="sr-Cyrl-CS"/>
        </w:rPr>
        <w:lastRenderedPageBreak/>
        <w:t xml:space="preserve">„Инфраструктуре железнице Србије“ и „Србија Карга“. Скупу су присуствовали и представници приватних превозника, Привредне коморе Војводине, </w:t>
      </w:r>
      <w:r w:rsidRPr="00640425">
        <w:rPr>
          <w:rFonts w:ascii="Cambria" w:hAnsi="Cambria"/>
          <w:sz w:val="22"/>
          <w:szCs w:val="22"/>
        </w:rPr>
        <w:t>NIS</w:t>
      </w:r>
      <w:r w:rsidRPr="004E169D">
        <w:rPr>
          <w:rFonts w:ascii="Cambria" w:hAnsi="Cambria"/>
          <w:sz w:val="22"/>
          <w:szCs w:val="22"/>
          <w:lang w:val="sr-Cyrl-CS"/>
        </w:rPr>
        <w:t xml:space="preserve"> </w:t>
      </w:r>
      <w:r w:rsidRPr="00640425">
        <w:rPr>
          <w:rFonts w:ascii="Cambria" w:hAnsi="Cambria"/>
          <w:sz w:val="22"/>
          <w:szCs w:val="22"/>
        </w:rPr>
        <w:t>Gazprom</w:t>
      </w:r>
      <w:r w:rsidRPr="004E169D">
        <w:rPr>
          <w:rFonts w:ascii="Cambria" w:hAnsi="Cambria"/>
          <w:sz w:val="22"/>
          <w:szCs w:val="22"/>
          <w:lang w:val="sr-Cyrl-CS"/>
        </w:rPr>
        <w:t xml:space="preserve"> </w:t>
      </w:r>
      <w:r w:rsidRPr="00640425">
        <w:rPr>
          <w:rFonts w:ascii="Cambria" w:hAnsi="Cambria"/>
          <w:sz w:val="22"/>
          <w:szCs w:val="22"/>
        </w:rPr>
        <w:t>Neft</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ЕПС-а, ХИП – 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w:t>
      </w:r>
      <w:r w:rsidRPr="00640425">
        <w:rPr>
          <w:rFonts w:ascii="Cambria" w:hAnsi="Cambria"/>
          <w:sz w:val="22"/>
          <w:szCs w:val="22"/>
        </w:rPr>
        <w:t>RID</w:t>
      </w:r>
      <w:r w:rsidRPr="004E169D">
        <w:rPr>
          <w:rFonts w:ascii="Cambria" w:hAnsi="Cambria"/>
          <w:sz w:val="22"/>
          <w:szCs w:val="22"/>
          <w:lang w:val="sr-Cyrl-CS"/>
        </w:rPr>
        <w:t xml:space="preserve"> који се односи на железнички транспорт опасне робе, </w:t>
      </w:r>
      <w:r w:rsidRPr="00640425">
        <w:rPr>
          <w:rFonts w:ascii="Cambria" w:hAnsi="Cambria"/>
          <w:sz w:val="22"/>
          <w:szCs w:val="22"/>
        </w:rPr>
        <w:t>ADR</w:t>
      </w:r>
      <w:r w:rsidRPr="004E169D">
        <w:rPr>
          <w:rFonts w:ascii="Cambria" w:hAnsi="Cambria"/>
          <w:sz w:val="22"/>
          <w:szCs w:val="22"/>
          <w:lang w:val="sr-Cyrl-CS"/>
        </w:rPr>
        <w:t xml:space="preserve"> који регулише услове транспорта у друмском и </w:t>
      </w:r>
      <w:r w:rsidRPr="00640425">
        <w:rPr>
          <w:rFonts w:ascii="Cambria" w:hAnsi="Cambria"/>
          <w:sz w:val="22"/>
          <w:szCs w:val="22"/>
        </w:rPr>
        <w:t>ADN</w:t>
      </w:r>
      <w:r w:rsidRPr="004E169D">
        <w:rPr>
          <w:rFonts w:ascii="Cambria" w:hAnsi="Cambria"/>
          <w:sz w:val="22"/>
          <w:szCs w:val="22"/>
          <w:lang w:val="sr-Cyrl-CS"/>
        </w:rPr>
        <w:t xml:space="preserve"> у водном саобраћају. </w:t>
      </w:r>
    </w:p>
    <w:p w:rsidR="004A3230" w:rsidRPr="004E169D" w:rsidRDefault="001833B0">
      <w:pPr>
        <w:rPr>
          <w:rFonts w:ascii="Cambria" w:hAnsi="Cambria"/>
          <w:sz w:val="22"/>
          <w:szCs w:val="22"/>
          <w:lang w:val="sr-Cyrl-CS"/>
        </w:rPr>
      </w:pPr>
      <w:r>
        <w:rPr>
          <w:rFonts w:ascii="Cambria" w:hAnsi="Cambria"/>
          <w:sz w:val="22"/>
          <w:szCs w:val="22"/>
          <w:lang w:val="sr-Cyrl-CS"/>
        </w:rPr>
        <w:t>Шеф</w:t>
      </w:r>
      <w:r w:rsidR="00870137" w:rsidRPr="004E169D">
        <w:rPr>
          <w:rFonts w:ascii="Cambria" w:hAnsi="Cambria"/>
          <w:sz w:val="22"/>
          <w:szCs w:val="22"/>
          <w:lang w:val="sr-Cyrl-CS"/>
        </w:rPr>
        <w:t xml:space="preserve"> Одсека за превоз опасне робе у Министарству грађевинарства, саобраћаја и инфраструктуре </w:t>
      </w:r>
      <w:r>
        <w:rPr>
          <w:rFonts w:ascii="Cambria" w:hAnsi="Cambria"/>
          <w:b/>
          <w:sz w:val="22"/>
          <w:szCs w:val="22"/>
          <w:lang w:val="sr-Cyrl-CS"/>
        </w:rPr>
        <w:t>Бојан Миљковић</w:t>
      </w:r>
      <w:r w:rsidR="00870137" w:rsidRPr="004E169D">
        <w:rPr>
          <w:rFonts w:ascii="Cambria" w:hAnsi="Cambria"/>
          <w:b/>
          <w:sz w:val="22"/>
          <w:szCs w:val="22"/>
          <w:lang w:val="sr-Cyrl-CS"/>
        </w:rPr>
        <w:t xml:space="preserve">,  </w:t>
      </w:r>
      <w:r w:rsidR="00870137" w:rsidRPr="004E169D">
        <w:rPr>
          <w:rFonts w:ascii="Cambria" w:hAnsi="Cambria"/>
          <w:sz w:val="22"/>
          <w:szCs w:val="22"/>
          <w:lang w:val="sr-Cyrl-CS"/>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00870137" w:rsidRPr="004E169D">
        <w:rPr>
          <w:rFonts w:ascii="Cambria" w:hAnsi="Cambria"/>
          <w:b/>
          <w:sz w:val="22"/>
          <w:szCs w:val="22"/>
          <w:lang w:val="sr-Cyrl-CS"/>
        </w:rPr>
        <w:t>Наташа Церовић</w:t>
      </w:r>
      <w:r w:rsidR="00870137" w:rsidRPr="004E169D">
        <w:rPr>
          <w:rFonts w:ascii="Cambria" w:hAnsi="Cambria"/>
          <w:sz w:val="22"/>
          <w:szCs w:val="22"/>
          <w:lang w:val="sr-Cyrl-CS"/>
        </w:rPr>
        <w:t xml:space="preserve">, објаснила је улогу Дирекције као Националног тела за безбедност које у погледу транспорта опасне робе.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На семинару је такође представљењн и оквир за управљање ризицима који је настао из заједничких напора стручњака за транспорт опасне робе </w:t>
      </w:r>
      <w:r w:rsidRPr="00640425">
        <w:rPr>
          <w:rFonts w:ascii="Cambria" w:hAnsi="Cambria"/>
          <w:sz w:val="22"/>
          <w:szCs w:val="22"/>
        </w:rPr>
        <w:t>UNECE</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xml:space="preserve"> и </w:t>
      </w:r>
      <w:r w:rsidRPr="00640425">
        <w:rPr>
          <w:rFonts w:ascii="Cambria" w:hAnsi="Cambria"/>
          <w:sz w:val="22"/>
          <w:szCs w:val="22"/>
        </w:rPr>
        <w:t>OTIF</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Европске комисије (</w:t>
      </w:r>
      <w:r w:rsidRPr="00640425">
        <w:rPr>
          <w:rFonts w:ascii="Cambria" w:hAnsi="Cambria"/>
          <w:sz w:val="22"/>
          <w:szCs w:val="22"/>
        </w:rPr>
        <w:t>DG</w:t>
      </w:r>
      <w:r w:rsidRPr="004E169D">
        <w:rPr>
          <w:rFonts w:ascii="Cambria" w:hAnsi="Cambria"/>
          <w:sz w:val="22"/>
          <w:szCs w:val="22"/>
          <w:lang w:val="sr-Cyrl-CS"/>
        </w:rPr>
        <w:t>-</w:t>
      </w:r>
      <w:r w:rsidRPr="00640425">
        <w:rPr>
          <w:rFonts w:ascii="Cambria" w:hAnsi="Cambria"/>
          <w:sz w:val="22"/>
          <w:szCs w:val="22"/>
        </w:rPr>
        <w:t>MOVE</w:t>
      </w:r>
      <w:r w:rsidRPr="004E169D">
        <w:rPr>
          <w:rFonts w:ascii="Cambria" w:hAnsi="Cambria"/>
          <w:sz w:val="22"/>
          <w:szCs w:val="22"/>
          <w:lang w:val="sr-Cyrl-CS"/>
        </w:rPr>
        <w:t>) и Железничке агенције ЕУ (</w:t>
      </w:r>
      <w:r w:rsidRPr="00640425">
        <w:rPr>
          <w:rFonts w:ascii="Cambria" w:hAnsi="Cambria"/>
          <w:sz w:val="22"/>
          <w:szCs w:val="22"/>
        </w:rPr>
        <w:t>ERA</w:t>
      </w:r>
      <w:r w:rsidRPr="004E169D">
        <w:rPr>
          <w:rFonts w:ascii="Cambria" w:hAnsi="Cambria"/>
          <w:sz w:val="22"/>
          <w:szCs w:val="22"/>
          <w:lang w:val="sr-Cyrl-CS"/>
        </w:rPr>
        <w:t>),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Стејн Михелс из Железничке агенције ЕУ. У питању је студија случаја италијанског националног управљача железничке инфраструктуре </w:t>
      </w:r>
      <w:r w:rsidRPr="00640425">
        <w:rPr>
          <w:rFonts w:ascii="Cambria" w:hAnsi="Cambria"/>
          <w:sz w:val="22"/>
          <w:szCs w:val="22"/>
        </w:rPr>
        <w:t>FER</w:t>
      </w:r>
      <w:r w:rsidRPr="004E169D">
        <w:rPr>
          <w:rFonts w:ascii="Cambria" w:hAnsi="Cambria"/>
          <w:sz w:val="22"/>
          <w:szCs w:val="22"/>
          <w:lang w:val="sr-Cyrl-CS"/>
        </w:rPr>
        <w:t xml:space="preserve"> 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4A3230" w:rsidRPr="00CF3291" w:rsidRDefault="00870137">
      <w:pPr>
        <w:rPr>
          <w:rFonts w:ascii="Cambria" w:hAnsi="Cambria"/>
          <w:sz w:val="22"/>
          <w:szCs w:val="22"/>
          <w:lang w:val="sr-Cyrl-CS"/>
        </w:rPr>
      </w:pPr>
      <w:r w:rsidRPr="004E169D">
        <w:rPr>
          <w:rFonts w:ascii="Cambria" w:hAnsi="Cambria"/>
          <w:sz w:val="22"/>
          <w:szCs w:val="22"/>
          <w:lang w:val="sr-Cyrl-CS"/>
        </w:rPr>
        <w:t>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 пословима у овој ранжирној станици.</w:t>
      </w:r>
    </w:p>
    <w:p w:rsidR="00CF3291" w:rsidRDefault="00CF3291">
      <w:pPr>
        <w:rPr>
          <w:rFonts w:ascii="Cambria" w:hAnsi="Cambria"/>
          <w:sz w:val="22"/>
          <w:szCs w:val="22"/>
          <w:lang w:val="sr-Cyrl-CS"/>
        </w:rPr>
      </w:pPr>
    </w:p>
    <w:p w:rsidR="00BC7402" w:rsidRPr="00CF3291" w:rsidRDefault="00BC7402">
      <w:pPr>
        <w:rPr>
          <w:rFonts w:ascii="Cambria" w:hAnsi="Cambria"/>
          <w:sz w:val="22"/>
          <w:szCs w:val="22"/>
          <w:lang w:val="sr-Cyrl-CS"/>
        </w:rPr>
      </w:pPr>
    </w:p>
    <w:p w:rsidR="00CF3291" w:rsidRPr="00CF3291" w:rsidRDefault="00CF3291" w:rsidP="00CF3291">
      <w:pPr>
        <w:jc w:val="center"/>
        <w:rPr>
          <w:rFonts w:ascii="Cambria" w:hAnsi="Cambria"/>
          <w:b/>
          <w:noProof/>
          <w:sz w:val="22"/>
          <w:szCs w:val="22"/>
          <w:lang w:val="sr-Cyrl-RS"/>
        </w:rPr>
      </w:pPr>
      <w:r w:rsidRPr="00CF3291">
        <w:rPr>
          <w:rFonts w:ascii="Cambria" w:hAnsi="Cambria"/>
          <w:b/>
          <w:noProof/>
          <w:sz w:val="22"/>
          <w:szCs w:val="22"/>
          <w:lang w:val="sr-Cyrl-RS"/>
        </w:rPr>
        <w:t>Алпско-Западно Балкански железнички теретни коридор</w:t>
      </w:r>
    </w:p>
    <w:p w:rsidR="00CF3291" w:rsidRPr="00CF3291" w:rsidRDefault="00CF3291" w:rsidP="00CF3291">
      <w:pPr>
        <w:jc w:val="center"/>
        <w:rPr>
          <w:rFonts w:ascii="Cambria" w:hAnsi="Cambria"/>
          <w:b/>
          <w:noProof/>
          <w:sz w:val="22"/>
          <w:szCs w:val="22"/>
          <w:lang w:val="sr-Cyrl-RS"/>
        </w:rPr>
      </w:pPr>
    </w:p>
    <w:p w:rsidR="00CF3291" w:rsidRPr="00CF3291" w:rsidRDefault="00CF3291" w:rsidP="00CF3291">
      <w:pPr>
        <w:rPr>
          <w:rFonts w:ascii="Cambria" w:hAnsi="Cambria"/>
          <w:noProof/>
          <w:sz w:val="22"/>
          <w:szCs w:val="22"/>
          <w:lang w:val="sr-Cyrl-RS"/>
        </w:rPr>
      </w:pPr>
      <w:r w:rsidRPr="00CF3291">
        <w:rPr>
          <w:rFonts w:ascii="Cambria" w:hAnsi="Cambria"/>
          <w:noProof/>
          <w:sz w:val="22"/>
          <w:szCs w:val="22"/>
          <w:lang w:val="sr-Cyrl-RS"/>
        </w:rPr>
        <w:t>Споразум о сарадњи између регулаторних тела смештених у земљама Алпско-Западно Балканског железничког теретног коридора ступио је на снагу 16. септембра 2020. Потписници споразума су регулаторна тела Аустрије, Словеније, Хрватске, Србије и Бугарске надлежна за праћење конкуренције на Коридору: Schienencontrol GmbH, AKOS - Agencija za komunikacijska omrežja in storitve Republike Slovenije, HAKOM – Hrvatska regulatorna agencija za mrežne djelatnosti, Дирекција за железнице Републике Србије и Изпълнителна агенция „Железопътна администрация“ / Railway Administration Executive Agency, са циљем да се утврде одговорности и начела сарадње у случају притужбе или поступања по службеној дужности и обезбеди недискриминаторски приступ Коридору.</w:t>
      </w:r>
    </w:p>
    <w:p w:rsidR="00CF3291" w:rsidRDefault="00CF3291" w:rsidP="00CF3291">
      <w:pPr>
        <w:ind w:firstLine="810"/>
        <w:rPr>
          <w:rFonts w:ascii="Cambria" w:hAnsi="Cambria"/>
          <w:noProof/>
          <w:sz w:val="22"/>
          <w:szCs w:val="22"/>
          <w:lang w:val="sr-Cyrl-RS"/>
        </w:rPr>
      </w:pPr>
      <w:r w:rsidRPr="00CF3291">
        <w:rPr>
          <w:rFonts w:ascii="Cambria" w:hAnsi="Cambria"/>
          <w:noProof/>
          <w:sz w:val="22"/>
          <w:szCs w:val="22"/>
          <w:lang w:val="sr-Cyrl-RS"/>
        </w:rPr>
        <w:t>Алпско-Западно Балкански железнички теретни коридор званично је успостављен 27. јуна 2019. оснивањем Управног одбора Коридора са седиштем у Љубљани (Словенија). Коридор обухвата железничке пруге Salzburg-Villach (AT)-Ljubljana (SI)-/Wels/Linz-Graz (AT)-Maribor (SI) -Zagreb-Vinkovci/Vukovar-Tovarnik (HR)-Beograd (SRB)-Sofia-Svilengrad (BG), протеже се на дужини од 2 152 km и обухвата 19 интермодалних терминала и 12 ранжирних станица.</w:t>
      </w:r>
    </w:p>
    <w:p w:rsidR="00BC7402" w:rsidRPr="00CF3291" w:rsidRDefault="00BC7402" w:rsidP="00CF3291">
      <w:pPr>
        <w:ind w:firstLine="810"/>
        <w:rPr>
          <w:rFonts w:ascii="Cambria" w:hAnsi="Cambria"/>
          <w:noProof/>
          <w:sz w:val="22"/>
          <w:szCs w:val="22"/>
          <w:lang w:val="sr-Cyrl-RS"/>
        </w:rPr>
      </w:pPr>
    </w:p>
    <w:p w:rsidR="00CF3291" w:rsidRPr="00CF3291" w:rsidRDefault="00CF3291" w:rsidP="00CF3291">
      <w:pPr>
        <w:ind w:firstLine="0"/>
        <w:rPr>
          <w:rFonts w:ascii="Cambria" w:hAnsi="Cambria"/>
          <w:noProof/>
          <w:sz w:val="22"/>
          <w:szCs w:val="22"/>
          <w:lang w:val="sr-Cyrl-RS"/>
        </w:rPr>
      </w:pPr>
    </w:p>
    <w:p w:rsidR="00CF3291" w:rsidRPr="00CF3291" w:rsidRDefault="00CF3291" w:rsidP="00CF3291">
      <w:pPr>
        <w:jc w:val="center"/>
        <w:rPr>
          <w:rFonts w:ascii="Cambria" w:hAnsi="Cambria"/>
          <w:b/>
          <w:noProof/>
          <w:sz w:val="22"/>
          <w:szCs w:val="22"/>
          <w:lang w:val="sr-Cyrl-RS"/>
        </w:rPr>
      </w:pPr>
      <w:r w:rsidRPr="00CF3291">
        <w:rPr>
          <w:rFonts w:ascii="Cambria" w:hAnsi="Cambria"/>
          <w:b/>
          <w:noProof/>
          <w:sz w:val="22"/>
          <w:szCs w:val="22"/>
          <w:lang w:val="sr-Cyrl-RS"/>
        </w:rPr>
        <w:lastRenderedPageBreak/>
        <w:t>Радионица о људским и организационим факторима – 17. фебруар 2021.</w:t>
      </w:r>
    </w:p>
    <w:p w:rsidR="00CF3291" w:rsidRPr="00CF3291" w:rsidRDefault="00CF3291" w:rsidP="00CF3291">
      <w:pPr>
        <w:spacing w:before="150"/>
        <w:rPr>
          <w:rFonts w:ascii="Cambria" w:hAnsi="Cambria"/>
          <w:noProof/>
          <w:sz w:val="22"/>
          <w:szCs w:val="22"/>
          <w:lang w:val="sr-Cyrl-RS"/>
        </w:rPr>
      </w:pPr>
      <w:r w:rsidRPr="00CF3291">
        <w:rPr>
          <w:rFonts w:ascii="Cambria" w:hAnsi="Cambria"/>
          <w:noProof/>
          <w:sz w:val="22"/>
          <w:szCs w:val="22"/>
          <w:lang w:val="sr-Cyrl-RS"/>
        </w:rPr>
        <w:t>17. фебруара 2021. одржана је онлајн Радионица о људским и организационим факторима у организацији Железничке Агенције Европске уније (ERA).</w:t>
      </w:r>
    </w:p>
    <w:p w:rsidR="00CF3291" w:rsidRPr="00CF3291" w:rsidRDefault="00CF3291" w:rsidP="00CF3291">
      <w:pPr>
        <w:spacing w:before="150"/>
        <w:rPr>
          <w:rFonts w:ascii="Cambria" w:hAnsi="Cambria"/>
          <w:noProof/>
          <w:sz w:val="22"/>
          <w:szCs w:val="22"/>
          <w:lang w:val="sr-Cyrl-RS"/>
        </w:rPr>
      </w:pPr>
      <w:r w:rsidRPr="00CF3291">
        <w:rPr>
          <w:rFonts w:ascii="Cambria" w:hAnsi="Cambria"/>
          <w:noProof/>
          <w:sz w:val="22"/>
          <w:szCs w:val="22"/>
          <w:lang w:val="sr-Cyrl-RS"/>
        </w:rPr>
        <w:t>Сврха радионице била је да се учесници боље упознају са појмом и концептом људских и организационих фактора, као и методама које се користе за управљање људским и организационим факторима и њихово интегрисање у оквиру система управљања безбедношћу са циљем даљег унапређења безбедносних перформанси. Овај догађај послужио је такође и као припрема заинтересованих стручњака за учешће у сличним радионицама планираним за Европске дане безбедности на железници 2021.</w:t>
      </w:r>
    </w:p>
    <w:p w:rsidR="00CF3291" w:rsidRPr="00CF3291" w:rsidRDefault="00CF3291" w:rsidP="00CF3291">
      <w:pPr>
        <w:spacing w:before="150"/>
        <w:rPr>
          <w:rFonts w:ascii="Cambria" w:hAnsi="Cambria"/>
          <w:noProof/>
          <w:sz w:val="22"/>
          <w:szCs w:val="22"/>
          <w:lang w:val="sr-Cyrl-RS"/>
        </w:rPr>
      </w:pPr>
      <w:r w:rsidRPr="00CF3291">
        <w:rPr>
          <w:rFonts w:ascii="Cambria" w:hAnsi="Cambria"/>
          <w:noProof/>
          <w:sz w:val="22"/>
          <w:szCs w:val="22"/>
          <w:lang w:val="sr-Cyrl-RS"/>
        </w:rPr>
        <w:t>Теме радионице обухватиле су регулаторне захтеве, основна начела и системе класификације, методологију за евалуацију интеграције људских и организационих фактора, управљање ризицима и променама, као и студију случаја једног од европских управљача железничкe инфраструктурe.</w:t>
      </w:r>
    </w:p>
    <w:p w:rsidR="00CF3291" w:rsidRPr="00CF3291" w:rsidRDefault="00CF3291" w:rsidP="00CF3291">
      <w:pPr>
        <w:spacing w:before="150"/>
        <w:rPr>
          <w:rFonts w:ascii="Cambria" w:hAnsi="Cambria"/>
          <w:noProof/>
          <w:sz w:val="22"/>
          <w:szCs w:val="22"/>
          <w:lang w:val="sr-Cyrl-RS"/>
        </w:rPr>
      </w:pPr>
      <w:r w:rsidRPr="00CF3291">
        <w:rPr>
          <w:rFonts w:ascii="Cambria" w:hAnsi="Cambria"/>
          <w:noProof/>
          <w:sz w:val="22"/>
          <w:szCs w:val="22"/>
          <w:lang w:val="sr-Cyrl-RS"/>
        </w:rPr>
        <w:t>Семинар је, поред представника Дирекције за железнице, окупио и представнике других железничких институција из Србије и региона, као и европске стручњаке из области система управљања безбедношћу, оцене ризика и других сродних области.</w:t>
      </w:r>
    </w:p>
    <w:p w:rsidR="00CF3291" w:rsidRPr="00CF3291" w:rsidRDefault="00CF3291" w:rsidP="00CF3291">
      <w:pPr>
        <w:spacing w:before="150"/>
        <w:rPr>
          <w:rFonts w:ascii="Cambria" w:hAnsi="Cambria"/>
          <w:noProof/>
          <w:sz w:val="22"/>
          <w:szCs w:val="22"/>
          <w:lang w:val="sr-Cyrl-RS"/>
        </w:rPr>
      </w:pPr>
    </w:p>
    <w:p w:rsidR="00CF3291" w:rsidRPr="00CF3291" w:rsidRDefault="00CF3291" w:rsidP="00CF3291">
      <w:pPr>
        <w:spacing w:before="150"/>
        <w:jc w:val="center"/>
        <w:rPr>
          <w:rFonts w:ascii="Cambria" w:hAnsi="Cambria"/>
          <w:b/>
          <w:noProof/>
          <w:sz w:val="22"/>
          <w:szCs w:val="22"/>
          <w:lang w:val="sr-Cyrl-RS"/>
        </w:rPr>
      </w:pPr>
      <w:r w:rsidRPr="00CF3291">
        <w:rPr>
          <w:rFonts w:ascii="Cambria" w:hAnsi="Cambria"/>
          <w:b/>
          <w:noProof/>
          <w:sz w:val="22"/>
          <w:szCs w:val="22"/>
          <w:lang w:val="sr-Cyrl-RS"/>
        </w:rPr>
        <w:t>Твининг пројекат – Даљи развој заштите конкуренције у Србији</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Твининг пројекат – Даљи развој заштите конкуренције у Србији финансиран је од стране Европске уније, а почев од 21. јануара 2019. године заједнички су га спроводили италијанско тело за заштиту конкуренције и права потрошача (AGCM) и Комисија за заштиту конкуренције Републике Србије.</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Циљ овог пројекта чије је свечано затварање одржано 15. јула 2021. био је да стимулише развој окружења које истински подстиче тржишну конкуренцију и тиме позитивно утиче на економски развој.</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У оквиру компоненте која се односи на унапређење капацитета државних службеника и регулатора за практичну примену права конкуренције Дирекција за железнице била је укључена у пројектне активности у својству секторског регулатора, тј. тела надлежног за регулисање и праћење железничког тржишта. У сарадњи са представницима Дирекције организована је посебна обука о конкуренцији и регулисању тржишта у железничком сектору током које су учесници имали прилике да се ближе упознају са следећим темама: додела уговора о обавези јавног превоза у железничком сектору из перспективе тела надлежног за регулисање железничког тржишта и из перспективе тела надлежног за заштиту конкуренције, методе за унапређење и праћење реализације уговора о обавези јавног превоза, као и недискриминаторски приступ железничкој инфраструктури. Обука се такође бавила конкретним искуствима и студијама случаја у области злоупотребе повлашћеног положаја на тржишту железничких услуга.</w:t>
      </w:r>
    </w:p>
    <w:p w:rsidR="00CF3291" w:rsidRPr="00CF3291" w:rsidRDefault="00CF3291" w:rsidP="00CF3291">
      <w:pPr>
        <w:pStyle w:val="NormalWeb"/>
        <w:spacing w:before="150" w:after="0"/>
        <w:ind w:firstLine="720"/>
        <w:jc w:val="both"/>
        <w:rPr>
          <w:rFonts w:ascii="Cambria" w:hAnsi="Cambria"/>
          <w:i/>
          <w:iCs/>
          <w:noProof/>
          <w:sz w:val="22"/>
          <w:szCs w:val="22"/>
          <w:lang w:val="sr-Cyrl-RS"/>
        </w:rPr>
      </w:pPr>
      <w:r w:rsidRPr="00CF3291">
        <w:rPr>
          <w:rFonts w:ascii="Cambria" w:hAnsi="Cambria"/>
          <w:i/>
          <w:iCs/>
          <w:noProof/>
          <w:sz w:val="22"/>
          <w:szCs w:val="22"/>
          <w:lang w:val="sr-Cyrl-RS"/>
        </w:rPr>
        <w:t>Студијска посета италијанском телу за заштиту конкуренције у Риму, 5-9 јул 2021.</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 xml:space="preserve">У завршном делу пројекта организована је студијска посета италијанском телу за заштиту конкуренције и права потрошача са седиштем у Риму која је одржана од 5. до 9. јула 2021. Делегацију позвану да учествује у овом догађају чинили су представници Комисије за заштиту конкуренције, Канцеларије за јавне набавке, Републичког секретаријата за јавне политике и Дирекције за железнице. Током студијске посете учесници су имали прилике да слушају предавања истакнутих италијанских стручњака из области заштите конкуренције, и то пре свега на тему јавног заговарања конкуренције (competition advocacy), тј. предузимања конкретних активности које утичу на подизање свести о важности политике конкуренције са крајњим циљем усклађивања пословних пракси тржишних актера са правилима конкуренције. Посебно је истакнут значај координације активности са министарствима и другим државним органима и сарадње ових институција са телом надлежним за заштиту конкуренције у процесу </w:t>
      </w:r>
      <w:r w:rsidRPr="00CF3291">
        <w:rPr>
          <w:rFonts w:ascii="Cambria" w:hAnsi="Cambria"/>
          <w:noProof/>
          <w:sz w:val="22"/>
          <w:szCs w:val="22"/>
          <w:lang w:val="sr-Cyrl-RS"/>
        </w:rPr>
        <w:lastRenderedPageBreak/>
        <w:t>припреме и доношења прописа, односно консултација са овим телом пре усвајања прописа. Као један од позитивних примера од стране српске Комисије за заштиту конкуренције наведена је сарадња са надлежним институцијама у процесу доношења Закона о железници, када је нацрт овог закона из 2017. достављен Комисији на мишљење у редовној процедури.</w:t>
      </w:r>
    </w:p>
    <w:p w:rsidR="00CF3291" w:rsidRPr="00CF3291" w:rsidRDefault="00CF3291" w:rsidP="00AA3D04">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У закључку свечаног затварања истакнуто је да је пројекат створио добре основе за будућу сарадњу између српских и европских институција и за квалитетнију међуресорну координацију, као и за даљу трансформацију конкуренције у Србији.</w:t>
      </w:r>
    </w:p>
    <w:p w:rsidR="00CF3291" w:rsidRPr="00CF3291" w:rsidRDefault="00CF3291" w:rsidP="00CF3291">
      <w:pPr>
        <w:pStyle w:val="NormalWeb"/>
        <w:spacing w:before="150" w:after="0"/>
        <w:jc w:val="center"/>
        <w:rPr>
          <w:rFonts w:ascii="Cambria" w:hAnsi="Cambria"/>
          <w:b/>
          <w:noProof/>
          <w:sz w:val="22"/>
          <w:szCs w:val="22"/>
          <w:lang w:val="sr-Cyrl-RS"/>
        </w:rPr>
      </w:pPr>
      <w:r w:rsidRPr="00CF3291">
        <w:rPr>
          <w:rFonts w:ascii="Cambria" w:hAnsi="Cambria"/>
          <w:b/>
          <w:noProof/>
          <w:sz w:val="22"/>
          <w:szCs w:val="22"/>
          <w:lang w:val="sr-Cyrl-RS"/>
        </w:rPr>
        <w:t>Учешће на Генералној скупштини OTIF-a</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У Берну је 28. и 29. септембра 2021. одржано 15. заседање Генералне скупштине Међувладине организације за међународни превоз железницом (OTIF). Овај значајни догађај окупио је представнике чак 43 од укупно 50 држава чланица, Европске уније, две државе са статусом посматрача и четири међународне железничке асоцијације, а Републику Србију представљала је делегација састављена од представника Министарства грађевинарства, саобраћаја и инфраструктуре и Дирекције за железнице.</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Представници држава чланица OTIF-а су на овом заседању, између осталог, гласали за избор генералног секретара за период од 1. јануара 2022. до 31. децембра 2024. Након спроведеног изборног поступка на чело Секретаријата организације реизабран је г. Волфганг Кипер који свој први мандат на овој позицији служи већ скоро три године (од априла 2019). У складу са одлукама донетим током заседања, један од главних задатака г. Кипера током његовог другог мандата биће израда и имплементација дугорочне стратегије организације засноване на одрживом развоју, безбедности и даљој хармонизацији железничког права.</w:t>
      </w:r>
    </w:p>
    <w:p w:rsid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Србија је, као изузетно активна чланица OTIF-а која је у претходном периоду имала част да буде једна од само осам држава чланица које су председавале Управним одбором од оснивања организације (Србија је председавала Управном одбором OTIF-а у трогодишњем мандату од 1. 10. 2015. до 30. 9. 2018), изабрана за заменика члана Управног одбора где ће током наредног трогодишњег периода по потреби замењивати представнике Аустрије.</w:t>
      </w:r>
    </w:p>
    <w:p w:rsidR="00AA3D04" w:rsidRPr="00CF3291" w:rsidRDefault="00AA3D04" w:rsidP="00CF3291">
      <w:pPr>
        <w:pStyle w:val="NormalWeb"/>
        <w:spacing w:before="150" w:after="0"/>
        <w:ind w:firstLine="720"/>
        <w:jc w:val="both"/>
        <w:rPr>
          <w:rFonts w:ascii="Cambria" w:hAnsi="Cambria"/>
          <w:noProof/>
          <w:sz w:val="22"/>
          <w:szCs w:val="22"/>
          <w:lang w:val="sr-Cyrl-RS"/>
        </w:rPr>
      </w:pPr>
    </w:p>
    <w:p w:rsidR="00CF3291" w:rsidRPr="00CF3291" w:rsidRDefault="00CF3291" w:rsidP="00CF3291">
      <w:pPr>
        <w:pStyle w:val="NormalWeb"/>
        <w:spacing w:before="150" w:after="0"/>
        <w:jc w:val="center"/>
        <w:rPr>
          <w:rFonts w:ascii="Cambria" w:hAnsi="Cambria"/>
          <w:b/>
          <w:noProof/>
          <w:sz w:val="22"/>
          <w:szCs w:val="22"/>
          <w:lang w:val="sr-Cyrl-RS"/>
        </w:rPr>
      </w:pPr>
      <w:r w:rsidRPr="00CF3291">
        <w:rPr>
          <w:rFonts w:ascii="Cambria" w:hAnsi="Cambria"/>
          <w:b/>
          <w:noProof/>
          <w:sz w:val="22"/>
          <w:szCs w:val="22"/>
          <w:lang w:val="sr-Cyrl-RS"/>
        </w:rPr>
        <w:t>Семинар о систему управљања безбедношћу – утицај људских и организационих фактора</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У Подгорици је 13. и 14. октобра 2021. одржан семинар на тему система управљања безбедношћу на железници са фокусом на интегрисању људских и организационих фактора у циљу даљег унапређења нивоа безбедности. Овај догађај организован је у оквиру ERA IPA II пројекта (2020-2022) под називом „Наставак подршке корисницима IPA II од стране Железничке агенције Европске Уније (ERA)“. Пројекат је финансиран од стране Европске комисије са намером да се настави дугогодишња сарадња и пружање техничке помоћи железничким институцијама у земљама кандидатима и потенцијалним кандидатима за приступање ЕУ, и то посебно у области безбедности и интероперабилности железничког саобраћаја.</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Семинару су присуствовали представници железничких институција корисница овог IPA пројекта, међу којима и представници Дирекције за железнице, док су предавања била организована од стране стручњака Железничке агенције ЕУ. Учесницима је у уводним предавањима представљен концепт људских и организационих фактора и његово значење након чега су уследиле презентације на тему примене овог концепта у оцени ризика и другим областима које се тичу безбедности на железници.</w:t>
      </w:r>
    </w:p>
    <w:p w:rsidR="00CF3291" w:rsidRPr="00CF3291" w:rsidRDefault="00CF3291" w:rsidP="00AA3D04">
      <w:pPr>
        <w:pStyle w:val="NormalWeb"/>
        <w:spacing w:before="150" w:after="0"/>
        <w:ind w:firstLine="720"/>
        <w:jc w:val="both"/>
        <w:rPr>
          <w:rFonts w:ascii="Cambria" w:hAnsi="Cambria"/>
          <w:b/>
          <w:noProof/>
          <w:sz w:val="22"/>
          <w:szCs w:val="22"/>
          <w:lang w:val="sr-Cyrl-RS"/>
        </w:rPr>
      </w:pPr>
      <w:r w:rsidRPr="00CF3291">
        <w:rPr>
          <w:rFonts w:ascii="Cambria" w:hAnsi="Cambria"/>
          <w:noProof/>
          <w:sz w:val="22"/>
          <w:szCs w:val="22"/>
          <w:lang w:val="sr-Cyrl-RS"/>
        </w:rPr>
        <w:t>Ова обука такође представља увод у низ семинара који ће се у организацији Железничке агенције ЕУ реализовати у наредном периоду, и то након дуже паузе током које су се овакви догађаји услед пандемије Ковид-19 одржавали искључиво у форми вебинара. Први следећи догађај на тему система управљања безбедношћу на железници најављен је већ за 26. октобар 2021, а одржаће се такође у Подгорици. Семинар ће трајати три дана, а неке од тема биће: јединствени европски железнички простор, технички стуб Четвртог железничког пакета, израда и имплементација система управљања безбедношћу, оцена ризика, техничке спецификације интероперабилности и обука машиновођа.</w:t>
      </w:r>
    </w:p>
    <w:p w:rsidR="00CF3291" w:rsidRPr="00CF3291" w:rsidRDefault="00CF3291" w:rsidP="00CF3291">
      <w:pPr>
        <w:pStyle w:val="NormalWeb"/>
        <w:spacing w:before="150" w:after="0"/>
        <w:jc w:val="center"/>
        <w:rPr>
          <w:rFonts w:ascii="Cambria" w:hAnsi="Cambria"/>
          <w:b/>
          <w:noProof/>
          <w:sz w:val="22"/>
          <w:szCs w:val="22"/>
          <w:lang w:val="sr-Cyrl-RS"/>
        </w:rPr>
      </w:pPr>
      <w:r w:rsidRPr="00CF3291">
        <w:rPr>
          <w:rFonts w:ascii="Cambria" w:hAnsi="Cambria"/>
          <w:b/>
          <w:noProof/>
          <w:sz w:val="22"/>
          <w:szCs w:val="22"/>
          <w:lang w:val="sr-Cyrl-RS"/>
        </w:rPr>
        <w:lastRenderedPageBreak/>
        <w:t>Железничка агенција ЕУ – наставак обуке о систему управљања безбедношћу</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Представници Дирекције за железнице присуствовали су семинару везаном за систем управљања безбедношћу одржаном у Подгорици у периоду од 26. до 28. октобра 2021. године. Овај догађај, као и претходни који је одржан у Подгорици, организован је у оквиру ERA IPA II пројекта (2020 -2022) под називом ,,Наставак подршке корисницима IPA II од стране Железничке агенције Европске Уније (ERA)”.</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Поред представника Дирекције за железнице, семинару су присуствовали представници осталих железничких институција корисница овог пројекта, односно Западног Балкана и Турске. Првог дана семинара стручњаци Железничке агенције ЕУ су презентовали кључне факторе система управљања безбедношћу, искуства држава чланица ЕУ и корисница ERA IPA II пројекта, као и методе процене ризика. Даљи ток семинара базирао се на плановима за увођење четвртог железничког пакета са предусловима и препрекама за његову примену. Предавачи су представили и неопходне компетенције које машиновође треба да поседују у међународном саобраћају, као и примере железничких превозника који већ користе услуге јединственог шалтера (One-StopShop) за прибављање неопходних информација и докумената у вези са железничким саобраћајем.</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Трећег дана семинара представљени су стандарди, ризици и документација везана за превоз опасног терета на железници, као и важност вођења регистра кључних компонената у железничком саобраћају.</w:t>
      </w:r>
    </w:p>
    <w:p w:rsidR="00CF3291" w:rsidRPr="00CF3291" w:rsidRDefault="00CF3291" w:rsidP="00DF6C54">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Семинар је завршен дискусијом о најзначајнијим технологијама и будућим правцима развоја и унапређења железничког саобраћаја у Европи.</w:t>
      </w:r>
    </w:p>
    <w:p w:rsidR="00CF3291" w:rsidRPr="00CF3291" w:rsidRDefault="00CF3291" w:rsidP="00CF3291">
      <w:pPr>
        <w:pStyle w:val="NormalWeb"/>
        <w:spacing w:before="150" w:after="0"/>
        <w:jc w:val="center"/>
        <w:rPr>
          <w:rFonts w:ascii="Cambria" w:hAnsi="Cambria"/>
          <w:b/>
          <w:noProof/>
          <w:sz w:val="22"/>
          <w:szCs w:val="22"/>
          <w:lang w:val="sr-Cyrl-RS"/>
        </w:rPr>
      </w:pPr>
      <w:r w:rsidRPr="00CF3291">
        <w:rPr>
          <w:rFonts w:ascii="Cambria" w:hAnsi="Cambria"/>
          <w:b/>
          <w:noProof/>
          <w:sz w:val="22"/>
          <w:szCs w:val="22"/>
          <w:lang w:val="sr-Cyrl-RS"/>
        </w:rPr>
        <w:t>Група независних регулатора железничког тржишта – пленарно заседање, новембар 2021.</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Група независних регулатора железничког тржишта, </w:t>
      </w:r>
      <w:r w:rsidRPr="00CF3291">
        <w:rPr>
          <w:rStyle w:val="Emphasis"/>
          <w:rFonts w:ascii="Cambria" w:hAnsi="Cambria"/>
          <w:noProof/>
          <w:sz w:val="22"/>
          <w:szCs w:val="22"/>
          <w:lang w:val="sr-Cyrl-RS"/>
        </w:rPr>
        <w:t>IRG-Rail</w:t>
      </w:r>
      <w:r w:rsidRPr="00CF3291">
        <w:rPr>
          <w:rFonts w:ascii="Cambria" w:hAnsi="Cambria"/>
          <w:noProof/>
          <w:sz w:val="22"/>
          <w:szCs w:val="22"/>
          <w:lang w:val="sr-Cyrl-RS"/>
        </w:rPr>
        <w:t>, чији је Дирекција за железнице члан од 2016. године, одржала је од 9. до 10. новембра у Бечу своје друго пленарно заседање у овој години. Састанак је окупио преко шездесет представника регулаторних тела из Европе од којих је велика већина присуствовала заседању у Бечу, док је за један део учесника омогућено праћење састанка путем видео конференције.</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Једна од главних тачака дневног реда била је свеобухватна реформа </w:t>
      </w:r>
      <w:r w:rsidRPr="00CF3291">
        <w:rPr>
          <w:rStyle w:val="Emphasis"/>
          <w:rFonts w:ascii="Cambria" w:hAnsi="Cambria"/>
          <w:noProof/>
          <w:sz w:val="22"/>
          <w:szCs w:val="22"/>
          <w:lang w:val="sr-Cyrl-RS"/>
        </w:rPr>
        <w:t>IRG-Rail</w:t>
      </w:r>
      <w:r w:rsidRPr="00CF3291">
        <w:rPr>
          <w:rFonts w:ascii="Cambria" w:hAnsi="Cambria"/>
          <w:noProof/>
          <w:sz w:val="22"/>
          <w:szCs w:val="22"/>
          <w:lang w:val="sr-Cyrl-RS"/>
        </w:rPr>
        <w:t>-а започета још претходне године приликом председавања Белгије. Током мандата аустријског регулаторног тела </w:t>
      </w:r>
      <w:r w:rsidRPr="00CF3291">
        <w:rPr>
          <w:rStyle w:val="Emphasis"/>
          <w:rFonts w:ascii="Cambria" w:hAnsi="Cambria"/>
          <w:noProof/>
          <w:sz w:val="22"/>
          <w:szCs w:val="22"/>
          <w:lang w:val="sr-Cyrl-RS"/>
        </w:rPr>
        <w:t>Schienen Control</w:t>
      </w:r>
      <w:r w:rsidRPr="00CF3291">
        <w:rPr>
          <w:rFonts w:ascii="Cambria" w:hAnsi="Cambria"/>
          <w:noProof/>
          <w:sz w:val="22"/>
          <w:szCs w:val="22"/>
          <w:lang w:val="sr-Cyrl-RS"/>
        </w:rPr>
        <w:t> настављен је интензиван рад на реформи који је званично и окончан на овом заседању, и то једногласним усвајањем ревизије два статутарна документа од изузетног значаја за функционисање и даљи развој активности организације: Меморандума о разумевању и Пословника о раду.</w:t>
      </w:r>
    </w:p>
    <w:p w:rsidR="00CF3291" w:rsidRPr="00CF3291" w:rsidRDefault="00CF3291" w:rsidP="00CF3291">
      <w:pPr>
        <w:pStyle w:val="NormalWeb"/>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Такође су представљени резултати радних група које се баве различитим аспектима железничког тржишта, као што су праћење тржишта, накнаде и приступ железничкоj инфраструктури и услужним објектима, и њихов доприноc Програму рада IRG-Rail-a за 2022. годину.</w:t>
      </w:r>
    </w:p>
    <w:p w:rsidR="00CF3291" w:rsidRPr="00CF3291" w:rsidRDefault="00CF3291" w:rsidP="00317504">
      <w:pPr>
        <w:pStyle w:val="NormalWeb"/>
        <w:shd w:val="clear" w:color="auto" w:fill="auto"/>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Међу најзначајнијим резултатима рада организације су извештаји о праћењу железничког тржишта које </w:t>
      </w:r>
      <w:r w:rsidRPr="00CF3291">
        <w:rPr>
          <w:rStyle w:val="Emphasis"/>
          <w:rFonts w:ascii="Cambria" w:hAnsi="Cambria"/>
          <w:noProof/>
          <w:sz w:val="22"/>
          <w:szCs w:val="22"/>
          <w:lang w:val="sr-Cyrl-RS"/>
        </w:rPr>
        <w:t>IRG-Rail</w:t>
      </w:r>
      <w:r w:rsidRPr="00CF3291">
        <w:rPr>
          <w:rFonts w:ascii="Cambria" w:hAnsi="Cambria"/>
          <w:noProof/>
          <w:sz w:val="22"/>
          <w:szCs w:val="22"/>
          <w:lang w:val="sr-Cyrl-RS"/>
        </w:rPr>
        <w:t> објављује на основу података прикупљених од стране његових чланова, а који представљају годишњи преглед економских услова и тржишних кретања у железничком сектору. Они такође показују и развој европског железничког тржишта и његову конкурентност у односу на претходне године. Објављивање 10. извештаја о праћењу тржишта очекује се на пролеће 2022. године. Овај извештај ће описати и анализирати утицаје пандемије Ковид-19 на европско железничко тржиште у 2020. години, а поред укључивања уобичајених индикатора, извештај ће се такође бавити финансијским показатељима и прегледом саобраћаја према типовима железничких превозника и услуга.</w:t>
      </w:r>
    </w:p>
    <w:p w:rsidR="00CF3291" w:rsidRPr="00CF3291" w:rsidRDefault="00CF3291" w:rsidP="00317504">
      <w:pPr>
        <w:pStyle w:val="NormalWeb"/>
        <w:shd w:val="clear" w:color="auto" w:fill="auto"/>
        <w:spacing w:before="150" w:after="0"/>
        <w:ind w:firstLine="720"/>
        <w:jc w:val="both"/>
        <w:rPr>
          <w:rFonts w:ascii="Cambria" w:hAnsi="Cambria"/>
          <w:noProof/>
          <w:sz w:val="22"/>
          <w:szCs w:val="22"/>
          <w:lang w:val="sr-Cyrl-RS"/>
        </w:rPr>
      </w:pPr>
      <w:r w:rsidRPr="00CF3291">
        <w:rPr>
          <w:rFonts w:ascii="Cambria" w:hAnsi="Cambria"/>
          <w:noProof/>
          <w:sz w:val="22"/>
          <w:szCs w:val="22"/>
          <w:lang w:val="sr-Cyrl-RS"/>
        </w:rPr>
        <w:t>Председавање IRG-Rail-ом преузима у 2022. години актуелни потпредседник организације Никола Поповић из хрватског регулаторног тела </w:t>
      </w:r>
      <w:r w:rsidRPr="00CF3291">
        <w:rPr>
          <w:rStyle w:val="Emphasis"/>
          <w:rFonts w:ascii="Cambria" w:hAnsi="Cambria"/>
          <w:noProof/>
          <w:sz w:val="22"/>
          <w:szCs w:val="22"/>
          <w:lang w:val="sr-Cyrl-RS"/>
        </w:rPr>
        <w:t>HAKOM</w:t>
      </w:r>
      <w:r w:rsidRPr="00CF3291">
        <w:rPr>
          <w:rFonts w:ascii="Cambria" w:hAnsi="Cambria"/>
          <w:noProof/>
          <w:sz w:val="22"/>
          <w:szCs w:val="22"/>
          <w:lang w:val="sr-Cyrl-RS"/>
        </w:rPr>
        <w:t>.</w:t>
      </w:r>
    </w:p>
    <w:p w:rsidR="00CF3291" w:rsidRDefault="00CF3291" w:rsidP="00317504">
      <w:pPr>
        <w:shd w:val="clear" w:color="auto" w:fill="auto"/>
        <w:rPr>
          <w:rFonts w:ascii="Cambria" w:hAnsi="Cambria"/>
          <w:sz w:val="22"/>
          <w:szCs w:val="22"/>
          <w:lang w:val="sr-Cyrl-CS"/>
        </w:rPr>
      </w:pPr>
    </w:p>
    <w:p w:rsidR="004A3230" w:rsidRPr="004E169D" w:rsidRDefault="004A3230" w:rsidP="00317504">
      <w:pPr>
        <w:shd w:val="clear" w:color="auto" w:fill="auto"/>
        <w:tabs>
          <w:tab w:val="left" w:pos="0"/>
        </w:tabs>
        <w:rPr>
          <w:rFonts w:ascii="Cambria" w:hAnsi="Cambria" w:cs="Calibri"/>
          <w:sz w:val="22"/>
          <w:szCs w:val="22"/>
          <w:lang w:val="sr-Cyrl-CS"/>
        </w:rPr>
      </w:pPr>
      <w:bookmarkStart w:id="415" w:name="_Toc299709934"/>
      <w:bookmarkStart w:id="416" w:name="_Toc299710388"/>
      <w:bookmarkStart w:id="417" w:name="_Toc299711350"/>
      <w:bookmarkStart w:id="418" w:name="_Toc299712133"/>
      <w:bookmarkStart w:id="419" w:name="_Toc299709935"/>
      <w:bookmarkStart w:id="420" w:name="_Toc299710389"/>
      <w:bookmarkStart w:id="421" w:name="_Toc299711351"/>
      <w:bookmarkStart w:id="422" w:name="_Toc299712134"/>
      <w:bookmarkStart w:id="423" w:name="_Toc299709936"/>
      <w:bookmarkStart w:id="424" w:name="_Toc299710390"/>
      <w:bookmarkStart w:id="425" w:name="_Toc299711352"/>
      <w:bookmarkStart w:id="426" w:name="_Toc299712135"/>
      <w:bookmarkStart w:id="427" w:name="_Toc299709937"/>
      <w:bookmarkStart w:id="428" w:name="_Toc299710391"/>
      <w:bookmarkStart w:id="429" w:name="_Toc299711353"/>
      <w:bookmarkStart w:id="430" w:name="_Toc299712136"/>
      <w:bookmarkStart w:id="431" w:name="_Toc299709938"/>
      <w:bookmarkStart w:id="432" w:name="_Toc299710392"/>
      <w:bookmarkStart w:id="433" w:name="_Toc299711354"/>
      <w:bookmarkStart w:id="434" w:name="_Toc299712137"/>
      <w:bookmarkStart w:id="435" w:name="_Toc299709939"/>
      <w:bookmarkStart w:id="436" w:name="_Toc299710393"/>
      <w:bookmarkStart w:id="437" w:name="_Toc299711355"/>
      <w:bookmarkStart w:id="438" w:name="_Toc299712138"/>
      <w:bookmarkStart w:id="439" w:name="_Toc299709940"/>
      <w:bookmarkStart w:id="440" w:name="_Toc299710394"/>
      <w:bookmarkStart w:id="441" w:name="_Toc299711356"/>
      <w:bookmarkStart w:id="442" w:name="_Toc299712139"/>
      <w:bookmarkStart w:id="443" w:name="_Toc299709941"/>
      <w:bookmarkStart w:id="444" w:name="_Toc299710395"/>
      <w:bookmarkStart w:id="445" w:name="_Toc299711357"/>
      <w:bookmarkStart w:id="446" w:name="_Toc299712140"/>
      <w:bookmarkStart w:id="447" w:name="_Toc299709942"/>
      <w:bookmarkStart w:id="448" w:name="_Toc299710396"/>
      <w:bookmarkStart w:id="449" w:name="_Toc299711358"/>
      <w:bookmarkStart w:id="450" w:name="_Toc299712141"/>
      <w:bookmarkStart w:id="451" w:name="_Toc299709943"/>
      <w:bookmarkStart w:id="452" w:name="_Toc299710397"/>
      <w:bookmarkStart w:id="453" w:name="_Toc299711359"/>
      <w:bookmarkStart w:id="454" w:name="_Toc299712142"/>
      <w:bookmarkStart w:id="455" w:name="_Toc299709944"/>
      <w:bookmarkStart w:id="456" w:name="_Toc299710398"/>
      <w:bookmarkStart w:id="457" w:name="_Toc299711360"/>
      <w:bookmarkStart w:id="458" w:name="_Toc299712143"/>
      <w:bookmarkStart w:id="459" w:name="_Toc299709945"/>
      <w:bookmarkStart w:id="460" w:name="_Toc299710399"/>
      <w:bookmarkStart w:id="461" w:name="_Toc299711361"/>
      <w:bookmarkStart w:id="462" w:name="_Toc299712144"/>
      <w:bookmarkStart w:id="463" w:name="_Toc299709946"/>
      <w:bookmarkStart w:id="464" w:name="_Toc299710400"/>
      <w:bookmarkStart w:id="465" w:name="_Toc299711362"/>
      <w:bookmarkStart w:id="466" w:name="_Toc299712145"/>
      <w:bookmarkStart w:id="467" w:name="_Toc299709947"/>
      <w:bookmarkStart w:id="468" w:name="_Toc299710401"/>
      <w:bookmarkStart w:id="469" w:name="_Toc299711363"/>
      <w:bookmarkStart w:id="470" w:name="_Toc299712146"/>
      <w:bookmarkStart w:id="471" w:name="_Toc299709948"/>
      <w:bookmarkStart w:id="472" w:name="_Toc299710402"/>
      <w:bookmarkStart w:id="473" w:name="_Toc299711364"/>
      <w:bookmarkStart w:id="474" w:name="_Toc299712147"/>
      <w:bookmarkStart w:id="475" w:name="_Toc299709949"/>
      <w:bookmarkStart w:id="476" w:name="_Toc299710403"/>
      <w:bookmarkStart w:id="477" w:name="_Toc299711365"/>
      <w:bookmarkStart w:id="478" w:name="_Toc299712148"/>
      <w:bookmarkStart w:id="479" w:name="_Toc299709950"/>
      <w:bookmarkStart w:id="480" w:name="_Toc299710404"/>
      <w:bookmarkStart w:id="481" w:name="_Toc299711366"/>
      <w:bookmarkStart w:id="482" w:name="_Toc299712149"/>
      <w:bookmarkStart w:id="483" w:name="_Toc299709951"/>
      <w:bookmarkStart w:id="484" w:name="_Toc299710405"/>
      <w:bookmarkStart w:id="485" w:name="_Toc299711367"/>
      <w:bookmarkStart w:id="486" w:name="_Toc299712150"/>
      <w:bookmarkStart w:id="487" w:name="_Toc299709952"/>
      <w:bookmarkStart w:id="488" w:name="_Toc299710406"/>
      <w:bookmarkStart w:id="489" w:name="_Toc299711368"/>
      <w:bookmarkStart w:id="490" w:name="_Toc299712151"/>
      <w:bookmarkStart w:id="491" w:name="_Toc299709953"/>
      <w:bookmarkStart w:id="492" w:name="_Toc299710407"/>
      <w:bookmarkStart w:id="493" w:name="_Toc299711369"/>
      <w:bookmarkStart w:id="494" w:name="_Toc299712152"/>
      <w:bookmarkStart w:id="495" w:name="_Toc299709954"/>
      <w:bookmarkStart w:id="496" w:name="_Toc299710408"/>
      <w:bookmarkStart w:id="497" w:name="_Toc299711370"/>
      <w:bookmarkStart w:id="498" w:name="_Toc299712153"/>
      <w:bookmarkStart w:id="499" w:name="_Toc159664650"/>
      <w:bookmarkStart w:id="500" w:name="_Toc159664712"/>
      <w:bookmarkStart w:id="501" w:name="_Toc161470278"/>
      <w:bookmarkStart w:id="502" w:name="_Toc19428454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5E3D6A" w:rsidRPr="004E169D" w:rsidRDefault="005E3D6A" w:rsidP="005E3D6A">
      <w:pPr>
        <w:pStyle w:val="Heading1"/>
        <w:numPr>
          <w:ilvl w:val="0"/>
          <w:numId w:val="0"/>
        </w:numPr>
        <w:ind w:left="360" w:hanging="360"/>
        <w:rPr>
          <w:rFonts w:ascii="Cambria" w:hAnsi="Cambria"/>
          <w:sz w:val="22"/>
          <w:szCs w:val="22"/>
          <w:lang w:val="sr-Cyrl-CS"/>
        </w:rPr>
      </w:pPr>
      <w:r w:rsidRPr="004E169D">
        <w:rPr>
          <w:rFonts w:ascii="Cambria" w:hAnsi="Cambria"/>
          <w:sz w:val="22"/>
          <w:szCs w:val="22"/>
          <w:lang w:val="sr-Cyrl-CS"/>
        </w:rPr>
        <w:t xml:space="preserve">         </w:t>
      </w:r>
      <w:bookmarkStart w:id="503" w:name="_Toc75335050"/>
      <w:r w:rsidRPr="004E169D">
        <w:rPr>
          <w:rFonts w:ascii="Cambria" w:hAnsi="Cambria"/>
          <w:sz w:val="22"/>
          <w:szCs w:val="22"/>
          <w:lang w:val="sr-Cyrl-CS"/>
        </w:rPr>
        <w:t>13. ПОДАЦИ О ПРИХОДИМА И РАСХОДИМА</w:t>
      </w:r>
      <w:bookmarkEnd w:id="503"/>
    </w:p>
    <w:p w:rsidR="003763E3" w:rsidRPr="00317504" w:rsidRDefault="003763E3" w:rsidP="00317504">
      <w:pPr>
        <w:shd w:val="clear" w:color="auto" w:fill="auto"/>
        <w:tabs>
          <w:tab w:val="left" w:pos="0"/>
        </w:tabs>
        <w:rPr>
          <w:rFonts w:ascii="Cambria" w:hAnsi="Cambria"/>
          <w:sz w:val="22"/>
          <w:szCs w:val="22"/>
          <w:lang w:val="sr-Cyrl-CS"/>
        </w:rPr>
      </w:pPr>
    </w:p>
    <w:p w:rsidR="003763E3" w:rsidRPr="00317504" w:rsidRDefault="003763E3" w:rsidP="00317504">
      <w:pPr>
        <w:shd w:val="clear" w:color="auto" w:fill="auto"/>
        <w:tabs>
          <w:tab w:val="left" w:pos="0"/>
        </w:tabs>
        <w:rPr>
          <w:rFonts w:ascii="Cambria" w:hAnsi="Cambria"/>
          <w:sz w:val="22"/>
          <w:szCs w:val="22"/>
          <w:lang w:val="sr-Cyrl-RS"/>
        </w:rPr>
      </w:pPr>
      <w:r w:rsidRPr="00317504">
        <w:rPr>
          <w:rFonts w:ascii="Cambria" w:hAnsi="Cambria"/>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rsidR="003763E3" w:rsidRPr="00317504" w:rsidRDefault="003763E3" w:rsidP="00317504">
      <w:pPr>
        <w:shd w:val="clear" w:color="auto" w:fill="auto"/>
        <w:tabs>
          <w:tab w:val="left" w:pos="0"/>
        </w:tabs>
        <w:rPr>
          <w:rFonts w:ascii="Cambria" w:hAnsi="Cambria"/>
          <w:noProof/>
          <w:sz w:val="22"/>
          <w:szCs w:val="22"/>
          <w:lang w:val="sr-Cyrl-RS"/>
        </w:rPr>
      </w:pPr>
    </w:p>
    <w:p w:rsidR="003763E3" w:rsidRPr="00317504" w:rsidRDefault="003763E3" w:rsidP="00317504">
      <w:pPr>
        <w:shd w:val="clear" w:color="auto" w:fill="auto"/>
        <w:ind w:firstLine="567"/>
        <w:rPr>
          <w:rFonts w:ascii="Cambria" w:hAnsi="Cambria"/>
          <w:noProof/>
          <w:sz w:val="22"/>
          <w:szCs w:val="22"/>
          <w:lang w:val="sr-Cyrl-RS"/>
        </w:rPr>
      </w:pPr>
      <w:r w:rsidRPr="00317504">
        <w:rPr>
          <w:rFonts w:ascii="Cambria" w:hAnsi="Cambria"/>
          <w:noProof/>
          <w:sz w:val="22"/>
          <w:szCs w:val="22"/>
          <w:lang w:val="sr-Cyrl-RS"/>
        </w:rPr>
        <w:t>Ненаплаћене накнаде за издате дозволе из ранијих година износиле су 168.440.000,00 динара и односе се на ЈП "Железнице Србије"</w:t>
      </w:r>
      <w:r w:rsidR="007C2259" w:rsidRPr="00317504">
        <w:rPr>
          <w:rFonts w:ascii="Cambria" w:hAnsi="Cambria"/>
          <w:noProof/>
          <w:sz w:val="22"/>
          <w:szCs w:val="22"/>
          <w:lang w:val="sr-Cyrl-RS"/>
        </w:rPr>
        <w:t>.</w:t>
      </w:r>
      <w:r w:rsidRPr="00317504">
        <w:rPr>
          <w:rFonts w:ascii="Cambria" w:hAnsi="Cambria"/>
          <w:noProof/>
          <w:sz w:val="22"/>
          <w:szCs w:val="22"/>
          <w:lang w:val="sr-Cyrl-RS"/>
        </w:rPr>
        <w:t xml:space="preserve"> </w:t>
      </w:r>
    </w:p>
    <w:p w:rsidR="003763E3" w:rsidRPr="00317504" w:rsidRDefault="003763E3" w:rsidP="00317504">
      <w:pPr>
        <w:shd w:val="clear" w:color="auto" w:fill="auto"/>
        <w:ind w:firstLine="567"/>
        <w:rPr>
          <w:rFonts w:ascii="Cambria" w:hAnsi="Cambria"/>
          <w:noProof/>
          <w:sz w:val="22"/>
          <w:szCs w:val="22"/>
          <w:lang w:val="sr-Cyrl-RS"/>
        </w:rPr>
      </w:pPr>
    </w:p>
    <w:p w:rsidR="005E3D6A" w:rsidRPr="00640425" w:rsidRDefault="005E3D6A" w:rsidP="005E3D6A">
      <w:pPr>
        <w:pStyle w:val="Heading1"/>
        <w:numPr>
          <w:ilvl w:val="0"/>
          <w:numId w:val="0"/>
        </w:numPr>
        <w:ind w:left="360" w:hanging="360"/>
        <w:rPr>
          <w:rFonts w:ascii="Cambria" w:hAnsi="Cambria"/>
          <w:sz w:val="22"/>
          <w:szCs w:val="22"/>
          <w:lang w:val="sr-Cyrl-RS"/>
        </w:rPr>
      </w:pPr>
      <w:bookmarkStart w:id="504" w:name="_Toc75335051"/>
      <w:r w:rsidRPr="004E169D">
        <w:rPr>
          <w:rFonts w:ascii="Cambria" w:hAnsi="Cambria"/>
          <w:sz w:val="22"/>
          <w:szCs w:val="22"/>
          <w:lang w:val="ru-RU"/>
        </w:rPr>
        <w:t>13.</w:t>
      </w:r>
      <w:r w:rsidRPr="00640425">
        <w:rPr>
          <w:rFonts w:ascii="Cambria" w:hAnsi="Cambria"/>
          <w:sz w:val="22"/>
          <w:szCs w:val="22"/>
          <w:lang w:val="sr-Cyrl-RS"/>
        </w:rPr>
        <w:t xml:space="preserve"> 1.</w:t>
      </w:r>
      <w:r w:rsidRPr="004E169D">
        <w:rPr>
          <w:rFonts w:ascii="Cambria" w:hAnsi="Cambria"/>
          <w:sz w:val="22"/>
          <w:szCs w:val="22"/>
          <w:lang w:val="ru-RU"/>
        </w:rPr>
        <w:t xml:space="preserve"> ПОДАЦИ О </w:t>
      </w:r>
      <w:r w:rsidRPr="00640425">
        <w:rPr>
          <w:rFonts w:ascii="Cambria" w:hAnsi="Cambria"/>
          <w:sz w:val="22"/>
          <w:szCs w:val="22"/>
          <w:lang w:val="sr-Cyrl-RS"/>
        </w:rPr>
        <w:t>одобреном БУЏЕТУ ЗА 2021. ГОДИНУ</w:t>
      </w:r>
      <w:bookmarkEnd w:id="504"/>
    </w:p>
    <w:p w:rsidR="003763E3" w:rsidRPr="00317504" w:rsidRDefault="003763E3" w:rsidP="00317504">
      <w:pPr>
        <w:shd w:val="clear" w:color="auto" w:fill="auto"/>
        <w:tabs>
          <w:tab w:val="left" w:pos="0"/>
        </w:tabs>
        <w:rPr>
          <w:rFonts w:ascii="Cambria" w:hAnsi="Cambria"/>
          <w:noProof/>
          <w:sz w:val="22"/>
          <w:szCs w:val="22"/>
          <w:lang w:val="sr-Cyrl-RS"/>
        </w:rPr>
      </w:pPr>
    </w:p>
    <w:p w:rsidR="00CB0326" w:rsidRPr="00317504" w:rsidRDefault="00CB0326" w:rsidP="00317504">
      <w:pPr>
        <w:shd w:val="clear" w:color="auto" w:fill="auto"/>
        <w:ind w:firstLine="708"/>
        <w:rPr>
          <w:rFonts w:ascii="Cambria" w:hAnsi="Cambria"/>
          <w:noProof/>
          <w:sz w:val="22"/>
          <w:szCs w:val="22"/>
          <w:lang w:val="sr-Cyrl-RS"/>
        </w:rPr>
      </w:pPr>
      <w:r w:rsidRPr="00317504">
        <w:rPr>
          <w:rFonts w:ascii="Cambria" w:hAnsi="Cambria"/>
          <w:noProof/>
          <w:sz w:val="22"/>
          <w:szCs w:val="22"/>
          <w:lang w:val="sr-Cyrl-RS"/>
        </w:rPr>
        <w:t>Законом о</w:t>
      </w:r>
      <w:r w:rsidR="00B50E6A" w:rsidRPr="00317504">
        <w:rPr>
          <w:rFonts w:ascii="Cambria" w:hAnsi="Cambria"/>
          <w:noProof/>
          <w:sz w:val="22"/>
          <w:szCs w:val="22"/>
          <w:lang w:val="sr-Cyrl-RS"/>
        </w:rPr>
        <w:t xml:space="preserve"> буџету Републике Србије за 2022</w:t>
      </w:r>
      <w:r w:rsidRPr="00317504">
        <w:rPr>
          <w:rFonts w:ascii="Cambria" w:hAnsi="Cambria"/>
          <w:noProof/>
          <w:sz w:val="22"/>
          <w:szCs w:val="22"/>
          <w:lang w:val="sr-Cyrl-RS"/>
        </w:rPr>
        <w:t xml:space="preserve">. годину ("Службени гласник РС" бр. </w:t>
      </w:r>
      <w:r w:rsidR="00B50E6A" w:rsidRPr="00317504">
        <w:rPr>
          <w:rFonts w:ascii="Cambria" w:hAnsi="Cambria"/>
          <w:noProof/>
          <w:sz w:val="22"/>
          <w:szCs w:val="22"/>
          <w:lang w:val="sr-Cyrl-RS"/>
        </w:rPr>
        <w:t>110/2021</w:t>
      </w:r>
      <w:r w:rsidRPr="00317504">
        <w:rPr>
          <w:rFonts w:ascii="Cambria" w:hAnsi="Cambria"/>
          <w:noProof/>
          <w:sz w:val="22"/>
          <w:szCs w:val="22"/>
          <w:lang w:val="sr-Cyrl-RS"/>
        </w:rPr>
        <w:t xml:space="preserve">), раздео 53, функција 450, утврђена су средства за финансирање рада Дирекције за железнице у износу од </w:t>
      </w:r>
      <w:r w:rsidR="002510CB" w:rsidRPr="00317504">
        <w:rPr>
          <w:rFonts w:ascii="Cambria" w:hAnsi="Cambria"/>
          <w:noProof/>
          <w:sz w:val="22"/>
          <w:szCs w:val="22"/>
          <w:lang w:val="sr-Cyrl-RS"/>
        </w:rPr>
        <w:t>73.983</w:t>
      </w:r>
      <w:r w:rsidRPr="00317504">
        <w:rPr>
          <w:rFonts w:ascii="Cambria" w:hAnsi="Cambria"/>
          <w:noProof/>
          <w:sz w:val="22"/>
          <w:szCs w:val="22"/>
          <w:lang w:val="sr-Cyrl-RS"/>
        </w:rPr>
        <w:t>.000 динара.</w:t>
      </w:r>
    </w:p>
    <w:p w:rsidR="00CB0326" w:rsidRPr="00317504" w:rsidRDefault="00CB0326" w:rsidP="00317504">
      <w:pPr>
        <w:shd w:val="clear" w:color="auto" w:fill="auto"/>
        <w:ind w:firstLine="708"/>
        <w:rPr>
          <w:rFonts w:ascii="Cambria" w:hAnsi="Cambria"/>
          <w:sz w:val="22"/>
          <w:szCs w:val="22"/>
          <w:lang w:val="sr-Cyrl-CS"/>
        </w:rPr>
      </w:pPr>
      <w:r w:rsidRPr="00317504">
        <w:rPr>
          <w:rFonts w:ascii="Cambria" w:hAnsi="Cambria"/>
          <w:sz w:val="22"/>
          <w:szCs w:val="22"/>
          <w:lang w:val="sr-Cyrl-CS"/>
        </w:rPr>
        <w:t>Средстава</w:t>
      </w:r>
      <w:r w:rsidRPr="00317504">
        <w:rPr>
          <w:rFonts w:ascii="Cambria" w:hAnsi="Cambria"/>
          <w:sz w:val="22"/>
          <w:szCs w:val="22"/>
        </w:rPr>
        <w:t> </w:t>
      </w:r>
      <w:r w:rsidRPr="00317504">
        <w:rPr>
          <w:rFonts w:ascii="Cambria" w:hAnsi="Cambria"/>
          <w:sz w:val="22"/>
          <w:szCs w:val="22"/>
          <w:lang w:val="sr-Cyrl-CS"/>
        </w:rPr>
        <w:t xml:space="preserve"> за плате и социјалне доприносе на терет послодавца </w:t>
      </w:r>
      <w:r w:rsidRPr="00317504">
        <w:rPr>
          <w:rFonts w:ascii="Cambria" w:hAnsi="Cambria"/>
          <w:sz w:val="22"/>
          <w:szCs w:val="22"/>
          <w:lang w:val="ru-RU"/>
        </w:rPr>
        <w:t xml:space="preserve">намењена су </w:t>
      </w:r>
      <w:r w:rsidRPr="00317504">
        <w:rPr>
          <w:rFonts w:ascii="Cambria" w:hAnsi="Cambria"/>
          <w:sz w:val="22"/>
          <w:szCs w:val="22"/>
          <w:lang w:val="sr-Cyrl-CS"/>
        </w:rPr>
        <w:t xml:space="preserve">у износу од </w:t>
      </w:r>
      <w:r w:rsidR="002510CB" w:rsidRPr="00317504">
        <w:rPr>
          <w:rFonts w:ascii="Cambria" w:hAnsi="Cambria"/>
          <w:sz w:val="22"/>
          <w:szCs w:val="22"/>
          <w:lang w:val="sr-Cyrl-RS"/>
        </w:rPr>
        <w:t>49</w:t>
      </w:r>
      <w:r w:rsidRPr="00317504">
        <w:rPr>
          <w:rFonts w:ascii="Cambria" w:hAnsi="Cambria"/>
          <w:sz w:val="22"/>
          <w:szCs w:val="22"/>
          <w:lang w:val="ru-RU"/>
        </w:rPr>
        <w:t>.</w:t>
      </w:r>
      <w:r w:rsidR="002510CB" w:rsidRPr="00317504">
        <w:rPr>
          <w:rFonts w:ascii="Cambria" w:hAnsi="Cambria"/>
          <w:sz w:val="22"/>
          <w:szCs w:val="22"/>
          <w:lang w:val="sr-Cyrl-RS"/>
        </w:rPr>
        <w:t>236.</w:t>
      </w:r>
      <w:r w:rsidRPr="00317504">
        <w:rPr>
          <w:rFonts w:ascii="Cambria" w:hAnsi="Cambria"/>
          <w:sz w:val="22"/>
          <w:szCs w:val="22"/>
          <w:lang w:val="ru-RU"/>
        </w:rPr>
        <w:t>000</w:t>
      </w:r>
      <w:r w:rsidRPr="00317504">
        <w:rPr>
          <w:rFonts w:ascii="Cambria" w:hAnsi="Cambria"/>
          <w:sz w:val="22"/>
          <w:szCs w:val="22"/>
          <w:lang w:val="sr-Cyrl-CS"/>
        </w:rPr>
        <w:t xml:space="preserve">,00 динара, односно </w:t>
      </w:r>
      <w:r w:rsidR="002510CB" w:rsidRPr="00317504">
        <w:rPr>
          <w:rFonts w:ascii="Cambria" w:hAnsi="Cambria"/>
          <w:sz w:val="22"/>
          <w:szCs w:val="22"/>
          <w:lang w:val="sr-Cyrl-RS"/>
        </w:rPr>
        <w:t>66,55</w:t>
      </w:r>
      <w:r w:rsidRPr="00317504">
        <w:rPr>
          <w:rFonts w:ascii="Cambria" w:hAnsi="Cambria"/>
          <w:sz w:val="22"/>
          <w:szCs w:val="22"/>
          <w:lang w:val="sr-Cyrl-CS"/>
        </w:rPr>
        <w:t xml:space="preserve">% за накнаде у натури </w:t>
      </w:r>
      <w:r w:rsidR="002510CB" w:rsidRPr="00317504">
        <w:rPr>
          <w:rFonts w:ascii="Cambria" w:hAnsi="Cambria"/>
          <w:sz w:val="22"/>
          <w:szCs w:val="22"/>
          <w:lang w:val="sr-Cyrl-RS"/>
        </w:rPr>
        <w:t>250</w:t>
      </w:r>
      <w:r w:rsidRPr="00317504">
        <w:rPr>
          <w:rFonts w:ascii="Cambria" w:hAnsi="Cambria"/>
          <w:sz w:val="22"/>
          <w:szCs w:val="22"/>
          <w:lang w:val="sr-Cyrl-CS"/>
        </w:rPr>
        <w:t>.000,00 динара, односно 0,</w:t>
      </w:r>
      <w:r w:rsidR="002F6417" w:rsidRPr="00317504">
        <w:rPr>
          <w:rFonts w:ascii="Cambria" w:hAnsi="Cambria"/>
          <w:sz w:val="22"/>
          <w:szCs w:val="22"/>
          <w:lang w:val="sr-Cyrl-RS"/>
        </w:rPr>
        <w:t>33</w:t>
      </w:r>
      <w:r w:rsidRPr="00317504">
        <w:rPr>
          <w:rFonts w:ascii="Cambria" w:hAnsi="Cambria"/>
          <w:sz w:val="22"/>
          <w:szCs w:val="22"/>
          <w:lang w:val="sr-Cyrl-CS"/>
        </w:rPr>
        <w:t>%, социјална давања запосленима 2</w:t>
      </w:r>
      <w:r w:rsidR="002F6417" w:rsidRPr="00317504">
        <w:rPr>
          <w:rFonts w:ascii="Cambria" w:hAnsi="Cambria"/>
          <w:sz w:val="22"/>
          <w:szCs w:val="22"/>
          <w:lang w:val="sr-Cyrl-RS"/>
        </w:rPr>
        <w:t>95</w:t>
      </w:r>
      <w:r w:rsidRPr="00317504">
        <w:rPr>
          <w:rFonts w:ascii="Cambria" w:hAnsi="Cambria"/>
          <w:sz w:val="22"/>
          <w:szCs w:val="22"/>
          <w:lang w:val="sr-Cyrl-CS"/>
        </w:rPr>
        <w:t>.000,00 динара, односно 0,</w:t>
      </w:r>
      <w:r w:rsidR="002F6417" w:rsidRPr="00317504">
        <w:rPr>
          <w:rFonts w:ascii="Cambria" w:hAnsi="Cambria"/>
          <w:sz w:val="22"/>
          <w:szCs w:val="22"/>
          <w:lang w:val="sr-Cyrl-RS"/>
        </w:rPr>
        <w:t>40</w:t>
      </w:r>
      <w:r w:rsidRPr="00317504">
        <w:rPr>
          <w:rFonts w:ascii="Cambria" w:hAnsi="Cambria"/>
          <w:sz w:val="22"/>
          <w:szCs w:val="22"/>
          <w:lang w:val="sr-Cyrl-CS"/>
        </w:rPr>
        <w:t>%, накнаде трошкова превоза за запослене 1.000.000,00 динара,</w:t>
      </w:r>
      <w:r w:rsidR="002F6417" w:rsidRPr="00317504">
        <w:rPr>
          <w:rFonts w:ascii="Cambria" w:hAnsi="Cambria"/>
          <w:sz w:val="22"/>
          <w:szCs w:val="22"/>
          <w:lang w:val="sr-Cyrl-RS"/>
        </w:rPr>
        <w:t xml:space="preserve"> </w:t>
      </w:r>
      <w:r w:rsidRPr="00317504">
        <w:rPr>
          <w:rFonts w:ascii="Cambria" w:hAnsi="Cambria"/>
          <w:sz w:val="22"/>
          <w:szCs w:val="22"/>
          <w:lang w:val="sr-Cyrl-CS"/>
        </w:rPr>
        <w:t>односно 1.</w:t>
      </w:r>
      <w:r w:rsidR="002F6417" w:rsidRPr="00317504">
        <w:rPr>
          <w:rFonts w:ascii="Cambria" w:hAnsi="Cambria"/>
          <w:sz w:val="22"/>
          <w:szCs w:val="22"/>
          <w:lang w:val="sr-Cyrl-RS"/>
        </w:rPr>
        <w:t>35</w:t>
      </w:r>
      <w:r w:rsidRPr="00317504">
        <w:rPr>
          <w:rFonts w:ascii="Cambria" w:hAnsi="Cambria"/>
          <w:sz w:val="22"/>
          <w:szCs w:val="22"/>
          <w:lang w:val="sr-Cyrl-CS"/>
        </w:rPr>
        <w:t>%</w:t>
      </w:r>
      <w:r w:rsidR="002F6417" w:rsidRPr="00317504">
        <w:rPr>
          <w:rFonts w:ascii="Cambria" w:hAnsi="Cambria"/>
          <w:sz w:val="22"/>
          <w:szCs w:val="22"/>
          <w:lang w:val="sr-Cyrl-RS"/>
        </w:rPr>
        <w:t>,</w:t>
      </w:r>
      <w:r w:rsidRPr="00317504">
        <w:rPr>
          <w:rFonts w:ascii="Cambria" w:hAnsi="Cambria"/>
          <w:sz w:val="22"/>
          <w:szCs w:val="22"/>
          <w:lang w:val="sr-Cyrl-CS"/>
        </w:rPr>
        <w:t xml:space="preserve"> јубиларне</w:t>
      </w:r>
      <w:r w:rsidRPr="00317504">
        <w:rPr>
          <w:rFonts w:ascii="Cambria" w:hAnsi="Cambria"/>
          <w:sz w:val="22"/>
          <w:szCs w:val="22"/>
        </w:rPr>
        <w:t> </w:t>
      </w:r>
      <w:r w:rsidRPr="00317504">
        <w:rPr>
          <w:rFonts w:ascii="Cambria" w:hAnsi="Cambria"/>
          <w:sz w:val="22"/>
          <w:szCs w:val="22"/>
          <w:lang w:val="sr-Cyrl-CS"/>
        </w:rPr>
        <w:t xml:space="preserve"> награде запосленима</w:t>
      </w:r>
      <w:r w:rsidRPr="00317504">
        <w:rPr>
          <w:rFonts w:ascii="Cambria" w:hAnsi="Cambria"/>
          <w:sz w:val="22"/>
          <w:szCs w:val="22"/>
        </w:rPr>
        <w:t> </w:t>
      </w:r>
      <w:r w:rsidRPr="00317504">
        <w:rPr>
          <w:rFonts w:ascii="Cambria" w:hAnsi="Cambria"/>
          <w:sz w:val="22"/>
          <w:szCs w:val="22"/>
          <w:lang w:val="sr-Cyrl-CS"/>
        </w:rPr>
        <w:t xml:space="preserve"> у износу од 1</w:t>
      </w:r>
      <w:r w:rsidR="002F6417" w:rsidRPr="00317504">
        <w:rPr>
          <w:rFonts w:ascii="Cambria" w:hAnsi="Cambria"/>
          <w:sz w:val="22"/>
          <w:szCs w:val="22"/>
          <w:lang w:val="sr-Cyrl-RS"/>
        </w:rPr>
        <w:t>80.000</w:t>
      </w:r>
      <w:r w:rsidR="002F6417" w:rsidRPr="00317504">
        <w:rPr>
          <w:rFonts w:ascii="Cambria" w:hAnsi="Cambria"/>
          <w:sz w:val="22"/>
          <w:szCs w:val="22"/>
          <w:lang w:val="sr-Cyrl-CS"/>
        </w:rPr>
        <w:t>,00 динара,односно 0,24</w:t>
      </w:r>
      <w:r w:rsidRPr="00317504">
        <w:rPr>
          <w:rFonts w:ascii="Cambria" w:hAnsi="Cambria"/>
          <w:sz w:val="22"/>
          <w:szCs w:val="22"/>
          <w:lang w:val="sr-Cyrl-CS"/>
        </w:rPr>
        <w:t>%, за остале текуће расходе у износу од 23.0</w:t>
      </w:r>
      <w:r w:rsidR="002F6417" w:rsidRPr="00317504">
        <w:rPr>
          <w:rFonts w:ascii="Cambria" w:hAnsi="Cambria"/>
          <w:sz w:val="22"/>
          <w:szCs w:val="22"/>
          <w:lang w:val="sr-Cyrl-RS"/>
        </w:rPr>
        <w:t>22</w:t>
      </w:r>
      <w:r w:rsidRPr="00317504">
        <w:rPr>
          <w:rFonts w:ascii="Cambria" w:hAnsi="Cambria"/>
          <w:sz w:val="22"/>
          <w:szCs w:val="22"/>
          <w:lang w:val="sr-Cyrl-CS"/>
        </w:rPr>
        <w:t>.000,00 динара, односно 3</w:t>
      </w:r>
      <w:r w:rsidR="002F6417" w:rsidRPr="00317504">
        <w:rPr>
          <w:rFonts w:ascii="Cambria" w:hAnsi="Cambria"/>
          <w:sz w:val="22"/>
          <w:szCs w:val="22"/>
          <w:lang w:val="sr-Cyrl-RS"/>
        </w:rPr>
        <w:t>1,12</w:t>
      </w:r>
      <w:r w:rsidRPr="00317504">
        <w:rPr>
          <w:rFonts w:ascii="Cambria" w:hAnsi="Cambria"/>
          <w:sz w:val="22"/>
          <w:szCs w:val="22"/>
          <w:lang w:val="sr-Cyrl-CS"/>
        </w:rPr>
        <w:t xml:space="preserve">%. </w:t>
      </w:r>
    </w:p>
    <w:p w:rsidR="00CB0326" w:rsidRPr="00317504" w:rsidRDefault="006D7A91" w:rsidP="00317504">
      <w:pPr>
        <w:shd w:val="clear" w:color="auto" w:fill="auto"/>
        <w:tabs>
          <w:tab w:val="left" w:pos="2212"/>
        </w:tabs>
        <w:ind w:firstLine="708"/>
        <w:rPr>
          <w:rFonts w:ascii="Cambria" w:hAnsi="Cambria"/>
          <w:sz w:val="22"/>
          <w:szCs w:val="22"/>
          <w:lang w:val="sr-Cyrl-CS"/>
        </w:rPr>
      </w:pPr>
      <w:r w:rsidRPr="00317504">
        <w:rPr>
          <w:rFonts w:ascii="Cambria" w:hAnsi="Cambria"/>
          <w:sz w:val="22"/>
          <w:szCs w:val="22"/>
          <w:lang w:val="sr-Cyrl-CS"/>
        </w:rPr>
        <w:tab/>
      </w:r>
    </w:p>
    <w:p w:rsidR="006D7A91" w:rsidRPr="00317504" w:rsidRDefault="006D7A91" w:rsidP="00317504">
      <w:pPr>
        <w:shd w:val="clear" w:color="auto" w:fill="auto"/>
        <w:tabs>
          <w:tab w:val="left" w:pos="2212"/>
        </w:tabs>
        <w:ind w:firstLine="708"/>
        <w:rPr>
          <w:rFonts w:ascii="Cambria" w:hAnsi="Cambria"/>
          <w:sz w:val="22"/>
          <w:szCs w:val="22"/>
          <w:lang w:val="sr-Cyrl-CS"/>
        </w:rPr>
      </w:pPr>
    </w:p>
    <w:p w:rsidR="00CB0326" w:rsidRPr="00317504" w:rsidRDefault="00CB0326" w:rsidP="00317504">
      <w:pPr>
        <w:shd w:val="clear" w:color="auto" w:fill="auto"/>
        <w:ind w:firstLine="0"/>
        <w:rPr>
          <w:rFonts w:ascii="Cambria" w:hAnsi="Cambria"/>
          <w:sz w:val="22"/>
          <w:szCs w:val="22"/>
          <w:lang w:val="sr-Cyrl-RS"/>
        </w:rPr>
      </w:pPr>
      <w:r w:rsidRPr="00317504">
        <w:rPr>
          <w:rFonts w:ascii="Cambria" w:hAnsi="Cambria"/>
          <w:sz w:val="22"/>
          <w:szCs w:val="22"/>
          <w:shd w:val="clear" w:color="auto" w:fill="FFFFFF" w:themeFill="background1"/>
          <w:lang w:val="sr-Cyrl-RS"/>
        </w:rPr>
        <w:t>Укупан износ одобреног буџета за 202</w:t>
      </w:r>
      <w:r w:rsidR="00B50E6A" w:rsidRPr="00317504">
        <w:rPr>
          <w:rFonts w:ascii="Cambria" w:hAnsi="Cambria"/>
          <w:sz w:val="22"/>
          <w:szCs w:val="22"/>
          <w:shd w:val="clear" w:color="auto" w:fill="FFFFFF" w:themeFill="background1"/>
          <w:lang w:val="sr-Cyrl-RS"/>
        </w:rPr>
        <w:t>2</w:t>
      </w:r>
      <w:r w:rsidRPr="00317504">
        <w:rPr>
          <w:rFonts w:ascii="Cambria" w:hAnsi="Cambria"/>
          <w:sz w:val="22"/>
          <w:szCs w:val="22"/>
          <w:shd w:val="clear" w:color="auto" w:fill="FFFFFF" w:themeFill="background1"/>
          <w:lang w:val="sr-Cyrl-RS"/>
        </w:rPr>
        <w:t>. годину</w:t>
      </w:r>
      <w:r w:rsidRPr="00317504">
        <w:rPr>
          <w:rFonts w:ascii="Cambria" w:hAnsi="Cambria"/>
          <w:sz w:val="22"/>
          <w:szCs w:val="22"/>
          <w:lang w:val="sr-Cyrl-RS"/>
        </w:rPr>
        <w:t xml:space="preserve">:                                                             </w:t>
      </w:r>
    </w:p>
    <w:p w:rsidR="003763E3" w:rsidRPr="00317504" w:rsidRDefault="003763E3" w:rsidP="00317504">
      <w:pPr>
        <w:shd w:val="clear" w:color="auto" w:fill="auto"/>
        <w:ind w:firstLine="0"/>
        <w:rPr>
          <w:rFonts w:ascii="Cambria" w:hAnsi="Cambria"/>
          <w:sz w:val="22"/>
          <w:szCs w:val="22"/>
          <w:lang w:val="sr-Cyrl-RS"/>
        </w:rPr>
      </w:pPr>
    </w:p>
    <w:tbl>
      <w:tblPr>
        <w:tblW w:w="4835" w:type="pct"/>
        <w:tblCellMar>
          <w:left w:w="0" w:type="dxa"/>
          <w:right w:w="0" w:type="dxa"/>
        </w:tblCellMar>
        <w:tblLook w:val="04A0" w:firstRow="1" w:lastRow="0" w:firstColumn="1" w:lastColumn="0" w:noHBand="0" w:noVBand="1"/>
      </w:tblPr>
      <w:tblGrid>
        <w:gridCol w:w="1050"/>
        <w:gridCol w:w="1092"/>
        <w:gridCol w:w="1061"/>
        <w:gridCol w:w="2480"/>
        <w:gridCol w:w="3619"/>
      </w:tblGrid>
      <w:tr w:rsidR="00CB0326" w:rsidRPr="00317504" w:rsidTr="00563198">
        <w:trPr>
          <w:trHeight w:val="1378"/>
        </w:trPr>
        <w:tc>
          <w:tcPr>
            <w:tcW w:w="968" w:type="dxa"/>
            <w:tcBorders>
              <w:top w:val="single" w:sz="8" w:space="0" w:color="1F497D"/>
              <w:left w:val="single" w:sz="8" w:space="0" w:color="1F497D"/>
              <w:bottom w:val="single" w:sz="8" w:space="0" w:color="1F497D"/>
              <w:right w:val="single" w:sz="8" w:space="0" w:color="1F497D"/>
            </w:tcBorders>
            <w:tcMar>
              <w:top w:w="0" w:type="dxa"/>
              <w:left w:w="108" w:type="dxa"/>
              <w:bottom w:w="0" w:type="dxa"/>
              <w:right w:w="108" w:type="dxa"/>
            </w:tcMar>
            <w:textDirection w:val="btL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Раздео</w:t>
            </w:r>
          </w:p>
        </w:tc>
        <w:tc>
          <w:tcPr>
            <w:tcW w:w="1025"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Функција</w:t>
            </w:r>
          </w:p>
        </w:tc>
        <w:tc>
          <w:tcPr>
            <w:tcW w:w="996"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Економсккласификација</w:t>
            </w:r>
          </w:p>
        </w:tc>
        <w:tc>
          <w:tcPr>
            <w:tcW w:w="2327"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ОПИС</w:t>
            </w:r>
          </w:p>
        </w:tc>
        <w:tc>
          <w:tcPr>
            <w:tcW w:w="3396"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ind w:firstLine="0"/>
              <w:jc w:val="center"/>
              <w:textAlignment w:val="auto"/>
              <w:rPr>
                <w:rFonts w:ascii="Cambria" w:hAnsi="Cambria"/>
                <w:sz w:val="22"/>
                <w:szCs w:val="22"/>
                <w:lang w:val="sr-Cyrl-RS"/>
              </w:rPr>
            </w:pPr>
            <w:r w:rsidRPr="00317504">
              <w:rPr>
                <w:rFonts w:ascii="Cambria" w:hAnsi="Cambria"/>
                <w:sz w:val="22"/>
                <w:szCs w:val="22"/>
                <w:lang w:val="sr-Cyrl-RS"/>
              </w:rPr>
              <w:t xml:space="preserve">Одобрена средства буџетом </w:t>
            </w:r>
            <w:r w:rsidR="00F960D0" w:rsidRPr="00317504">
              <w:rPr>
                <w:rFonts w:ascii="Cambria" w:hAnsi="Cambria"/>
                <w:sz w:val="22"/>
                <w:szCs w:val="22"/>
              </w:rPr>
              <w:t>за 2022</w:t>
            </w:r>
            <w:r w:rsidRPr="00317504">
              <w:rPr>
                <w:rFonts w:ascii="Cambria" w:hAnsi="Cambria"/>
                <w:sz w:val="22"/>
                <w:szCs w:val="22"/>
              </w:rPr>
              <w:t xml:space="preserve">. </w:t>
            </w:r>
            <w:r w:rsidRPr="00317504">
              <w:rPr>
                <w:rFonts w:ascii="Cambria" w:hAnsi="Cambria"/>
                <w:sz w:val="22"/>
                <w:szCs w:val="22"/>
                <w:lang w:val="sr-Cyrl-RS"/>
              </w:rPr>
              <w:t>г</w:t>
            </w:r>
            <w:r w:rsidRPr="00317504">
              <w:rPr>
                <w:rFonts w:ascii="Cambria" w:hAnsi="Cambria"/>
                <w:sz w:val="22"/>
                <w:szCs w:val="22"/>
              </w:rPr>
              <w:t>о</w:t>
            </w:r>
            <w:r w:rsidRPr="00317504">
              <w:rPr>
                <w:rFonts w:ascii="Cambria" w:hAnsi="Cambria"/>
                <w:sz w:val="22"/>
                <w:szCs w:val="22"/>
                <w:lang w:val="sr-Cyrl-RS"/>
              </w:rPr>
              <w:t>дину</w:t>
            </w:r>
          </w:p>
          <w:p w:rsidR="00CB0326" w:rsidRPr="00317504" w:rsidRDefault="00CB0326" w:rsidP="00317504">
            <w:pPr>
              <w:shd w:val="clear" w:color="auto" w:fill="auto"/>
              <w:spacing w:line="256" w:lineRule="auto"/>
              <w:ind w:firstLine="0"/>
              <w:textAlignment w:val="auto"/>
              <w:rPr>
                <w:rFonts w:ascii="Cambria" w:hAnsi="Cambria"/>
                <w:sz w:val="22"/>
                <w:szCs w:val="22"/>
                <w:lang w:val="sr-Cyrl-RS"/>
              </w:rPr>
            </w:pP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jc w:val="center"/>
              <w:textAlignment w:val="auto"/>
              <w:rPr>
                <w:rFonts w:ascii="Cambria" w:hAnsi="Cambria"/>
                <w:sz w:val="22"/>
                <w:szCs w:val="22"/>
              </w:rPr>
            </w:pPr>
            <w:r w:rsidRPr="00317504">
              <w:rPr>
                <w:rFonts w:ascii="Cambria" w:hAnsi="Cambria"/>
                <w:sz w:val="22"/>
                <w:szCs w:val="22"/>
              </w:rPr>
              <w:t>ДИРЕКЦИЈА ЗА ЖЕЛЕЗНИЦЕ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F960D0" w:rsidP="00317504">
            <w:pPr>
              <w:shd w:val="clear" w:color="auto" w:fill="auto"/>
              <w:spacing w:line="256" w:lineRule="auto"/>
              <w:jc w:val="center"/>
              <w:textAlignment w:val="auto"/>
              <w:rPr>
                <w:rFonts w:ascii="Cambria" w:hAnsi="Cambria"/>
                <w:b/>
                <w:sz w:val="22"/>
                <w:szCs w:val="22"/>
              </w:rPr>
            </w:pPr>
            <w:r w:rsidRPr="00317504">
              <w:rPr>
                <w:rFonts w:ascii="Cambria" w:hAnsi="Cambria"/>
                <w:b/>
                <w:sz w:val="22"/>
                <w:szCs w:val="22"/>
              </w:rPr>
              <w:t>73</w:t>
            </w:r>
            <w:r w:rsidR="00CB0326" w:rsidRPr="00317504">
              <w:rPr>
                <w:rFonts w:ascii="Cambria" w:hAnsi="Cambria"/>
                <w:b/>
                <w:sz w:val="22"/>
                <w:szCs w:val="22"/>
              </w:rPr>
              <w:t>.</w:t>
            </w:r>
            <w:r w:rsidRPr="00317504">
              <w:rPr>
                <w:rFonts w:ascii="Cambria" w:hAnsi="Cambria"/>
                <w:b/>
                <w:sz w:val="22"/>
                <w:szCs w:val="22"/>
              </w:rPr>
              <w:t>983</w:t>
            </w:r>
            <w:r w:rsidR="00CB0326" w:rsidRPr="00317504">
              <w:rPr>
                <w:rFonts w:ascii="Cambria" w:hAnsi="Cambria"/>
                <w:b/>
                <w:sz w:val="22"/>
                <w:szCs w:val="22"/>
              </w:rPr>
              <w:t>.000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jc w:val="center"/>
              <w:textAlignment w:val="auto"/>
              <w:rPr>
                <w:rFonts w:ascii="Cambria" w:hAnsi="Cambria"/>
                <w:sz w:val="22"/>
                <w:szCs w:val="22"/>
              </w:rPr>
            </w:pPr>
            <w:r w:rsidRPr="00317504">
              <w:rPr>
                <w:rFonts w:ascii="Cambria" w:hAnsi="Cambria"/>
                <w:sz w:val="22"/>
                <w:szCs w:val="22"/>
              </w:rPr>
              <w:t>53</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jc w:val="center"/>
              <w:textAlignment w:val="auto"/>
              <w:rPr>
                <w:rFonts w:ascii="Cambria" w:hAnsi="Cambria"/>
                <w:sz w:val="22"/>
                <w:szCs w:val="22"/>
              </w:rPr>
            </w:pPr>
            <w:r w:rsidRPr="00317504">
              <w:rPr>
                <w:rFonts w:ascii="Cambria" w:hAnsi="Cambria"/>
                <w:sz w:val="22"/>
                <w:szCs w:val="22"/>
              </w:rPr>
              <w:t>450</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jc w:val="center"/>
              <w:textAlignment w:val="auto"/>
              <w:rPr>
                <w:rFonts w:ascii="Cambria" w:hAnsi="Cambria"/>
                <w:b/>
                <w:bCs/>
                <w:i/>
                <w:iCs/>
                <w:sz w:val="22"/>
                <w:szCs w:val="22"/>
              </w:rPr>
            </w:pPr>
            <w:r w:rsidRPr="00317504">
              <w:rPr>
                <w:rFonts w:ascii="Cambria" w:hAnsi="Cambria"/>
                <w:b/>
                <w:bCs/>
                <w:i/>
                <w:iCs/>
                <w:sz w:val="22"/>
                <w:szCs w:val="22"/>
              </w:rPr>
              <w:t>Транспорт</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411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Плате и додаци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00F960D0" w:rsidRPr="00317504">
              <w:rPr>
                <w:rFonts w:ascii="Cambria" w:hAnsi="Cambria"/>
                <w:sz w:val="22"/>
                <w:szCs w:val="22"/>
              </w:rPr>
              <w:t>42.204</w:t>
            </w:r>
            <w:r w:rsidRPr="00317504">
              <w:rPr>
                <w:rFonts w:ascii="Cambria" w:hAnsi="Cambria"/>
                <w:sz w:val="22"/>
                <w:szCs w:val="22"/>
              </w:rPr>
              <w:t>.000,00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ru-RU"/>
              </w:rPr>
            </w:pPr>
            <w:r w:rsidRPr="00317504">
              <w:rPr>
                <w:rFonts w:ascii="Cambria" w:hAnsi="Cambria"/>
                <w:sz w:val="22"/>
                <w:szCs w:val="22"/>
                <w:lang w:val="ru-RU"/>
              </w:rPr>
              <w:t>Социјални доприноси на терет послодавца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00F960D0" w:rsidRPr="00317504">
              <w:rPr>
                <w:rFonts w:ascii="Cambria" w:hAnsi="Cambria"/>
                <w:sz w:val="22"/>
                <w:szCs w:val="22"/>
              </w:rPr>
              <w:t>7.032</w:t>
            </w:r>
            <w:r w:rsidRPr="00317504">
              <w:rPr>
                <w:rFonts w:ascii="Cambria" w:hAnsi="Cambria"/>
                <w:sz w:val="22"/>
                <w:szCs w:val="22"/>
              </w:rPr>
              <w:t>.000,00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413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Накнаде у натури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r w:rsidR="00F960D0" w:rsidRPr="00317504">
              <w:rPr>
                <w:rFonts w:ascii="Cambria" w:hAnsi="Cambria"/>
                <w:sz w:val="22"/>
                <w:szCs w:val="22"/>
              </w:rPr>
              <w:t>25</w:t>
            </w:r>
            <w:r w:rsidRPr="00317504">
              <w:rPr>
                <w:rFonts w:ascii="Cambria" w:hAnsi="Cambria"/>
                <w:sz w:val="22"/>
                <w:szCs w:val="22"/>
              </w:rPr>
              <w:t xml:space="preserve">0.000,00 </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414</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Социјална давања запосленима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00F960D0" w:rsidRPr="00317504">
              <w:rPr>
                <w:rFonts w:ascii="Cambria" w:hAnsi="Cambria"/>
                <w:sz w:val="22"/>
                <w:szCs w:val="22"/>
              </w:rPr>
              <w:t>295</w:t>
            </w:r>
            <w:r w:rsidRPr="00317504">
              <w:rPr>
                <w:rFonts w:ascii="Cambria" w:hAnsi="Cambria"/>
                <w:sz w:val="22"/>
                <w:szCs w:val="22"/>
              </w:rPr>
              <w:t>.000,00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415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Накнаде трошкова за запослене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r w:rsidR="00F960D0" w:rsidRPr="00317504">
              <w:rPr>
                <w:rFonts w:ascii="Cambria" w:hAnsi="Cambria"/>
                <w:sz w:val="22"/>
                <w:szCs w:val="22"/>
              </w:rPr>
              <w:t>1.000</w:t>
            </w:r>
            <w:r w:rsidRPr="00317504">
              <w:rPr>
                <w:rFonts w:ascii="Cambria" w:hAnsi="Cambria"/>
                <w:sz w:val="22"/>
                <w:szCs w:val="22"/>
              </w:rPr>
              <w:t>.000,00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416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ru-RU"/>
              </w:rPr>
            </w:pPr>
            <w:r w:rsidRPr="00317504">
              <w:rPr>
                <w:rFonts w:ascii="Cambria" w:hAnsi="Cambria"/>
                <w:sz w:val="22"/>
                <w:szCs w:val="22"/>
                <w:lang w:val="ru-RU"/>
              </w:rPr>
              <w:t>Награде запосленима и остали посебни расходи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00F960D0" w:rsidRPr="00317504">
              <w:rPr>
                <w:rFonts w:ascii="Cambria" w:hAnsi="Cambria"/>
                <w:sz w:val="22"/>
                <w:szCs w:val="22"/>
              </w:rPr>
              <w:t>180</w:t>
            </w:r>
            <w:r w:rsidRPr="00317504">
              <w:rPr>
                <w:rFonts w:ascii="Cambria" w:hAnsi="Cambria"/>
                <w:sz w:val="22"/>
                <w:szCs w:val="22"/>
              </w:rPr>
              <w:t>.000,00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421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Стални трошкови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3.</w:t>
            </w:r>
            <w:r w:rsidR="005F27BF" w:rsidRPr="00317504">
              <w:rPr>
                <w:rFonts w:ascii="Cambria" w:hAnsi="Cambria"/>
                <w:sz w:val="22"/>
                <w:szCs w:val="22"/>
              </w:rPr>
              <w:t>41</w:t>
            </w:r>
            <w:r w:rsidRPr="00317504">
              <w:rPr>
                <w:rFonts w:ascii="Cambria" w:hAnsi="Cambria"/>
                <w:sz w:val="22"/>
                <w:szCs w:val="22"/>
              </w:rPr>
              <w:t>3.000,00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422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Трошкови путовања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005F27BF" w:rsidRPr="00317504">
              <w:rPr>
                <w:rFonts w:ascii="Cambria" w:hAnsi="Cambria"/>
                <w:sz w:val="22"/>
                <w:szCs w:val="22"/>
              </w:rPr>
              <w:t>2.807</w:t>
            </w:r>
            <w:r w:rsidRPr="00317504">
              <w:rPr>
                <w:rFonts w:ascii="Cambria" w:hAnsi="Cambria"/>
                <w:sz w:val="22"/>
                <w:szCs w:val="22"/>
              </w:rPr>
              <w:t>.000,00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sr-Cyrl-RS"/>
              </w:rPr>
            </w:pPr>
            <w:r w:rsidRPr="00317504">
              <w:rPr>
                <w:rFonts w:ascii="Cambria" w:hAnsi="Cambria"/>
                <w:sz w:val="22"/>
                <w:szCs w:val="22"/>
              </w:rPr>
              <w:t>423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sr-Cyrl-RS"/>
              </w:rPr>
            </w:pPr>
            <w:r w:rsidRPr="00317504">
              <w:rPr>
                <w:rFonts w:ascii="Cambria" w:hAnsi="Cambria"/>
                <w:sz w:val="22"/>
                <w:szCs w:val="22"/>
                <w:lang w:val="sr-Cyrl-RS"/>
              </w:rPr>
              <w:t>Услуге по уговору</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r w:rsidRPr="00317504">
              <w:rPr>
                <w:rFonts w:ascii="Cambria" w:hAnsi="Cambria"/>
                <w:sz w:val="22"/>
                <w:szCs w:val="22"/>
                <w:lang w:val="sr-Cyrl-RS"/>
              </w:rPr>
              <w:t xml:space="preserve">  </w:t>
            </w:r>
            <w:r w:rsidRPr="00317504">
              <w:rPr>
                <w:rFonts w:ascii="Cambria" w:hAnsi="Cambria"/>
                <w:sz w:val="22"/>
                <w:szCs w:val="22"/>
              </w:rPr>
              <w:t xml:space="preserve"> </w:t>
            </w:r>
            <w:r w:rsidR="005F27BF" w:rsidRPr="00317504">
              <w:rPr>
                <w:rFonts w:ascii="Cambria" w:hAnsi="Cambria"/>
                <w:sz w:val="22"/>
                <w:szCs w:val="22"/>
              </w:rPr>
              <w:t>7.750</w:t>
            </w:r>
            <w:r w:rsidRPr="00317504">
              <w:rPr>
                <w:rFonts w:ascii="Cambria" w:hAnsi="Cambria"/>
                <w:sz w:val="22"/>
                <w:szCs w:val="22"/>
              </w:rPr>
              <w:t>.000,00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425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ru-RU"/>
              </w:rPr>
            </w:pPr>
            <w:r w:rsidRPr="00317504">
              <w:rPr>
                <w:rFonts w:ascii="Cambria" w:hAnsi="Cambria"/>
                <w:sz w:val="22"/>
                <w:szCs w:val="22"/>
                <w:lang w:val="ru-RU"/>
              </w:rPr>
              <w:t>Текуће поправке и одражавање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005F27BF" w:rsidRPr="00317504">
              <w:rPr>
                <w:rFonts w:ascii="Cambria" w:hAnsi="Cambria"/>
                <w:sz w:val="22"/>
                <w:szCs w:val="22"/>
              </w:rPr>
              <w:t>2.450</w:t>
            </w:r>
            <w:r w:rsidRPr="00317504">
              <w:rPr>
                <w:rFonts w:ascii="Cambria" w:hAnsi="Cambria"/>
                <w:sz w:val="22"/>
                <w:szCs w:val="22"/>
              </w:rPr>
              <w:t>.000,00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426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sr-Cyrl-RS"/>
              </w:rPr>
            </w:pPr>
            <w:r w:rsidRPr="00317504">
              <w:rPr>
                <w:rFonts w:ascii="Cambria" w:hAnsi="Cambria"/>
                <w:sz w:val="22"/>
                <w:szCs w:val="22"/>
                <w:lang w:val="sr-Cyrl-RS"/>
              </w:rPr>
              <w:t>Материјал</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r w:rsidR="005F27BF" w:rsidRPr="00317504">
              <w:rPr>
                <w:rFonts w:ascii="Cambria" w:hAnsi="Cambria"/>
                <w:sz w:val="22"/>
                <w:szCs w:val="22"/>
              </w:rPr>
              <w:t>3.500</w:t>
            </w:r>
            <w:r w:rsidRPr="00317504">
              <w:rPr>
                <w:rFonts w:ascii="Cambria" w:hAnsi="Cambria"/>
                <w:sz w:val="22"/>
                <w:szCs w:val="22"/>
              </w:rPr>
              <w:t xml:space="preserve">.000,00 </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482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sr-Cyrl-RS"/>
              </w:rPr>
            </w:pPr>
            <w:r w:rsidRPr="00317504">
              <w:rPr>
                <w:rFonts w:ascii="Cambria" w:hAnsi="Cambria"/>
                <w:sz w:val="22"/>
                <w:szCs w:val="22"/>
                <w:lang w:val="sr-Cyrl-RS"/>
              </w:rPr>
              <w:t>Порези, обавезне таксе,казне, пенали и камате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005F27BF" w:rsidRPr="00317504">
              <w:rPr>
                <w:rFonts w:ascii="Cambria" w:hAnsi="Cambria"/>
                <w:sz w:val="22"/>
                <w:szCs w:val="22"/>
              </w:rPr>
              <w:t>10</w:t>
            </w:r>
            <w:r w:rsidRPr="00317504">
              <w:rPr>
                <w:rFonts w:ascii="Cambria" w:hAnsi="Cambria"/>
                <w:sz w:val="22"/>
                <w:szCs w:val="22"/>
              </w:rPr>
              <w:t>0.000,00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483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sr-Cyrl-RS"/>
              </w:rPr>
            </w:pPr>
            <w:r w:rsidRPr="00317504">
              <w:rPr>
                <w:rFonts w:ascii="Cambria" w:hAnsi="Cambria"/>
                <w:sz w:val="22"/>
                <w:szCs w:val="22"/>
              </w:rPr>
              <w:t>Новчане казне</w:t>
            </w:r>
            <w:r w:rsidRPr="00317504">
              <w:rPr>
                <w:rFonts w:ascii="Cambria" w:hAnsi="Cambria"/>
                <w:sz w:val="22"/>
                <w:szCs w:val="22"/>
                <w:lang w:val="sr-Cyrl-RS"/>
              </w:rPr>
              <w:t xml:space="preserve"> и пенали по решењу судова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w:t>
            </w:r>
            <w:r w:rsidRPr="00317504">
              <w:rPr>
                <w:rFonts w:ascii="Cambria" w:hAnsi="Cambria"/>
                <w:sz w:val="22"/>
                <w:szCs w:val="22"/>
                <w:lang w:val="sr-Cyrl-RS"/>
              </w:rPr>
              <w:t xml:space="preserve">        </w:t>
            </w:r>
            <w:r w:rsidRPr="00317504">
              <w:rPr>
                <w:rFonts w:ascii="Cambria" w:hAnsi="Cambria"/>
                <w:sz w:val="22"/>
                <w:szCs w:val="22"/>
              </w:rPr>
              <w:t>1.000,00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485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ru-RU"/>
              </w:rPr>
            </w:pPr>
            <w:r w:rsidRPr="00317504">
              <w:rPr>
                <w:rFonts w:ascii="Cambria" w:hAnsi="Cambria"/>
                <w:sz w:val="22"/>
                <w:szCs w:val="22"/>
                <w:lang w:val="ru-RU"/>
              </w:rPr>
              <w:t>Накнада штете за повреде или штету нанету од стране државних органа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Pr="00317504">
              <w:rPr>
                <w:rFonts w:ascii="Cambria" w:hAnsi="Cambria"/>
                <w:sz w:val="22"/>
                <w:szCs w:val="22"/>
                <w:lang w:val="sr-Cyrl-RS"/>
              </w:rPr>
              <w:t xml:space="preserve">    </w:t>
            </w:r>
            <w:r w:rsidRPr="00317504">
              <w:rPr>
                <w:rFonts w:ascii="Cambria" w:hAnsi="Cambria"/>
                <w:sz w:val="22"/>
                <w:szCs w:val="22"/>
              </w:rPr>
              <w:t>1.000,00</w:t>
            </w:r>
          </w:p>
        </w:tc>
      </w:tr>
      <w:tr w:rsidR="00CB0326" w:rsidRPr="00317504" w:rsidTr="00563198">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317504" w:rsidRDefault="00CB0326" w:rsidP="00317504">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rPr>
            </w:pPr>
            <w:r w:rsidRPr="00317504">
              <w:rPr>
                <w:rFonts w:ascii="Cambria" w:hAnsi="Cambria"/>
                <w:sz w:val="22"/>
                <w:szCs w:val="22"/>
              </w:rPr>
              <w:t>512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ind w:firstLine="0"/>
              <w:textAlignment w:val="auto"/>
              <w:rPr>
                <w:rFonts w:ascii="Cambria" w:hAnsi="Cambria"/>
                <w:sz w:val="22"/>
                <w:szCs w:val="22"/>
                <w:lang w:val="sr-Cyrl-RS"/>
              </w:rPr>
            </w:pPr>
            <w:r w:rsidRPr="00317504">
              <w:rPr>
                <w:rFonts w:ascii="Cambria" w:hAnsi="Cambria"/>
                <w:sz w:val="22"/>
                <w:szCs w:val="22"/>
                <w:lang w:val="sr-Cyrl-RS"/>
              </w:rPr>
              <w:t>Машине и опрема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317504" w:rsidRDefault="00CB0326" w:rsidP="00317504">
            <w:pPr>
              <w:shd w:val="clear" w:color="auto" w:fill="auto"/>
              <w:spacing w:line="256" w:lineRule="auto"/>
              <w:textAlignment w:val="auto"/>
              <w:rPr>
                <w:rFonts w:ascii="Cambria" w:hAnsi="Cambria"/>
                <w:sz w:val="22"/>
                <w:szCs w:val="22"/>
              </w:rPr>
            </w:pPr>
            <w:r w:rsidRPr="00317504">
              <w:rPr>
                <w:rFonts w:ascii="Cambria" w:hAnsi="Cambria"/>
                <w:sz w:val="22"/>
                <w:szCs w:val="22"/>
              </w:rPr>
              <w:t xml:space="preserve">                    </w:t>
            </w:r>
            <w:r w:rsidR="005F27BF" w:rsidRPr="00317504">
              <w:rPr>
                <w:rFonts w:ascii="Cambria" w:hAnsi="Cambria"/>
                <w:sz w:val="22"/>
                <w:szCs w:val="22"/>
              </w:rPr>
              <w:t>3.000</w:t>
            </w:r>
            <w:r w:rsidRPr="00317504">
              <w:rPr>
                <w:rFonts w:ascii="Cambria" w:hAnsi="Cambria"/>
                <w:sz w:val="22"/>
                <w:szCs w:val="22"/>
              </w:rPr>
              <w:t>.000,00</w:t>
            </w:r>
          </w:p>
        </w:tc>
      </w:tr>
    </w:tbl>
    <w:p w:rsidR="003763E3" w:rsidRPr="00317504" w:rsidRDefault="003763E3" w:rsidP="00317504">
      <w:pPr>
        <w:shd w:val="clear" w:color="auto" w:fill="auto"/>
        <w:ind w:firstLine="708"/>
        <w:rPr>
          <w:rFonts w:ascii="Cambria" w:hAnsi="Cambria"/>
          <w:sz w:val="22"/>
          <w:szCs w:val="22"/>
        </w:rPr>
      </w:pPr>
    </w:p>
    <w:p w:rsidR="003763E3" w:rsidRPr="00317504" w:rsidRDefault="003763E3" w:rsidP="00317504">
      <w:pPr>
        <w:shd w:val="clear" w:color="auto" w:fill="auto"/>
        <w:ind w:firstLine="708"/>
        <w:rPr>
          <w:rFonts w:ascii="Cambria" w:hAnsi="Cambria"/>
          <w:sz w:val="22"/>
          <w:szCs w:val="22"/>
        </w:rPr>
      </w:pPr>
    </w:p>
    <w:p w:rsidR="009601F8" w:rsidRPr="00640425" w:rsidRDefault="009601F8" w:rsidP="009601F8">
      <w:pPr>
        <w:pStyle w:val="Heading1"/>
        <w:numPr>
          <w:ilvl w:val="0"/>
          <w:numId w:val="0"/>
        </w:numPr>
        <w:ind w:left="360" w:hanging="360"/>
        <w:rPr>
          <w:rFonts w:ascii="Cambria" w:hAnsi="Cambria"/>
          <w:sz w:val="22"/>
          <w:szCs w:val="22"/>
          <w:lang w:val="sr-Cyrl-RS"/>
        </w:rPr>
      </w:pPr>
      <w:bookmarkStart w:id="505" w:name="_Toc75335052"/>
      <w:r w:rsidRPr="00640425">
        <w:rPr>
          <w:rFonts w:ascii="Cambria" w:hAnsi="Cambria"/>
          <w:sz w:val="22"/>
          <w:szCs w:val="22"/>
        </w:rPr>
        <w:t>13.</w:t>
      </w:r>
      <w:r w:rsidRPr="00640425">
        <w:rPr>
          <w:rFonts w:ascii="Cambria" w:hAnsi="Cambria"/>
          <w:sz w:val="22"/>
          <w:szCs w:val="22"/>
          <w:lang w:val="sr-Cyrl-RS"/>
        </w:rPr>
        <w:t xml:space="preserve"> 2. </w:t>
      </w:r>
      <w:r w:rsidRPr="00640425">
        <w:rPr>
          <w:rFonts w:ascii="Cambria" w:hAnsi="Cambria"/>
          <w:sz w:val="22"/>
          <w:szCs w:val="22"/>
        </w:rPr>
        <w:t xml:space="preserve"> ПОДАЦИ О </w:t>
      </w:r>
      <w:r>
        <w:rPr>
          <w:rFonts w:ascii="Cambria" w:hAnsi="Cambria"/>
          <w:sz w:val="22"/>
          <w:szCs w:val="22"/>
          <w:lang w:val="sr-Cyrl-RS"/>
        </w:rPr>
        <w:t>реализацији буџета за 2022</w:t>
      </w:r>
      <w:r w:rsidRPr="00640425">
        <w:rPr>
          <w:rFonts w:ascii="Cambria" w:hAnsi="Cambria"/>
          <w:sz w:val="22"/>
          <w:szCs w:val="22"/>
          <w:lang w:val="sr-Cyrl-RS"/>
        </w:rPr>
        <w:t>. годину</w:t>
      </w:r>
      <w:bookmarkEnd w:id="505"/>
    </w:p>
    <w:p w:rsidR="003763E3" w:rsidRPr="00317504" w:rsidRDefault="003763E3" w:rsidP="00317504">
      <w:pPr>
        <w:shd w:val="clear" w:color="auto" w:fill="auto"/>
        <w:ind w:firstLine="708"/>
        <w:rPr>
          <w:rFonts w:ascii="Cambria" w:hAnsi="Cambria"/>
          <w:sz w:val="22"/>
          <w:szCs w:val="22"/>
          <w:lang w:val="sr-Cyrl-RS"/>
        </w:rPr>
      </w:pPr>
    </w:p>
    <w:p w:rsidR="0022565C" w:rsidRPr="00317504" w:rsidRDefault="0022565C" w:rsidP="00317504">
      <w:pPr>
        <w:shd w:val="clear" w:color="auto" w:fill="auto"/>
        <w:ind w:firstLine="708"/>
        <w:rPr>
          <w:rFonts w:ascii="Cambria" w:hAnsi="Cambria"/>
          <w:sz w:val="22"/>
          <w:szCs w:val="22"/>
          <w:lang w:val="sr-Cyrl-RS"/>
        </w:rPr>
      </w:pPr>
    </w:p>
    <w:p w:rsidR="000454D0" w:rsidRPr="002748FF" w:rsidRDefault="00CB0326" w:rsidP="00317504">
      <w:pPr>
        <w:shd w:val="clear" w:color="auto" w:fill="auto"/>
        <w:ind w:firstLine="708"/>
        <w:rPr>
          <w:rFonts w:ascii="Cambria" w:hAnsi="Cambria"/>
          <w:sz w:val="22"/>
        </w:rPr>
      </w:pPr>
      <w:r w:rsidRPr="00317504">
        <w:rPr>
          <w:rFonts w:ascii="Cambria" w:hAnsi="Cambria"/>
          <w:sz w:val="22"/>
          <w:szCs w:val="22"/>
          <w:shd w:val="clear" w:color="auto" w:fill="FFFFFF" w:themeFill="background1"/>
        </w:rPr>
        <w:t>  </w:t>
      </w:r>
      <w:r w:rsidR="000454D0" w:rsidRPr="00317504">
        <w:rPr>
          <w:rFonts w:ascii="Cambria" w:hAnsi="Cambria"/>
          <w:shd w:val="clear" w:color="auto" w:fill="FFFFFF" w:themeFill="background1"/>
          <w:lang w:val="sr-Cyrl-RS"/>
        </w:rPr>
        <w:t xml:space="preserve">До </w:t>
      </w:r>
      <w:r w:rsidR="000454D0" w:rsidRPr="00317504">
        <w:rPr>
          <w:rFonts w:ascii="Cambria" w:hAnsi="Cambria"/>
          <w:color w:val="0D0D0D"/>
          <w:shd w:val="clear" w:color="auto" w:fill="FFFFFF" w:themeFill="background1"/>
          <w:lang w:val="sr-Cyrl-RS"/>
        </w:rPr>
        <w:t xml:space="preserve">31. </w:t>
      </w:r>
      <w:r w:rsidR="00B50E6A" w:rsidRPr="00317504">
        <w:rPr>
          <w:rFonts w:ascii="Cambria" w:hAnsi="Cambria"/>
          <w:shd w:val="clear" w:color="auto" w:fill="FFFFFF" w:themeFill="background1"/>
          <w:lang w:val="sr-Cyrl-RS"/>
        </w:rPr>
        <w:t>јануара</w:t>
      </w:r>
      <w:r w:rsidR="000454D0" w:rsidRPr="00317504">
        <w:rPr>
          <w:rFonts w:ascii="Cambria" w:hAnsi="Cambria"/>
          <w:color w:val="0D0D0D"/>
          <w:shd w:val="clear" w:color="auto" w:fill="FFFFFF" w:themeFill="background1"/>
          <w:lang w:val="sr-Cyrl-RS"/>
        </w:rPr>
        <w:t xml:space="preserve"> </w:t>
      </w:r>
      <w:r w:rsidR="00B50E6A" w:rsidRPr="00317504">
        <w:rPr>
          <w:rFonts w:ascii="Cambria" w:hAnsi="Cambria"/>
          <w:shd w:val="clear" w:color="auto" w:fill="FFFFFF" w:themeFill="background1"/>
          <w:lang w:val="sr-Cyrl-RS"/>
        </w:rPr>
        <w:t>2022</w:t>
      </w:r>
      <w:r w:rsidR="000454D0" w:rsidRPr="00317504">
        <w:rPr>
          <w:rFonts w:ascii="Cambria" w:hAnsi="Cambria"/>
          <w:shd w:val="clear" w:color="auto" w:fill="FFFFFF" w:themeFill="background1"/>
          <w:lang w:val="sr-Cyrl-RS"/>
        </w:rPr>
        <w:t>. године Дирекција за железнице утрошила је</w:t>
      </w:r>
      <w:r w:rsidR="000454D0" w:rsidRPr="00317504">
        <w:rPr>
          <w:rFonts w:ascii="Cambria" w:hAnsi="Cambria"/>
          <w:lang w:val="sr-Cyrl-RS"/>
        </w:rPr>
        <w:t xml:space="preserve"> </w:t>
      </w:r>
      <w:r w:rsidR="00163264" w:rsidRPr="00317504">
        <w:rPr>
          <w:rFonts w:ascii="Cambria" w:hAnsi="Cambria"/>
          <w:lang w:val="sr-Cyrl-RS"/>
        </w:rPr>
        <w:t>4.443.757,55</w:t>
      </w:r>
      <w:r w:rsidR="000454D0" w:rsidRPr="00317504">
        <w:rPr>
          <w:rFonts w:ascii="Cambria" w:hAnsi="Cambria"/>
          <w:lang w:val="sr-Cyrl-RS"/>
        </w:rPr>
        <w:t xml:space="preserve"> динара, односно</w:t>
      </w:r>
      <w:r w:rsidR="000454D0" w:rsidRPr="00317504">
        <w:rPr>
          <w:rFonts w:ascii="Cambria" w:hAnsi="Cambria"/>
        </w:rPr>
        <w:t> </w:t>
      </w:r>
      <w:r w:rsidR="000454D0" w:rsidRPr="00317504">
        <w:rPr>
          <w:rFonts w:ascii="Cambria" w:hAnsi="Cambria"/>
          <w:lang w:val="sr-Cyrl-RS"/>
        </w:rPr>
        <w:t xml:space="preserve"> </w:t>
      </w:r>
      <w:r w:rsidR="00163264" w:rsidRPr="00317504">
        <w:rPr>
          <w:rFonts w:ascii="Cambria" w:hAnsi="Cambria"/>
          <w:color w:val="0D0D0D"/>
          <w:lang w:val="sr-Cyrl-RS"/>
        </w:rPr>
        <w:t>6,01</w:t>
      </w:r>
      <w:r w:rsidR="000454D0" w:rsidRPr="00317504">
        <w:rPr>
          <w:rFonts w:ascii="Cambria" w:hAnsi="Cambria"/>
          <w:lang w:val="sr-Cyrl-RS"/>
        </w:rPr>
        <w:t>% средстава утврђених Законом о</w:t>
      </w:r>
      <w:r w:rsidR="00163264" w:rsidRPr="00317504">
        <w:rPr>
          <w:rFonts w:ascii="Cambria" w:hAnsi="Cambria"/>
          <w:lang w:val="sr-Cyrl-RS"/>
        </w:rPr>
        <w:t xml:space="preserve"> буџету Републике Србије за 2022</w:t>
      </w:r>
      <w:r w:rsidR="000454D0" w:rsidRPr="00317504">
        <w:rPr>
          <w:rFonts w:ascii="Cambria" w:hAnsi="Cambria"/>
          <w:lang w:val="sr-Cyrl-RS"/>
        </w:rPr>
        <w:t xml:space="preserve">. </w:t>
      </w:r>
      <w:r w:rsidR="000454D0" w:rsidRPr="002748FF">
        <w:rPr>
          <w:rFonts w:ascii="Cambria" w:hAnsi="Cambria"/>
          <w:lang w:val="sr-Cyrl-RS"/>
        </w:rPr>
        <w:t xml:space="preserve">годину. </w:t>
      </w:r>
      <w:r w:rsidR="000454D0" w:rsidRPr="002748FF">
        <w:rPr>
          <w:rFonts w:ascii="Cambria" w:hAnsi="Cambria"/>
        </w:rPr>
        <w:t xml:space="preserve"> За плате и социјалне доприносе на терет послодавца је утрошено </w:t>
      </w:r>
      <w:r w:rsidR="00163264" w:rsidRPr="002748FF">
        <w:rPr>
          <w:rFonts w:ascii="Cambria" w:hAnsi="Cambria"/>
        </w:rPr>
        <w:t>3.489.766,</w:t>
      </w:r>
      <w:r w:rsidR="00163264" w:rsidRPr="002748FF">
        <w:rPr>
          <w:rFonts w:ascii="Cambria" w:hAnsi="Cambria"/>
          <w:lang w:val="sr-Cyrl-RS"/>
        </w:rPr>
        <w:t>43</w:t>
      </w:r>
      <w:r w:rsidR="000454D0" w:rsidRPr="002748FF">
        <w:rPr>
          <w:rFonts w:ascii="Cambria" w:hAnsi="Cambria"/>
          <w:lang w:val="sr-Cyrl-RS"/>
        </w:rPr>
        <w:t xml:space="preserve"> </w:t>
      </w:r>
      <w:r w:rsidR="000454D0" w:rsidRPr="002748FF">
        <w:rPr>
          <w:rFonts w:ascii="Cambria" w:hAnsi="Cambria"/>
        </w:rPr>
        <w:t xml:space="preserve">динара, односно  од </w:t>
      </w:r>
      <w:r w:rsidR="00163264" w:rsidRPr="002748FF">
        <w:rPr>
          <w:rFonts w:ascii="Cambria" w:hAnsi="Cambria"/>
        </w:rPr>
        <w:t>7,09</w:t>
      </w:r>
      <w:r w:rsidR="000454D0" w:rsidRPr="002748FF">
        <w:rPr>
          <w:rFonts w:ascii="Cambria" w:hAnsi="Cambria"/>
          <w:lang w:val="sr-Cyrl-RS"/>
        </w:rPr>
        <w:t>%</w:t>
      </w:r>
      <w:r w:rsidR="000454D0" w:rsidRPr="002748FF">
        <w:rPr>
          <w:rFonts w:ascii="Cambria" w:hAnsi="Cambria"/>
        </w:rPr>
        <w:t xml:space="preserve">  укупно одобрених средстава за плате. Остали расходи износили </w:t>
      </w:r>
      <w:r w:rsidR="000454D0" w:rsidRPr="002748FF">
        <w:rPr>
          <w:rFonts w:ascii="Cambria" w:hAnsi="Cambria"/>
          <w:color w:val="0D0D0D"/>
        </w:rPr>
        <w:t>су </w:t>
      </w:r>
      <w:r w:rsidR="00163264" w:rsidRPr="002748FF">
        <w:rPr>
          <w:rFonts w:ascii="Cambria" w:hAnsi="Cambria"/>
        </w:rPr>
        <w:t>953.991,12</w:t>
      </w:r>
      <w:r w:rsidR="000454D0" w:rsidRPr="002748FF">
        <w:rPr>
          <w:rFonts w:ascii="Cambria" w:hAnsi="Cambria"/>
        </w:rPr>
        <w:t xml:space="preserve"> динара, односно  </w:t>
      </w:r>
      <w:r w:rsidR="00163264" w:rsidRPr="002748FF">
        <w:rPr>
          <w:rFonts w:ascii="Cambria" w:hAnsi="Cambria"/>
        </w:rPr>
        <w:t>1,13</w:t>
      </w:r>
      <w:r w:rsidR="000454D0" w:rsidRPr="002748FF">
        <w:rPr>
          <w:rFonts w:ascii="Cambria" w:hAnsi="Cambria"/>
          <w:lang w:val="sr-Cyrl-RS"/>
        </w:rPr>
        <w:t xml:space="preserve">% </w:t>
      </w:r>
      <w:r w:rsidR="000454D0" w:rsidRPr="002748FF">
        <w:rPr>
          <w:rFonts w:ascii="Cambria" w:hAnsi="Cambria"/>
        </w:rPr>
        <w:t xml:space="preserve">буџета. </w:t>
      </w:r>
    </w:p>
    <w:p w:rsidR="000454D0" w:rsidRPr="002748FF" w:rsidRDefault="000454D0" w:rsidP="00317504">
      <w:pPr>
        <w:shd w:val="clear" w:color="auto" w:fill="auto"/>
        <w:ind w:firstLine="708"/>
        <w:rPr>
          <w:rFonts w:ascii="Cambria" w:hAnsi="Cambria"/>
        </w:rPr>
      </w:pPr>
    </w:p>
    <w:p w:rsidR="000454D0" w:rsidRPr="002748FF" w:rsidRDefault="000454D0" w:rsidP="00317504">
      <w:pPr>
        <w:shd w:val="clear" w:color="auto" w:fill="auto"/>
        <w:ind w:firstLine="708"/>
        <w:rPr>
          <w:rFonts w:ascii="Cambria" w:hAnsi="Cambria"/>
        </w:rPr>
      </w:pPr>
    </w:p>
    <w:p w:rsidR="000454D0" w:rsidRPr="00317504" w:rsidRDefault="000454D0" w:rsidP="00317504">
      <w:pPr>
        <w:shd w:val="clear" w:color="auto" w:fill="auto"/>
        <w:ind w:firstLine="567"/>
        <w:rPr>
          <w:rFonts w:ascii="Cambria" w:hAnsi="Cambria"/>
          <w:lang w:val="ru-RU"/>
        </w:rPr>
      </w:pPr>
      <w:r w:rsidRPr="002748FF">
        <w:rPr>
          <w:rFonts w:ascii="Cambria" w:hAnsi="Cambria"/>
          <w:lang w:val="ru-RU"/>
        </w:rPr>
        <w:t>Преглед утрошених средстава по економским класификацијама дат је у табели :</w:t>
      </w:r>
    </w:p>
    <w:p w:rsidR="000454D0" w:rsidRPr="00317504" w:rsidRDefault="000454D0" w:rsidP="00317504">
      <w:pPr>
        <w:shd w:val="clear" w:color="auto" w:fill="auto"/>
        <w:ind w:firstLine="708"/>
        <w:rPr>
          <w:rFonts w:ascii="Cambria" w:hAnsi="Cambria"/>
          <w:lang w:val="ru-RU"/>
        </w:rPr>
      </w:pPr>
    </w:p>
    <w:tbl>
      <w:tblPr>
        <w:tblpPr w:leftFromText="180" w:rightFromText="180" w:bottomFromText="79" w:vertAnchor="text"/>
        <w:tblW w:w="5000" w:type="pct"/>
        <w:tblCellMar>
          <w:left w:w="0" w:type="dxa"/>
          <w:right w:w="0" w:type="dxa"/>
        </w:tblCellMar>
        <w:tblLook w:val="04A0" w:firstRow="1" w:lastRow="0" w:firstColumn="1" w:lastColumn="0" w:noHBand="0" w:noVBand="1"/>
      </w:tblPr>
      <w:tblGrid>
        <w:gridCol w:w="1100"/>
        <w:gridCol w:w="1219"/>
        <w:gridCol w:w="215"/>
        <w:gridCol w:w="1026"/>
        <w:gridCol w:w="1572"/>
        <w:gridCol w:w="1621"/>
        <w:gridCol w:w="1458"/>
        <w:gridCol w:w="1408"/>
      </w:tblGrid>
      <w:tr w:rsidR="000454D0" w:rsidRPr="00317504" w:rsidTr="000454D0">
        <w:trPr>
          <w:trHeight w:val="1477"/>
        </w:trPr>
        <w:tc>
          <w:tcPr>
            <w:tcW w:w="1013"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0454D0" w:rsidRPr="00317504" w:rsidRDefault="000454D0" w:rsidP="00317504">
            <w:pPr>
              <w:shd w:val="clear" w:color="auto" w:fill="auto"/>
              <w:spacing w:line="252" w:lineRule="auto"/>
              <w:ind w:left="113"/>
              <w:rPr>
                <w:rFonts w:ascii="Cambria" w:hAnsi="Cambria"/>
              </w:rPr>
            </w:pPr>
            <w:r w:rsidRPr="00317504">
              <w:rPr>
                <w:rFonts w:ascii="Cambria" w:hAnsi="Cambria"/>
              </w:rPr>
              <w:t>Раздео</w:t>
            </w:r>
          </w:p>
          <w:p w:rsidR="000454D0" w:rsidRPr="00317504" w:rsidRDefault="000454D0" w:rsidP="00317504">
            <w:pPr>
              <w:shd w:val="clear" w:color="auto" w:fill="auto"/>
              <w:spacing w:line="252" w:lineRule="auto"/>
              <w:ind w:left="113"/>
              <w:rPr>
                <w:rFonts w:ascii="Cambria" w:hAnsi="Cambria"/>
              </w:rPr>
            </w:pPr>
          </w:p>
        </w:tc>
        <w:tc>
          <w:tcPr>
            <w:tcW w:w="1171"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0454D0" w:rsidRPr="00317504" w:rsidRDefault="000454D0" w:rsidP="00317504">
            <w:pPr>
              <w:shd w:val="clear" w:color="auto" w:fill="auto"/>
              <w:spacing w:line="252" w:lineRule="auto"/>
              <w:ind w:left="113"/>
              <w:rPr>
                <w:rFonts w:ascii="Cambria" w:hAnsi="Cambria"/>
              </w:rPr>
            </w:pPr>
            <w:r w:rsidRPr="00317504">
              <w:rPr>
                <w:rFonts w:ascii="Cambria" w:hAnsi="Cambria"/>
              </w:rPr>
              <w:t>Функција</w:t>
            </w:r>
          </w:p>
        </w:tc>
        <w:tc>
          <w:tcPr>
            <w:tcW w:w="68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0454D0" w:rsidRPr="00317504" w:rsidRDefault="000454D0" w:rsidP="00317504">
            <w:pPr>
              <w:shd w:val="clear" w:color="auto" w:fill="auto"/>
              <w:spacing w:line="252" w:lineRule="auto"/>
              <w:rPr>
                <w:rFonts w:ascii="Cambria" w:hAnsi="Cambria"/>
              </w:rPr>
            </w:pPr>
            <w:r w:rsidRPr="00317504">
              <w:rPr>
                <w:rFonts w:ascii="Cambria" w:hAnsi="Cambria"/>
              </w:rPr>
              <w:t>Економска</w:t>
            </w:r>
          </w:p>
          <w:p w:rsidR="000454D0" w:rsidRPr="00317504" w:rsidRDefault="000454D0" w:rsidP="00317504">
            <w:pPr>
              <w:shd w:val="clear" w:color="auto" w:fill="auto"/>
              <w:spacing w:line="252" w:lineRule="auto"/>
              <w:rPr>
                <w:rFonts w:ascii="Cambria" w:hAnsi="Cambria"/>
              </w:rPr>
            </w:pPr>
            <w:r w:rsidRPr="00317504">
              <w:rPr>
                <w:rFonts w:ascii="Cambria" w:hAnsi="Cambria"/>
              </w:rPr>
              <w:t>класификација</w:t>
            </w:r>
          </w:p>
        </w:tc>
        <w:tc>
          <w:tcPr>
            <w:tcW w:w="172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center"/>
              <w:rPr>
                <w:rFonts w:ascii="Cambria" w:hAnsi="Cambria"/>
              </w:rPr>
            </w:pPr>
            <w:r w:rsidRPr="00317504">
              <w:rPr>
                <w:rFonts w:ascii="Cambria" w:hAnsi="Cambria"/>
              </w:rPr>
              <w:t>ОПИС</w:t>
            </w:r>
          </w:p>
        </w:tc>
        <w:tc>
          <w:tcPr>
            <w:tcW w:w="163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0454D0" w:rsidRPr="00317504" w:rsidRDefault="000454D0" w:rsidP="00317504">
            <w:pPr>
              <w:shd w:val="clear" w:color="auto" w:fill="auto"/>
              <w:spacing w:line="252" w:lineRule="auto"/>
              <w:jc w:val="center"/>
              <w:rPr>
                <w:rFonts w:ascii="Cambria" w:hAnsi="Cambria"/>
                <w:lang w:val="ru-RU"/>
              </w:rPr>
            </w:pPr>
          </w:p>
          <w:p w:rsidR="000454D0" w:rsidRPr="00317504" w:rsidRDefault="000454D0" w:rsidP="00317504">
            <w:pPr>
              <w:shd w:val="clear" w:color="auto" w:fill="auto"/>
              <w:spacing w:line="252" w:lineRule="auto"/>
              <w:ind w:firstLine="0"/>
              <w:rPr>
                <w:rFonts w:ascii="Cambria" w:hAnsi="Cambria"/>
              </w:rPr>
            </w:pPr>
            <w:r w:rsidRPr="00317504">
              <w:rPr>
                <w:rFonts w:ascii="Cambria" w:hAnsi="Cambria"/>
                <w:lang w:val="ru-RU"/>
              </w:rPr>
              <w:t>Одобрена средства буџетом за 20</w:t>
            </w:r>
            <w:r w:rsidR="00163264" w:rsidRPr="00317504">
              <w:rPr>
                <w:rFonts w:ascii="Cambria" w:hAnsi="Cambria"/>
              </w:rPr>
              <w:t>22</w:t>
            </w:r>
            <w:r w:rsidRPr="00317504">
              <w:rPr>
                <w:rFonts w:ascii="Cambria" w:hAnsi="Cambria"/>
                <w:lang w:val="ru-RU"/>
              </w:rPr>
              <w:t>. год.</w:t>
            </w:r>
          </w:p>
          <w:p w:rsidR="000454D0" w:rsidRPr="00317504" w:rsidRDefault="000454D0" w:rsidP="00317504">
            <w:pPr>
              <w:shd w:val="clear" w:color="auto" w:fill="auto"/>
              <w:spacing w:line="252" w:lineRule="auto"/>
              <w:jc w:val="center"/>
              <w:rPr>
                <w:rFonts w:ascii="Cambria" w:hAnsi="Cambria"/>
                <w:lang w:val="ru-RU"/>
              </w:rPr>
            </w:pPr>
          </w:p>
        </w:tc>
        <w:tc>
          <w:tcPr>
            <w:tcW w:w="141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0"/>
              <w:rPr>
                <w:rFonts w:ascii="Cambria" w:hAnsi="Cambria"/>
                <w:lang w:val="ru-RU"/>
              </w:rPr>
            </w:pPr>
            <w:r w:rsidRPr="00317504">
              <w:rPr>
                <w:rFonts w:ascii="Cambria" w:hAnsi="Cambria"/>
                <w:lang w:val="ru-RU"/>
              </w:rPr>
              <w:t>Реализ</w:t>
            </w:r>
            <w:r w:rsidR="00163264" w:rsidRPr="00317504">
              <w:rPr>
                <w:rFonts w:ascii="Cambria" w:hAnsi="Cambria"/>
                <w:lang w:val="ru-RU"/>
              </w:rPr>
              <w:t>ована средства из буџета за 2022</w:t>
            </w:r>
            <w:r w:rsidRPr="00317504">
              <w:rPr>
                <w:rFonts w:ascii="Cambria" w:hAnsi="Cambria"/>
                <w:lang w:val="ru-RU"/>
              </w:rPr>
              <w:t xml:space="preserve">.год. До </w:t>
            </w:r>
            <w:r w:rsidRPr="00317504">
              <w:rPr>
                <w:rFonts w:ascii="Cambria" w:hAnsi="Cambria"/>
                <w:color w:val="262626"/>
                <w:lang w:val="sr-Cyrl-RS"/>
              </w:rPr>
              <w:t>3</w:t>
            </w:r>
            <w:r w:rsidRPr="00317504">
              <w:rPr>
                <w:rFonts w:ascii="Cambria" w:hAnsi="Cambria"/>
                <w:lang w:val="sr-Cyrl-RS"/>
              </w:rPr>
              <w:t>1</w:t>
            </w:r>
            <w:r w:rsidRPr="00317504">
              <w:rPr>
                <w:rFonts w:ascii="Cambria" w:hAnsi="Cambria"/>
                <w:color w:val="262626"/>
                <w:lang w:val="sr-Cyrl-RS"/>
              </w:rPr>
              <w:t xml:space="preserve">. </w:t>
            </w:r>
            <w:r w:rsidR="00163264" w:rsidRPr="00317504">
              <w:rPr>
                <w:rFonts w:ascii="Cambria" w:hAnsi="Cambria"/>
                <w:lang w:val="sr-Cyrl-RS"/>
              </w:rPr>
              <w:t>јануара</w:t>
            </w:r>
            <w:r w:rsidRPr="00317504">
              <w:rPr>
                <w:rFonts w:ascii="Cambria" w:hAnsi="Cambria"/>
                <w:color w:val="262626"/>
                <w:lang w:val="sr-Cyrl-RS"/>
              </w:rPr>
              <w:t xml:space="preserve"> </w:t>
            </w:r>
            <w:r w:rsidR="00163264" w:rsidRPr="00317504">
              <w:rPr>
                <w:rFonts w:ascii="Cambria" w:hAnsi="Cambria"/>
                <w:lang w:val="sr-Cyrl-RS"/>
              </w:rPr>
              <w:t>2022</w:t>
            </w:r>
            <w:r w:rsidRPr="00317504">
              <w:rPr>
                <w:rFonts w:ascii="Cambria" w:hAnsi="Cambria"/>
                <w:lang w:val="sr-Cyrl-RS"/>
              </w:rPr>
              <w:t>. године</w:t>
            </w:r>
          </w:p>
        </w:tc>
        <w:tc>
          <w:tcPr>
            <w:tcW w:w="136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0"/>
              <w:rPr>
                <w:rFonts w:ascii="Cambria" w:hAnsi="Cambria"/>
              </w:rPr>
            </w:pPr>
            <w:r w:rsidRPr="00317504">
              <w:rPr>
                <w:rFonts w:ascii="Cambria" w:hAnsi="Cambria"/>
              </w:rPr>
              <w:t>%</w:t>
            </w:r>
          </w:p>
          <w:p w:rsidR="000454D0" w:rsidRPr="00317504" w:rsidRDefault="000454D0" w:rsidP="00317504">
            <w:pPr>
              <w:shd w:val="clear" w:color="auto" w:fill="auto"/>
              <w:spacing w:line="252" w:lineRule="auto"/>
              <w:ind w:firstLine="0"/>
              <w:rPr>
                <w:rFonts w:ascii="Cambria" w:hAnsi="Cambria"/>
              </w:rPr>
            </w:pPr>
            <w:r w:rsidRPr="00317504">
              <w:rPr>
                <w:rFonts w:ascii="Cambria" w:hAnsi="Cambria"/>
              </w:rPr>
              <w:t>реализације</w:t>
            </w:r>
          </w:p>
        </w:tc>
      </w:tr>
      <w:tr w:rsidR="000454D0" w:rsidRPr="00317504"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rPr>
                <w:rFonts w:ascii="Cambria" w:hAnsi="Cambria"/>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eastAsiaTheme="minorHAnsi" w:hAnsi="Cambria" w:cs="Calibri"/>
                <w:sz w:val="22"/>
                <w:szCs w:val="22"/>
              </w:rPr>
            </w:pPr>
            <w:r w:rsidRPr="00317504">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D17918" w:rsidRDefault="000454D0" w:rsidP="00D17918">
            <w:pPr>
              <w:shd w:val="clear" w:color="auto" w:fill="auto"/>
              <w:spacing w:line="252" w:lineRule="auto"/>
              <w:ind w:firstLine="0"/>
              <w:jc w:val="center"/>
              <w:rPr>
                <w:rFonts w:ascii="Cambria" w:hAnsi="Cambria"/>
                <w:sz w:val="22"/>
                <w:szCs w:val="22"/>
              </w:rPr>
            </w:pPr>
            <w:r w:rsidRPr="00D17918">
              <w:rPr>
                <w:rFonts w:ascii="Cambria" w:hAnsi="Cambria"/>
                <w:sz w:val="22"/>
                <w:szCs w:val="22"/>
              </w:rPr>
              <w:t>ДИРЕКЦИ</w:t>
            </w:r>
            <w:r w:rsidRPr="00D17918">
              <w:rPr>
                <w:rFonts w:ascii="Cambria" w:hAnsi="Cambria"/>
                <w:sz w:val="22"/>
                <w:szCs w:val="22"/>
                <w:lang w:val="sr-Cyrl-RS"/>
              </w:rPr>
              <w:t>Ј</w:t>
            </w:r>
            <w:r w:rsidRPr="00D17918">
              <w:rPr>
                <w:rFonts w:ascii="Cambria" w:hAnsi="Cambria"/>
                <w:sz w:val="22"/>
                <w:szCs w:val="22"/>
              </w:rPr>
              <w:t>А ЗА ЖЕЛЕЗНИ</w:t>
            </w:r>
            <w:r w:rsidRPr="00D17918">
              <w:rPr>
                <w:rFonts w:ascii="Cambria" w:hAnsi="Cambria"/>
                <w:sz w:val="22"/>
                <w:szCs w:val="22"/>
                <w:lang w:val="sr-Cyrl-RS"/>
              </w:rPr>
              <w:t>Ц</w:t>
            </w:r>
            <w:r w:rsidRPr="00D17918">
              <w:rPr>
                <w:rFonts w:ascii="Cambria" w:hAnsi="Cambria"/>
                <w:sz w:val="22"/>
                <w:szCs w:val="22"/>
              </w:rPr>
              <w:t>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0454D0" w:rsidRPr="00317504" w:rsidRDefault="000454D0" w:rsidP="00317504">
            <w:pPr>
              <w:shd w:val="clear" w:color="auto" w:fill="auto"/>
              <w:spacing w:line="252" w:lineRule="auto"/>
              <w:jc w:val="center"/>
              <w:rPr>
                <w:rFonts w:ascii="Cambria" w:hAnsi="Cambria"/>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0454D0" w:rsidRPr="00317504" w:rsidRDefault="000454D0" w:rsidP="00317504">
            <w:pPr>
              <w:shd w:val="clear" w:color="auto" w:fill="auto"/>
              <w:spacing w:line="252" w:lineRule="auto"/>
              <w:rPr>
                <w:rFonts w:ascii="Cambria" w:hAnsi="Cambria"/>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0454D0" w:rsidRPr="00317504" w:rsidRDefault="000454D0" w:rsidP="00317504">
            <w:pPr>
              <w:shd w:val="clear" w:color="auto" w:fill="auto"/>
              <w:spacing w:line="252" w:lineRule="auto"/>
              <w:rPr>
                <w:rFonts w:ascii="Cambria" w:hAnsi="Cambria"/>
              </w:rPr>
            </w:pPr>
          </w:p>
        </w:tc>
      </w:tr>
      <w:tr w:rsidR="000454D0" w:rsidRPr="00317504" w:rsidTr="000454D0">
        <w:trPr>
          <w:trHeight w:val="781"/>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rPr>
                <w:rFonts w:ascii="Cambria" w:hAnsi="Cambria"/>
              </w:rPr>
            </w:pPr>
            <w:r w:rsidRPr="00317504">
              <w:rPr>
                <w:rFonts w:ascii="Cambria" w:hAnsi="Cambria"/>
              </w:rPr>
              <w:t>53</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rPr>
                <w:rFonts w:ascii="Cambria" w:hAnsi="Cambria"/>
              </w:rPr>
            </w:pPr>
            <w:r w:rsidRPr="00317504">
              <w:rPr>
                <w:rFonts w:ascii="Cambria" w:hAnsi="Cambria"/>
              </w:rPr>
              <w:t>450</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0"/>
              <w:rPr>
                <w:rFonts w:ascii="Cambria" w:hAnsi="Cambria"/>
                <w:b/>
                <w:bCs/>
                <w:i/>
                <w:iCs/>
              </w:rPr>
            </w:pPr>
            <w:r w:rsidRPr="00317504">
              <w:rPr>
                <w:rFonts w:ascii="Cambria" w:hAnsi="Cambria"/>
                <w:b/>
                <w:bCs/>
                <w:i/>
                <w:iCs/>
              </w:rPr>
              <w:t>Транспорт</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0454D0" w:rsidRPr="00317504" w:rsidRDefault="000454D0" w:rsidP="00317504">
            <w:pPr>
              <w:shd w:val="clear" w:color="auto" w:fill="auto"/>
              <w:spacing w:line="252" w:lineRule="auto"/>
              <w:jc w:val="center"/>
              <w:rPr>
                <w:rFonts w:ascii="Cambria" w:hAnsi="Cambria"/>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0454D0" w:rsidRPr="00317504" w:rsidRDefault="000454D0" w:rsidP="00317504">
            <w:pPr>
              <w:shd w:val="clear" w:color="auto" w:fill="auto"/>
              <w:spacing w:line="252" w:lineRule="auto"/>
              <w:rPr>
                <w:rFonts w:ascii="Cambria" w:hAnsi="Cambria"/>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0454D0" w:rsidRPr="00317504" w:rsidRDefault="000454D0" w:rsidP="00317504">
            <w:pPr>
              <w:shd w:val="clear" w:color="auto" w:fill="auto"/>
              <w:spacing w:line="252" w:lineRule="auto"/>
              <w:rPr>
                <w:rFonts w:ascii="Cambria" w:hAnsi="Cambria"/>
              </w:rPr>
            </w:pPr>
          </w:p>
        </w:tc>
      </w:tr>
      <w:tr w:rsidR="000454D0" w:rsidRPr="00317504"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rPr>
                <w:rFonts w:ascii="Cambria" w:hAnsi="Cambria"/>
              </w:rPr>
            </w:pPr>
            <w:r w:rsidRPr="00317504">
              <w:rPr>
                <w:rFonts w:ascii="Cambria" w:hAnsi="Cambria"/>
              </w:rPr>
              <w:t>411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220"/>
              <w:jc w:val="center"/>
              <w:rPr>
                <w:rFonts w:ascii="Cambria" w:hAnsi="Cambria"/>
              </w:rPr>
            </w:pPr>
            <w:r w:rsidRPr="00317504">
              <w:rPr>
                <w:rFonts w:ascii="Cambria" w:hAnsi="Cambria"/>
              </w:rPr>
              <w:t>Плате и додаци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697AD8" w:rsidP="00317504">
            <w:pPr>
              <w:shd w:val="clear" w:color="auto" w:fill="auto"/>
              <w:spacing w:line="252" w:lineRule="auto"/>
              <w:ind w:firstLine="0"/>
              <w:rPr>
                <w:rFonts w:ascii="Cambria" w:hAnsi="Cambria"/>
                <w:lang w:val="sr-Cyrl-RS"/>
              </w:rPr>
            </w:pPr>
            <w:r w:rsidRPr="00317504">
              <w:rPr>
                <w:rFonts w:ascii="Cambria" w:hAnsi="Cambria"/>
                <w:lang w:val="sr-Cyrl-RS"/>
              </w:rPr>
              <w:t>42.204.000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697AD8" w:rsidP="00317504">
            <w:pPr>
              <w:shd w:val="clear" w:color="auto" w:fill="auto"/>
              <w:spacing w:line="252" w:lineRule="auto"/>
              <w:ind w:firstLine="0"/>
              <w:rPr>
                <w:rFonts w:ascii="Cambria" w:hAnsi="Cambria"/>
                <w:color w:val="0D0D0D"/>
                <w:lang w:val="sr-Cyrl-RS"/>
              </w:rPr>
            </w:pPr>
            <w:r w:rsidRPr="00317504">
              <w:rPr>
                <w:rFonts w:ascii="Cambria" w:hAnsi="Cambria"/>
                <w:color w:val="0D0D0D"/>
                <w:lang w:val="sr-Cyrl-RS"/>
              </w:rPr>
              <w:t>3.004.534,19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697AD8" w:rsidP="00317504">
            <w:pPr>
              <w:shd w:val="clear" w:color="auto" w:fill="auto"/>
              <w:spacing w:line="252" w:lineRule="auto"/>
              <w:ind w:firstLine="0"/>
              <w:rPr>
                <w:rFonts w:ascii="Cambria" w:hAnsi="Cambria"/>
                <w:lang w:val="sr-Cyrl-RS"/>
              </w:rPr>
            </w:pPr>
            <w:r w:rsidRPr="00317504">
              <w:rPr>
                <w:rFonts w:ascii="Cambria" w:hAnsi="Cambria"/>
                <w:lang w:val="sr-Cyrl-RS"/>
              </w:rPr>
              <w:t>7,12</w:t>
            </w:r>
          </w:p>
        </w:tc>
      </w:tr>
      <w:tr w:rsidR="000454D0" w:rsidRPr="00317504"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rPr>
                <w:rFonts w:ascii="Cambria" w:hAnsi="Cambria"/>
              </w:rPr>
            </w:pPr>
            <w:r w:rsidRPr="00317504">
              <w:rPr>
                <w:rFonts w:ascii="Cambria" w:hAnsi="Cambria"/>
              </w:rPr>
              <w:t>412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220"/>
              <w:jc w:val="center"/>
              <w:rPr>
                <w:rFonts w:ascii="Cambria" w:hAnsi="Cambria"/>
                <w:lang w:val="ru-RU"/>
              </w:rPr>
            </w:pPr>
            <w:r w:rsidRPr="00317504">
              <w:rPr>
                <w:rFonts w:ascii="Cambria" w:hAnsi="Cambria"/>
                <w:lang w:val="ru-RU"/>
              </w:rPr>
              <w:t>Социјални доприноси на терет послодавца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697AD8" w:rsidP="00317504">
            <w:pPr>
              <w:shd w:val="clear" w:color="auto" w:fill="auto"/>
              <w:spacing w:line="252" w:lineRule="auto"/>
              <w:ind w:firstLine="0"/>
              <w:rPr>
                <w:rFonts w:ascii="Cambria" w:hAnsi="Cambria"/>
                <w:lang w:val="sr-Cyrl-RS"/>
              </w:rPr>
            </w:pPr>
            <w:r w:rsidRPr="00317504">
              <w:rPr>
                <w:rFonts w:ascii="Cambria" w:hAnsi="Cambria"/>
                <w:lang w:val="sr-Cyrl-RS"/>
              </w:rPr>
              <w:t>7.032.000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697AD8" w:rsidP="00317504">
            <w:pPr>
              <w:shd w:val="clear" w:color="auto" w:fill="auto"/>
              <w:spacing w:line="252" w:lineRule="auto"/>
              <w:ind w:firstLine="0"/>
              <w:rPr>
                <w:rFonts w:ascii="Cambria" w:hAnsi="Cambria"/>
              </w:rPr>
            </w:pPr>
            <w:r w:rsidRPr="00317504">
              <w:rPr>
                <w:rFonts w:ascii="Cambria" w:hAnsi="Cambria"/>
                <w:lang w:val="sr-Cyrl-RS"/>
              </w:rPr>
              <w:t>485.232,24</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0"/>
              <w:rPr>
                <w:rFonts w:ascii="Cambria" w:hAnsi="Cambria"/>
                <w:lang w:val="sr-Latn-RS"/>
              </w:rPr>
            </w:pPr>
            <w:r w:rsidRPr="00317504">
              <w:rPr>
                <w:rFonts w:ascii="Cambria" w:hAnsi="Cambria"/>
                <w:color w:val="0D0D0D"/>
                <w:lang w:val="sr-Latn-RS"/>
              </w:rPr>
              <w:t>77,87</w:t>
            </w:r>
          </w:p>
        </w:tc>
      </w:tr>
      <w:tr w:rsidR="000454D0" w:rsidRPr="00317504"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rPr>
                <w:rFonts w:ascii="Cambria" w:hAnsi="Cambria"/>
              </w:rPr>
            </w:pPr>
            <w:r w:rsidRPr="00317504">
              <w:rPr>
                <w:rFonts w:ascii="Cambria" w:hAnsi="Cambria"/>
              </w:rPr>
              <w:t>413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220"/>
              <w:jc w:val="center"/>
              <w:rPr>
                <w:rFonts w:ascii="Cambria" w:hAnsi="Cambria"/>
              </w:rPr>
            </w:pPr>
            <w:r w:rsidRPr="00317504">
              <w:rPr>
                <w:rFonts w:ascii="Cambria" w:hAnsi="Cambria"/>
              </w:rPr>
              <w:t>Накнаде у натури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207CD9" w:rsidP="00317504">
            <w:pPr>
              <w:shd w:val="clear" w:color="auto" w:fill="auto"/>
              <w:spacing w:line="252" w:lineRule="auto"/>
              <w:ind w:firstLine="0"/>
              <w:rPr>
                <w:rFonts w:ascii="Cambria" w:hAnsi="Cambria"/>
              </w:rPr>
            </w:pPr>
            <w:r w:rsidRPr="00317504">
              <w:rPr>
                <w:rFonts w:ascii="Cambria" w:hAnsi="Cambria"/>
              </w:rPr>
              <w:t>250.000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207CD9" w:rsidP="00317504">
            <w:pPr>
              <w:shd w:val="clear" w:color="auto" w:fill="auto"/>
              <w:spacing w:line="252" w:lineRule="auto"/>
              <w:rPr>
                <w:rFonts w:ascii="Cambria" w:hAnsi="Cambria"/>
                <w:lang w:val="sr-Cyrl-RS"/>
              </w:rPr>
            </w:pPr>
            <w:r w:rsidRPr="00317504">
              <w:rPr>
                <w:rFonts w:ascii="Cambria" w:hAnsi="Cambria"/>
                <w:lang w:val="sr-Latn-RS"/>
              </w:rPr>
              <w:t>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207CD9" w:rsidP="00317504">
            <w:pPr>
              <w:shd w:val="clear" w:color="auto" w:fill="auto"/>
              <w:spacing w:line="252" w:lineRule="auto"/>
              <w:ind w:firstLine="0"/>
              <w:rPr>
                <w:rFonts w:ascii="Cambria" w:hAnsi="Cambria"/>
                <w:lang w:val="sr-Latn-RS"/>
              </w:rPr>
            </w:pPr>
            <w:r w:rsidRPr="00317504">
              <w:rPr>
                <w:rFonts w:ascii="Cambria" w:hAnsi="Cambria"/>
                <w:lang w:val="sr-Latn-RS"/>
              </w:rPr>
              <w:t>0,00</w:t>
            </w:r>
          </w:p>
        </w:tc>
      </w:tr>
      <w:tr w:rsidR="000454D0" w:rsidRPr="00317504"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rPr>
                <w:rFonts w:ascii="Cambria" w:hAnsi="Cambria"/>
              </w:rPr>
            </w:pPr>
            <w:r w:rsidRPr="00317504">
              <w:rPr>
                <w:rFonts w:ascii="Cambria" w:hAnsi="Cambria"/>
              </w:rPr>
              <w:t>414</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220"/>
              <w:jc w:val="center"/>
              <w:rPr>
                <w:rFonts w:ascii="Cambria" w:hAnsi="Cambria"/>
              </w:rPr>
            </w:pPr>
            <w:r w:rsidRPr="00317504">
              <w:rPr>
                <w:rFonts w:ascii="Cambria" w:hAnsi="Cambria"/>
              </w:rPr>
              <w:t xml:space="preserve">Социјална давања </w:t>
            </w:r>
            <w:r w:rsidRPr="00317504">
              <w:rPr>
                <w:rFonts w:ascii="Cambria" w:hAnsi="Cambria"/>
              </w:rPr>
              <w:lastRenderedPageBreak/>
              <w:t>запосленима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207CD9" w:rsidP="00317504">
            <w:pPr>
              <w:shd w:val="clear" w:color="auto" w:fill="auto"/>
              <w:spacing w:line="252" w:lineRule="auto"/>
              <w:ind w:firstLine="0"/>
              <w:rPr>
                <w:rFonts w:ascii="Cambria" w:hAnsi="Cambria"/>
              </w:rPr>
            </w:pPr>
            <w:r w:rsidRPr="00317504">
              <w:rPr>
                <w:rFonts w:ascii="Cambria" w:hAnsi="Cambria"/>
                <w:color w:val="0D0D0D"/>
              </w:rPr>
              <w:lastRenderedPageBreak/>
              <w:t>295.000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207CD9" w:rsidP="00317504">
            <w:pPr>
              <w:shd w:val="clear" w:color="auto" w:fill="auto"/>
              <w:spacing w:line="252" w:lineRule="auto"/>
              <w:ind w:firstLine="0"/>
              <w:rPr>
                <w:rFonts w:ascii="Cambria" w:hAnsi="Cambria"/>
                <w:lang w:val="sr-Latn-RS"/>
              </w:rPr>
            </w:pPr>
            <w:r w:rsidRPr="00317504">
              <w:rPr>
                <w:rFonts w:ascii="Cambria" w:hAnsi="Cambria"/>
                <w:lang w:val="sr-Latn-RS"/>
              </w:rPr>
              <w:t>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207CD9" w:rsidP="00317504">
            <w:pPr>
              <w:shd w:val="clear" w:color="auto" w:fill="auto"/>
              <w:spacing w:line="252" w:lineRule="auto"/>
              <w:ind w:firstLine="0"/>
              <w:rPr>
                <w:rFonts w:ascii="Cambria" w:hAnsi="Cambria"/>
                <w:lang w:val="sr-Latn-RS"/>
              </w:rPr>
            </w:pPr>
            <w:r w:rsidRPr="00317504">
              <w:rPr>
                <w:rFonts w:ascii="Cambria" w:hAnsi="Cambria"/>
                <w:lang w:val="sr-Latn-RS"/>
              </w:rPr>
              <w:t>0,00</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jc w:val="right"/>
              <w:rPr>
                <w:rFonts w:ascii="Cambria" w:hAnsi="Cambria"/>
              </w:rPr>
            </w:pPr>
            <w:r w:rsidRPr="00317504">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rPr>
                <w:rFonts w:ascii="Cambria" w:hAnsi="Cambria"/>
              </w:rPr>
            </w:pPr>
            <w:r w:rsidRPr="00317504">
              <w:rPr>
                <w:rFonts w:ascii="Cambria" w:hAnsi="Cambria"/>
              </w:rPr>
              <w:t>415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0454D0" w:rsidP="00317504">
            <w:pPr>
              <w:shd w:val="clear" w:color="auto" w:fill="auto"/>
              <w:spacing w:line="252" w:lineRule="auto"/>
              <w:ind w:firstLine="220"/>
              <w:jc w:val="center"/>
              <w:rPr>
                <w:rFonts w:ascii="Cambria" w:hAnsi="Cambria"/>
              </w:rPr>
            </w:pPr>
            <w:r w:rsidRPr="00317504">
              <w:rPr>
                <w:rFonts w:ascii="Cambria" w:hAnsi="Cambria"/>
              </w:rPr>
              <w:t>Накнаде трошкова за запослене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207CD9" w:rsidP="00317504">
            <w:pPr>
              <w:shd w:val="clear" w:color="auto" w:fill="auto"/>
              <w:spacing w:line="252" w:lineRule="auto"/>
              <w:ind w:firstLine="0"/>
              <w:rPr>
                <w:rFonts w:ascii="Cambria" w:hAnsi="Cambria"/>
                <w:lang w:val="sr-Cyrl-RS"/>
              </w:rPr>
            </w:pPr>
            <w:r w:rsidRPr="00317504">
              <w:rPr>
                <w:rFonts w:ascii="Cambria" w:hAnsi="Cambria"/>
              </w:rPr>
              <w:t>1.000</w:t>
            </w:r>
            <w:r w:rsidR="000454D0" w:rsidRPr="00317504">
              <w:rPr>
                <w:rFonts w:ascii="Cambria" w:hAnsi="Cambria"/>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317504" w:rsidRDefault="00207CD9" w:rsidP="00317504">
            <w:pPr>
              <w:shd w:val="clear" w:color="auto" w:fill="auto"/>
              <w:spacing w:line="252" w:lineRule="auto"/>
              <w:ind w:firstLine="0"/>
              <w:rPr>
                <w:rFonts w:ascii="Cambria" w:hAnsi="Cambria"/>
              </w:rPr>
            </w:pPr>
            <w:r w:rsidRPr="00317504">
              <w:rPr>
                <w:rFonts w:ascii="Cambria" w:hAnsi="Cambria"/>
                <w:color w:val="0D0D0D"/>
              </w:rPr>
              <w:t>56.706,32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sidRPr="00317504">
              <w:rPr>
                <w:rFonts w:ascii="Cambria" w:hAnsi="Cambria"/>
                <w:color w:val="0D0D0D"/>
              </w:rPr>
              <w:t>5,67</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416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rPr>
            </w:pPr>
            <w:r>
              <w:rPr>
                <w:rFonts w:ascii="Cambria" w:hAnsi="Cambria"/>
                <w:lang w:val="ru-RU"/>
              </w:rPr>
              <w:t>Награде запосленима и остали пос.рас.</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color w:val="0D0D0D"/>
                <w:lang w:val="sr-Cyrl-RS"/>
              </w:rPr>
            </w:pPr>
            <w:r>
              <w:rPr>
                <w:rFonts w:ascii="Cambria" w:hAnsi="Cambria"/>
                <w:color w:val="0D0D0D"/>
              </w:rPr>
              <w:t>180</w:t>
            </w:r>
            <w:r w:rsidR="000454D0">
              <w:rPr>
                <w:rFonts w:ascii="Cambria" w:hAnsi="Cambria"/>
                <w:color w:val="0D0D0D"/>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0D0D0D"/>
              </w:rPr>
              <w:t>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0D0D0D"/>
              </w:rPr>
              <w:t>0,00</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421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rPr>
            </w:pPr>
            <w:r>
              <w:rPr>
                <w:rFonts w:ascii="Cambria" w:hAnsi="Cambria"/>
              </w:rPr>
              <w:t>Стални трошкови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0"/>
              <w:rPr>
                <w:rFonts w:ascii="Cambria" w:hAnsi="Cambria"/>
                <w:lang w:val="sr-Cyrl-RS"/>
              </w:rPr>
            </w:pPr>
            <w:r>
              <w:rPr>
                <w:rFonts w:ascii="Cambria" w:hAnsi="Cambria"/>
                <w:lang w:val="sr-Cyrl-RS"/>
              </w:rPr>
              <w:t>3.</w:t>
            </w:r>
            <w:r w:rsidR="00207CD9">
              <w:rPr>
                <w:rFonts w:ascii="Cambria" w:hAnsi="Cambria"/>
              </w:rPr>
              <w:t>41</w:t>
            </w:r>
            <w:r>
              <w:rPr>
                <w:rFonts w:ascii="Cambria" w:hAnsi="Cambria"/>
                <w:lang w:val="sr-Cyrl-RS"/>
              </w:rPr>
              <w:t>3.000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262626"/>
              </w:rPr>
              <w:t>119.094,30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0D0D0D"/>
              </w:rPr>
              <w:t>3,49</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422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rPr>
            </w:pPr>
            <w:r>
              <w:rPr>
                <w:rFonts w:ascii="Cambria" w:hAnsi="Cambria"/>
              </w:rPr>
              <w:t>Трошкови путовања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lang w:val="sr-Cyrl-RS"/>
              </w:rPr>
            </w:pPr>
            <w:r>
              <w:rPr>
                <w:rFonts w:ascii="Cambria" w:hAnsi="Cambria"/>
                <w:color w:val="0D0D0D"/>
              </w:rPr>
              <w:t>2.807</w:t>
            </w:r>
            <w:r w:rsidR="000454D0">
              <w:rPr>
                <w:rFonts w:ascii="Cambria" w:hAnsi="Cambria"/>
                <w:color w:val="0D0D0D"/>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0D0D0D"/>
              </w:rPr>
              <w:t>750,00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color w:val="262626"/>
              </w:rPr>
            </w:pPr>
            <w:r>
              <w:rPr>
                <w:rFonts w:ascii="Cambria" w:hAnsi="Cambria"/>
                <w:color w:val="262626"/>
              </w:rPr>
              <w:t>0,03</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423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rPr>
            </w:pPr>
            <w:r>
              <w:rPr>
                <w:rFonts w:ascii="Cambria" w:hAnsi="Cambria"/>
              </w:rPr>
              <w:t>Услуге по уговору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rPr>
              <w:t>7.750.000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262626"/>
              </w:rPr>
              <w:t>721.660,50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0D0D0D"/>
              </w:rPr>
              <w:t>9,31</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425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rPr>
            </w:pPr>
            <w:r>
              <w:rPr>
                <w:rFonts w:ascii="Cambria" w:hAnsi="Cambria"/>
              </w:rPr>
              <w:t>Текуће поправке и одржавање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rPr>
            </w:pPr>
            <w:r>
              <w:rPr>
                <w:rFonts w:ascii="Cambria" w:hAnsi="Cambria"/>
              </w:rPr>
              <w:t>2.450.000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0D0D0D"/>
              </w:rPr>
              <w:t>18.610,00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rPr>
            </w:pPr>
            <w:r>
              <w:rPr>
                <w:rFonts w:ascii="Cambria" w:hAnsi="Cambria"/>
                <w:color w:val="0D0D0D"/>
              </w:rPr>
              <w:t>0,76</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426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0"/>
              <w:rPr>
                <w:rFonts w:ascii="Cambria" w:hAnsi="Cambria"/>
              </w:rPr>
            </w:pPr>
            <w:r>
              <w:rPr>
                <w:rFonts w:ascii="Cambria" w:hAnsi="Cambria"/>
              </w:rPr>
              <w:t>Материјал</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rPr>
            </w:pPr>
            <w:r>
              <w:rPr>
                <w:rFonts w:ascii="Cambria" w:hAnsi="Cambria"/>
              </w:rPr>
              <w:t>3.500</w:t>
            </w:r>
            <w:r w:rsidR="000454D0">
              <w:rPr>
                <w:rFonts w:ascii="Cambria" w:hAnsi="Cambria"/>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lang w:val="sr-Cyrl-RS"/>
              </w:rPr>
            </w:pPr>
            <w:r>
              <w:rPr>
                <w:rFonts w:ascii="Cambria" w:hAnsi="Cambria"/>
                <w:color w:val="262626"/>
                <w:lang w:val="sr-Latn-RS"/>
              </w:rPr>
              <w:t>37.170,00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color w:val="0D0D0D"/>
              </w:rPr>
              <w:t>1,06</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482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rPr>
            </w:pPr>
            <w:r>
              <w:rPr>
                <w:rFonts w:ascii="Cambria" w:hAnsi="Cambria"/>
                <w:lang w:val="ru-RU"/>
              </w:rPr>
              <w:t>Порези, обавезне таксе, казне и пенали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rPr>
                <w:rFonts w:ascii="Cambria" w:hAnsi="Cambria"/>
              </w:rPr>
            </w:pPr>
            <w:r>
              <w:rPr>
                <w:rFonts w:ascii="Cambria" w:hAnsi="Cambria"/>
              </w:rPr>
              <w:t>100.000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rPr>
              <w:t>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rPr>
            </w:pPr>
            <w:r>
              <w:rPr>
                <w:rFonts w:ascii="Cambria" w:hAnsi="Cambria"/>
              </w:rPr>
              <w:t>0,00</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483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lang w:val="ru-RU"/>
              </w:rPr>
            </w:pPr>
            <w:r>
              <w:rPr>
                <w:rFonts w:ascii="Cambria" w:hAnsi="Cambria"/>
                <w:lang w:val="ru-RU"/>
              </w:rPr>
              <w:t>Новчане казне и пенали по реш.суд.</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0</w:t>
            </w:r>
            <w:r w:rsidR="00207CD9">
              <w:rPr>
                <w:rFonts w:ascii="Cambria" w:hAnsi="Cambria"/>
              </w:rPr>
              <w:t>,00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rPr>
                <w:rFonts w:ascii="Cambria" w:hAnsi="Cambria"/>
              </w:rPr>
            </w:pPr>
            <w:r>
              <w:rPr>
                <w:rFonts w:ascii="Cambria" w:hAnsi="Cambria"/>
              </w:rPr>
              <w:t>0,00</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485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lang w:val="ru-RU"/>
              </w:rPr>
            </w:pPr>
            <w:r>
              <w:rPr>
                <w:rFonts w:ascii="Cambria" w:hAnsi="Cambria"/>
                <w:lang w:val="ru-RU"/>
              </w:rPr>
              <w:t>Накнада штете за повреде или штету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rPr>
                <w:rFonts w:ascii="Cambria" w:hAnsi="Cambria"/>
              </w:rPr>
            </w:pPr>
            <w:r>
              <w:rPr>
                <w:rFonts w:ascii="Cambria" w:hAnsi="Cambria"/>
              </w:rPr>
              <w:t>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rPr>
                <w:rFonts w:ascii="Cambria" w:hAnsi="Cambria"/>
              </w:rPr>
            </w:pPr>
            <w:r>
              <w:rPr>
                <w:rFonts w:ascii="Cambria" w:hAnsi="Cambria"/>
              </w:rPr>
              <w:t>0,00</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0454D0" w:rsidRDefault="000454D0" w:rsidP="00317504">
            <w:pPr>
              <w:shd w:val="clear" w:color="auto" w:fill="auto"/>
              <w:spacing w:line="252" w:lineRule="auto"/>
              <w:jc w:val="right"/>
              <w:rPr>
                <w:rFonts w:ascii="Cambria" w:hAnsi="Cambria"/>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0454D0" w:rsidRDefault="000454D0" w:rsidP="00317504">
            <w:pPr>
              <w:shd w:val="clear" w:color="auto" w:fill="auto"/>
              <w:spacing w:line="252" w:lineRule="auto"/>
              <w:jc w:val="right"/>
              <w:rPr>
                <w:rFonts w:ascii="Cambria" w:hAnsi="Cambria"/>
              </w:rPr>
            </w:pP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rPr>
                <w:rFonts w:ascii="Cambria" w:hAnsi="Cambria"/>
              </w:rPr>
            </w:pPr>
            <w:r>
              <w:rPr>
                <w:rFonts w:ascii="Cambria" w:hAnsi="Cambria"/>
              </w:rPr>
              <w:t>512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hAnsi="Cambria"/>
              </w:rPr>
            </w:pPr>
            <w:r>
              <w:rPr>
                <w:rFonts w:ascii="Cambria" w:hAnsi="Cambria"/>
              </w:rPr>
              <w:t>Машине и опрема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rPr>
            </w:pPr>
            <w:r>
              <w:rPr>
                <w:rFonts w:ascii="Cambria" w:hAnsi="Cambria"/>
              </w:rPr>
              <w:t>3.000</w:t>
            </w:r>
            <w:r w:rsidR="000454D0">
              <w:rPr>
                <w:rFonts w:ascii="Cambria" w:hAnsi="Cambria"/>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color w:val="262626"/>
              </w:rPr>
            </w:pPr>
            <w:r>
              <w:rPr>
                <w:rFonts w:ascii="Cambria" w:hAnsi="Cambria"/>
                <w:color w:val="262626"/>
              </w:rPr>
              <w:t>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207CD9" w:rsidP="00317504">
            <w:pPr>
              <w:shd w:val="clear" w:color="auto" w:fill="auto"/>
              <w:spacing w:line="252" w:lineRule="auto"/>
              <w:ind w:firstLine="0"/>
              <w:rPr>
                <w:rFonts w:ascii="Cambria" w:hAnsi="Cambria"/>
                <w:color w:val="262626"/>
              </w:rPr>
            </w:pPr>
            <w:r>
              <w:rPr>
                <w:rFonts w:ascii="Cambria" w:hAnsi="Cambria"/>
                <w:color w:val="262626"/>
              </w:rPr>
              <w:t>0,00</w:t>
            </w:r>
          </w:p>
        </w:tc>
      </w:tr>
      <w:tr w:rsidR="000454D0" w:rsidTr="000454D0">
        <w:trPr>
          <w:trHeight w:val="284"/>
        </w:trPr>
        <w:tc>
          <w:tcPr>
            <w:tcW w:w="1013"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0454D0" w:rsidRDefault="000454D0" w:rsidP="00317504">
            <w:pPr>
              <w:shd w:val="clear" w:color="auto" w:fill="auto"/>
              <w:rPr>
                <w:rFonts w:ascii="Cambria" w:hAnsi="Cambria"/>
              </w:rPr>
            </w:pPr>
          </w:p>
        </w:tc>
        <w:tc>
          <w:tcPr>
            <w:tcW w:w="172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eastAsiaTheme="minorHAnsi" w:hAnsi="Cambria" w:cs="Calibri"/>
                <w:sz w:val="22"/>
                <w:szCs w:val="22"/>
              </w:rPr>
            </w:pPr>
            <w:r>
              <w:rPr>
                <w:rFonts w:ascii="Cambria" w:hAnsi="Cambria"/>
              </w:rPr>
              <w:t>Укупно</w:t>
            </w:r>
          </w:p>
        </w:tc>
        <w:tc>
          <w:tcPr>
            <w:tcW w:w="163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0454D0" w:rsidRDefault="000454D0" w:rsidP="00317504">
            <w:pPr>
              <w:shd w:val="clear" w:color="auto" w:fill="auto"/>
              <w:spacing w:line="252" w:lineRule="auto"/>
              <w:jc w:val="center"/>
              <w:rPr>
                <w:rFonts w:ascii="Cambria" w:hAnsi="Cambria"/>
                <w:b/>
                <w:bCs/>
              </w:rPr>
            </w:pPr>
          </w:p>
        </w:tc>
        <w:tc>
          <w:tcPr>
            <w:tcW w:w="141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0454D0" w:rsidRDefault="000454D0" w:rsidP="00317504">
            <w:pPr>
              <w:shd w:val="clear" w:color="auto" w:fill="auto"/>
              <w:spacing w:line="252" w:lineRule="auto"/>
              <w:rPr>
                <w:rFonts w:ascii="Cambria" w:hAnsi="Cambria"/>
              </w:rPr>
            </w:pPr>
          </w:p>
        </w:tc>
        <w:tc>
          <w:tcPr>
            <w:tcW w:w="136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0454D0" w:rsidRDefault="000454D0" w:rsidP="00317504">
            <w:pPr>
              <w:shd w:val="clear" w:color="auto" w:fill="auto"/>
              <w:spacing w:line="252" w:lineRule="auto"/>
              <w:rPr>
                <w:rFonts w:ascii="Cambria" w:hAnsi="Cambria"/>
              </w:rPr>
            </w:pPr>
          </w:p>
        </w:tc>
      </w:tr>
      <w:tr w:rsidR="000454D0" w:rsidTr="000454D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jc w:val="right"/>
              <w:rPr>
                <w:rFonts w:ascii="Cambria" w:hAnsi="Cambria"/>
              </w:rPr>
            </w:pPr>
            <w:r>
              <w:rPr>
                <w:rFonts w:ascii="Cambria" w:hAnsi="Cambria"/>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rPr>
                <w:rFonts w:ascii="Cambria" w:hAnsi="Cambria"/>
              </w:rPr>
            </w:pP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220"/>
              <w:jc w:val="center"/>
              <w:rPr>
                <w:rFonts w:ascii="Cambria" w:eastAsiaTheme="minorHAnsi" w:hAnsi="Cambria" w:cs="Calibri"/>
                <w:sz w:val="22"/>
                <w:szCs w:val="22"/>
              </w:rPr>
            </w:pPr>
            <w:r>
              <w:rPr>
                <w:rFonts w:ascii="Cambria" w:hAnsi="Cambria"/>
              </w:rPr>
              <w:t>Извори финансирања за функцију 450: 01</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Default="000454D0" w:rsidP="00317504">
            <w:pPr>
              <w:shd w:val="clear" w:color="auto" w:fill="auto"/>
              <w:spacing w:line="252" w:lineRule="auto"/>
              <w:ind w:firstLine="0"/>
              <w:rPr>
                <w:rFonts w:ascii="Cambria" w:hAnsi="Cambria"/>
                <w:lang w:val="sr-Cyrl-RS"/>
              </w:rPr>
            </w:pPr>
            <w:r>
              <w:rPr>
                <w:rFonts w:ascii="Cambria" w:hAnsi="Cambria"/>
                <w:color w:val="0D0D0D"/>
                <w:lang w:val="sr-Cyrl-RS"/>
              </w:rPr>
              <w:t>7</w:t>
            </w:r>
            <w:r w:rsidR="00207CD9">
              <w:rPr>
                <w:rFonts w:ascii="Cambria" w:hAnsi="Cambria"/>
                <w:color w:val="0D0D0D"/>
              </w:rPr>
              <w:t>3</w:t>
            </w:r>
            <w:r w:rsidR="00207CD9">
              <w:rPr>
                <w:rFonts w:ascii="Cambria" w:hAnsi="Cambria"/>
                <w:color w:val="0D0D0D"/>
                <w:lang w:val="sr-Cyrl-RS"/>
              </w:rPr>
              <w:t>.983</w:t>
            </w:r>
            <w:r>
              <w:rPr>
                <w:rFonts w:ascii="Cambria" w:hAnsi="Cambria"/>
                <w:color w:val="0D0D0D"/>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color w:val="262626"/>
              </w:rPr>
            </w:pPr>
            <w:r>
              <w:rPr>
                <w:rFonts w:ascii="Cambria" w:hAnsi="Cambria"/>
              </w:rPr>
              <w:t>4.443.757,55</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0454D0" w:rsidRPr="00207CD9" w:rsidRDefault="00207CD9" w:rsidP="00317504">
            <w:pPr>
              <w:shd w:val="clear" w:color="auto" w:fill="auto"/>
              <w:spacing w:line="252" w:lineRule="auto"/>
              <w:ind w:firstLine="0"/>
              <w:rPr>
                <w:rFonts w:ascii="Cambria" w:hAnsi="Cambria"/>
                <w:color w:val="262626"/>
              </w:rPr>
            </w:pPr>
            <w:r>
              <w:rPr>
                <w:rFonts w:ascii="Cambria" w:hAnsi="Cambria"/>
                <w:color w:val="0D0D0D"/>
              </w:rPr>
              <w:t>6,01</w:t>
            </w:r>
          </w:p>
        </w:tc>
      </w:tr>
      <w:tr w:rsidR="000454D0" w:rsidTr="000454D0">
        <w:tc>
          <w:tcPr>
            <w:tcW w:w="1170" w:type="dxa"/>
            <w:vAlign w:val="center"/>
            <w:hideMark/>
          </w:tcPr>
          <w:p w:rsidR="000454D0" w:rsidRDefault="000454D0" w:rsidP="00317504">
            <w:pPr>
              <w:shd w:val="clear" w:color="auto" w:fill="auto"/>
              <w:rPr>
                <w:rFonts w:ascii="Cambria" w:hAnsi="Cambria"/>
                <w:color w:val="262626"/>
                <w:lang w:val="sr-Cyrl-RS"/>
              </w:rPr>
            </w:pPr>
          </w:p>
        </w:tc>
        <w:tc>
          <w:tcPr>
            <w:tcW w:w="1110" w:type="dxa"/>
            <w:vAlign w:val="center"/>
            <w:hideMark/>
          </w:tcPr>
          <w:p w:rsidR="000454D0" w:rsidRDefault="000454D0" w:rsidP="00317504">
            <w:pPr>
              <w:shd w:val="clear" w:color="auto" w:fill="auto"/>
              <w:rPr>
                <w:sz w:val="20"/>
              </w:rPr>
            </w:pPr>
          </w:p>
        </w:tc>
        <w:tc>
          <w:tcPr>
            <w:tcW w:w="255" w:type="dxa"/>
            <w:vAlign w:val="center"/>
            <w:hideMark/>
          </w:tcPr>
          <w:p w:rsidR="000454D0" w:rsidRDefault="000454D0" w:rsidP="00317504">
            <w:pPr>
              <w:shd w:val="clear" w:color="auto" w:fill="auto"/>
              <w:rPr>
                <w:sz w:val="20"/>
              </w:rPr>
            </w:pPr>
          </w:p>
        </w:tc>
        <w:tc>
          <w:tcPr>
            <w:tcW w:w="915" w:type="dxa"/>
            <w:vAlign w:val="center"/>
            <w:hideMark/>
          </w:tcPr>
          <w:p w:rsidR="000454D0" w:rsidRDefault="000454D0" w:rsidP="00317504">
            <w:pPr>
              <w:shd w:val="clear" w:color="auto" w:fill="auto"/>
              <w:rPr>
                <w:sz w:val="20"/>
              </w:rPr>
            </w:pPr>
          </w:p>
        </w:tc>
        <w:tc>
          <w:tcPr>
            <w:tcW w:w="1995" w:type="dxa"/>
            <w:vAlign w:val="center"/>
            <w:hideMark/>
          </w:tcPr>
          <w:p w:rsidR="000454D0" w:rsidRDefault="000454D0" w:rsidP="00317504">
            <w:pPr>
              <w:shd w:val="clear" w:color="auto" w:fill="auto"/>
              <w:rPr>
                <w:sz w:val="20"/>
              </w:rPr>
            </w:pPr>
          </w:p>
        </w:tc>
        <w:tc>
          <w:tcPr>
            <w:tcW w:w="1905" w:type="dxa"/>
            <w:vAlign w:val="center"/>
            <w:hideMark/>
          </w:tcPr>
          <w:p w:rsidR="000454D0" w:rsidRDefault="000454D0" w:rsidP="00317504">
            <w:pPr>
              <w:shd w:val="clear" w:color="auto" w:fill="auto"/>
              <w:rPr>
                <w:sz w:val="20"/>
              </w:rPr>
            </w:pPr>
          </w:p>
        </w:tc>
        <w:tc>
          <w:tcPr>
            <w:tcW w:w="1650" w:type="dxa"/>
            <w:vAlign w:val="center"/>
            <w:hideMark/>
          </w:tcPr>
          <w:p w:rsidR="000454D0" w:rsidRDefault="000454D0" w:rsidP="00317504">
            <w:pPr>
              <w:shd w:val="clear" w:color="auto" w:fill="auto"/>
              <w:rPr>
                <w:sz w:val="20"/>
              </w:rPr>
            </w:pPr>
          </w:p>
        </w:tc>
        <w:tc>
          <w:tcPr>
            <w:tcW w:w="1605" w:type="dxa"/>
            <w:vAlign w:val="center"/>
            <w:hideMark/>
          </w:tcPr>
          <w:p w:rsidR="000454D0" w:rsidRDefault="000454D0" w:rsidP="00317504">
            <w:pPr>
              <w:shd w:val="clear" w:color="auto" w:fill="auto"/>
              <w:rPr>
                <w:sz w:val="20"/>
              </w:rPr>
            </w:pPr>
          </w:p>
        </w:tc>
      </w:tr>
    </w:tbl>
    <w:p w:rsidR="000454D0" w:rsidRDefault="000454D0" w:rsidP="00317504">
      <w:pPr>
        <w:shd w:val="clear" w:color="auto" w:fill="auto"/>
        <w:ind w:firstLine="708"/>
        <w:rPr>
          <w:rFonts w:ascii="Cambria" w:eastAsiaTheme="minorHAnsi" w:hAnsi="Cambria" w:cs="Calibri"/>
          <w:sz w:val="22"/>
          <w:szCs w:val="22"/>
          <w:lang w:val="ru-RU"/>
        </w:rPr>
      </w:pPr>
    </w:p>
    <w:p w:rsidR="000454D0" w:rsidRDefault="000454D0" w:rsidP="00317504">
      <w:pPr>
        <w:shd w:val="clear" w:color="auto" w:fill="auto"/>
        <w:rPr>
          <w:rFonts w:ascii="Calibri" w:hAnsi="Calibri"/>
          <w:lang w:val="sr-Latn-RS"/>
        </w:rPr>
      </w:pPr>
    </w:p>
    <w:p w:rsidR="003763E3" w:rsidRDefault="00CB0326" w:rsidP="00317504">
      <w:pPr>
        <w:shd w:val="clear" w:color="auto" w:fill="auto"/>
        <w:ind w:firstLine="708"/>
        <w:rPr>
          <w:rFonts w:ascii="Cambria" w:hAnsi="Cambria"/>
          <w:sz w:val="22"/>
          <w:szCs w:val="22"/>
        </w:rPr>
      </w:pPr>
      <w:r>
        <w:rPr>
          <w:rFonts w:ascii="Cambria" w:hAnsi="Cambria"/>
          <w:sz w:val="22"/>
          <w:szCs w:val="22"/>
        </w:rPr>
        <w:t> </w:t>
      </w:r>
    </w:p>
    <w:p w:rsidR="000D347C" w:rsidRDefault="000D347C" w:rsidP="00317504">
      <w:pPr>
        <w:shd w:val="clear" w:color="auto" w:fill="auto"/>
        <w:ind w:firstLine="708"/>
        <w:rPr>
          <w:rFonts w:ascii="Cambria" w:hAnsi="Cambria"/>
          <w:sz w:val="22"/>
          <w:szCs w:val="22"/>
        </w:rPr>
      </w:pPr>
    </w:p>
    <w:p w:rsidR="000D347C" w:rsidRPr="00640425" w:rsidRDefault="000D347C" w:rsidP="00317504">
      <w:pPr>
        <w:shd w:val="clear" w:color="auto" w:fill="auto"/>
        <w:ind w:firstLine="708"/>
        <w:rPr>
          <w:rFonts w:ascii="Cambria" w:hAnsi="Cambria"/>
          <w:sz w:val="22"/>
          <w:szCs w:val="22"/>
          <w:lang w:val="sr-Cyrl-CS"/>
        </w:rPr>
      </w:pPr>
    </w:p>
    <w:p w:rsidR="00C0137A" w:rsidRDefault="00C0137A" w:rsidP="00317504">
      <w:pPr>
        <w:shd w:val="clear" w:color="auto" w:fill="auto"/>
        <w:ind w:firstLine="567"/>
        <w:rPr>
          <w:rFonts w:ascii="Cambria" w:hAnsi="Cambria"/>
          <w:sz w:val="22"/>
          <w:szCs w:val="22"/>
          <w:lang w:val="ru-RU"/>
        </w:rPr>
      </w:pPr>
    </w:p>
    <w:p w:rsidR="00093BA9" w:rsidRPr="00640425" w:rsidRDefault="00093BA9" w:rsidP="00317504">
      <w:pPr>
        <w:shd w:val="clear" w:color="auto" w:fill="auto"/>
        <w:ind w:firstLine="567"/>
        <w:rPr>
          <w:rFonts w:ascii="Cambria" w:hAnsi="Cambria"/>
          <w:sz w:val="22"/>
          <w:szCs w:val="22"/>
          <w:lang w:val="ru-RU"/>
        </w:rPr>
      </w:pPr>
    </w:p>
    <w:p w:rsidR="00F27758" w:rsidRPr="00640425" w:rsidRDefault="00F27758" w:rsidP="00F27758">
      <w:pPr>
        <w:pStyle w:val="Heading1"/>
        <w:numPr>
          <w:ilvl w:val="0"/>
          <w:numId w:val="0"/>
        </w:numPr>
        <w:ind w:left="360" w:hanging="360"/>
        <w:rPr>
          <w:rFonts w:ascii="Cambria" w:hAnsi="Cambria"/>
          <w:sz w:val="22"/>
          <w:szCs w:val="22"/>
          <w:lang w:val="sr-Cyrl-RS"/>
        </w:rPr>
      </w:pPr>
      <w:bookmarkStart w:id="506" w:name="_Toc75335053"/>
      <w:r w:rsidRPr="00F27758">
        <w:rPr>
          <w:rFonts w:ascii="Cambria" w:hAnsi="Cambria"/>
          <w:sz w:val="22"/>
          <w:szCs w:val="22"/>
          <w:lang w:val="ru-RU"/>
        </w:rPr>
        <w:lastRenderedPageBreak/>
        <w:t xml:space="preserve">13. </w:t>
      </w:r>
      <w:r w:rsidRPr="00640425">
        <w:rPr>
          <w:rFonts w:ascii="Cambria" w:hAnsi="Cambria"/>
          <w:sz w:val="22"/>
          <w:szCs w:val="22"/>
          <w:lang w:val="sr-Cyrl-RS"/>
        </w:rPr>
        <w:t xml:space="preserve">3. </w:t>
      </w:r>
      <w:r w:rsidRPr="00F27758">
        <w:rPr>
          <w:rFonts w:ascii="Cambria" w:hAnsi="Cambria"/>
          <w:sz w:val="22"/>
          <w:szCs w:val="22"/>
          <w:lang w:val="ru-RU"/>
        </w:rPr>
        <w:t xml:space="preserve">ПОДАЦИ О </w:t>
      </w:r>
      <w:r>
        <w:rPr>
          <w:rFonts w:ascii="Cambria" w:hAnsi="Cambria"/>
          <w:sz w:val="22"/>
          <w:szCs w:val="22"/>
          <w:lang w:val="sr-Cyrl-RS"/>
        </w:rPr>
        <w:t>буџету за 2021</w:t>
      </w:r>
      <w:r w:rsidRPr="00640425">
        <w:rPr>
          <w:rFonts w:ascii="Cambria" w:hAnsi="Cambria"/>
          <w:sz w:val="22"/>
          <w:szCs w:val="22"/>
          <w:lang w:val="sr-Cyrl-RS"/>
        </w:rPr>
        <w:t>. годину</w:t>
      </w:r>
      <w:bookmarkEnd w:id="506"/>
    </w:p>
    <w:p w:rsidR="003763E3" w:rsidRPr="00640425" w:rsidRDefault="003763E3" w:rsidP="00317504">
      <w:pPr>
        <w:shd w:val="clear" w:color="auto" w:fill="auto"/>
        <w:ind w:firstLine="567"/>
        <w:rPr>
          <w:rFonts w:ascii="Cambria" w:hAnsi="Cambria"/>
          <w:sz w:val="22"/>
          <w:szCs w:val="22"/>
          <w:lang w:val="ru-RU"/>
        </w:rPr>
      </w:pPr>
    </w:p>
    <w:p w:rsidR="003763E3" w:rsidRPr="00640425" w:rsidRDefault="003763E3" w:rsidP="00317504">
      <w:pPr>
        <w:shd w:val="clear" w:color="auto" w:fill="auto"/>
        <w:suppressAutoHyphens w:val="0"/>
        <w:ind w:firstLine="567"/>
        <w:textAlignment w:val="auto"/>
        <w:rPr>
          <w:rFonts w:ascii="Cambria" w:hAnsi="Cambria"/>
          <w:sz w:val="22"/>
          <w:szCs w:val="22"/>
          <w:lang w:val="ru-RU"/>
        </w:rPr>
      </w:pPr>
      <w:r w:rsidRPr="00B50E6A">
        <w:rPr>
          <w:rFonts w:ascii="Cambria" w:eastAsia="Calibri" w:hAnsi="Cambria"/>
          <w:sz w:val="22"/>
          <w:szCs w:val="22"/>
          <w:shd w:val="clear" w:color="auto" w:fill="FFFFFF" w:themeFill="background1"/>
          <w:lang w:val="ru-RU"/>
        </w:rPr>
        <w:t>Законом о</w:t>
      </w:r>
      <w:r w:rsidR="00B50E6A" w:rsidRPr="00B50E6A">
        <w:rPr>
          <w:rFonts w:ascii="Cambria" w:eastAsia="Calibri" w:hAnsi="Cambria"/>
          <w:sz w:val="22"/>
          <w:szCs w:val="22"/>
          <w:shd w:val="clear" w:color="auto" w:fill="FFFFFF" w:themeFill="background1"/>
          <w:lang w:val="ru-RU"/>
        </w:rPr>
        <w:t xml:space="preserve"> буџету Републике Србије за 2021</w:t>
      </w:r>
      <w:r w:rsidRPr="00B50E6A">
        <w:rPr>
          <w:rFonts w:ascii="Cambria" w:eastAsia="Calibri" w:hAnsi="Cambria"/>
          <w:sz w:val="22"/>
          <w:szCs w:val="22"/>
          <w:shd w:val="clear" w:color="auto" w:fill="FFFFFF" w:themeFill="background1"/>
          <w:lang w:val="ru-RU"/>
        </w:rPr>
        <w:t xml:space="preserve">. годину ("Службени гласник РС" бр. </w:t>
      </w:r>
      <w:r w:rsidR="00B50E6A" w:rsidRPr="00B50E6A">
        <w:rPr>
          <w:rFonts w:ascii="Cambria" w:hAnsi="Cambria" w:cs="Tahoma"/>
          <w:sz w:val="22"/>
          <w:szCs w:val="22"/>
          <w:shd w:val="clear" w:color="auto" w:fill="FFFFFF" w:themeFill="background1"/>
        </w:rPr>
        <w:t> </w:t>
      </w:r>
      <w:hyperlink r:id="rId46" w:history="1">
        <w:r w:rsidR="00B50E6A" w:rsidRPr="00B50E6A">
          <w:rPr>
            <w:rStyle w:val="Hyperlink"/>
            <w:rFonts w:ascii="Cambria" w:hAnsi="Cambria" w:cs="Tahoma"/>
            <w:color w:val="auto"/>
            <w:sz w:val="22"/>
            <w:szCs w:val="22"/>
            <w:u w:val="none"/>
            <w:shd w:val="clear" w:color="auto" w:fill="FFFFFF" w:themeFill="background1"/>
          </w:rPr>
          <w:t>149/20</w:t>
        </w:r>
      </w:hyperlink>
      <w:r w:rsidR="00B50E6A" w:rsidRPr="00B50E6A">
        <w:rPr>
          <w:rFonts w:ascii="Cambria" w:hAnsi="Cambria" w:cs="Tahoma"/>
          <w:sz w:val="22"/>
          <w:szCs w:val="22"/>
          <w:shd w:val="clear" w:color="auto" w:fill="FFFFFF" w:themeFill="background1"/>
        </w:rPr>
        <w:t>, </w:t>
      </w:r>
      <w:hyperlink r:id="rId47" w:history="1">
        <w:r w:rsidR="00B50E6A" w:rsidRPr="00B50E6A">
          <w:rPr>
            <w:rStyle w:val="Hyperlink"/>
            <w:rFonts w:ascii="Cambria" w:hAnsi="Cambria" w:cs="Tahoma"/>
            <w:color w:val="auto"/>
            <w:sz w:val="22"/>
            <w:szCs w:val="22"/>
            <w:u w:val="none"/>
            <w:shd w:val="clear" w:color="auto" w:fill="FFFFFF" w:themeFill="background1"/>
          </w:rPr>
          <w:t>40/21</w:t>
        </w:r>
      </w:hyperlink>
      <w:r w:rsidR="00B50E6A" w:rsidRPr="00B50E6A">
        <w:rPr>
          <w:rFonts w:ascii="Cambria" w:hAnsi="Cambria" w:cs="Tahoma"/>
          <w:sz w:val="22"/>
          <w:szCs w:val="22"/>
          <w:shd w:val="clear" w:color="auto" w:fill="FFFFFF" w:themeFill="background1"/>
        </w:rPr>
        <w:t> и </w:t>
      </w:r>
      <w:hyperlink r:id="rId48" w:history="1">
        <w:r w:rsidR="00B50E6A" w:rsidRPr="00B50E6A">
          <w:rPr>
            <w:rStyle w:val="Hyperlink"/>
            <w:rFonts w:ascii="Cambria" w:hAnsi="Cambria" w:cs="Tahoma"/>
            <w:color w:val="auto"/>
            <w:sz w:val="22"/>
            <w:szCs w:val="22"/>
            <w:u w:val="none"/>
            <w:shd w:val="clear" w:color="auto" w:fill="FFFFFF" w:themeFill="background1"/>
          </w:rPr>
          <w:t>100/21</w:t>
        </w:r>
      </w:hyperlink>
      <w:r w:rsidRPr="00B50E6A">
        <w:rPr>
          <w:rFonts w:ascii="Cambria" w:eastAsia="Calibri" w:hAnsi="Cambria"/>
          <w:sz w:val="22"/>
          <w:szCs w:val="22"/>
          <w:shd w:val="clear" w:color="auto" w:fill="FFFFFF" w:themeFill="background1"/>
          <w:lang w:val="ru-RU"/>
        </w:rPr>
        <w:t>),</w:t>
      </w:r>
      <w:r w:rsidR="00BA4AFD">
        <w:rPr>
          <w:rFonts w:ascii="Cambria" w:eastAsia="Calibri" w:hAnsi="Cambria"/>
          <w:sz w:val="22"/>
          <w:szCs w:val="22"/>
          <w:lang w:val="ru-RU"/>
        </w:rPr>
        <w:t xml:space="preserve"> раздео 53</w:t>
      </w:r>
      <w:r w:rsidRPr="00A8193E">
        <w:rPr>
          <w:rFonts w:ascii="Cambria" w:eastAsia="Calibri" w:hAnsi="Cambria"/>
          <w:sz w:val="22"/>
          <w:szCs w:val="22"/>
          <w:lang w:val="ru-RU"/>
        </w:rPr>
        <w:t>, функција 450, утврђена су средства за финансирање</w:t>
      </w:r>
      <w:r w:rsidRPr="00640425">
        <w:rPr>
          <w:rFonts w:ascii="Cambria" w:eastAsia="Calibri" w:hAnsi="Cambria"/>
          <w:sz w:val="22"/>
          <w:szCs w:val="22"/>
          <w:lang w:val="ru-RU"/>
        </w:rPr>
        <w:t xml:space="preserve"> рада Дирекције за железнице у износу од 6</w:t>
      </w:r>
      <w:r w:rsidR="00BA4AFD">
        <w:rPr>
          <w:rFonts w:ascii="Cambria" w:eastAsia="Calibri" w:hAnsi="Cambria"/>
          <w:sz w:val="22"/>
          <w:szCs w:val="22"/>
        </w:rPr>
        <w:t>9</w:t>
      </w:r>
      <w:r w:rsidR="00BA4AFD">
        <w:rPr>
          <w:rFonts w:ascii="Cambria" w:eastAsia="Calibri" w:hAnsi="Cambria"/>
          <w:sz w:val="22"/>
          <w:szCs w:val="22"/>
          <w:lang w:val="ru-RU"/>
        </w:rPr>
        <w:t>.64</w:t>
      </w:r>
      <w:r w:rsidRPr="00640425">
        <w:rPr>
          <w:rFonts w:ascii="Cambria" w:eastAsia="Calibri" w:hAnsi="Cambria"/>
          <w:sz w:val="22"/>
          <w:szCs w:val="22"/>
          <w:lang w:val="ru-RU"/>
        </w:rPr>
        <w:t>4.000</w:t>
      </w:r>
      <w:r w:rsidRPr="004E169D">
        <w:rPr>
          <w:rFonts w:ascii="Cambria" w:eastAsia="Calibri" w:hAnsi="Cambria"/>
          <w:sz w:val="22"/>
          <w:szCs w:val="22"/>
          <w:lang w:val="ru-RU"/>
        </w:rPr>
        <w:t>.00</w:t>
      </w:r>
      <w:r w:rsidRPr="00640425">
        <w:rPr>
          <w:rFonts w:ascii="Cambria" w:eastAsia="Calibri" w:hAnsi="Cambria"/>
          <w:sz w:val="22"/>
          <w:szCs w:val="22"/>
          <w:lang w:val="ru-RU"/>
        </w:rPr>
        <w:t xml:space="preserve"> динара.</w:t>
      </w:r>
    </w:p>
    <w:p w:rsidR="003763E3" w:rsidRPr="00640425" w:rsidRDefault="003763E3" w:rsidP="00317504">
      <w:pPr>
        <w:shd w:val="clear" w:color="auto" w:fill="auto"/>
        <w:suppressAutoHyphens w:val="0"/>
        <w:ind w:firstLine="567"/>
        <w:textAlignment w:val="auto"/>
        <w:rPr>
          <w:rFonts w:ascii="Cambria" w:eastAsia="Calibri" w:hAnsi="Cambria"/>
          <w:sz w:val="22"/>
          <w:szCs w:val="22"/>
          <w:lang w:val="ru-RU"/>
        </w:rPr>
      </w:pPr>
      <w:r w:rsidRPr="00640425">
        <w:rPr>
          <w:rFonts w:ascii="Cambria" w:eastAsia="Calibri" w:hAnsi="Cambria"/>
          <w:sz w:val="22"/>
          <w:szCs w:val="22"/>
          <w:lang w:val="ru-RU"/>
        </w:rPr>
        <w:t xml:space="preserve">Средстава  за плате намењена су у износу од </w:t>
      </w:r>
      <w:r w:rsidR="00BA4AFD" w:rsidRPr="00843F3A">
        <w:rPr>
          <w:rFonts w:ascii="Cambria" w:eastAsia="Calibri" w:hAnsi="Cambria"/>
          <w:sz w:val="22"/>
          <w:szCs w:val="22"/>
          <w:lang w:val="ru-RU"/>
        </w:rPr>
        <w:t>45.387</w:t>
      </w:r>
      <w:r w:rsidRPr="00640425">
        <w:rPr>
          <w:rFonts w:ascii="Cambria" w:eastAsia="Calibri" w:hAnsi="Cambria"/>
          <w:sz w:val="22"/>
          <w:szCs w:val="22"/>
          <w:lang w:val="ru-RU"/>
        </w:rPr>
        <w:t xml:space="preserve">.000,00 динара, односно </w:t>
      </w:r>
      <w:r w:rsidR="00BA4AFD">
        <w:rPr>
          <w:rFonts w:ascii="Cambria" w:eastAsia="Calibri" w:hAnsi="Cambria"/>
          <w:sz w:val="22"/>
          <w:szCs w:val="22"/>
          <w:lang w:val="sr-Latn-RS"/>
        </w:rPr>
        <w:t>65,17</w:t>
      </w:r>
      <w:r w:rsidRPr="00640425">
        <w:rPr>
          <w:rFonts w:ascii="Cambria" w:eastAsia="Calibri" w:hAnsi="Cambria"/>
          <w:sz w:val="22"/>
          <w:szCs w:val="22"/>
          <w:lang w:val="ru-RU"/>
        </w:rPr>
        <w:t xml:space="preserve">%, за накнаде у натури </w:t>
      </w:r>
      <w:r w:rsidR="00BA4AFD" w:rsidRPr="00843F3A">
        <w:rPr>
          <w:rFonts w:ascii="Cambria" w:eastAsia="Calibri" w:hAnsi="Cambria"/>
          <w:sz w:val="22"/>
          <w:szCs w:val="22"/>
          <w:lang w:val="ru-RU"/>
        </w:rPr>
        <w:t>100</w:t>
      </w:r>
      <w:r w:rsidRPr="00640425">
        <w:rPr>
          <w:rFonts w:ascii="Cambria" w:eastAsia="Calibri" w:hAnsi="Cambria"/>
          <w:sz w:val="22"/>
          <w:szCs w:val="22"/>
          <w:lang w:val="ru-RU"/>
        </w:rPr>
        <w:t xml:space="preserve">.000,00 динара, односно </w:t>
      </w:r>
      <w:r w:rsidR="00BA4AFD">
        <w:rPr>
          <w:rFonts w:ascii="Cambria" w:eastAsia="Calibri" w:hAnsi="Cambria"/>
          <w:sz w:val="22"/>
          <w:szCs w:val="22"/>
          <w:lang w:val="sr-Latn-RS"/>
        </w:rPr>
        <w:t>0,14</w:t>
      </w:r>
      <w:r w:rsidRPr="00640425">
        <w:rPr>
          <w:rFonts w:ascii="Cambria" w:eastAsia="Calibri" w:hAnsi="Cambria"/>
          <w:sz w:val="22"/>
          <w:szCs w:val="22"/>
          <w:lang w:val="ru-RU"/>
        </w:rPr>
        <w:t xml:space="preserve">%, социјална давања запосленима </w:t>
      </w:r>
      <w:r w:rsidR="00BA4AFD" w:rsidRPr="00843F3A">
        <w:rPr>
          <w:rFonts w:ascii="Cambria" w:eastAsia="Calibri" w:hAnsi="Cambria"/>
          <w:sz w:val="22"/>
          <w:szCs w:val="22"/>
          <w:lang w:val="ru-RU"/>
        </w:rPr>
        <w:t>746</w:t>
      </w:r>
      <w:r w:rsidRPr="00640425">
        <w:rPr>
          <w:rFonts w:ascii="Cambria" w:eastAsia="Calibri" w:hAnsi="Cambria"/>
          <w:sz w:val="22"/>
          <w:szCs w:val="22"/>
          <w:lang w:val="ru-RU"/>
        </w:rPr>
        <w:t xml:space="preserve">.000,00 динара, односно </w:t>
      </w:r>
      <w:r w:rsidR="00BA4AFD">
        <w:rPr>
          <w:rFonts w:ascii="Cambria" w:eastAsia="Calibri" w:hAnsi="Cambria"/>
          <w:sz w:val="22"/>
          <w:szCs w:val="22"/>
          <w:lang w:val="sr-Latn-RS"/>
        </w:rPr>
        <w:t>1,07</w:t>
      </w:r>
      <w:r w:rsidRPr="00640425">
        <w:rPr>
          <w:rFonts w:ascii="Cambria" w:eastAsia="Calibri" w:hAnsi="Cambria"/>
          <w:sz w:val="22"/>
          <w:szCs w:val="22"/>
          <w:lang w:val="ru-RU"/>
        </w:rPr>
        <w:t xml:space="preserve">%, накнаде </w:t>
      </w:r>
      <w:r w:rsidR="00BA4AFD">
        <w:rPr>
          <w:rFonts w:ascii="Cambria" w:eastAsia="Calibri" w:hAnsi="Cambria"/>
          <w:sz w:val="22"/>
          <w:szCs w:val="22"/>
          <w:lang w:val="ru-RU"/>
        </w:rPr>
        <w:t>трошкова превоза за запослене 928.</w:t>
      </w:r>
      <w:r w:rsidRPr="00640425">
        <w:rPr>
          <w:rFonts w:ascii="Cambria" w:eastAsia="Calibri" w:hAnsi="Cambria"/>
          <w:sz w:val="22"/>
          <w:szCs w:val="22"/>
          <w:lang w:val="ru-RU"/>
        </w:rPr>
        <w:t>000,00 динара,</w:t>
      </w:r>
      <w:r w:rsidR="00BA4AFD" w:rsidRPr="00843F3A">
        <w:rPr>
          <w:rFonts w:ascii="Cambria" w:eastAsia="Calibri" w:hAnsi="Cambria"/>
          <w:sz w:val="22"/>
          <w:szCs w:val="22"/>
          <w:lang w:val="ru-RU"/>
        </w:rPr>
        <w:t xml:space="preserve"> </w:t>
      </w:r>
      <w:r w:rsidRPr="00640425">
        <w:rPr>
          <w:rFonts w:ascii="Cambria" w:eastAsia="Calibri" w:hAnsi="Cambria"/>
          <w:sz w:val="22"/>
          <w:szCs w:val="22"/>
          <w:lang w:val="ru-RU"/>
        </w:rPr>
        <w:t xml:space="preserve">односно </w:t>
      </w:r>
      <w:r w:rsidR="00BA4AFD" w:rsidRPr="00843F3A">
        <w:rPr>
          <w:rFonts w:ascii="Cambria" w:eastAsia="Calibri" w:hAnsi="Cambria"/>
          <w:sz w:val="22"/>
          <w:szCs w:val="22"/>
          <w:lang w:val="ru-RU"/>
        </w:rPr>
        <w:t>1,33</w:t>
      </w:r>
      <w:r w:rsidRPr="00640425">
        <w:rPr>
          <w:rFonts w:ascii="Cambria" w:eastAsia="Calibri" w:hAnsi="Cambria"/>
          <w:sz w:val="22"/>
          <w:szCs w:val="22"/>
          <w:lang w:val="ru-RU"/>
        </w:rPr>
        <w:t>%, јубиларне  на</w:t>
      </w:r>
      <w:r w:rsidR="00BA4AFD">
        <w:rPr>
          <w:rFonts w:ascii="Cambria" w:eastAsia="Calibri" w:hAnsi="Cambria"/>
          <w:sz w:val="22"/>
          <w:szCs w:val="22"/>
          <w:lang w:val="ru-RU"/>
        </w:rPr>
        <w:t>граде запосленима  у износу од 452</w:t>
      </w:r>
      <w:r w:rsidRPr="00640425">
        <w:rPr>
          <w:rFonts w:ascii="Cambria" w:eastAsia="Calibri" w:hAnsi="Cambria"/>
          <w:sz w:val="22"/>
          <w:szCs w:val="22"/>
          <w:lang w:val="ru-RU"/>
        </w:rPr>
        <w:t>.000,00 динара,</w:t>
      </w:r>
      <w:r w:rsidR="00BA4AFD" w:rsidRPr="00843F3A">
        <w:rPr>
          <w:rFonts w:ascii="Cambria" w:eastAsia="Calibri" w:hAnsi="Cambria"/>
          <w:sz w:val="22"/>
          <w:szCs w:val="22"/>
          <w:lang w:val="ru-RU"/>
        </w:rPr>
        <w:t xml:space="preserve"> </w:t>
      </w:r>
      <w:r w:rsidR="00BA4AFD">
        <w:rPr>
          <w:rFonts w:ascii="Cambria" w:eastAsia="Calibri" w:hAnsi="Cambria"/>
          <w:sz w:val="22"/>
          <w:szCs w:val="22"/>
          <w:lang w:val="ru-RU"/>
        </w:rPr>
        <w:t>односно 0,65</w:t>
      </w:r>
      <w:r w:rsidRPr="00640425">
        <w:rPr>
          <w:rFonts w:ascii="Cambria" w:eastAsia="Calibri" w:hAnsi="Cambria"/>
          <w:sz w:val="22"/>
          <w:szCs w:val="22"/>
          <w:lang w:val="ru-RU"/>
        </w:rPr>
        <w:t xml:space="preserve">%, за остале текуће расходе у износу од </w:t>
      </w:r>
      <w:r w:rsidR="00BA4AFD" w:rsidRPr="00843F3A">
        <w:rPr>
          <w:rFonts w:ascii="Cambria" w:eastAsia="Calibri" w:hAnsi="Cambria"/>
          <w:sz w:val="22"/>
          <w:szCs w:val="22"/>
          <w:lang w:val="ru-RU"/>
        </w:rPr>
        <w:t>22.031</w:t>
      </w:r>
      <w:r w:rsidRPr="00640425">
        <w:rPr>
          <w:rFonts w:ascii="Cambria" w:eastAsia="Calibri" w:hAnsi="Cambria"/>
          <w:sz w:val="22"/>
          <w:szCs w:val="22"/>
          <w:lang w:val="ru-RU"/>
        </w:rPr>
        <w:t xml:space="preserve">.000,00 динара, односно </w:t>
      </w:r>
      <w:r w:rsidR="00BA4AFD" w:rsidRPr="00843F3A">
        <w:rPr>
          <w:rFonts w:ascii="Cambria" w:eastAsia="Calibri" w:hAnsi="Cambria"/>
          <w:sz w:val="22"/>
          <w:szCs w:val="22"/>
          <w:lang w:val="ru-RU"/>
        </w:rPr>
        <w:t>31,63</w:t>
      </w:r>
      <w:r w:rsidRPr="00640425">
        <w:rPr>
          <w:rFonts w:ascii="Cambria" w:eastAsia="Calibri" w:hAnsi="Cambria"/>
          <w:sz w:val="22"/>
          <w:szCs w:val="22"/>
          <w:lang w:val="ru-RU"/>
        </w:rPr>
        <w:t xml:space="preserve">%. </w:t>
      </w:r>
    </w:p>
    <w:p w:rsidR="003763E3" w:rsidRDefault="003763E3" w:rsidP="00317504">
      <w:pPr>
        <w:shd w:val="clear" w:color="auto" w:fill="auto"/>
        <w:ind w:firstLine="567"/>
        <w:rPr>
          <w:rFonts w:ascii="Cambria" w:hAnsi="Cambria"/>
          <w:sz w:val="22"/>
          <w:szCs w:val="22"/>
          <w:lang w:val="ru-RU"/>
        </w:rPr>
      </w:pPr>
      <w:r w:rsidRPr="00640425">
        <w:rPr>
          <w:rFonts w:ascii="Cambria" w:hAnsi="Cambria"/>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640425">
        <w:rPr>
          <w:rFonts w:ascii="Cambria" w:hAnsi="Cambria"/>
          <w:sz w:val="22"/>
          <w:szCs w:val="22"/>
        </w:rPr>
        <w:t>a</w:t>
      </w:r>
      <w:r w:rsidRPr="00640425">
        <w:rPr>
          <w:rFonts w:ascii="Cambria" w:hAnsi="Cambria"/>
          <w:sz w:val="22"/>
          <w:szCs w:val="22"/>
          <w:lang w:val="ru-RU"/>
        </w:rPr>
        <w:t>сник РС", бр. 62/2006, 63/2006 - испр., 115/2006 - испр., 101/2007, 99/2010, 108/2013, 99/2014 и 95/2018).</w:t>
      </w:r>
    </w:p>
    <w:p w:rsidR="000A6ECE" w:rsidRDefault="000A6ECE" w:rsidP="00317504">
      <w:pPr>
        <w:shd w:val="clear" w:color="auto" w:fill="auto"/>
        <w:ind w:firstLine="567"/>
        <w:rPr>
          <w:rFonts w:ascii="Cambria" w:hAnsi="Cambria"/>
          <w:sz w:val="22"/>
          <w:szCs w:val="22"/>
          <w:lang w:val="ru-RU"/>
        </w:rPr>
      </w:pPr>
    </w:p>
    <w:p w:rsidR="006A3A4F" w:rsidRDefault="006A3A4F" w:rsidP="00317504">
      <w:pPr>
        <w:shd w:val="clear" w:color="auto" w:fill="auto"/>
        <w:ind w:firstLine="567"/>
        <w:rPr>
          <w:rFonts w:ascii="Cambria" w:hAnsi="Cambria"/>
          <w:sz w:val="22"/>
          <w:szCs w:val="22"/>
          <w:lang w:val="ru-RU"/>
        </w:rPr>
      </w:pPr>
    </w:p>
    <w:p w:rsidR="00F27758" w:rsidRPr="00640425" w:rsidRDefault="00F27758" w:rsidP="00F27758">
      <w:pPr>
        <w:pStyle w:val="Heading1"/>
        <w:numPr>
          <w:ilvl w:val="0"/>
          <w:numId w:val="0"/>
        </w:numPr>
        <w:ind w:left="360" w:hanging="360"/>
        <w:rPr>
          <w:rFonts w:ascii="Cambria" w:hAnsi="Cambria"/>
          <w:sz w:val="22"/>
          <w:szCs w:val="22"/>
          <w:lang w:val="sr-Cyrl-RS"/>
        </w:rPr>
      </w:pPr>
      <w:bookmarkStart w:id="507" w:name="_Toc75335054"/>
      <w:r w:rsidRPr="004E169D">
        <w:rPr>
          <w:rFonts w:ascii="Cambria" w:hAnsi="Cambria"/>
          <w:sz w:val="22"/>
          <w:szCs w:val="22"/>
          <w:lang w:val="ru-RU"/>
        </w:rPr>
        <w:t xml:space="preserve">13. </w:t>
      </w:r>
      <w:r>
        <w:rPr>
          <w:rFonts w:ascii="Cambria" w:hAnsi="Cambria"/>
          <w:sz w:val="22"/>
          <w:szCs w:val="22"/>
          <w:lang w:val="sr-Cyrl-RS"/>
        </w:rPr>
        <w:t>4</w:t>
      </w:r>
      <w:r w:rsidRPr="00640425">
        <w:rPr>
          <w:rFonts w:ascii="Cambria" w:hAnsi="Cambria"/>
          <w:sz w:val="22"/>
          <w:szCs w:val="22"/>
          <w:lang w:val="sr-Cyrl-RS"/>
        </w:rPr>
        <w:t xml:space="preserve">. </w:t>
      </w:r>
      <w:r w:rsidRPr="006A3A4F">
        <w:rPr>
          <w:rFonts w:ascii="Cambria" w:hAnsi="Cambria"/>
          <w:sz w:val="22"/>
          <w:szCs w:val="22"/>
          <w:lang w:val="sr-Cyrl-CS"/>
        </w:rPr>
        <w:t xml:space="preserve">РЕАЛИЗАЦИЈА БУЏЕТА </w:t>
      </w:r>
      <w:r>
        <w:rPr>
          <w:rFonts w:ascii="Cambria" w:hAnsi="Cambria"/>
          <w:sz w:val="22"/>
          <w:szCs w:val="22"/>
          <w:lang w:val="sr-Cyrl-RS"/>
        </w:rPr>
        <w:t>за 2021</w:t>
      </w:r>
      <w:r w:rsidRPr="00640425">
        <w:rPr>
          <w:rFonts w:ascii="Cambria" w:hAnsi="Cambria"/>
          <w:sz w:val="22"/>
          <w:szCs w:val="22"/>
          <w:lang w:val="sr-Cyrl-RS"/>
        </w:rPr>
        <w:t>. годину</w:t>
      </w:r>
      <w:bookmarkEnd w:id="507"/>
    </w:p>
    <w:p w:rsidR="00D04AB7" w:rsidRPr="004E169D" w:rsidRDefault="00D04AB7" w:rsidP="00317504">
      <w:pPr>
        <w:shd w:val="clear" w:color="auto" w:fill="auto"/>
        <w:ind w:firstLine="708"/>
        <w:rPr>
          <w:rFonts w:ascii="Cambria" w:hAnsi="Cambria"/>
          <w:sz w:val="22"/>
          <w:szCs w:val="22"/>
          <w:lang w:val="ru-RU"/>
        </w:rPr>
      </w:pPr>
    </w:p>
    <w:p w:rsidR="00D04AB7" w:rsidRPr="00640425" w:rsidRDefault="00D04AB7" w:rsidP="00317504">
      <w:pPr>
        <w:shd w:val="clear" w:color="auto" w:fill="auto"/>
        <w:ind w:firstLine="708"/>
        <w:rPr>
          <w:rFonts w:ascii="Cambria" w:hAnsi="Cambria"/>
          <w:color w:val="000000"/>
          <w:sz w:val="22"/>
          <w:szCs w:val="22"/>
        </w:rPr>
      </w:pPr>
      <w:r w:rsidRPr="00640425">
        <w:rPr>
          <w:rFonts w:ascii="Cambria" w:hAnsi="Cambria"/>
          <w:color w:val="262626"/>
          <w:sz w:val="22"/>
          <w:szCs w:val="22"/>
        </w:rPr>
        <w:t>   </w:t>
      </w:r>
      <w:r w:rsidRPr="004E169D">
        <w:rPr>
          <w:rFonts w:ascii="Cambria" w:hAnsi="Cambria"/>
          <w:color w:val="262626"/>
          <w:sz w:val="22"/>
          <w:szCs w:val="22"/>
          <w:lang w:val="ru-RU"/>
        </w:rPr>
        <w:t xml:space="preserve"> </w:t>
      </w:r>
      <w:r w:rsidRPr="00900E62">
        <w:rPr>
          <w:rFonts w:ascii="Cambria" w:hAnsi="Cambria"/>
          <w:color w:val="0D0D0D" w:themeColor="text1" w:themeTint="F2"/>
          <w:sz w:val="22"/>
          <w:szCs w:val="22"/>
          <w:shd w:val="clear" w:color="auto" w:fill="FFFFFF" w:themeFill="background1"/>
          <w:lang w:val="ru-RU"/>
        </w:rPr>
        <w:t>До 3</w:t>
      </w:r>
      <w:r w:rsidRPr="00900E62">
        <w:rPr>
          <w:rFonts w:ascii="Cambria" w:hAnsi="Cambria"/>
          <w:color w:val="0D0D0D" w:themeColor="text1" w:themeTint="F2"/>
          <w:sz w:val="22"/>
          <w:szCs w:val="22"/>
          <w:shd w:val="clear" w:color="auto" w:fill="FFFFFF" w:themeFill="background1"/>
          <w:lang w:val="sr-Cyrl-RS"/>
        </w:rPr>
        <w:t xml:space="preserve">1, децембра </w:t>
      </w:r>
      <w:r w:rsidR="00900E62" w:rsidRPr="00900E62">
        <w:rPr>
          <w:rFonts w:ascii="Cambria" w:hAnsi="Cambria"/>
          <w:color w:val="0D0D0D" w:themeColor="text1" w:themeTint="F2"/>
          <w:sz w:val="22"/>
          <w:szCs w:val="22"/>
          <w:shd w:val="clear" w:color="auto" w:fill="FFFFFF" w:themeFill="background1"/>
          <w:lang w:val="ru-RU"/>
        </w:rPr>
        <w:t>2021</w:t>
      </w:r>
      <w:r w:rsidRPr="00900E62">
        <w:rPr>
          <w:rFonts w:ascii="Cambria" w:hAnsi="Cambria"/>
          <w:sz w:val="22"/>
          <w:szCs w:val="22"/>
          <w:shd w:val="clear" w:color="auto" w:fill="FFFFFF" w:themeFill="background1"/>
          <w:lang w:val="ru-RU"/>
        </w:rPr>
        <w:t>. године Дирекција за железнице утрошила је</w:t>
      </w:r>
      <w:r w:rsidR="00900E62">
        <w:rPr>
          <w:rFonts w:ascii="Cambria" w:hAnsi="Cambria"/>
          <w:sz w:val="22"/>
          <w:szCs w:val="22"/>
          <w:lang w:val="ru-RU"/>
        </w:rPr>
        <w:t xml:space="preserve"> </w:t>
      </w:r>
      <w:r w:rsidRPr="004E169D">
        <w:rPr>
          <w:rFonts w:ascii="Cambria" w:hAnsi="Cambria"/>
          <w:sz w:val="22"/>
          <w:szCs w:val="22"/>
          <w:lang w:val="ru-RU"/>
        </w:rPr>
        <w:t xml:space="preserve"> </w:t>
      </w:r>
      <w:r w:rsidR="009B43E6">
        <w:rPr>
          <w:rFonts w:ascii="Cambria" w:hAnsi="Cambria"/>
          <w:color w:val="0D0D0D" w:themeColor="text1" w:themeTint="F2"/>
          <w:sz w:val="22"/>
          <w:szCs w:val="22"/>
          <w:lang w:val="sr-Cyrl-RS"/>
        </w:rPr>
        <w:t xml:space="preserve">68.849.980,78 </w:t>
      </w:r>
      <w:r w:rsidRPr="004E169D">
        <w:rPr>
          <w:rFonts w:ascii="Cambria" w:hAnsi="Cambria"/>
          <w:sz w:val="22"/>
          <w:szCs w:val="22"/>
          <w:lang w:val="ru-RU"/>
        </w:rPr>
        <w:t>динара, односно</w:t>
      </w:r>
      <w:r w:rsidRPr="00640425">
        <w:rPr>
          <w:rFonts w:ascii="Cambria" w:hAnsi="Cambria"/>
          <w:sz w:val="22"/>
          <w:szCs w:val="22"/>
        </w:rPr>
        <w:t> </w:t>
      </w:r>
      <w:r w:rsidRPr="004E169D">
        <w:rPr>
          <w:rFonts w:ascii="Cambria" w:hAnsi="Cambria"/>
          <w:sz w:val="22"/>
          <w:szCs w:val="22"/>
          <w:lang w:val="ru-RU"/>
        </w:rPr>
        <w:t xml:space="preserve"> </w:t>
      </w:r>
      <w:r w:rsidR="009B43E6">
        <w:rPr>
          <w:rFonts w:ascii="Cambria" w:hAnsi="Cambria"/>
          <w:color w:val="0D0D0D" w:themeColor="text1" w:themeTint="F2"/>
          <w:sz w:val="22"/>
          <w:szCs w:val="22"/>
          <w:lang w:val="sr-Cyrl-RS"/>
        </w:rPr>
        <w:t>98,86</w:t>
      </w:r>
      <w:r w:rsidRPr="00640425">
        <w:rPr>
          <w:rFonts w:ascii="Cambria" w:hAnsi="Cambria"/>
          <w:color w:val="0D0D0D"/>
          <w:sz w:val="22"/>
          <w:szCs w:val="22"/>
          <w:lang w:val="sr-Cyrl-RS"/>
        </w:rPr>
        <w:t xml:space="preserve">% </w:t>
      </w:r>
      <w:r w:rsidRPr="004E169D">
        <w:rPr>
          <w:rFonts w:ascii="Cambria" w:hAnsi="Cambria"/>
          <w:sz w:val="22"/>
          <w:szCs w:val="22"/>
          <w:lang w:val="ru-RU"/>
        </w:rPr>
        <w:t>средстава утврђених Законом о буџету Републике Србије за 202</w:t>
      </w:r>
      <w:r w:rsidR="009B43E6">
        <w:rPr>
          <w:rFonts w:ascii="Cambria" w:hAnsi="Cambria"/>
          <w:sz w:val="22"/>
          <w:szCs w:val="22"/>
          <w:lang w:val="ru-RU"/>
        </w:rPr>
        <w:t>1</w:t>
      </w:r>
      <w:r w:rsidRPr="004E169D">
        <w:rPr>
          <w:rFonts w:ascii="Cambria" w:hAnsi="Cambria"/>
          <w:sz w:val="22"/>
          <w:szCs w:val="22"/>
          <w:lang w:val="ru-RU"/>
        </w:rPr>
        <w:t xml:space="preserve">. годину. </w:t>
      </w:r>
      <w:r w:rsidRPr="00640425">
        <w:rPr>
          <w:rFonts w:ascii="Cambria" w:hAnsi="Cambria"/>
          <w:sz w:val="22"/>
          <w:szCs w:val="22"/>
        </w:rPr>
        <w:t xml:space="preserve"> За плате и социјалне доприносе на терет послодавца је утрошено </w:t>
      </w:r>
      <w:r w:rsidR="009B43E6">
        <w:rPr>
          <w:rFonts w:ascii="Cambria" w:hAnsi="Cambria"/>
          <w:color w:val="0D0D0D" w:themeColor="text1" w:themeTint="F2"/>
          <w:sz w:val="22"/>
          <w:szCs w:val="22"/>
          <w:lang w:val="sr-Cyrl-RS"/>
        </w:rPr>
        <w:t>45.204.924,82</w:t>
      </w:r>
      <w:r w:rsidRPr="00640425">
        <w:rPr>
          <w:rFonts w:ascii="Cambria" w:hAnsi="Cambria"/>
          <w:color w:val="0D0D0D" w:themeColor="text1" w:themeTint="F2"/>
          <w:sz w:val="22"/>
          <w:szCs w:val="22"/>
        </w:rPr>
        <w:t xml:space="preserve">  </w:t>
      </w:r>
      <w:r w:rsidRPr="00640425">
        <w:rPr>
          <w:rFonts w:ascii="Cambria" w:hAnsi="Cambria"/>
          <w:sz w:val="22"/>
          <w:szCs w:val="22"/>
        </w:rPr>
        <w:t>динара, односно  од  </w:t>
      </w:r>
      <w:r w:rsidRPr="00640425">
        <w:rPr>
          <w:rFonts w:ascii="Cambria" w:hAnsi="Cambria"/>
          <w:color w:val="0D0D0D" w:themeColor="text1" w:themeTint="F2"/>
          <w:sz w:val="22"/>
          <w:szCs w:val="22"/>
          <w:lang w:val="sr-Cyrl-RS"/>
        </w:rPr>
        <w:t>99,</w:t>
      </w:r>
      <w:r w:rsidR="009B43E6">
        <w:rPr>
          <w:rFonts w:ascii="Cambria" w:hAnsi="Cambria"/>
          <w:color w:val="0D0D0D" w:themeColor="text1" w:themeTint="F2"/>
          <w:sz w:val="22"/>
          <w:szCs w:val="22"/>
          <w:lang w:val="sr-Cyrl-RS"/>
        </w:rPr>
        <w:t>60</w:t>
      </w:r>
      <w:r w:rsidRPr="00640425">
        <w:rPr>
          <w:rFonts w:ascii="Cambria" w:hAnsi="Cambria"/>
          <w:color w:val="0D0D0D"/>
          <w:sz w:val="22"/>
          <w:szCs w:val="22"/>
          <w:lang w:val="sr-Cyrl-RS"/>
        </w:rPr>
        <w:t>%</w:t>
      </w:r>
      <w:r w:rsidRPr="00640425">
        <w:rPr>
          <w:rFonts w:ascii="Cambria" w:hAnsi="Cambria"/>
          <w:color w:val="0D0D0D"/>
          <w:sz w:val="22"/>
          <w:szCs w:val="22"/>
        </w:rPr>
        <w:t xml:space="preserve">  </w:t>
      </w:r>
      <w:r w:rsidRPr="00640425">
        <w:rPr>
          <w:rFonts w:ascii="Cambria" w:hAnsi="Cambria"/>
          <w:sz w:val="22"/>
          <w:szCs w:val="22"/>
        </w:rPr>
        <w:t xml:space="preserve">укупно одобрених средстава за плате. Остали расходи износили су  </w:t>
      </w:r>
      <w:r w:rsidR="009B43E6">
        <w:rPr>
          <w:rFonts w:ascii="Cambria" w:hAnsi="Cambria"/>
          <w:color w:val="0D0D0D" w:themeColor="text1" w:themeTint="F2"/>
          <w:sz w:val="22"/>
          <w:szCs w:val="22"/>
          <w:lang w:val="sr-Cyrl-RS"/>
        </w:rPr>
        <w:t>23.645.055,96</w:t>
      </w:r>
      <w:r w:rsidRPr="00640425">
        <w:rPr>
          <w:rFonts w:ascii="Cambria" w:hAnsi="Cambria"/>
          <w:color w:val="0D0D0D" w:themeColor="text1" w:themeTint="F2"/>
          <w:sz w:val="22"/>
          <w:szCs w:val="22"/>
          <w:lang w:val="sr-Cyrl-RS"/>
        </w:rPr>
        <w:t xml:space="preserve"> </w:t>
      </w:r>
      <w:r w:rsidRPr="00640425">
        <w:rPr>
          <w:rFonts w:ascii="Cambria" w:hAnsi="Cambria"/>
          <w:color w:val="000000"/>
          <w:sz w:val="22"/>
          <w:szCs w:val="22"/>
        </w:rPr>
        <w:t xml:space="preserve">динара, </w:t>
      </w:r>
      <w:r w:rsidRPr="00640425">
        <w:rPr>
          <w:rFonts w:ascii="Cambria" w:hAnsi="Cambria"/>
          <w:color w:val="0D0D0D" w:themeColor="text1" w:themeTint="F2"/>
          <w:sz w:val="22"/>
          <w:szCs w:val="22"/>
        </w:rPr>
        <w:t xml:space="preserve">односно  </w:t>
      </w:r>
      <w:r w:rsidR="009B43E6">
        <w:rPr>
          <w:rFonts w:ascii="Cambria" w:hAnsi="Cambria"/>
          <w:color w:val="0D0D0D" w:themeColor="text1" w:themeTint="F2"/>
          <w:sz w:val="22"/>
          <w:szCs w:val="22"/>
          <w:lang w:val="sr-Cyrl-RS"/>
        </w:rPr>
        <w:t>33,95</w:t>
      </w:r>
      <w:r w:rsidRPr="00640425">
        <w:rPr>
          <w:rFonts w:ascii="Cambria" w:hAnsi="Cambria"/>
          <w:color w:val="0D0D0D" w:themeColor="text1" w:themeTint="F2"/>
          <w:sz w:val="22"/>
          <w:szCs w:val="22"/>
          <w:lang w:val="sr-Cyrl-RS"/>
        </w:rPr>
        <w:t xml:space="preserve">% </w:t>
      </w:r>
      <w:r w:rsidRPr="00640425">
        <w:rPr>
          <w:rFonts w:ascii="Cambria" w:hAnsi="Cambria"/>
          <w:color w:val="000000"/>
          <w:sz w:val="22"/>
          <w:szCs w:val="22"/>
        </w:rPr>
        <w:t xml:space="preserve">буџета. </w:t>
      </w:r>
    </w:p>
    <w:p w:rsidR="00D04AB7" w:rsidRPr="00640425" w:rsidRDefault="00D04AB7" w:rsidP="00317504">
      <w:pPr>
        <w:shd w:val="clear" w:color="auto" w:fill="auto"/>
        <w:rPr>
          <w:rFonts w:ascii="Cambria" w:hAnsi="Cambria"/>
          <w:sz w:val="22"/>
          <w:szCs w:val="22"/>
          <w:lang w:val="sr-Latn-RS"/>
        </w:rPr>
      </w:pPr>
    </w:p>
    <w:p w:rsidR="00D04AB7" w:rsidRPr="00640425" w:rsidRDefault="00D04AB7" w:rsidP="00317504">
      <w:pPr>
        <w:shd w:val="clear" w:color="auto" w:fill="auto"/>
        <w:rPr>
          <w:rFonts w:ascii="Cambria" w:hAnsi="Cambria"/>
          <w:sz w:val="22"/>
          <w:szCs w:val="22"/>
          <w:lang w:val="sr-Latn-RS"/>
        </w:rPr>
      </w:pPr>
    </w:p>
    <w:p w:rsidR="00D04AB7" w:rsidRPr="00640425" w:rsidRDefault="00D04AB7" w:rsidP="00317504">
      <w:pPr>
        <w:shd w:val="clear" w:color="auto" w:fill="auto"/>
        <w:rPr>
          <w:rFonts w:ascii="Cambria" w:hAnsi="Cambria"/>
          <w:sz w:val="22"/>
          <w:szCs w:val="22"/>
          <w:lang w:val="sr-Latn-RS"/>
        </w:rPr>
      </w:pPr>
    </w:p>
    <w:tbl>
      <w:tblPr>
        <w:tblW w:w="4990" w:type="pct"/>
        <w:tblInd w:w="10" w:type="dxa"/>
        <w:tblCellMar>
          <w:left w:w="0" w:type="dxa"/>
          <w:right w:w="0" w:type="dxa"/>
        </w:tblCellMar>
        <w:tblLook w:val="04A0" w:firstRow="1" w:lastRow="0" w:firstColumn="1" w:lastColumn="0" w:noHBand="0" w:noVBand="1"/>
      </w:tblPr>
      <w:tblGrid>
        <w:gridCol w:w="9587"/>
        <w:gridCol w:w="6"/>
        <w:gridCol w:w="6"/>
        <w:gridCol w:w="6"/>
        <w:gridCol w:w="6"/>
        <w:gridCol w:w="6"/>
        <w:gridCol w:w="6"/>
        <w:gridCol w:w="6"/>
      </w:tblGrid>
      <w:tr w:rsidR="00782C24" w:rsidRPr="00640425" w:rsidTr="00E05A90">
        <w:tc>
          <w:tcPr>
            <w:tcW w:w="1057" w:type="dxa"/>
            <w:vAlign w:val="center"/>
            <w:hideMark/>
          </w:tcPr>
          <w:tbl>
            <w:tblPr>
              <w:tblpPr w:leftFromText="180" w:rightFromText="180" w:vertAnchor="text"/>
              <w:tblW w:w="5000" w:type="pct"/>
              <w:tblCellMar>
                <w:left w:w="0" w:type="dxa"/>
                <w:right w:w="0" w:type="dxa"/>
              </w:tblCellMar>
              <w:tblLook w:val="04A0" w:firstRow="1" w:lastRow="0" w:firstColumn="1" w:lastColumn="0" w:noHBand="0" w:noVBand="1"/>
            </w:tblPr>
            <w:tblGrid>
              <w:gridCol w:w="1264"/>
              <w:gridCol w:w="958"/>
              <w:gridCol w:w="97"/>
              <w:gridCol w:w="869"/>
              <w:gridCol w:w="1922"/>
              <w:gridCol w:w="1244"/>
              <w:gridCol w:w="1820"/>
              <w:gridCol w:w="1393"/>
            </w:tblGrid>
            <w:tr w:rsidR="00E05A90" w:rsidTr="00E05A90">
              <w:trPr>
                <w:trHeight w:val="1477"/>
              </w:trPr>
              <w:tc>
                <w:tcPr>
                  <w:tcW w:w="1013"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05A90" w:rsidRDefault="00E05A90" w:rsidP="00D93F3A">
                  <w:pPr>
                    <w:shd w:val="clear" w:color="auto" w:fill="auto"/>
                    <w:ind w:left="113"/>
                    <w:rPr>
                      <w:rFonts w:ascii="Cambria" w:hAnsi="Cambria"/>
                      <w:sz w:val="22"/>
                      <w:szCs w:val="22"/>
                    </w:rPr>
                  </w:pPr>
                  <w:r>
                    <w:rPr>
                      <w:rFonts w:ascii="Cambria" w:hAnsi="Cambria"/>
                      <w:sz w:val="22"/>
                      <w:szCs w:val="22"/>
                    </w:rPr>
                    <w:t>Раздео</w:t>
                  </w:r>
                </w:p>
                <w:p w:rsidR="00E05A90" w:rsidRDefault="00E05A90" w:rsidP="00D93F3A">
                  <w:pPr>
                    <w:shd w:val="clear" w:color="auto" w:fill="auto"/>
                    <w:ind w:left="113"/>
                    <w:rPr>
                      <w:rFonts w:ascii="Cambria" w:hAnsi="Cambria"/>
                      <w:sz w:val="22"/>
                      <w:szCs w:val="22"/>
                    </w:rPr>
                  </w:pPr>
                </w:p>
              </w:tc>
              <w:tc>
                <w:tcPr>
                  <w:tcW w:w="1171"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E05A90" w:rsidRDefault="00E05A90" w:rsidP="00D93F3A">
                  <w:pPr>
                    <w:shd w:val="clear" w:color="auto" w:fill="auto"/>
                    <w:ind w:left="113" w:firstLine="0"/>
                    <w:rPr>
                      <w:rFonts w:ascii="Cambria" w:hAnsi="Cambria"/>
                      <w:sz w:val="22"/>
                      <w:szCs w:val="22"/>
                    </w:rPr>
                  </w:pPr>
                  <w:r>
                    <w:rPr>
                      <w:rFonts w:ascii="Cambria" w:hAnsi="Cambria"/>
                      <w:sz w:val="22"/>
                      <w:szCs w:val="22"/>
                    </w:rPr>
                    <w:t>Функција</w:t>
                  </w:r>
                </w:p>
              </w:tc>
              <w:tc>
                <w:tcPr>
                  <w:tcW w:w="68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Економска</w:t>
                  </w:r>
                </w:p>
                <w:p w:rsidR="00E05A90" w:rsidRDefault="00E05A90" w:rsidP="00D93F3A">
                  <w:pPr>
                    <w:shd w:val="clear" w:color="auto" w:fill="auto"/>
                    <w:ind w:firstLine="0"/>
                    <w:rPr>
                      <w:rFonts w:ascii="Cambria" w:hAnsi="Cambria"/>
                      <w:sz w:val="22"/>
                      <w:szCs w:val="22"/>
                    </w:rPr>
                  </w:pPr>
                  <w:r>
                    <w:rPr>
                      <w:rFonts w:ascii="Cambria" w:hAnsi="Cambria"/>
                      <w:sz w:val="22"/>
                      <w:szCs w:val="22"/>
                    </w:rPr>
                    <w:t>класификација</w:t>
                  </w:r>
                </w:p>
              </w:tc>
              <w:tc>
                <w:tcPr>
                  <w:tcW w:w="172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D93F3A">
                  <w:pPr>
                    <w:shd w:val="clear" w:color="auto" w:fill="auto"/>
                    <w:jc w:val="center"/>
                    <w:rPr>
                      <w:rFonts w:ascii="Cambria" w:hAnsi="Cambria"/>
                      <w:sz w:val="22"/>
                      <w:szCs w:val="22"/>
                    </w:rPr>
                  </w:pPr>
                  <w:r>
                    <w:rPr>
                      <w:rFonts w:ascii="Cambria" w:hAnsi="Cambria"/>
                      <w:sz w:val="22"/>
                      <w:szCs w:val="22"/>
                    </w:rPr>
                    <w:t>ОПИС</w:t>
                  </w:r>
                </w:p>
              </w:tc>
              <w:tc>
                <w:tcPr>
                  <w:tcW w:w="163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D93F3A">
                  <w:pPr>
                    <w:shd w:val="clear" w:color="auto" w:fill="auto"/>
                    <w:jc w:val="center"/>
                    <w:rPr>
                      <w:rFonts w:ascii="Cambria" w:hAnsi="Cambria"/>
                      <w:sz w:val="22"/>
                      <w:szCs w:val="22"/>
                      <w:lang w:val="ru-RU"/>
                    </w:rPr>
                  </w:pPr>
                </w:p>
                <w:p w:rsidR="00E05A90" w:rsidRDefault="00E05A90" w:rsidP="00D93F3A">
                  <w:pPr>
                    <w:shd w:val="clear" w:color="auto" w:fill="auto"/>
                    <w:ind w:firstLine="0"/>
                    <w:rPr>
                      <w:rFonts w:ascii="Cambria" w:hAnsi="Cambria"/>
                      <w:sz w:val="22"/>
                      <w:szCs w:val="22"/>
                    </w:rPr>
                  </w:pPr>
                  <w:r>
                    <w:rPr>
                      <w:rFonts w:ascii="Cambria" w:hAnsi="Cambria"/>
                      <w:sz w:val="22"/>
                      <w:szCs w:val="22"/>
                      <w:lang w:val="ru-RU"/>
                    </w:rPr>
                    <w:t>Одобрена средства буџетом за 20</w:t>
                  </w:r>
                  <w:r>
                    <w:rPr>
                      <w:rFonts w:ascii="Cambria" w:hAnsi="Cambria"/>
                      <w:sz w:val="22"/>
                      <w:szCs w:val="22"/>
                    </w:rPr>
                    <w:t>21</w:t>
                  </w:r>
                  <w:r>
                    <w:rPr>
                      <w:rFonts w:ascii="Cambria" w:hAnsi="Cambria"/>
                      <w:sz w:val="22"/>
                      <w:szCs w:val="22"/>
                      <w:lang w:val="ru-RU"/>
                    </w:rPr>
                    <w:t>. год.</w:t>
                  </w:r>
                </w:p>
                <w:p w:rsidR="00E05A90" w:rsidRDefault="00E05A90" w:rsidP="00D93F3A">
                  <w:pPr>
                    <w:shd w:val="clear" w:color="auto" w:fill="auto"/>
                    <w:jc w:val="center"/>
                    <w:rPr>
                      <w:rFonts w:ascii="Cambria" w:hAnsi="Cambria"/>
                      <w:sz w:val="22"/>
                      <w:szCs w:val="22"/>
                      <w:lang w:val="ru-RU"/>
                    </w:rPr>
                  </w:pPr>
                </w:p>
              </w:tc>
              <w:tc>
                <w:tcPr>
                  <w:tcW w:w="141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Pr="004E169D" w:rsidRDefault="00E05A90" w:rsidP="00D93F3A">
                  <w:pPr>
                    <w:shd w:val="clear" w:color="auto" w:fill="auto"/>
                    <w:ind w:firstLine="0"/>
                    <w:jc w:val="left"/>
                    <w:rPr>
                      <w:rFonts w:ascii="Cambria" w:hAnsi="Cambria"/>
                      <w:sz w:val="22"/>
                      <w:szCs w:val="22"/>
                      <w:lang w:val="ru-RU"/>
                    </w:rPr>
                  </w:pPr>
                  <w:r>
                    <w:rPr>
                      <w:rFonts w:ascii="Cambria" w:hAnsi="Cambria"/>
                      <w:sz w:val="22"/>
                      <w:szCs w:val="22"/>
                      <w:lang w:val="ru-RU"/>
                    </w:rPr>
                    <w:t xml:space="preserve">Реализована средства из буџета за 2021.год. </w:t>
                  </w:r>
                  <w:r w:rsidRPr="004E169D">
                    <w:rPr>
                      <w:rFonts w:ascii="Cambria" w:hAnsi="Cambria"/>
                      <w:sz w:val="22"/>
                      <w:szCs w:val="22"/>
                      <w:lang w:val="ru-RU"/>
                    </w:rPr>
                    <w:t xml:space="preserve">До </w:t>
                  </w:r>
                  <w:r w:rsidRPr="00E05A90">
                    <w:rPr>
                      <w:rFonts w:ascii="Cambria" w:hAnsi="Cambria"/>
                      <w:color w:val="1F497D"/>
                      <w:sz w:val="22"/>
                      <w:szCs w:val="22"/>
                      <w:lang w:val="sr-Cyrl-RS"/>
                    </w:rPr>
                    <w:t xml:space="preserve">31. </w:t>
                  </w:r>
                  <w:r w:rsidR="007E3559">
                    <w:rPr>
                      <w:rFonts w:ascii="Cambria" w:hAnsi="Cambria"/>
                      <w:color w:val="1F497D"/>
                      <w:sz w:val="22"/>
                      <w:szCs w:val="22"/>
                      <w:lang w:val="sr-Cyrl-RS"/>
                    </w:rPr>
                    <w:t>децембра</w:t>
                  </w:r>
                  <w:r>
                    <w:rPr>
                      <w:rFonts w:ascii="Cambria" w:hAnsi="Cambria"/>
                      <w:sz w:val="22"/>
                      <w:szCs w:val="22"/>
                      <w:lang w:val="sr-Cyrl-RS"/>
                    </w:rPr>
                    <w:t xml:space="preserve"> 2021. године</w:t>
                  </w:r>
                </w:p>
              </w:tc>
              <w:tc>
                <w:tcPr>
                  <w:tcW w:w="136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D93F3A">
                  <w:pPr>
                    <w:shd w:val="clear" w:color="auto" w:fill="auto"/>
                    <w:ind w:firstLine="0"/>
                    <w:jc w:val="left"/>
                    <w:rPr>
                      <w:rFonts w:ascii="Cambria" w:hAnsi="Cambria"/>
                      <w:sz w:val="22"/>
                      <w:szCs w:val="22"/>
                    </w:rPr>
                  </w:pPr>
                  <w:r>
                    <w:rPr>
                      <w:rFonts w:ascii="Cambria" w:hAnsi="Cambria"/>
                      <w:sz w:val="22"/>
                      <w:szCs w:val="22"/>
                    </w:rPr>
                    <w:t>%</w:t>
                  </w:r>
                </w:p>
                <w:p w:rsidR="00E05A90" w:rsidRDefault="00E05A90" w:rsidP="00D93F3A">
                  <w:pPr>
                    <w:shd w:val="clear" w:color="auto" w:fill="auto"/>
                    <w:ind w:firstLine="0"/>
                    <w:jc w:val="left"/>
                    <w:rPr>
                      <w:rFonts w:ascii="Cambria" w:hAnsi="Cambria"/>
                      <w:sz w:val="22"/>
                      <w:szCs w:val="22"/>
                    </w:rPr>
                  </w:pPr>
                  <w:r>
                    <w:rPr>
                      <w:rFonts w:ascii="Cambria" w:hAnsi="Cambria"/>
                      <w:sz w:val="22"/>
                      <w:szCs w:val="22"/>
                    </w:rPr>
                    <w:t>реализације</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eastAsiaTheme="minorHAnsi"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ДИРЕКЦИ</w:t>
                  </w:r>
                  <w:r>
                    <w:rPr>
                      <w:rFonts w:ascii="Cambria" w:hAnsi="Cambria"/>
                      <w:sz w:val="22"/>
                      <w:szCs w:val="22"/>
                      <w:lang w:val="sr-Cyrl-RS"/>
                    </w:rPr>
                    <w:t>Ј</w:t>
                  </w:r>
                  <w:r>
                    <w:rPr>
                      <w:rFonts w:ascii="Cambria" w:hAnsi="Cambria"/>
                      <w:sz w:val="22"/>
                      <w:szCs w:val="22"/>
                    </w:rPr>
                    <w:t>А ЗА ЖЕЛЕЗНИ</w:t>
                  </w:r>
                  <w:r>
                    <w:rPr>
                      <w:rFonts w:ascii="Cambria" w:hAnsi="Cambria"/>
                      <w:sz w:val="22"/>
                      <w:szCs w:val="22"/>
                      <w:lang w:val="sr-Cyrl-RS"/>
                    </w:rPr>
                    <w:t>Ц</w:t>
                  </w:r>
                  <w:r>
                    <w:rPr>
                      <w:rFonts w:ascii="Cambria" w:hAnsi="Cambria"/>
                      <w:sz w:val="22"/>
                      <w:szCs w:val="22"/>
                    </w:rPr>
                    <w:t>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D93F3A">
                  <w:pPr>
                    <w:shd w:val="clear" w:color="auto" w:fill="auto"/>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D93F3A">
                  <w:pPr>
                    <w:shd w:val="clear" w:color="auto" w:fill="auto"/>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D93F3A">
                  <w:pPr>
                    <w:shd w:val="clear" w:color="auto" w:fill="auto"/>
                    <w:jc w:val="left"/>
                    <w:rPr>
                      <w:rFonts w:ascii="Cambria" w:hAnsi="Cambria"/>
                      <w:sz w:val="22"/>
                      <w:szCs w:val="22"/>
                    </w:rPr>
                  </w:pPr>
                </w:p>
              </w:tc>
            </w:tr>
            <w:tr w:rsidR="00E05A90" w:rsidTr="00E05A90">
              <w:trPr>
                <w:trHeight w:val="781"/>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center"/>
                    <w:rPr>
                      <w:rFonts w:ascii="Cambria" w:hAnsi="Cambria"/>
                      <w:sz w:val="22"/>
                      <w:szCs w:val="22"/>
                    </w:rPr>
                  </w:pPr>
                  <w:r>
                    <w:rPr>
                      <w:rFonts w:ascii="Cambria" w:hAnsi="Cambria"/>
                      <w:sz w:val="22"/>
                      <w:szCs w:val="22"/>
                    </w:rPr>
                    <w:t>=53</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450</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b/>
                      <w:bCs/>
                      <w:i/>
                      <w:iCs/>
                      <w:sz w:val="22"/>
                      <w:szCs w:val="22"/>
                    </w:rPr>
                  </w:pPr>
                  <w:r>
                    <w:rPr>
                      <w:rFonts w:ascii="Cambria" w:hAnsi="Cambria"/>
                      <w:b/>
                      <w:bCs/>
                      <w:i/>
                      <w:iCs/>
                      <w:sz w:val="22"/>
                      <w:szCs w:val="22"/>
                    </w:rPr>
                    <w:t>Транспорт</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D93F3A">
                  <w:pPr>
                    <w:shd w:val="clear" w:color="auto" w:fill="auto"/>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D93F3A">
                  <w:pPr>
                    <w:shd w:val="clear" w:color="auto" w:fill="auto"/>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D93F3A">
                  <w:pPr>
                    <w:shd w:val="clear" w:color="auto" w:fill="auto"/>
                    <w:jc w:val="left"/>
                    <w:rPr>
                      <w:rFonts w:ascii="Cambria" w:hAnsi="Cambria"/>
                      <w:sz w:val="22"/>
                      <w:szCs w:val="22"/>
                    </w:rPr>
                  </w:pP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411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Плате и додаци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7E3559" w:rsidRDefault="007E3559" w:rsidP="00D93F3A">
                  <w:pPr>
                    <w:shd w:val="clear" w:color="auto" w:fill="auto"/>
                    <w:ind w:firstLine="0"/>
                    <w:rPr>
                      <w:rFonts w:ascii="Cambria" w:hAnsi="Cambria"/>
                      <w:sz w:val="22"/>
                      <w:szCs w:val="22"/>
                      <w:lang w:val="sr-Cyrl-RS"/>
                    </w:rPr>
                  </w:pPr>
                  <w:r>
                    <w:rPr>
                      <w:rFonts w:ascii="Cambria" w:hAnsi="Cambria"/>
                      <w:sz w:val="22"/>
                      <w:szCs w:val="22"/>
                      <w:lang w:val="sr-Cyrl-RS"/>
                    </w:rPr>
                    <w:t>38.908.000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7E3559" w:rsidRDefault="007E3559" w:rsidP="00D93F3A">
                  <w:pPr>
                    <w:shd w:val="clear" w:color="auto" w:fill="auto"/>
                    <w:ind w:firstLine="0"/>
                    <w:jc w:val="left"/>
                    <w:rPr>
                      <w:rFonts w:ascii="Cambria" w:hAnsi="Cambria"/>
                      <w:color w:val="1F497D"/>
                      <w:sz w:val="22"/>
                      <w:szCs w:val="22"/>
                      <w:lang w:val="sr-Cyrl-RS"/>
                    </w:rPr>
                  </w:pPr>
                  <w:r>
                    <w:rPr>
                      <w:rFonts w:ascii="Cambria" w:hAnsi="Cambria"/>
                      <w:color w:val="0D0D0D" w:themeColor="text1" w:themeTint="F2"/>
                      <w:sz w:val="22"/>
                      <w:szCs w:val="22"/>
                      <w:lang w:val="sr-Cyrl-RS"/>
                    </w:rPr>
                    <w:t>38.752.614,61</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2F717B"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99,60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lang w:val="ru-RU"/>
                    </w:rPr>
                  </w:pPr>
                  <w:r>
                    <w:rPr>
                      <w:rFonts w:ascii="Cambria" w:hAnsi="Cambria"/>
                      <w:sz w:val="22"/>
                      <w:szCs w:val="22"/>
                      <w:lang w:val="ru-RU"/>
                    </w:rPr>
                    <w:t>Социјални доприноси на терет послодавца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7E3559" w:rsidRDefault="007E3559" w:rsidP="00D93F3A">
                  <w:pPr>
                    <w:shd w:val="clear" w:color="auto" w:fill="auto"/>
                    <w:ind w:firstLine="0"/>
                    <w:rPr>
                      <w:rFonts w:ascii="Cambria" w:hAnsi="Cambria"/>
                      <w:sz w:val="22"/>
                      <w:szCs w:val="22"/>
                      <w:lang w:val="sr-Cyrl-RS"/>
                    </w:rPr>
                  </w:pPr>
                  <w:r>
                    <w:rPr>
                      <w:rFonts w:ascii="Cambria" w:hAnsi="Cambria"/>
                      <w:sz w:val="22"/>
                      <w:szCs w:val="22"/>
                      <w:lang w:val="sr-Cyrl-RS"/>
                    </w:rPr>
                    <w:t>6.479.000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jc w:val="left"/>
                    <w:rPr>
                      <w:rFonts w:ascii="Cambria" w:hAnsi="Cambria"/>
                      <w:sz w:val="22"/>
                      <w:szCs w:val="22"/>
                      <w:lang w:val="sr-Cyrl-RS"/>
                    </w:rPr>
                  </w:pPr>
                  <w:r>
                    <w:rPr>
                      <w:rFonts w:ascii="Cambria" w:hAnsi="Cambria"/>
                      <w:color w:val="1F497D"/>
                      <w:sz w:val="22"/>
                      <w:szCs w:val="22"/>
                      <w:lang w:val="sr-Cyrl-RS"/>
                    </w:rPr>
                    <w:t>6.452.310,21</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2F717B" w:rsidRDefault="002F717B"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99,58</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413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Накнаде у натури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100.000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jc w:val="left"/>
                    <w:rPr>
                      <w:rFonts w:ascii="Cambria" w:hAnsi="Cambria"/>
                      <w:sz w:val="22"/>
                      <w:szCs w:val="22"/>
                      <w:lang w:val="sr-Latn-RS"/>
                    </w:rPr>
                  </w:pPr>
                  <w:r>
                    <w:rPr>
                      <w:rFonts w:ascii="Cambria" w:hAnsi="Cambria"/>
                      <w:sz w:val="22"/>
                      <w:szCs w:val="22"/>
                      <w:lang w:val="sr-Cyrl-RS"/>
                    </w:rPr>
                    <w:t>99.538</w:t>
                  </w:r>
                  <w:r w:rsidR="00E05A90">
                    <w:rPr>
                      <w:rFonts w:ascii="Cambria" w:hAnsi="Cambria"/>
                      <w:sz w:val="22"/>
                      <w:szCs w:val="22"/>
                      <w:lang w:val="sr-Latn-RS"/>
                    </w:rPr>
                    <w:t>,00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2F717B" w:rsidRDefault="002F717B" w:rsidP="00D93F3A">
                  <w:pPr>
                    <w:shd w:val="clear" w:color="auto" w:fill="auto"/>
                    <w:ind w:firstLine="0"/>
                    <w:jc w:val="left"/>
                    <w:rPr>
                      <w:rFonts w:ascii="Cambria" w:hAnsi="Cambria"/>
                      <w:sz w:val="22"/>
                      <w:szCs w:val="22"/>
                      <w:lang w:val="sr-Cyrl-RS"/>
                    </w:rPr>
                  </w:pPr>
                  <w:r>
                    <w:rPr>
                      <w:rFonts w:ascii="Cambria" w:hAnsi="Cambria"/>
                      <w:sz w:val="22"/>
                      <w:szCs w:val="22"/>
                      <w:lang w:val="sr-Cyrl-RS"/>
                    </w:rPr>
                    <w:t>99,54</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414</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Социјална давања запосленима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rPr>
                      <w:rFonts w:ascii="Cambria" w:hAnsi="Cambria"/>
                      <w:sz w:val="22"/>
                      <w:szCs w:val="22"/>
                      <w:lang w:val="sr-Cyrl-RS"/>
                    </w:rPr>
                  </w:pPr>
                  <w:r>
                    <w:rPr>
                      <w:rFonts w:ascii="Cambria" w:hAnsi="Cambria"/>
                      <w:color w:val="0D0D0D" w:themeColor="text1" w:themeTint="F2"/>
                      <w:sz w:val="22"/>
                      <w:szCs w:val="22"/>
                      <w:lang w:val="sr-Cyrl-RS"/>
                    </w:rPr>
                    <w:t>74</w:t>
                  </w:r>
                  <w:r w:rsidR="00E05A90" w:rsidRPr="00E05A90">
                    <w:rPr>
                      <w:rFonts w:ascii="Cambria" w:hAnsi="Cambria"/>
                      <w:color w:val="0D0D0D" w:themeColor="text1" w:themeTint="F2"/>
                      <w:sz w:val="22"/>
                      <w:szCs w:val="22"/>
                      <w:lang w:val="sr-Cyrl-RS"/>
                    </w:rPr>
                    <w:t>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7E3559" w:rsidRDefault="007E3559" w:rsidP="00D93F3A">
                  <w:pPr>
                    <w:shd w:val="clear" w:color="auto" w:fill="auto"/>
                    <w:ind w:firstLine="0"/>
                    <w:jc w:val="left"/>
                    <w:rPr>
                      <w:rFonts w:ascii="Cambria" w:hAnsi="Cambria"/>
                      <w:sz w:val="22"/>
                      <w:szCs w:val="22"/>
                      <w:lang w:val="sr-Cyrl-RS"/>
                    </w:rPr>
                  </w:pPr>
                  <w:r>
                    <w:rPr>
                      <w:rFonts w:ascii="Cambria" w:hAnsi="Cambria"/>
                      <w:sz w:val="22"/>
                      <w:szCs w:val="22"/>
                      <w:lang w:val="sr-Cyrl-RS"/>
                    </w:rPr>
                    <w:t>697.040,27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2F717B" w:rsidRDefault="002F717B" w:rsidP="00D93F3A">
                  <w:pPr>
                    <w:shd w:val="clear" w:color="auto" w:fill="auto"/>
                    <w:ind w:firstLine="0"/>
                    <w:jc w:val="left"/>
                    <w:rPr>
                      <w:rFonts w:ascii="Cambria" w:hAnsi="Cambria"/>
                      <w:sz w:val="22"/>
                      <w:szCs w:val="22"/>
                      <w:lang w:val="sr-Cyrl-RS"/>
                    </w:rPr>
                  </w:pPr>
                  <w:r>
                    <w:rPr>
                      <w:rFonts w:ascii="Cambria" w:hAnsi="Cambria"/>
                      <w:sz w:val="22"/>
                      <w:szCs w:val="22"/>
                      <w:lang w:val="sr-Cyrl-RS"/>
                    </w:rPr>
                    <w:t>93,44</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415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Накнаде трошкова за запослене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rPr>
                      <w:rFonts w:ascii="Cambria" w:hAnsi="Cambria"/>
                      <w:sz w:val="22"/>
                      <w:szCs w:val="22"/>
                      <w:lang w:val="sr-Cyrl-RS"/>
                    </w:rPr>
                  </w:pPr>
                  <w:r>
                    <w:rPr>
                      <w:rFonts w:ascii="Cambria" w:hAnsi="Cambria"/>
                      <w:sz w:val="22"/>
                      <w:szCs w:val="22"/>
                      <w:lang w:val="sr-Cyrl-RS"/>
                    </w:rPr>
                    <w:t>928</w:t>
                  </w:r>
                  <w:r w:rsidR="00E05A90">
                    <w:rPr>
                      <w:rFonts w:ascii="Cambria" w:hAnsi="Cambria"/>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744.897,00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2F717B" w:rsidP="00D93F3A">
                  <w:pPr>
                    <w:shd w:val="clear" w:color="auto" w:fill="auto"/>
                    <w:ind w:firstLine="0"/>
                    <w:jc w:val="left"/>
                    <w:rPr>
                      <w:rFonts w:ascii="Cambria" w:hAnsi="Cambria"/>
                      <w:sz w:val="22"/>
                      <w:szCs w:val="22"/>
                      <w:lang w:val="sr-Cyrl-RS"/>
                    </w:rPr>
                  </w:pPr>
                  <w:r>
                    <w:rPr>
                      <w:rFonts w:ascii="Cambria" w:hAnsi="Cambria"/>
                      <w:color w:val="262626" w:themeColor="text1" w:themeTint="D9"/>
                      <w:sz w:val="22"/>
                      <w:szCs w:val="22"/>
                      <w:lang w:val="sr-Cyrl-RS"/>
                    </w:rPr>
                    <w:t>80,27</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416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lang w:val="ru-RU"/>
                    </w:rPr>
                    <w:t>Награде запосленима и остали пос.рас.</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rPr>
                      <w:rFonts w:ascii="Cambria" w:hAnsi="Cambria"/>
                      <w:sz w:val="22"/>
                      <w:szCs w:val="22"/>
                      <w:lang w:val="sr-Cyrl-RS"/>
                    </w:rPr>
                  </w:pPr>
                  <w:r>
                    <w:rPr>
                      <w:rFonts w:ascii="Cambria" w:hAnsi="Cambria"/>
                      <w:color w:val="262626" w:themeColor="text1" w:themeTint="D9"/>
                      <w:sz w:val="22"/>
                      <w:szCs w:val="22"/>
                      <w:lang w:val="sr-Cyrl-RS"/>
                    </w:rPr>
                    <w:t>452</w:t>
                  </w:r>
                  <w:r w:rsidR="00E05A90" w:rsidRPr="00E05A90">
                    <w:rPr>
                      <w:rFonts w:ascii="Cambria" w:hAnsi="Cambria"/>
                      <w:color w:val="262626" w:themeColor="text1" w:themeTint="D9"/>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443.099,73</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2F717B"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98,03</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lastRenderedPageBreak/>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421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Стални трошкови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9B43E6" w:rsidP="00D93F3A">
                  <w:pPr>
                    <w:shd w:val="clear" w:color="auto" w:fill="auto"/>
                    <w:ind w:firstLine="0"/>
                    <w:rPr>
                      <w:rFonts w:ascii="Cambria" w:hAnsi="Cambria"/>
                      <w:sz w:val="22"/>
                      <w:szCs w:val="22"/>
                      <w:lang w:val="sr-Cyrl-RS"/>
                    </w:rPr>
                  </w:pPr>
                  <w:r>
                    <w:rPr>
                      <w:rFonts w:ascii="Cambria" w:hAnsi="Cambria"/>
                      <w:sz w:val="22"/>
                      <w:szCs w:val="22"/>
                      <w:lang w:val="sr-Cyrl-RS"/>
                    </w:rPr>
                    <w:t>3.1</w:t>
                  </w:r>
                  <w:r w:rsidR="00E05A90">
                    <w:rPr>
                      <w:rFonts w:ascii="Cambria" w:hAnsi="Cambria"/>
                      <w:sz w:val="22"/>
                      <w:szCs w:val="22"/>
                      <w:lang w:val="sr-Cyrl-RS"/>
                    </w:rPr>
                    <w:t>33.000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7E3559" w:rsidRDefault="007E3559"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3.058.295,80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2F717B" w:rsidRDefault="002F717B" w:rsidP="00D93F3A">
                  <w:pPr>
                    <w:shd w:val="clear" w:color="auto" w:fill="auto"/>
                    <w:ind w:firstLine="0"/>
                    <w:jc w:val="left"/>
                    <w:rPr>
                      <w:rFonts w:ascii="Cambria" w:hAnsi="Cambria"/>
                      <w:sz w:val="22"/>
                      <w:szCs w:val="22"/>
                      <w:lang w:val="sr-Cyrl-RS"/>
                    </w:rPr>
                  </w:pPr>
                  <w:r>
                    <w:rPr>
                      <w:rFonts w:ascii="Cambria" w:hAnsi="Cambria"/>
                      <w:color w:val="262626" w:themeColor="text1" w:themeTint="D9"/>
                      <w:sz w:val="22"/>
                      <w:szCs w:val="22"/>
                      <w:lang w:val="sr-Cyrl-RS"/>
                    </w:rPr>
                    <w:t>97,62</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422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Трошкови путовања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rPr>
                      <w:rFonts w:ascii="Cambria" w:hAnsi="Cambria"/>
                      <w:sz w:val="22"/>
                      <w:szCs w:val="22"/>
                      <w:lang w:val="sr-Cyrl-RS"/>
                    </w:rPr>
                  </w:pPr>
                  <w:r>
                    <w:rPr>
                      <w:rFonts w:ascii="Cambria" w:hAnsi="Cambria"/>
                      <w:color w:val="0D0D0D" w:themeColor="text1" w:themeTint="F2"/>
                      <w:sz w:val="22"/>
                      <w:szCs w:val="22"/>
                      <w:lang w:val="sr-Cyrl-RS"/>
                    </w:rPr>
                    <w:t>2.740</w:t>
                  </w:r>
                  <w:r w:rsidR="00E05A90" w:rsidRPr="00E05A90">
                    <w:rPr>
                      <w:rFonts w:ascii="Cambria" w:hAnsi="Cambria"/>
                      <w:color w:val="0D0D0D" w:themeColor="text1" w:themeTint="F2"/>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7E3559" w:rsidRDefault="007E3559"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2.705.511,02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2F717B" w:rsidP="00D93F3A">
                  <w:pPr>
                    <w:shd w:val="clear" w:color="auto" w:fill="auto"/>
                    <w:ind w:firstLine="0"/>
                    <w:jc w:val="left"/>
                    <w:rPr>
                      <w:rFonts w:ascii="Cambria" w:hAnsi="Cambria"/>
                      <w:sz w:val="22"/>
                      <w:szCs w:val="22"/>
                      <w:lang w:val="sr-Cyrl-RS"/>
                    </w:rPr>
                  </w:pPr>
                  <w:r>
                    <w:rPr>
                      <w:rFonts w:ascii="Cambria" w:hAnsi="Cambria"/>
                      <w:color w:val="171717" w:themeColor="background2" w:themeShade="1A"/>
                      <w:sz w:val="22"/>
                      <w:szCs w:val="22"/>
                      <w:lang w:val="sr-Cyrl-RS"/>
                    </w:rPr>
                    <w:t>98,74</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423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Услуге по уговору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9B43E6" w:rsidP="00D93F3A">
                  <w:pPr>
                    <w:shd w:val="clear" w:color="auto" w:fill="auto"/>
                    <w:ind w:firstLine="0"/>
                    <w:rPr>
                      <w:rFonts w:ascii="Cambria" w:hAnsi="Cambria"/>
                      <w:sz w:val="22"/>
                      <w:szCs w:val="22"/>
                      <w:lang w:val="sr-Cyrl-RS"/>
                    </w:rPr>
                  </w:pPr>
                  <w:r>
                    <w:rPr>
                      <w:rFonts w:ascii="Cambria" w:hAnsi="Cambria"/>
                      <w:sz w:val="22"/>
                      <w:szCs w:val="22"/>
                      <w:lang w:val="sr-Cyrl-RS"/>
                    </w:rPr>
                    <w:t>6.290</w:t>
                  </w:r>
                  <w:r w:rsidR="00E05A90">
                    <w:rPr>
                      <w:rFonts w:ascii="Cambria" w:hAnsi="Cambria"/>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A15DD" w:rsidRDefault="007E3559" w:rsidP="00D93F3A">
                  <w:pPr>
                    <w:shd w:val="clear" w:color="auto" w:fill="auto"/>
                    <w:ind w:firstLine="0"/>
                    <w:jc w:val="left"/>
                    <w:rPr>
                      <w:rFonts w:ascii="Cambria" w:hAnsi="Cambria"/>
                      <w:color w:val="0D0D0D" w:themeColor="text1" w:themeTint="F2"/>
                      <w:sz w:val="22"/>
                      <w:szCs w:val="22"/>
                      <w:lang w:val="sr-Cyrl-RS"/>
                    </w:rPr>
                  </w:pPr>
                  <w:r>
                    <w:rPr>
                      <w:rFonts w:ascii="Cambria" w:hAnsi="Cambria"/>
                      <w:color w:val="0D0D0D" w:themeColor="text1" w:themeTint="F2"/>
                      <w:sz w:val="22"/>
                      <w:szCs w:val="22"/>
                      <w:lang w:val="sr-Cyrl-RS"/>
                    </w:rPr>
                    <w:t>6.286.992,19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2F717B" w:rsidRDefault="002F717B"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99,95</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425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Текуће поправке и одржавање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w:t>
                  </w:r>
                  <w:r w:rsidR="009B43E6">
                    <w:rPr>
                      <w:rFonts w:ascii="Cambria" w:hAnsi="Cambria"/>
                      <w:sz w:val="22"/>
                      <w:szCs w:val="22"/>
                      <w:lang w:val="sr-Cyrl-RS"/>
                    </w:rPr>
                    <w:t>320</w:t>
                  </w:r>
                  <w:r>
                    <w:rPr>
                      <w:rFonts w:ascii="Cambria" w:hAnsi="Cambria"/>
                      <w:sz w:val="22"/>
                      <w:szCs w:val="22"/>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9B43E6"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4.124.283,27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2F717B"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95,47</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426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center"/>
                    <w:rPr>
                      <w:rFonts w:ascii="Cambria" w:hAnsi="Cambria"/>
                      <w:sz w:val="22"/>
                      <w:szCs w:val="22"/>
                    </w:rPr>
                  </w:pPr>
                  <w:r>
                    <w:rPr>
                      <w:rFonts w:ascii="Cambria" w:hAnsi="Cambria"/>
                      <w:sz w:val="22"/>
                      <w:szCs w:val="22"/>
                    </w:rPr>
                    <w:t>Материјал</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9B43E6" w:rsidP="00D93F3A">
                  <w:pPr>
                    <w:shd w:val="clear" w:color="auto" w:fill="auto"/>
                    <w:ind w:firstLine="0"/>
                    <w:rPr>
                      <w:rFonts w:ascii="Cambria" w:hAnsi="Cambria"/>
                      <w:sz w:val="22"/>
                      <w:szCs w:val="22"/>
                    </w:rPr>
                  </w:pPr>
                  <w:r>
                    <w:rPr>
                      <w:rFonts w:ascii="Cambria" w:hAnsi="Cambria"/>
                      <w:sz w:val="22"/>
                      <w:szCs w:val="22"/>
                      <w:lang w:val="sr-Cyrl-RS"/>
                    </w:rPr>
                    <w:t>3.156</w:t>
                  </w:r>
                  <w:r w:rsidR="00E05A90">
                    <w:rPr>
                      <w:rFonts w:ascii="Cambria" w:hAnsi="Cambria"/>
                      <w:sz w:val="22"/>
                      <w:szCs w:val="22"/>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B43E6" w:rsidRDefault="009B43E6" w:rsidP="00D93F3A">
                  <w:pPr>
                    <w:shd w:val="clear" w:color="auto" w:fill="auto"/>
                    <w:ind w:firstLine="0"/>
                    <w:jc w:val="left"/>
                    <w:rPr>
                      <w:rFonts w:ascii="Cambria" w:hAnsi="Cambria"/>
                      <w:color w:val="0D0D0D" w:themeColor="text1" w:themeTint="F2"/>
                      <w:sz w:val="22"/>
                      <w:szCs w:val="22"/>
                      <w:lang w:val="sr-Cyrl-RS"/>
                    </w:rPr>
                  </w:pPr>
                  <w:r>
                    <w:rPr>
                      <w:rFonts w:ascii="Cambria" w:hAnsi="Cambria"/>
                      <w:color w:val="0D0D0D" w:themeColor="text1" w:themeTint="F2"/>
                      <w:sz w:val="22"/>
                      <w:szCs w:val="22"/>
                      <w:lang w:val="sr-Cyrl-RS"/>
                    </w:rPr>
                    <w:t>3.154.893,87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2F717B" w:rsidRDefault="002F717B"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99,96</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482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lang w:val="ru-RU"/>
                    </w:rPr>
                    <w:t>Порези, обавезне таксе, казне и пенали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rPr>
                      <w:rFonts w:ascii="Cambria" w:hAnsi="Cambria"/>
                      <w:sz w:val="22"/>
                      <w:szCs w:val="22"/>
                    </w:rPr>
                  </w:pPr>
                  <w:r>
                    <w:rPr>
                      <w:rFonts w:ascii="Cambria" w:hAnsi="Cambria"/>
                      <w:sz w:val="22"/>
                      <w:szCs w:val="22"/>
                      <w:lang w:val="sr-Cyrl-RS"/>
                    </w:rPr>
                    <w:t>8</w:t>
                  </w:r>
                  <w:r w:rsidR="00E05A90">
                    <w:rPr>
                      <w:rFonts w:ascii="Cambria" w:hAnsi="Cambria"/>
                      <w:sz w:val="22"/>
                      <w:szCs w:val="22"/>
                    </w:rPr>
                    <w:t>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9B43E6" w:rsidP="00D93F3A">
                  <w:pPr>
                    <w:shd w:val="clear" w:color="auto" w:fill="auto"/>
                    <w:jc w:val="left"/>
                    <w:rPr>
                      <w:rFonts w:ascii="Cambria" w:hAnsi="Cambria"/>
                      <w:sz w:val="22"/>
                      <w:szCs w:val="22"/>
                      <w:lang w:val="sr-Cyrl-RS"/>
                    </w:rPr>
                  </w:pPr>
                  <w:r>
                    <w:rPr>
                      <w:rFonts w:ascii="Cambria" w:hAnsi="Cambria"/>
                      <w:sz w:val="22"/>
                      <w:szCs w:val="22"/>
                      <w:lang w:val="sr-Cyrl-RS"/>
                    </w:rPr>
                    <w:t>36.217,00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2F717B" w:rsidP="00D93F3A">
                  <w:pPr>
                    <w:shd w:val="clear" w:color="auto" w:fill="auto"/>
                    <w:ind w:firstLine="0"/>
                    <w:jc w:val="left"/>
                    <w:rPr>
                      <w:rFonts w:ascii="Cambria" w:hAnsi="Cambria"/>
                      <w:sz w:val="22"/>
                      <w:szCs w:val="22"/>
                      <w:lang w:val="sr-Cyrl-RS"/>
                    </w:rPr>
                  </w:pPr>
                  <w:r>
                    <w:rPr>
                      <w:rFonts w:ascii="Cambria" w:hAnsi="Cambria"/>
                      <w:sz w:val="22"/>
                      <w:szCs w:val="22"/>
                      <w:lang w:val="sr-Cyrl-RS"/>
                    </w:rPr>
                    <w:t>45,27</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483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lang w:val="ru-RU"/>
                    </w:rPr>
                  </w:pPr>
                  <w:r>
                    <w:rPr>
                      <w:rFonts w:ascii="Cambria" w:hAnsi="Cambria"/>
                      <w:sz w:val="22"/>
                      <w:szCs w:val="22"/>
                      <w:lang w:val="ru-RU"/>
                    </w:rPr>
                    <w:t>Новчане казне и пенали по реш.суд.</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B43E6" w:rsidRDefault="00E05A90" w:rsidP="00D93F3A">
                  <w:pPr>
                    <w:shd w:val="clear" w:color="auto" w:fill="auto"/>
                    <w:jc w:val="left"/>
                    <w:rPr>
                      <w:rFonts w:ascii="Cambria" w:hAnsi="Cambria"/>
                      <w:sz w:val="22"/>
                      <w:szCs w:val="22"/>
                      <w:lang w:val="sr-Cyrl-RS"/>
                    </w:rPr>
                  </w:pPr>
                  <w:r>
                    <w:rPr>
                      <w:rFonts w:ascii="Cambria" w:hAnsi="Cambria"/>
                      <w:sz w:val="22"/>
                      <w:szCs w:val="22"/>
                    </w:rPr>
                    <w:t>0</w:t>
                  </w:r>
                  <w:r w:rsidR="009B43E6">
                    <w:rPr>
                      <w:rFonts w:ascii="Cambria" w:hAnsi="Cambria"/>
                      <w:sz w:val="22"/>
                      <w:szCs w:val="22"/>
                      <w:lang w:val="sr-Cyrl-RS"/>
                    </w:rPr>
                    <w:t>,00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B43E6" w:rsidRDefault="009B43E6" w:rsidP="00D93F3A">
                  <w:pPr>
                    <w:shd w:val="clear" w:color="auto" w:fill="auto"/>
                    <w:ind w:firstLine="0"/>
                    <w:jc w:val="left"/>
                    <w:rPr>
                      <w:rFonts w:ascii="Cambria" w:hAnsi="Cambria"/>
                      <w:sz w:val="22"/>
                      <w:szCs w:val="22"/>
                      <w:lang w:val="sr-Cyrl-RS"/>
                    </w:rPr>
                  </w:pPr>
                  <w:r>
                    <w:rPr>
                      <w:rFonts w:ascii="Cambria" w:hAnsi="Cambria"/>
                      <w:sz w:val="22"/>
                      <w:szCs w:val="22"/>
                      <w:lang w:val="sr-Cyrl-RS"/>
                    </w:rPr>
                    <w:t>0,00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485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lang w:val="ru-RU"/>
                    </w:rPr>
                  </w:pPr>
                  <w:r>
                    <w:rPr>
                      <w:rFonts w:ascii="Cambria" w:hAnsi="Cambria"/>
                      <w:sz w:val="22"/>
                      <w:szCs w:val="22"/>
                      <w:lang w:val="ru-RU"/>
                    </w:rPr>
                    <w:t>Накнада штете за повреде или штету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B43E6" w:rsidRDefault="00E05A90" w:rsidP="00D93F3A">
                  <w:pPr>
                    <w:shd w:val="clear" w:color="auto" w:fill="auto"/>
                    <w:jc w:val="left"/>
                    <w:rPr>
                      <w:rFonts w:ascii="Cambria" w:hAnsi="Cambria"/>
                      <w:sz w:val="22"/>
                      <w:szCs w:val="22"/>
                      <w:lang w:val="sr-Cyrl-RS"/>
                    </w:rPr>
                  </w:pPr>
                  <w:r>
                    <w:rPr>
                      <w:rFonts w:ascii="Cambria" w:hAnsi="Cambria"/>
                      <w:sz w:val="22"/>
                      <w:szCs w:val="22"/>
                    </w:rPr>
                    <w:t>0</w:t>
                  </w:r>
                  <w:r w:rsidR="009B43E6">
                    <w:rPr>
                      <w:rFonts w:ascii="Cambria" w:hAnsi="Cambria"/>
                      <w:sz w:val="22"/>
                      <w:szCs w:val="22"/>
                      <w:lang w:val="sr-Cyrl-RS"/>
                    </w:rPr>
                    <w:t>,00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2F717B" w:rsidRDefault="00E05A90" w:rsidP="00D93F3A">
                  <w:pPr>
                    <w:shd w:val="clear" w:color="auto" w:fill="auto"/>
                    <w:ind w:firstLine="0"/>
                    <w:jc w:val="left"/>
                    <w:rPr>
                      <w:rFonts w:ascii="Cambria" w:hAnsi="Cambria"/>
                      <w:sz w:val="22"/>
                      <w:szCs w:val="22"/>
                      <w:lang w:val="sr-Cyrl-RS"/>
                    </w:rPr>
                  </w:pPr>
                  <w:r>
                    <w:rPr>
                      <w:rFonts w:ascii="Cambria" w:hAnsi="Cambria"/>
                      <w:sz w:val="22"/>
                      <w:szCs w:val="22"/>
                    </w:rPr>
                    <w:t>0</w:t>
                  </w:r>
                  <w:r w:rsidR="002F717B">
                    <w:rPr>
                      <w:rFonts w:ascii="Cambria" w:hAnsi="Cambria"/>
                      <w:sz w:val="22"/>
                      <w:szCs w:val="22"/>
                      <w:lang w:val="sr-Cyrl-RS"/>
                    </w:rPr>
                    <w:t>,00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E05A90" w:rsidRDefault="00E05A90" w:rsidP="00D93F3A">
                  <w:pPr>
                    <w:shd w:val="clear" w:color="auto" w:fill="auto"/>
                    <w:jc w:val="right"/>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D93F3A">
                  <w:pPr>
                    <w:shd w:val="clear" w:color="auto" w:fill="auto"/>
                    <w:jc w:val="right"/>
                    <w:rPr>
                      <w:rFonts w:ascii="Cambria" w:hAnsi="Cambria"/>
                      <w:sz w:val="22"/>
                      <w:szCs w:val="22"/>
                    </w:rPr>
                  </w:pP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0"/>
                    <w:rPr>
                      <w:rFonts w:ascii="Cambria" w:hAnsi="Cambria"/>
                      <w:sz w:val="22"/>
                      <w:szCs w:val="22"/>
                    </w:rPr>
                  </w:pPr>
                  <w:r>
                    <w:rPr>
                      <w:rFonts w:ascii="Cambria" w:hAnsi="Cambria"/>
                      <w:sz w:val="22"/>
                      <w:szCs w:val="22"/>
                    </w:rPr>
                    <w:t>512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hAnsi="Cambria"/>
                      <w:sz w:val="22"/>
                      <w:szCs w:val="22"/>
                    </w:rPr>
                  </w:pPr>
                  <w:r>
                    <w:rPr>
                      <w:rFonts w:ascii="Cambria" w:hAnsi="Cambria"/>
                      <w:sz w:val="22"/>
                      <w:szCs w:val="22"/>
                    </w:rPr>
                    <w:t>Машине и опрема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rPr>
                      <w:rFonts w:ascii="Cambria" w:hAnsi="Cambria"/>
                      <w:sz w:val="22"/>
                      <w:szCs w:val="22"/>
                    </w:rPr>
                  </w:pPr>
                  <w:r>
                    <w:rPr>
                      <w:rFonts w:ascii="Cambria" w:hAnsi="Cambria"/>
                      <w:sz w:val="22"/>
                      <w:szCs w:val="22"/>
                      <w:lang w:val="sr-Cyrl-RS"/>
                    </w:rPr>
                    <w:t>2.</w:t>
                  </w:r>
                  <w:r w:rsidR="009B43E6">
                    <w:rPr>
                      <w:rFonts w:ascii="Cambria" w:hAnsi="Cambria"/>
                      <w:sz w:val="22"/>
                      <w:szCs w:val="22"/>
                      <w:lang w:val="sr-Cyrl-RS"/>
                    </w:rPr>
                    <w:t>310</w:t>
                  </w:r>
                  <w:r w:rsidR="00E05A90">
                    <w:rPr>
                      <w:rFonts w:ascii="Cambria" w:hAnsi="Cambria"/>
                      <w:sz w:val="22"/>
                      <w:szCs w:val="22"/>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9B43E6" w:rsidP="00D93F3A">
                  <w:pPr>
                    <w:shd w:val="clear" w:color="auto" w:fill="auto"/>
                    <w:ind w:firstLine="0"/>
                    <w:jc w:val="left"/>
                    <w:rPr>
                      <w:rFonts w:ascii="Cambria" w:hAnsi="Cambria"/>
                      <w:color w:val="262626"/>
                      <w:sz w:val="22"/>
                      <w:szCs w:val="22"/>
                      <w:lang w:val="sr-Cyrl-RS"/>
                    </w:rPr>
                  </w:pPr>
                  <w:r>
                    <w:rPr>
                      <w:rFonts w:ascii="Cambria" w:hAnsi="Cambria"/>
                      <w:color w:val="262626"/>
                      <w:sz w:val="22"/>
                      <w:szCs w:val="22"/>
                      <w:lang w:val="sr-Cyrl-RS"/>
                    </w:rPr>
                    <w:t>2.294.287,81</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2F717B" w:rsidP="00D93F3A">
                  <w:pPr>
                    <w:shd w:val="clear" w:color="auto" w:fill="auto"/>
                    <w:ind w:firstLine="0"/>
                    <w:jc w:val="left"/>
                    <w:rPr>
                      <w:rFonts w:ascii="Cambria" w:hAnsi="Cambria"/>
                      <w:color w:val="262626"/>
                      <w:sz w:val="22"/>
                      <w:szCs w:val="22"/>
                      <w:lang w:val="sr-Cyrl-RS"/>
                    </w:rPr>
                  </w:pPr>
                  <w:r>
                    <w:rPr>
                      <w:rFonts w:ascii="Cambria" w:hAnsi="Cambria"/>
                      <w:color w:val="262626"/>
                      <w:sz w:val="22"/>
                      <w:szCs w:val="22"/>
                      <w:lang w:val="sr-Cyrl-RS"/>
                    </w:rPr>
                    <w:t>99,32</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D93F3A">
                  <w:pPr>
                    <w:shd w:val="clear" w:color="auto" w:fill="auto"/>
                    <w:rPr>
                      <w:rFonts w:ascii="Cambria" w:hAnsi="Cambria"/>
                      <w:sz w:val="22"/>
                      <w:szCs w:val="22"/>
                    </w:rPr>
                  </w:pPr>
                </w:p>
              </w:tc>
              <w:tc>
                <w:tcPr>
                  <w:tcW w:w="172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eastAsiaTheme="minorHAnsi" w:hAnsi="Cambria"/>
                      <w:sz w:val="22"/>
                      <w:szCs w:val="22"/>
                    </w:rPr>
                  </w:pPr>
                  <w:r>
                    <w:rPr>
                      <w:rFonts w:ascii="Cambria" w:hAnsi="Cambria"/>
                      <w:sz w:val="22"/>
                      <w:szCs w:val="22"/>
                    </w:rPr>
                    <w:t>Укупно</w:t>
                  </w:r>
                </w:p>
              </w:tc>
              <w:tc>
                <w:tcPr>
                  <w:tcW w:w="163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D93F3A">
                  <w:pPr>
                    <w:shd w:val="clear" w:color="auto" w:fill="auto"/>
                    <w:jc w:val="center"/>
                    <w:rPr>
                      <w:rFonts w:ascii="Cambria" w:hAnsi="Cambria"/>
                      <w:b/>
                      <w:bCs/>
                      <w:sz w:val="22"/>
                      <w:szCs w:val="22"/>
                    </w:rPr>
                  </w:pPr>
                </w:p>
              </w:tc>
              <w:tc>
                <w:tcPr>
                  <w:tcW w:w="141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D93F3A">
                  <w:pPr>
                    <w:shd w:val="clear" w:color="auto" w:fill="auto"/>
                    <w:jc w:val="left"/>
                    <w:rPr>
                      <w:rFonts w:ascii="Cambria" w:hAnsi="Cambria"/>
                      <w:sz w:val="22"/>
                      <w:szCs w:val="22"/>
                    </w:rPr>
                  </w:pPr>
                </w:p>
              </w:tc>
              <w:tc>
                <w:tcPr>
                  <w:tcW w:w="136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D93F3A">
                  <w:pPr>
                    <w:shd w:val="clear" w:color="auto" w:fill="auto"/>
                    <w:jc w:val="left"/>
                    <w:rPr>
                      <w:rFonts w:ascii="Cambria" w:hAnsi="Cambria"/>
                      <w:sz w:val="22"/>
                      <w:szCs w:val="22"/>
                    </w:rPr>
                  </w:pP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rPr>
                      <w:rFonts w:ascii="Cambria" w:hAnsi="Cambria"/>
                      <w:sz w:val="22"/>
                      <w:szCs w:val="22"/>
                    </w:rPr>
                  </w:pP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D93F3A">
                  <w:pPr>
                    <w:shd w:val="clear" w:color="auto" w:fill="auto"/>
                    <w:ind w:firstLine="220"/>
                    <w:jc w:val="center"/>
                    <w:rPr>
                      <w:rFonts w:ascii="Cambria" w:eastAsiaTheme="minorHAnsi" w:hAnsi="Cambria"/>
                      <w:sz w:val="22"/>
                      <w:szCs w:val="22"/>
                    </w:rPr>
                  </w:pPr>
                  <w:r>
                    <w:rPr>
                      <w:rFonts w:ascii="Cambria" w:hAnsi="Cambria"/>
                      <w:sz w:val="22"/>
                      <w:szCs w:val="22"/>
                    </w:rPr>
                    <w:t>Извори финансирања за функцију 450: 01</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7E3559" w:rsidP="00D93F3A">
                  <w:pPr>
                    <w:shd w:val="clear" w:color="auto" w:fill="auto"/>
                    <w:ind w:firstLine="0"/>
                    <w:rPr>
                      <w:rFonts w:ascii="Cambria" w:hAnsi="Cambria"/>
                      <w:sz w:val="22"/>
                      <w:szCs w:val="22"/>
                      <w:lang w:val="sr-Cyrl-RS"/>
                    </w:rPr>
                  </w:pPr>
                  <w:r>
                    <w:rPr>
                      <w:rFonts w:ascii="Cambria" w:hAnsi="Cambria"/>
                      <w:color w:val="0D0D0D" w:themeColor="text1" w:themeTint="F2"/>
                      <w:sz w:val="22"/>
                      <w:szCs w:val="22"/>
                      <w:lang w:val="sr-Cyrl-RS"/>
                    </w:rPr>
                    <w:t>69.644</w:t>
                  </w:r>
                  <w:r w:rsidR="00E05A90" w:rsidRPr="00817DA1">
                    <w:rPr>
                      <w:rFonts w:ascii="Cambria" w:hAnsi="Cambria"/>
                      <w:color w:val="0D0D0D" w:themeColor="text1" w:themeTint="F2"/>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B43E6" w:rsidRDefault="009B43E6"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68.849.980,78</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B43E6" w:rsidRDefault="009B43E6" w:rsidP="00D93F3A">
                  <w:pPr>
                    <w:shd w:val="clear" w:color="auto" w:fill="auto"/>
                    <w:ind w:firstLine="0"/>
                    <w:jc w:val="left"/>
                    <w:rPr>
                      <w:rFonts w:ascii="Cambria" w:hAnsi="Cambria"/>
                      <w:sz w:val="22"/>
                      <w:szCs w:val="22"/>
                      <w:lang w:val="sr-Cyrl-RS"/>
                    </w:rPr>
                  </w:pPr>
                  <w:r>
                    <w:rPr>
                      <w:rFonts w:ascii="Cambria" w:hAnsi="Cambria"/>
                      <w:color w:val="0D0D0D" w:themeColor="text1" w:themeTint="F2"/>
                      <w:sz w:val="22"/>
                      <w:szCs w:val="22"/>
                      <w:lang w:val="sr-Cyrl-RS"/>
                    </w:rPr>
                    <w:t>98,86</w:t>
                  </w:r>
                </w:p>
              </w:tc>
            </w:tr>
            <w:tr w:rsidR="00E05A90" w:rsidTr="00E05A90">
              <w:tc>
                <w:tcPr>
                  <w:tcW w:w="1170" w:type="dxa"/>
                  <w:vAlign w:val="center"/>
                  <w:hideMark/>
                </w:tcPr>
                <w:p w:rsidR="00E05A90" w:rsidRDefault="00E05A90" w:rsidP="00D93F3A">
                  <w:pPr>
                    <w:shd w:val="clear" w:color="auto" w:fill="auto"/>
                    <w:rPr>
                      <w:rFonts w:ascii="Cambria" w:hAnsi="Cambria"/>
                      <w:sz w:val="22"/>
                      <w:szCs w:val="22"/>
                      <w:lang w:val="sr-Cyrl-RS"/>
                    </w:rPr>
                  </w:pPr>
                </w:p>
              </w:tc>
              <w:tc>
                <w:tcPr>
                  <w:tcW w:w="1110" w:type="dxa"/>
                  <w:vAlign w:val="center"/>
                  <w:hideMark/>
                </w:tcPr>
                <w:p w:rsidR="00E05A90" w:rsidRDefault="00E05A90" w:rsidP="00D93F3A">
                  <w:pPr>
                    <w:shd w:val="clear" w:color="auto" w:fill="auto"/>
                    <w:autoSpaceDN/>
                    <w:ind w:firstLine="0"/>
                    <w:jc w:val="left"/>
                    <w:rPr>
                      <w:sz w:val="20"/>
                    </w:rPr>
                  </w:pPr>
                </w:p>
              </w:tc>
              <w:tc>
                <w:tcPr>
                  <w:tcW w:w="255" w:type="dxa"/>
                  <w:vAlign w:val="center"/>
                  <w:hideMark/>
                </w:tcPr>
                <w:p w:rsidR="00E05A90" w:rsidRDefault="00E05A90" w:rsidP="00D93F3A">
                  <w:pPr>
                    <w:shd w:val="clear" w:color="auto" w:fill="auto"/>
                    <w:autoSpaceDN/>
                    <w:ind w:firstLine="0"/>
                    <w:jc w:val="left"/>
                    <w:rPr>
                      <w:sz w:val="20"/>
                    </w:rPr>
                  </w:pPr>
                </w:p>
              </w:tc>
              <w:tc>
                <w:tcPr>
                  <w:tcW w:w="915" w:type="dxa"/>
                  <w:vAlign w:val="center"/>
                  <w:hideMark/>
                </w:tcPr>
                <w:p w:rsidR="00E05A90" w:rsidRDefault="00E05A90" w:rsidP="00D93F3A">
                  <w:pPr>
                    <w:shd w:val="clear" w:color="auto" w:fill="auto"/>
                    <w:autoSpaceDN/>
                    <w:ind w:firstLine="0"/>
                    <w:jc w:val="left"/>
                    <w:rPr>
                      <w:sz w:val="20"/>
                    </w:rPr>
                  </w:pPr>
                </w:p>
              </w:tc>
              <w:tc>
                <w:tcPr>
                  <w:tcW w:w="1995" w:type="dxa"/>
                  <w:vAlign w:val="center"/>
                  <w:hideMark/>
                </w:tcPr>
                <w:p w:rsidR="00E05A90" w:rsidRDefault="00E05A90" w:rsidP="00D93F3A">
                  <w:pPr>
                    <w:shd w:val="clear" w:color="auto" w:fill="auto"/>
                    <w:autoSpaceDN/>
                    <w:ind w:firstLine="0"/>
                    <w:jc w:val="left"/>
                    <w:rPr>
                      <w:sz w:val="20"/>
                    </w:rPr>
                  </w:pPr>
                </w:p>
              </w:tc>
              <w:tc>
                <w:tcPr>
                  <w:tcW w:w="1905" w:type="dxa"/>
                  <w:vAlign w:val="center"/>
                  <w:hideMark/>
                </w:tcPr>
                <w:p w:rsidR="00E05A90" w:rsidRDefault="00E05A90" w:rsidP="00D93F3A">
                  <w:pPr>
                    <w:shd w:val="clear" w:color="auto" w:fill="auto"/>
                    <w:autoSpaceDN/>
                    <w:ind w:firstLine="0"/>
                    <w:jc w:val="left"/>
                    <w:rPr>
                      <w:sz w:val="20"/>
                    </w:rPr>
                  </w:pPr>
                </w:p>
              </w:tc>
              <w:tc>
                <w:tcPr>
                  <w:tcW w:w="1650" w:type="dxa"/>
                  <w:vAlign w:val="center"/>
                  <w:hideMark/>
                </w:tcPr>
                <w:p w:rsidR="00E05A90" w:rsidRDefault="00E05A90" w:rsidP="00D93F3A">
                  <w:pPr>
                    <w:shd w:val="clear" w:color="auto" w:fill="auto"/>
                    <w:autoSpaceDN/>
                    <w:ind w:firstLine="0"/>
                    <w:jc w:val="left"/>
                    <w:rPr>
                      <w:sz w:val="20"/>
                    </w:rPr>
                  </w:pPr>
                </w:p>
              </w:tc>
              <w:tc>
                <w:tcPr>
                  <w:tcW w:w="1605" w:type="dxa"/>
                  <w:vAlign w:val="center"/>
                  <w:hideMark/>
                </w:tcPr>
                <w:p w:rsidR="00E05A90" w:rsidRDefault="00E05A90" w:rsidP="00D93F3A">
                  <w:pPr>
                    <w:shd w:val="clear" w:color="auto" w:fill="auto"/>
                    <w:autoSpaceDN/>
                    <w:ind w:firstLine="0"/>
                    <w:jc w:val="left"/>
                    <w:rPr>
                      <w:sz w:val="20"/>
                    </w:rPr>
                  </w:pPr>
                </w:p>
              </w:tc>
            </w:tr>
          </w:tbl>
          <w:p w:rsidR="00782C24" w:rsidRPr="00640425" w:rsidRDefault="00782C24" w:rsidP="00D93F3A">
            <w:pPr>
              <w:shd w:val="clear" w:color="auto" w:fill="auto"/>
              <w:rPr>
                <w:rFonts w:ascii="Cambria" w:hAnsi="Cambria"/>
                <w:b/>
                <w:bCs/>
                <w:sz w:val="22"/>
                <w:szCs w:val="22"/>
              </w:rPr>
            </w:pPr>
          </w:p>
        </w:tc>
        <w:tc>
          <w:tcPr>
            <w:tcW w:w="983" w:type="dxa"/>
            <w:vAlign w:val="center"/>
            <w:hideMark/>
          </w:tcPr>
          <w:p w:rsidR="00782C24" w:rsidRPr="00640425" w:rsidRDefault="00782C24" w:rsidP="00D93F3A">
            <w:pPr>
              <w:shd w:val="clear" w:color="auto" w:fill="auto"/>
              <w:rPr>
                <w:rFonts w:ascii="Cambria" w:hAnsi="Cambria"/>
                <w:sz w:val="22"/>
                <w:szCs w:val="22"/>
              </w:rPr>
            </w:pPr>
          </w:p>
        </w:tc>
        <w:tc>
          <w:tcPr>
            <w:tcW w:w="216" w:type="dxa"/>
            <w:vAlign w:val="center"/>
            <w:hideMark/>
          </w:tcPr>
          <w:p w:rsidR="00782C24" w:rsidRPr="00640425" w:rsidRDefault="00782C24" w:rsidP="00D93F3A">
            <w:pPr>
              <w:shd w:val="clear" w:color="auto" w:fill="auto"/>
              <w:rPr>
                <w:rFonts w:ascii="Cambria" w:hAnsi="Cambria"/>
                <w:sz w:val="22"/>
                <w:szCs w:val="22"/>
              </w:rPr>
            </w:pPr>
          </w:p>
        </w:tc>
        <w:tc>
          <w:tcPr>
            <w:tcW w:w="840" w:type="dxa"/>
            <w:vAlign w:val="center"/>
            <w:hideMark/>
          </w:tcPr>
          <w:p w:rsidR="00782C24" w:rsidRPr="00640425" w:rsidRDefault="00782C24" w:rsidP="00D93F3A">
            <w:pPr>
              <w:shd w:val="clear" w:color="auto" w:fill="auto"/>
              <w:rPr>
                <w:rFonts w:ascii="Cambria" w:hAnsi="Cambria"/>
                <w:sz w:val="22"/>
                <w:szCs w:val="22"/>
              </w:rPr>
            </w:pPr>
          </w:p>
        </w:tc>
        <w:tc>
          <w:tcPr>
            <w:tcW w:w="1600" w:type="dxa"/>
            <w:vAlign w:val="center"/>
            <w:hideMark/>
          </w:tcPr>
          <w:p w:rsidR="00782C24" w:rsidRPr="00640425" w:rsidRDefault="00782C24" w:rsidP="00D93F3A">
            <w:pPr>
              <w:shd w:val="clear" w:color="auto" w:fill="auto"/>
              <w:rPr>
                <w:rFonts w:ascii="Cambria" w:hAnsi="Cambria"/>
                <w:sz w:val="22"/>
                <w:szCs w:val="22"/>
              </w:rPr>
            </w:pPr>
          </w:p>
        </w:tc>
        <w:tc>
          <w:tcPr>
            <w:tcW w:w="1875" w:type="dxa"/>
            <w:vAlign w:val="center"/>
            <w:hideMark/>
          </w:tcPr>
          <w:p w:rsidR="00782C24" w:rsidRPr="00640425" w:rsidRDefault="00782C24" w:rsidP="00D93F3A">
            <w:pPr>
              <w:shd w:val="clear" w:color="auto" w:fill="auto"/>
              <w:rPr>
                <w:rFonts w:ascii="Cambria" w:hAnsi="Cambria"/>
                <w:sz w:val="22"/>
                <w:szCs w:val="22"/>
              </w:rPr>
            </w:pPr>
          </w:p>
        </w:tc>
        <w:tc>
          <w:tcPr>
            <w:tcW w:w="1615" w:type="dxa"/>
            <w:vAlign w:val="center"/>
            <w:hideMark/>
          </w:tcPr>
          <w:p w:rsidR="00782C24" w:rsidRPr="00640425" w:rsidRDefault="00782C24" w:rsidP="00D93F3A">
            <w:pPr>
              <w:shd w:val="clear" w:color="auto" w:fill="auto"/>
              <w:rPr>
                <w:rFonts w:ascii="Cambria" w:hAnsi="Cambria"/>
                <w:sz w:val="22"/>
                <w:szCs w:val="22"/>
              </w:rPr>
            </w:pPr>
          </w:p>
        </w:tc>
        <w:tc>
          <w:tcPr>
            <w:tcW w:w="1433" w:type="dxa"/>
            <w:vAlign w:val="center"/>
            <w:hideMark/>
          </w:tcPr>
          <w:p w:rsidR="00782C24" w:rsidRPr="00640425" w:rsidRDefault="00782C24" w:rsidP="00D93F3A">
            <w:pPr>
              <w:shd w:val="clear" w:color="auto" w:fill="auto"/>
              <w:rPr>
                <w:rFonts w:ascii="Cambria" w:hAnsi="Cambria"/>
                <w:sz w:val="22"/>
                <w:szCs w:val="22"/>
              </w:rPr>
            </w:pPr>
          </w:p>
        </w:tc>
      </w:tr>
    </w:tbl>
    <w:p w:rsidR="003763E3" w:rsidRPr="00817DA1" w:rsidRDefault="0022565C" w:rsidP="00D93F3A">
      <w:pPr>
        <w:shd w:val="clear" w:color="auto" w:fill="auto"/>
        <w:ind w:firstLine="567"/>
        <w:rPr>
          <w:rFonts w:ascii="Cambria" w:hAnsi="Cambria"/>
          <w:sz w:val="22"/>
          <w:szCs w:val="22"/>
          <w:lang w:val="ru-RU"/>
        </w:rPr>
      </w:pPr>
      <w:r w:rsidRPr="00640425">
        <w:rPr>
          <w:rFonts w:ascii="Cambria" w:hAnsi="Cambria"/>
          <w:sz w:val="22"/>
          <w:szCs w:val="22"/>
          <w:lang w:val="sr-Cyrl-RS"/>
        </w:rPr>
        <w:t>                                                                                                                  </w:t>
      </w:r>
      <w:r w:rsidR="00817DA1">
        <w:rPr>
          <w:rFonts w:ascii="Cambria" w:hAnsi="Cambria"/>
          <w:sz w:val="22"/>
          <w:szCs w:val="22"/>
          <w:lang w:val="sr-Cyrl-RS"/>
        </w:rPr>
        <w:t>                              </w:t>
      </w:r>
    </w:p>
    <w:p w:rsidR="0099223E" w:rsidRDefault="0099223E" w:rsidP="00D93F3A">
      <w:pPr>
        <w:shd w:val="clear" w:color="auto" w:fill="auto"/>
        <w:ind w:firstLine="0"/>
        <w:rPr>
          <w:rFonts w:ascii="Cambria" w:hAnsi="Cambria"/>
          <w:sz w:val="22"/>
          <w:szCs w:val="22"/>
          <w:lang w:val="sr-Cyrl-CS"/>
        </w:rPr>
      </w:pPr>
    </w:p>
    <w:p w:rsidR="0099223E" w:rsidRPr="00640425" w:rsidRDefault="0099223E" w:rsidP="00D93F3A">
      <w:pPr>
        <w:shd w:val="clear" w:color="auto" w:fill="auto"/>
        <w:ind w:firstLine="0"/>
        <w:rPr>
          <w:rFonts w:ascii="Cambria" w:hAnsi="Cambria"/>
          <w:sz w:val="22"/>
          <w:szCs w:val="22"/>
          <w:lang w:val="sr-Cyrl-CS"/>
        </w:rPr>
      </w:pPr>
    </w:p>
    <w:p w:rsidR="00066D4A" w:rsidRDefault="003763E3" w:rsidP="00D93F3A">
      <w:pPr>
        <w:shd w:val="clear" w:color="auto" w:fill="auto"/>
        <w:rPr>
          <w:rFonts w:ascii="Cambria" w:hAnsi="Cambria"/>
          <w:sz w:val="22"/>
          <w:szCs w:val="22"/>
          <w:lang w:val="sr-Cyrl-RS"/>
        </w:rPr>
      </w:pPr>
      <w:r w:rsidRPr="00640425">
        <w:rPr>
          <w:rFonts w:ascii="Cambria" w:hAnsi="Cambria"/>
          <w:sz w:val="22"/>
          <w:szCs w:val="22"/>
        </w:rPr>
        <w:t xml:space="preserve">     </w:t>
      </w:r>
    </w:p>
    <w:p w:rsidR="002D0626" w:rsidRPr="002D0626" w:rsidRDefault="002D0626" w:rsidP="00D93F3A">
      <w:pPr>
        <w:shd w:val="clear" w:color="auto" w:fill="auto"/>
        <w:rPr>
          <w:rFonts w:ascii="Cambria" w:hAnsi="Cambria"/>
          <w:sz w:val="22"/>
          <w:szCs w:val="22"/>
          <w:lang w:val="sr-Cyrl-RS"/>
        </w:rPr>
      </w:pPr>
    </w:p>
    <w:p w:rsidR="003763E3" w:rsidRPr="00640425" w:rsidRDefault="003763E3" w:rsidP="003763E3">
      <w:pPr>
        <w:pStyle w:val="Heading1"/>
        <w:numPr>
          <w:ilvl w:val="0"/>
          <w:numId w:val="0"/>
        </w:numPr>
        <w:ind w:left="360" w:hanging="360"/>
        <w:rPr>
          <w:rFonts w:ascii="Cambria" w:hAnsi="Cambria"/>
          <w:sz w:val="22"/>
          <w:szCs w:val="22"/>
        </w:rPr>
      </w:pPr>
      <w:bookmarkStart w:id="508" w:name="_Toc299711402"/>
      <w:bookmarkStart w:id="509" w:name="_Toc299712185"/>
      <w:bookmarkStart w:id="510" w:name="_Toc299715767"/>
      <w:bookmarkStart w:id="511" w:name="_Toc299716487"/>
      <w:bookmarkStart w:id="512" w:name="_Toc299719502"/>
      <w:bookmarkStart w:id="513" w:name="_Toc334530025"/>
      <w:bookmarkStart w:id="514" w:name="_Toc379463662"/>
      <w:bookmarkStart w:id="515" w:name="_Toc461181093"/>
      <w:bookmarkStart w:id="516" w:name="_Ref487798634"/>
      <w:bookmarkStart w:id="517" w:name="_Toc7000878"/>
      <w:bookmarkStart w:id="518" w:name="_Toc32407720"/>
      <w:bookmarkStart w:id="519" w:name="_Toc33012947"/>
      <w:r w:rsidRPr="00640425">
        <w:rPr>
          <w:rFonts w:ascii="Cambria" w:hAnsi="Cambria"/>
          <w:sz w:val="22"/>
          <w:szCs w:val="22"/>
        </w:rPr>
        <w:t xml:space="preserve">      </w:t>
      </w:r>
      <w:bookmarkStart w:id="520" w:name="_Toc75335055"/>
      <w:r w:rsidRPr="00640425">
        <w:rPr>
          <w:rFonts w:ascii="Cambria" w:hAnsi="Cambria"/>
          <w:sz w:val="22"/>
          <w:szCs w:val="22"/>
        </w:rPr>
        <w:t xml:space="preserve">14. </w:t>
      </w:r>
      <w:bookmarkStart w:id="521" w:name="_Toc55552438"/>
      <w:r w:rsidRPr="00640425">
        <w:rPr>
          <w:rFonts w:ascii="Cambria" w:hAnsi="Cambria"/>
          <w:sz w:val="22"/>
          <w:szCs w:val="22"/>
        </w:rPr>
        <w:t>Подаци о јавним набавкама</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3763E3" w:rsidRPr="00640425" w:rsidRDefault="003763E3" w:rsidP="003763E3">
      <w:pPr>
        <w:rPr>
          <w:rFonts w:ascii="Cambria" w:hAnsi="Cambria"/>
          <w:sz w:val="22"/>
          <w:szCs w:val="22"/>
        </w:rPr>
      </w:pPr>
    </w:p>
    <w:p w:rsidR="003763E3" w:rsidRPr="00640425" w:rsidRDefault="003763E3" w:rsidP="003763E3">
      <w:pPr>
        <w:rPr>
          <w:rFonts w:ascii="Cambria" w:hAnsi="Cambria"/>
          <w:sz w:val="22"/>
          <w:szCs w:val="22"/>
        </w:rPr>
      </w:pPr>
    </w:p>
    <w:p w:rsidR="003763E3" w:rsidRPr="00640425" w:rsidRDefault="003763E3" w:rsidP="003763E3">
      <w:pPr>
        <w:pStyle w:val="Heading2"/>
        <w:numPr>
          <w:ilvl w:val="0"/>
          <w:numId w:val="0"/>
        </w:numPr>
        <w:ind w:left="1062" w:hanging="432"/>
        <w:rPr>
          <w:rFonts w:ascii="Cambria" w:hAnsi="Cambria"/>
          <w:sz w:val="22"/>
          <w:szCs w:val="22"/>
          <w:lang w:val="sr-Cyrl-RS"/>
        </w:rPr>
      </w:pPr>
      <w:bookmarkStart w:id="522" w:name="_Toc7000882"/>
      <w:bookmarkStart w:id="523" w:name="_Toc32407723"/>
      <w:bookmarkStart w:id="524" w:name="_Toc33012950"/>
      <w:bookmarkStart w:id="525" w:name="_Toc55552441"/>
      <w:bookmarkStart w:id="526" w:name="_Toc59396923"/>
      <w:bookmarkStart w:id="527" w:name="_Toc75335056"/>
      <w:r w:rsidRPr="00640425">
        <w:rPr>
          <w:rFonts w:ascii="Cambria" w:hAnsi="Cambria"/>
          <w:sz w:val="22"/>
          <w:szCs w:val="22"/>
        </w:rPr>
        <w:t>14.1.</w:t>
      </w:r>
      <w:bookmarkEnd w:id="522"/>
      <w:bookmarkEnd w:id="523"/>
      <w:bookmarkEnd w:id="524"/>
      <w:bookmarkEnd w:id="525"/>
      <w:bookmarkEnd w:id="526"/>
      <w:r w:rsidRPr="00640425">
        <w:rPr>
          <w:rFonts w:ascii="Cambria" w:hAnsi="Cambria"/>
          <w:sz w:val="22"/>
          <w:szCs w:val="22"/>
        </w:rPr>
        <w:t xml:space="preserve"> </w:t>
      </w:r>
      <w:r w:rsidR="002D0626">
        <w:rPr>
          <w:rFonts w:ascii="Cambria" w:hAnsi="Cambria"/>
          <w:sz w:val="22"/>
          <w:szCs w:val="22"/>
          <w:lang w:val="sr-Cyrl-RS"/>
        </w:rPr>
        <w:t>ПЛан Јавних Набавки за 2021  и 2022</w:t>
      </w:r>
      <w:r w:rsidRPr="00640425">
        <w:rPr>
          <w:rFonts w:ascii="Cambria" w:hAnsi="Cambria"/>
          <w:sz w:val="22"/>
          <w:szCs w:val="22"/>
          <w:lang w:val="sr-Cyrl-RS"/>
        </w:rPr>
        <w:t>. годину</w:t>
      </w:r>
      <w:bookmarkEnd w:id="527"/>
    </w:p>
    <w:p w:rsidR="003763E3" w:rsidRPr="004E169D" w:rsidRDefault="003763E3" w:rsidP="003763E3">
      <w:pPr>
        <w:rPr>
          <w:rFonts w:ascii="Cambria" w:hAnsi="Cambria"/>
          <w:sz w:val="22"/>
          <w:szCs w:val="22"/>
          <w:lang w:val="sr-Cyrl-RS"/>
        </w:rPr>
      </w:pPr>
    </w:p>
    <w:p w:rsidR="003763E3" w:rsidRPr="00640425" w:rsidRDefault="003763E3" w:rsidP="003763E3">
      <w:pPr>
        <w:ind w:left="360" w:firstLine="0"/>
        <w:rPr>
          <w:rFonts w:ascii="Cambria" w:hAnsi="Cambria"/>
          <w:sz w:val="22"/>
          <w:szCs w:val="22"/>
          <w:shd w:val="clear" w:color="auto" w:fill="FFFFFF"/>
          <w:lang w:val="sr-Cyrl-RS"/>
        </w:rPr>
      </w:pPr>
      <w:r w:rsidRPr="00640425">
        <w:rPr>
          <w:rFonts w:ascii="Cambria" w:hAnsi="Cambria"/>
          <w:sz w:val="22"/>
          <w:szCs w:val="22"/>
          <w:lang w:val="sr-Cyrl-RS"/>
        </w:rPr>
        <w:t xml:space="preserve">      </w:t>
      </w:r>
      <w:r w:rsidR="002D0626">
        <w:rPr>
          <w:rFonts w:ascii="Cambria" w:hAnsi="Cambria"/>
          <w:sz w:val="22"/>
          <w:szCs w:val="22"/>
          <w:shd w:val="clear" w:color="auto" w:fill="FFFFFF"/>
          <w:lang w:val="sr-Cyrl-RS"/>
        </w:rPr>
        <w:t xml:space="preserve"> Дирекција за железнице за 2021</w:t>
      </w:r>
      <w:r w:rsidRPr="00640425">
        <w:rPr>
          <w:rFonts w:ascii="Cambria" w:hAnsi="Cambria"/>
          <w:sz w:val="22"/>
          <w:szCs w:val="22"/>
          <w:shd w:val="clear" w:color="auto" w:fill="FFFFFF"/>
          <w:lang w:val="sr-Cyrl-RS"/>
        </w:rPr>
        <w:t>. и 202</w:t>
      </w:r>
      <w:r w:rsidR="002D0626">
        <w:rPr>
          <w:rFonts w:ascii="Cambria" w:hAnsi="Cambria"/>
          <w:sz w:val="22"/>
          <w:szCs w:val="22"/>
          <w:shd w:val="clear" w:color="auto" w:fill="FFFFFF"/>
          <w:lang w:val="sr-Cyrl-RS"/>
        </w:rPr>
        <w:t>2</w:t>
      </w:r>
      <w:r w:rsidRPr="00640425">
        <w:rPr>
          <w:rFonts w:ascii="Cambria" w:hAnsi="Cambria"/>
          <w:sz w:val="22"/>
          <w:szCs w:val="22"/>
          <w:shd w:val="clear" w:color="auto" w:fill="FFFFFF"/>
          <w:lang w:val="sr-Cyrl-RS"/>
        </w:rPr>
        <w:t xml:space="preserve">. годину нема планиране нити спроведене јавне набавке. </w:t>
      </w:r>
    </w:p>
    <w:p w:rsidR="003763E3" w:rsidRPr="00640425" w:rsidRDefault="003763E3" w:rsidP="003763E3">
      <w:pPr>
        <w:ind w:left="360" w:firstLine="0"/>
        <w:rPr>
          <w:rFonts w:ascii="Cambria" w:hAnsi="Cambria"/>
          <w:sz w:val="22"/>
          <w:szCs w:val="22"/>
          <w:shd w:val="clear" w:color="auto" w:fill="FFFFFF"/>
          <w:lang w:val="sr-Cyrl-RS"/>
        </w:rPr>
      </w:pPr>
    </w:p>
    <w:p w:rsidR="003C2C99" w:rsidRDefault="003763E3" w:rsidP="00137E3F">
      <w:pPr>
        <w:ind w:left="360" w:firstLine="0"/>
        <w:rPr>
          <w:rFonts w:ascii="Cambria" w:hAnsi="Cambria"/>
          <w:sz w:val="22"/>
          <w:szCs w:val="22"/>
          <w:shd w:val="clear" w:color="auto" w:fill="FFFFFF"/>
          <w:lang w:val="sr-Latn-RS"/>
        </w:rPr>
      </w:pPr>
      <w:r w:rsidRPr="00640425">
        <w:rPr>
          <w:rFonts w:ascii="Cambria" w:hAnsi="Cambria"/>
          <w:sz w:val="22"/>
          <w:szCs w:val="22"/>
          <w:shd w:val="clear" w:color="auto" w:fill="FFFFFF"/>
          <w:lang w:val="sr-Cyrl-RS"/>
        </w:rPr>
        <w:t xml:space="preserve">Дирекција за железнице није у обавези да донесе годишњи план јавних набавки с обзиром да набавке које иста спроводи не потпадају  у категорију јавних набавки, јер је висина истих нижа од предвиђеног законског износа за јавне набавке, а све сходно </w:t>
      </w:r>
      <w:r w:rsidRPr="00640425">
        <w:rPr>
          <w:rFonts w:ascii="Cambria" w:hAnsi="Cambria"/>
          <w:sz w:val="22"/>
          <w:szCs w:val="22"/>
          <w:lang w:val="sr-Cyrl-RS"/>
        </w:rPr>
        <w:t xml:space="preserve">Закону о Јавним набавкама ( </w:t>
      </w:r>
      <w:r w:rsidRPr="0039288D">
        <w:rPr>
          <w:rFonts w:ascii="Cambria" w:hAnsi="Cambria"/>
          <w:sz w:val="22"/>
          <w:szCs w:val="22"/>
          <w:shd w:val="clear" w:color="auto" w:fill="FFFFFF"/>
          <w:lang w:val="sr-Cyrl-RS"/>
        </w:rPr>
        <w:t>„Службени гласник РС“, број 91/ 2019</w:t>
      </w:r>
      <w:r w:rsidR="00E61525">
        <w:rPr>
          <w:rFonts w:ascii="Cambria" w:hAnsi="Cambria"/>
          <w:sz w:val="22"/>
          <w:szCs w:val="22"/>
          <w:shd w:val="clear" w:color="auto" w:fill="FFFFFF"/>
          <w:lang w:val="sr-Cyrl-RS"/>
        </w:rPr>
        <w:t>).</w:t>
      </w:r>
    </w:p>
    <w:p w:rsidR="009F127C" w:rsidRDefault="009F127C" w:rsidP="00137E3F">
      <w:pPr>
        <w:ind w:left="360" w:firstLine="0"/>
        <w:rPr>
          <w:rFonts w:ascii="Cambria" w:hAnsi="Cambria"/>
          <w:sz w:val="22"/>
          <w:szCs w:val="22"/>
          <w:shd w:val="clear" w:color="auto" w:fill="FFFFFF"/>
          <w:lang w:val="sr-Latn-RS"/>
        </w:rPr>
      </w:pPr>
    </w:p>
    <w:p w:rsidR="009F127C" w:rsidRDefault="009F127C" w:rsidP="00137E3F">
      <w:pPr>
        <w:ind w:left="360" w:firstLine="0"/>
        <w:rPr>
          <w:rFonts w:ascii="Cambria" w:hAnsi="Cambria"/>
          <w:sz w:val="22"/>
          <w:szCs w:val="22"/>
          <w:shd w:val="clear" w:color="auto" w:fill="FFFFFF"/>
          <w:lang w:val="sr-Latn-RS"/>
        </w:rPr>
      </w:pPr>
    </w:p>
    <w:p w:rsidR="00817DA1" w:rsidRDefault="00817DA1" w:rsidP="00137E3F">
      <w:pPr>
        <w:ind w:left="360" w:firstLine="0"/>
        <w:rPr>
          <w:rFonts w:ascii="Cambria" w:hAnsi="Cambria"/>
          <w:sz w:val="22"/>
          <w:szCs w:val="22"/>
          <w:lang w:val="sr-Cyrl-RS"/>
        </w:rPr>
      </w:pPr>
    </w:p>
    <w:p w:rsidR="00034AD1" w:rsidRDefault="00034AD1" w:rsidP="00137E3F">
      <w:pPr>
        <w:ind w:left="360" w:firstLine="0"/>
        <w:rPr>
          <w:rFonts w:ascii="Cambria" w:hAnsi="Cambria"/>
          <w:sz w:val="22"/>
          <w:szCs w:val="22"/>
          <w:lang w:val="sr-Cyrl-RS"/>
        </w:rPr>
      </w:pPr>
    </w:p>
    <w:p w:rsidR="00034AD1" w:rsidRDefault="00034AD1" w:rsidP="00137E3F">
      <w:pPr>
        <w:ind w:left="360" w:firstLine="0"/>
        <w:rPr>
          <w:rFonts w:ascii="Cambria" w:hAnsi="Cambria"/>
          <w:sz w:val="22"/>
          <w:szCs w:val="22"/>
          <w:lang w:val="sr-Cyrl-RS"/>
        </w:rPr>
      </w:pPr>
    </w:p>
    <w:p w:rsidR="00034AD1" w:rsidRDefault="00034AD1" w:rsidP="00137E3F">
      <w:pPr>
        <w:ind w:left="360" w:firstLine="0"/>
        <w:rPr>
          <w:rFonts w:ascii="Cambria" w:hAnsi="Cambria"/>
          <w:sz w:val="22"/>
          <w:szCs w:val="22"/>
          <w:lang w:val="sr-Cyrl-RS"/>
        </w:rPr>
      </w:pPr>
    </w:p>
    <w:p w:rsidR="00034AD1" w:rsidRDefault="00034AD1" w:rsidP="00137E3F">
      <w:pPr>
        <w:ind w:left="360" w:firstLine="0"/>
        <w:rPr>
          <w:rFonts w:ascii="Cambria" w:hAnsi="Cambria"/>
          <w:sz w:val="22"/>
          <w:szCs w:val="22"/>
          <w:lang w:val="sr-Cyrl-RS"/>
        </w:rPr>
      </w:pPr>
    </w:p>
    <w:p w:rsidR="00034AD1" w:rsidRDefault="00034AD1" w:rsidP="00137E3F">
      <w:pPr>
        <w:ind w:left="360" w:firstLine="0"/>
        <w:rPr>
          <w:rFonts w:ascii="Cambria" w:hAnsi="Cambria"/>
          <w:sz w:val="22"/>
          <w:szCs w:val="22"/>
          <w:lang w:val="sr-Cyrl-RS"/>
        </w:rPr>
      </w:pPr>
    </w:p>
    <w:p w:rsidR="00034AD1" w:rsidRDefault="00034AD1" w:rsidP="00137E3F">
      <w:pPr>
        <w:ind w:left="360" w:firstLine="0"/>
        <w:rPr>
          <w:rFonts w:ascii="Cambria" w:hAnsi="Cambria"/>
          <w:sz w:val="22"/>
          <w:szCs w:val="22"/>
          <w:lang w:val="sr-Cyrl-RS"/>
        </w:rPr>
      </w:pPr>
    </w:p>
    <w:p w:rsidR="00034AD1" w:rsidRPr="0039288D" w:rsidRDefault="00034AD1" w:rsidP="00137E3F">
      <w:pPr>
        <w:ind w:left="360" w:firstLine="0"/>
        <w:rPr>
          <w:rFonts w:ascii="Cambria" w:hAnsi="Cambria"/>
          <w:sz w:val="22"/>
          <w:szCs w:val="22"/>
          <w:lang w:val="sr-Cyrl-RS"/>
        </w:rPr>
      </w:pPr>
    </w:p>
    <w:p w:rsidR="003763E3" w:rsidRPr="0039288D" w:rsidRDefault="003763E3" w:rsidP="003763E3">
      <w:pPr>
        <w:pStyle w:val="ListParagraph"/>
        <w:keepNext/>
        <w:numPr>
          <w:ilvl w:val="0"/>
          <w:numId w:val="56"/>
        </w:numPr>
        <w:shd w:val="clear" w:color="auto" w:fill="4BACC6"/>
        <w:spacing w:after="0" w:line="240" w:lineRule="auto"/>
        <w:rPr>
          <w:rFonts w:ascii="Cambria" w:eastAsia="Times New Roman" w:hAnsi="Cambria"/>
          <w:b/>
          <w:caps/>
          <w:vanish/>
          <w:lang w:val="sr-Cyrl-RS"/>
        </w:rPr>
      </w:pPr>
      <w:bookmarkStart w:id="528" w:name="_Toc441054514"/>
      <w:bookmarkStart w:id="529" w:name="_Toc441054811"/>
      <w:bookmarkStart w:id="530" w:name="_Toc446324110"/>
      <w:bookmarkStart w:id="531" w:name="_Toc460845932"/>
      <w:bookmarkStart w:id="532" w:name="_Toc460846141"/>
      <w:bookmarkStart w:id="533" w:name="_Toc460846189"/>
      <w:bookmarkStart w:id="534" w:name="_Toc460848091"/>
      <w:bookmarkStart w:id="535" w:name="_Toc461180540"/>
      <w:bookmarkStart w:id="536" w:name="_Toc461181094"/>
      <w:bookmarkStart w:id="537" w:name="_Toc7000879"/>
      <w:bookmarkStart w:id="538" w:name="_Toc7001495"/>
      <w:bookmarkStart w:id="539" w:name="_Toc7856041"/>
      <w:bookmarkStart w:id="540" w:name="_Toc7856094"/>
      <w:bookmarkEnd w:id="528"/>
      <w:bookmarkEnd w:id="529"/>
      <w:bookmarkEnd w:id="530"/>
      <w:bookmarkEnd w:id="531"/>
      <w:bookmarkEnd w:id="532"/>
      <w:bookmarkEnd w:id="533"/>
      <w:bookmarkEnd w:id="534"/>
      <w:bookmarkEnd w:id="535"/>
      <w:bookmarkEnd w:id="536"/>
      <w:bookmarkEnd w:id="537"/>
      <w:bookmarkEnd w:id="538"/>
      <w:bookmarkEnd w:id="539"/>
      <w:bookmarkEnd w:id="540"/>
    </w:p>
    <w:p w:rsidR="00314758" w:rsidRPr="0039288D" w:rsidRDefault="00314758" w:rsidP="00314758">
      <w:pPr>
        <w:pStyle w:val="Heading1"/>
        <w:numPr>
          <w:ilvl w:val="0"/>
          <w:numId w:val="0"/>
        </w:numPr>
        <w:ind w:left="360" w:hanging="360"/>
        <w:rPr>
          <w:rFonts w:ascii="Cambria" w:hAnsi="Cambria"/>
          <w:sz w:val="22"/>
          <w:szCs w:val="22"/>
          <w:lang w:val="sr-Cyrl-RS"/>
        </w:rPr>
      </w:pPr>
      <w:r w:rsidRPr="0039288D">
        <w:rPr>
          <w:rFonts w:ascii="Cambria" w:hAnsi="Cambria"/>
          <w:sz w:val="22"/>
          <w:szCs w:val="22"/>
          <w:lang w:val="sr-Cyrl-RS"/>
        </w:rPr>
        <w:t xml:space="preserve">         </w:t>
      </w:r>
      <w:bookmarkStart w:id="541" w:name="_Toc334530026"/>
      <w:bookmarkStart w:id="542" w:name="_Toc299711403"/>
      <w:bookmarkStart w:id="543" w:name="_Toc299712186"/>
      <w:bookmarkStart w:id="544" w:name="_Toc299715768"/>
      <w:bookmarkStart w:id="545" w:name="_Toc299716488"/>
      <w:bookmarkStart w:id="546" w:name="_Toc299719503"/>
      <w:bookmarkStart w:id="547" w:name="_Toc75335057"/>
      <w:r w:rsidRPr="0039288D">
        <w:rPr>
          <w:rFonts w:ascii="Cambria" w:hAnsi="Cambria"/>
          <w:sz w:val="22"/>
          <w:szCs w:val="22"/>
          <w:lang w:val="sr-Cyrl-RS"/>
        </w:rPr>
        <w:t xml:space="preserve">15. </w:t>
      </w:r>
      <w:bookmarkStart w:id="548" w:name="_Toc379463665"/>
      <w:bookmarkStart w:id="549" w:name="_Toc461181099"/>
      <w:bookmarkStart w:id="550" w:name="_Ref487798793"/>
      <w:bookmarkStart w:id="551" w:name="_Toc7000885"/>
      <w:bookmarkStart w:id="552" w:name="_Toc32407724"/>
      <w:bookmarkStart w:id="553" w:name="_Toc33012951"/>
      <w:bookmarkStart w:id="554" w:name="_Toc55552442"/>
      <w:r w:rsidRPr="0039288D">
        <w:rPr>
          <w:rFonts w:ascii="Cambria" w:hAnsi="Cambria"/>
          <w:sz w:val="22"/>
          <w:szCs w:val="22"/>
          <w:lang w:val="sr-Cyrl-RS"/>
        </w:rPr>
        <w:t>Подаци о државној помоћи</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3763E3" w:rsidRPr="0039288D" w:rsidRDefault="003763E3" w:rsidP="00A4629E">
      <w:pPr>
        <w:shd w:val="clear" w:color="auto" w:fill="FFFFFF" w:themeFill="background1"/>
        <w:rPr>
          <w:rFonts w:ascii="Cambria" w:hAnsi="Cambria"/>
          <w:b/>
          <w:sz w:val="22"/>
          <w:szCs w:val="22"/>
          <w:lang w:val="sr-Cyrl-RS"/>
        </w:rPr>
      </w:pPr>
    </w:p>
    <w:p w:rsidR="003763E3" w:rsidRPr="0039288D" w:rsidRDefault="003763E3" w:rsidP="00A4629E">
      <w:pPr>
        <w:shd w:val="clear" w:color="auto" w:fill="FFFFFF" w:themeFill="background1"/>
        <w:rPr>
          <w:rFonts w:ascii="Cambria" w:hAnsi="Cambria"/>
          <w:b/>
          <w:sz w:val="22"/>
          <w:szCs w:val="22"/>
          <w:lang w:val="sr-Cyrl-RS"/>
        </w:rPr>
      </w:pPr>
    </w:p>
    <w:p w:rsidR="003763E3" w:rsidRPr="0039288D" w:rsidRDefault="003763E3" w:rsidP="00A4629E">
      <w:pPr>
        <w:shd w:val="clear" w:color="auto" w:fill="FFFFFF" w:themeFill="background1"/>
        <w:autoSpaceDE w:val="0"/>
        <w:ind w:firstLine="294"/>
        <w:rPr>
          <w:rFonts w:ascii="Cambria" w:hAnsi="Cambria"/>
          <w:sz w:val="22"/>
          <w:szCs w:val="22"/>
          <w:lang w:val="sr-Cyrl-RS"/>
        </w:rPr>
      </w:pPr>
      <w:r w:rsidRPr="0039288D">
        <w:rPr>
          <w:rFonts w:ascii="Cambria" w:hAnsi="Cambria"/>
          <w:sz w:val="22"/>
          <w:szCs w:val="22"/>
          <w:lang w:val="sr-Cyrl-RS"/>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3763E3" w:rsidRPr="0039288D" w:rsidRDefault="003763E3" w:rsidP="00A4629E">
      <w:pPr>
        <w:shd w:val="clear" w:color="auto" w:fill="FFFFFF" w:themeFill="background1"/>
        <w:autoSpaceDE w:val="0"/>
        <w:ind w:firstLine="294"/>
        <w:rPr>
          <w:rFonts w:ascii="Cambria" w:hAnsi="Cambria"/>
          <w:sz w:val="22"/>
          <w:szCs w:val="22"/>
          <w:lang w:val="sr-Cyrl-RS"/>
        </w:rPr>
      </w:pPr>
      <w:r w:rsidRPr="0039288D">
        <w:rPr>
          <w:rFonts w:ascii="Cambria" w:hAnsi="Cambria"/>
          <w:sz w:val="22"/>
          <w:szCs w:val="22"/>
          <w:lang w:val="sr-Cyrl-RS"/>
        </w:rPr>
        <w:t xml:space="preserve">         Дирекција за железнице није додељивал</w:t>
      </w:r>
      <w:r w:rsidRPr="00640425">
        <w:rPr>
          <w:rFonts w:ascii="Cambria" w:hAnsi="Cambria"/>
          <w:sz w:val="22"/>
          <w:szCs w:val="22"/>
        </w:rPr>
        <w:t>a</w:t>
      </w:r>
      <w:r w:rsidRPr="0039288D">
        <w:rPr>
          <w:rFonts w:ascii="Cambria" w:hAnsi="Cambria"/>
          <w:sz w:val="22"/>
          <w:szCs w:val="22"/>
          <w:lang w:val="sr-Cyrl-RS"/>
        </w:rPr>
        <w:t xml:space="preserve">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3763E3" w:rsidRPr="0039288D" w:rsidRDefault="003763E3" w:rsidP="00A4629E">
      <w:pPr>
        <w:shd w:val="clear" w:color="auto" w:fill="FFFFFF" w:themeFill="background1"/>
        <w:rPr>
          <w:rFonts w:ascii="Cambria" w:hAnsi="Cambria"/>
          <w:sz w:val="22"/>
          <w:szCs w:val="22"/>
          <w:lang w:val="sr-Cyrl-RS"/>
        </w:rPr>
      </w:pPr>
      <w:r w:rsidRPr="0039288D">
        <w:rPr>
          <w:rFonts w:ascii="Cambria" w:hAnsi="Cambria"/>
          <w:sz w:val="22"/>
          <w:szCs w:val="22"/>
          <w:lang w:val="sr-Cyrl-RS"/>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3763E3" w:rsidRPr="0039288D" w:rsidRDefault="003763E3" w:rsidP="00A4629E">
      <w:pPr>
        <w:shd w:val="clear" w:color="auto" w:fill="FFFFFF" w:themeFill="background1"/>
        <w:rPr>
          <w:rFonts w:ascii="Cambria" w:hAnsi="Cambria"/>
          <w:sz w:val="22"/>
          <w:szCs w:val="22"/>
          <w:lang w:val="sr-Cyrl-RS"/>
        </w:rPr>
      </w:pPr>
      <w:r w:rsidRPr="0039288D">
        <w:rPr>
          <w:rFonts w:ascii="Cambria" w:hAnsi="Cambria"/>
          <w:sz w:val="22"/>
          <w:szCs w:val="22"/>
          <w:lang w:val="sr-Cyrl-RS"/>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3763E3" w:rsidRDefault="003763E3" w:rsidP="00A4629E">
      <w:pPr>
        <w:shd w:val="clear" w:color="auto" w:fill="FFFFFF" w:themeFill="background1"/>
        <w:rPr>
          <w:rFonts w:ascii="Cambria" w:hAnsi="Cambria"/>
          <w:sz w:val="22"/>
          <w:szCs w:val="22"/>
          <w:lang w:val="sr-Cyrl-RS"/>
        </w:rPr>
      </w:pPr>
      <w:r w:rsidRPr="0039288D">
        <w:rPr>
          <w:rFonts w:ascii="Cambria" w:hAnsi="Cambria"/>
          <w:sz w:val="22"/>
          <w:szCs w:val="22"/>
          <w:lang w:val="sr-Cyrl-RS"/>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A4629E" w:rsidRDefault="00A4629E" w:rsidP="00A4629E">
      <w:pPr>
        <w:shd w:val="clear" w:color="auto" w:fill="FFFFFF" w:themeFill="background1"/>
        <w:rPr>
          <w:rFonts w:ascii="Cambria" w:hAnsi="Cambria"/>
          <w:sz w:val="22"/>
          <w:szCs w:val="22"/>
          <w:lang w:val="sr-Cyrl-RS"/>
        </w:rPr>
      </w:pPr>
    </w:p>
    <w:p w:rsidR="00A4629E" w:rsidRDefault="00A4629E" w:rsidP="00A4629E">
      <w:pPr>
        <w:shd w:val="clear" w:color="auto" w:fill="FFFFFF" w:themeFill="background1"/>
        <w:rPr>
          <w:rFonts w:ascii="Cambria" w:hAnsi="Cambria"/>
          <w:sz w:val="22"/>
          <w:szCs w:val="22"/>
          <w:lang w:val="sr-Cyrl-RS"/>
        </w:rPr>
      </w:pPr>
    </w:p>
    <w:p w:rsidR="000008ED" w:rsidRPr="0039288D" w:rsidRDefault="000008ED" w:rsidP="000008ED">
      <w:pPr>
        <w:pStyle w:val="Heading1"/>
        <w:numPr>
          <w:ilvl w:val="0"/>
          <w:numId w:val="0"/>
        </w:numPr>
        <w:ind w:left="360" w:hanging="360"/>
        <w:rPr>
          <w:rFonts w:ascii="Cambria" w:hAnsi="Cambria"/>
          <w:sz w:val="22"/>
          <w:szCs w:val="22"/>
          <w:lang w:val="sr-Cyrl-CS"/>
        </w:rPr>
      </w:pPr>
      <w:bookmarkStart w:id="555" w:name="_Toc75335058"/>
      <w:r w:rsidRPr="00640425">
        <w:rPr>
          <w:rFonts w:ascii="Cambria" w:hAnsi="Cambria"/>
          <w:sz w:val="22"/>
          <w:szCs w:val="22"/>
          <w:lang w:val="ru-RU"/>
        </w:rPr>
        <w:t>16.  Подаци о исплаћеним платама, зарадама и другим примањима</w:t>
      </w:r>
      <w:bookmarkEnd w:id="555"/>
      <w:r w:rsidRPr="00640425">
        <w:rPr>
          <w:rFonts w:ascii="Cambria" w:hAnsi="Cambria"/>
          <w:sz w:val="22"/>
          <w:szCs w:val="22"/>
          <w:lang w:val="ru-RU"/>
        </w:rPr>
        <w:t xml:space="preserve"> </w:t>
      </w:r>
    </w:p>
    <w:p w:rsidR="003763E3" w:rsidRPr="000008ED" w:rsidRDefault="003763E3" w:rsidP="00A4629E">
      <w:pPr>
        <w:shd w:val="clear" w:color="auto" w:fill="FFFFFF" w:themeFill="background1"/>
        <w:rPr>
          <w:rFonts w:ascii="Cambria" w:hAnsi="Cambria"/>
          <w:sz w:val="22"/>
          <w:szCs w:val="22"/>
          <w:lang w:val="sr-Cyrl-CS"/>
        </w:rPr>
      </w:pPr>
    </w:p>
    <w:p w:rsidR="003763E3" w:rsidRPr="00640425" w:rsidRDefault="003763E3" w:rsidP="00A4629E">
      <w:pPr>
        <w:shd w:val="clear" w:color="auto" w:fill="FFFFFF" w:themeFill="background1"/>
        <w:ind w:firstLine="567"/>
        <w:rPr>
          <w:rFonts w:ascii="Cambria" w:hAnsi="Cambria"/>
          <w:sz w:val="22"/>
          <w:szCs w:val="22"/>
          <w:lang w:val="ru-RU"/>
        </w:rPr>
      </w:pPr>
      <w:r w:rsidRPr="00640425">
        <w:rPr>
          <w:rFonts w:ascii="Cambria" w:hAnsi="Cambria"/>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640425">
        <w:rPr>
          <w:rFonts w:ascii="Cambria" w:hAnsi="Cambria"/>
          <w:sz w:val="22"/>
          <w:szCs w:val="22"/>
        </w:rPr>
        <w:t>a</w:t>
      </w:r>
      <w:r w:rsidRPr="00640425">
        <w:rPr>
          <w:rFonts w:ascii="Cambria" w:hAnsi="Cambria"/>
          <w:sz w:val="22"/>
          <w:szCs w:val="22"/>
          <w:lang w:val="ru-RU"/>
        </w:rPr>
        <w:t>сник РС", бр. 62/2006, 63/2006 - испр., 115/2006 - испр., 101/2007, 99/2010, 108/2013, 99/2014 и 95/2018).</w:t>
      </w:r>
    </w:p>
    <w:p w:rsidR="003763E3" w:rsidRPr="00640425" w:rsidRDefault="003763E3" w:rsidP="00A4629E">
      <w:pPr>
        <w:shd w:val="clear" w:color="auto" w:fill="FFFFFF" w:themeFill="background1"/>
        <w:ind w:firstLine="567"/>
        <w:rPr>
          <w:rFonts w:ascii="Cambria" w:hAnsi="Cambria"/>
          <w:sz w:val="22"/>
          <w:szCs w:val="22"/>
          <w:lang w:val="ru-RU"/>
        </w:rPr>
      </w:pPr>
      <w:r w:rsidRPr="00640425">
        <w:rPr>
          <w:rFonts w:ascii="Cambria" w:hAnsi="Cambria"/>
          <w:sz w:val="22"/>
          <w:szCs w:val="22"/>
          <w:lang w:val="ru-RU"/>
        </w:rPr>
        <w:t>К</w:t>
      </w:r>
      <w:r w:rsidRPr="00640425">
        <w:rPr>
          <w:rFonts w:ascii="Cambria" w:hAnsi="Cambria"/>
          <w:sz w:val="22"/>
          <w:szCs w:val="22"/>
        </w:rPr>
        <w:t>oe</w:t>
      </w:r>
      <w:r w:rsidRPr="00640425">
        <w:rPr>
          <w:rFonts w:ascii="Cambria" w:hAnsi="Cambria"/>
          <w:sz w:val="22"/>
          <w:szCs w:val="22"/>
          <w:lang w:val="ru-RU"/>
        </w:rPr>
        <w:t>фици</w:t>
      </w:r>
      <w:r w:rsidRPr="00640425">
        <w:rPr>
          <w:rFonts w:ascii="Cambria" w:hAnsi="Cambria"/>
          <w:sz w:val="22"/>
          <w:szCs w:val="22"/>
        </w:rPr>
        <w:t>je</w:t>
      </w:r>
      <w:r w:rsidRPr="00640425">
        <w:rPr>
          <w:rFonts w:ascii="Cambria" w:hAnsi="Cambria"/>
          <w:sz w:val="22"/>
          <w:szCs w:val="22"/>
          <w:lang w:val="ru-RU"/>
        </w:rPr>
        <w:t>нт з</w:t>
      </w:r>
      <w:r w:rsidRPr="00640425">
        <w:rPr>
          <w:rFonts w:ascii="Cambria" w:hAnsi="Cambria"/>
          <w:sz w:val="22"/>
          <w:szCs w:val="22"/>
        </w:rPr>
        <w:t>a</w:t>
      </w:r>
      <w:r w:rsidRPr="00640425">
        <w:rPr>
          <w:rFonts w:ascii="Cambria" w:hAnsi="Cambria"/>
          <w:sz w:val="22"/>
          <w:szCs w:val="22"/>
          <w:lang w:val="ru-RU"/>
        </w:rPr>
        <w:t xml:space="preserve"> п</w:t>
      </w:r>
      <w:r w:rsidRPr="00640425">
        <w:rPr>
          <w:rFonts w:ascii="Cambria" w:hAnsi="Cambria"/>
          <w:sz w:val="22"/>
          <w:szCs w:val="22"/>
        </w:rPr>
        <w:t>o</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ж</w:t>
      </w:r>
      <w:r w:rsidRPr="00640425">
        <w:rPr>
          <w:rFonts w:ascii="Cambria" w:hAnsi="Cambria"/>
          <w:sz w:val="22"/>
          <w:szCs w:val="22"/>
        </w:rPr>
        <w:t>aj</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др</w:t>
      </w:r>
      <w:r w:rsidRPr="00640425">
        <w:rPr>
          <w:rFonts w:ascii="Cambria" w:hAnsi="Cambria"/>
          <w:sz w:val="22"/>
          <w:szCs w:val="22"/>
        </w:rPr>
        <w:t>e</w:t>
      </w:r>
      <w:r w:rsidRPr="00640425">
        <w:rPr>
          <w:rFonts w:ascii="Cambria" w:hAnsi="Cambria"/>
          <w:sz w:val="22"/>
          <w:szCs w:val="22"/>
          <w:lang w:val="ru-RU"/>
        </w:rPr>
        <w:t>ђу</w:t>
      </w:r>
      <w:r w:rsidRPr="00640425">
        <w:rPr>
          <w:rFonts w:ascii="Cambria" w:hAnsi="Cambria"/>
          <w:sz w:val="22"/>
          <w:szCs w:val="22"/>
        </w:rPr>
        <w:t>je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a</w:t>
      </w:r>
      <w:r w:rsidRPr="00640425">
        <w:rPr>
          <w:rFonts w:ascii="Cambria" w:hAnsi="Cambria"/>
          <w:sz w:val="22"/>
          <w:szCs w:val="22"/>
          <w:lang w:val="ru-RU"/>
        </w:rPr>
        <w:t xml:space="preserve">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oj</w:t>
      </w:r>
      <w:r w:rsidRPr="00640425">
        <w:rPr>
          <w:rFonts w:ascii="Cambria" w:hAnsi="Cambria"/>
          <w:sz w:val="22"/>
          <w:szCs w:val="22"/>
          <w:lang w:val="ru-RU"/>
        </w:rPr>
        <w:t xml:space="preserve"> групи у к</w:t>
      </w:r>
      <w:r w:rsidRPr="00640425">
        <w:rPr>
          <w:rFonts w:ascii="Cambria" w:hAnsi="Cambria"/>
          <w:sz w:val="22"/>
          <w:szCs w:val="22"/>
        </w:rPr>
        <w:t>ojoj</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н</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зи п</w:t>
      </w:r>
      <w:r w:rsidRPr="00640425">
        <w:rPr>
          <w:rFonts w:ascii="Cambria" w:hAnsi="Cambria"/>
          <w:sz w:val="22"/>
          <w:szCs w:val="22"/>
        </w:rPr>
        <w:t>o</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ж</w:t>
      </w:r>
      <w:r w:rsidRPr="00640425">
        <w:rPr>
          <w:rFonts w:ascii="Cambria" w:hAnsi="Cambria"/>
          <w:sz w:val="22"/>
          <w:szCs w:val="22"/>
        </w:rPr>
        <w:t>aj</w:t>
      </w:r>
      <w:r w:rsidRPr="00640425">
        <w:rPr>
          <w:rFonts w:ascii="Cambria" w:hAnsi="Cambria"/>
          <w:sz w:val="22"/>
          <w:szCs w:val="22"/>
          <w:lang w:val="ru-RU"/>
        </w:rPr>
        <w:t>.</w:t>
      </w:r>
    </w:p>
    <w:p w:rsidR="003763E3" w:rsidRPr="0039288D" w:rsidRDefault="003763E3" w:rsidP="00A4629E">
      <w:pPr>
        <w:shd w:val="clear" w:color="auto" w:fill="FFFFFF" w:themeFill="background1"/>
        <w:ind w:firstLine="567"/>
        <w:rPr>
          <w:rFonts w:ascii="Cambria" w:hAnsi="Cambria"/>
          <w:sz w:val="22"/>
          <w:szCs w:val="22"/>
          <w:lang w:val="ru-RU"/>
        </w:rPr>
      </w:pPr>
      <w:r w:rsidRPr="00640425">
        <w:rPr>
          <w:rFonts w:ascii="Cambria" w:hAnsi="Cambria"/>
          <w:sz w:val="22"/>
          <w:szCs w:val="22"/>
          <w:lang w:val="ru-RU"/>
        </w:rPr>
        <w:t>К</w:t>
      </w:r>
      <w:r w:rsidRPr="00640425">
        <w:rPr>
          <w:rFonts w:ascii="Cambria" w:hAnsi="Cambria"/>
          <w:sz w:val="22"/>
          <w:szCs w:val="22"/>
        </w:rPr>
        <w:t>oe</w:t>
      </w:r>
      <w:r w:rsidRPr="00640425">
        <w:rPr>
          <w:rFonts w:ascii="Cambria" w:hAnsi="Cambria"/>
          <w:sz w:val="22"/>
          <w:szCs w:val="22"/>
          <w:lang w:val="ru-RU"/>
        </w:rPr>
        <w:t>фици</w:t>
      </w:r>
      <w:r w:rsidRPr="00640425">
        <w:rPr>
          <w:rFonts w:ascii="Cambria" w:hAnsi="Cambria"/>
          <w:sz w:val="22"/>
          <w:szCs w:val="22"/>
        </w:rPr>
        <w:t>je</w:t>
      </w:r>
      <w:r w:rsidRPr="00640425">
        <w:rPr>
          <w:rFonts w:ascii="Cambria" w:hAnsi="Cambria"/>
          <w:sz w:val="22"/>
          <w:szCs w:val="22"/>
          <w:lang w:val="ru-RU"/>
        </w:rPr>
        <w:t>нт з</w:t>
      </w:r>
      <w:r w:rsidRPr="00640425">
        <w:rPr>
          <w:rFonts w:ascii="Cambria" w:hAnsi="Cambria"/>
          <w:sz w:val="22"/>
          <w:szCs w:val="22"/>
        </w:rPr>
        <w:t>a</w:t>
      </w:r>
      <w:r w:rsidRPr="00640425">
        <w:rPr>
          <w:rFonts w:ascii="Cambria" w:hAnsi="Cambria"/>
          <w:sz w:val="22"/>
          <w:szCs w:val="22"/>
          <w:lang w:val="ru-RU"/>
        </w:rPr>
        <w:t xml:space="preserve"> извршил</w:t>
      </w:r>
      <w:r w:rsidRPr="00640425">
        <w:rPr>
          <w:rFonts w:ascii="Cambria" w:hAnsi="Cambria"/>
          <w:sz w:val="22"/>
          <w:szCs w:val="22"/>
        </w:rPr>
        <w:t>a</w:t>
      </w:r>
      <w:r w:rsidRPr="00640425">
        <w:rPr>
          <w:rFonts w:ascii="Cambria" w:hAnsi="Cambria"/>
          <w:sz w:val="22"/>
          <w:szCs w:val="22"/>
          <w:lang w:val="ru-RU"/>
        </w:rPr>
        <w:t>чк</w:t>
      </w:r>
      <w:r w:rsidRPr="00640425">
        <w:rPr>
          <w:rFonts w:ascii="Cambria" w:hAnsi="Cambria"/>
          <w:sz w:val="22"/>
          <w:szCs w:val="22"/>
        </w:rPr>
        <w:t>o</w:t>
      </w:r>
      <w:r w:rsidRPr="00640425">
        <w:rPr>
          <w:rFonts w:ascii="Cambria" w:hAnsi="Cambria"/>
          <w:sz w:val="22"/>
          <w:szCs w:val="22"/>
          <w:lang w:val="ru-RU"/>
        </w:rPr>
        <w:t xml:space="preserve"> р</w:t>
      </w:r>
      <w:r w:rsidRPr="00640425">
        <w:rPr>
          <w:rFonts w:ascii="Cambria" w:hAnsi="Cambria"/>
          <w:sz w:val="22"/>
          <w:szCs w:val="22"/>
        </w:rPr>
        <w:t>a</w:t>
      </w:r>
      <w:r w:rsidRPr="00640425">
        <w:rPr>
          <w:rFonts w:ascii="Cambria" w:hAnsi="Cambria"/>
          <w:sz w:val="22"/>
          <w:szCs w:val="22"/>
          <w:lang w:val="ru-RU"/>
        </w:rPr>
        <w:t>дн</w:t>
      </w:r>
      <w:r w:rsidRPr="00640425">
        <w:rPr>
          <w:rFonts w:ascii="Cambria" w:hAnsi="Cambria"/>
          <w:sz w:val="22"/>
          <w:szCs w:val="22"/>
        </w:rPr>
        <w:t>o</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ст</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др</w:t>
      </w:r>
      <w:r w:rsidRPr="00640425">
        <w:rPr>
          <w:rFonts w:ascii="Cambria" w:hAnsi="Cambria"/>
          <w:sz w:val="22"/>
          <w:szCs w:val="22"/>
        </w:rPr>
        <w:t>e</w:t>
      </w:r>
      <w:r w:rsidRPr="00640425">
        <w:rPr>
          <w:rFonts w:ascii="Cambria" w:hAnsi="Cambria"/>
          <w:sz w:val="22"/>
          <w:szCs w:val="22"/>
          <w:lang w:val="ru-RU"/>
        </w:rPr>
        <w:t>ђу</w:t>
      </w:r>
      <w:r w:rsidRPr="00640425">
        <w:rPr>
          <w:rFonts w:ascii="Cambria" w:hAnsi="Cambria"/>
          <w:sz w:val="22"/>
          <w:szCs w:val="22"/>
        </w:rPr>
        <w:t>je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a</w:t>
      </w:r>
      <w:r w:rsidRPr="00640425">
        <w:rPr>
          <w:rFonts w:ascii="Cambria" w:hAnsi="Cambria"/>
          <w:sz w:val="22"/>
          <w:szCs w:val="22"/>
          <w:lang w:val="ru-RU"/>
        </w:rPr>
        <w:t xml:space="preserve">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o</w:t>
      </w:r>
      <w:r w:rsidRPr="00640425">
        <w:rPr>
          <w:rFonts w:ascii="Cambria" w:hAnsi="Cambria"/>
          <w:sz w:val="22"/>
          <w:szCs w:val="22"/>
          <w:lang w:val="ru-RU"/>
        </w:rPr>
        <w:t>м р</w:t>
      </w:r>
      <w:r w:rsidRPr="00640425">
        <w:rPr>
          <w:rFonts w:ascii="Cambria" w:hAnsi="Cambria"/>
          <w:sz w:val="22"/>
          <w:szCs w:val="22"/>
        </w:rPr>
        <w:t>a</w:t>
      </w:r>
      <w:r w:rsidRPr="00640425">
        <w:rPr>
          <w:rFonts w:ascii="Cambria" w:hAnsi="Cambria"/>
          <w:sz w:val="22"/>
          <w:szCs w:val="22"/>
          <w:lang w:val="ru-RU"/>
        </w:rPr>
        <w:t>зр</w:t>
      </w:r>
      <w:r w:rsidRPr="00640425">
        <w:rPr>
          <w:rFonts w:ascii="Cambria" w:hAnsi="Cambria"/>
          <w:sz w:val="22"/>
          <w:szCs w:val="22"/>
        </w:rPr>
        <w:t>e</w:t>
      </w:r>
      <w:r w:rsidRPr="00640425">
        <w:rPr>
          <w:rFonts w:ascii="Cambria" w:hAnsi="Cambria"/>
          <w:sz w:val="22"/>
          <w:szCs w:val="22"/>
          <w:lang w:val="ru-RU"/>
        </w:rPr>
        <w:t>ду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e</w:t>
      </w:r>
      <w:r w:rsidRPr="00640425">
        <w:rPr>
          <w:rFonts w:ascii="Cambria" w:hAnsi="Cambria"/>
          <w:sz w:val="22"/>
          <w:szCs w:val="22"/>
          <w:lang w:val="ru-RU"/>
        </w:rPr>
        <w:t xml:space="preserve"> груп</w:t>
      </w:r>
      <w:r w:rsidRPr="00640425">
        <w:rPr>
          <w:rFonts w:ascii="Cambria" w:hAnsi="Cambria"/>
          <w:sz w:val="22"/>
          <w:szCs w:val="22"/>
        </w:rPr>
        <w:t>e</w:t>
      </w:r>
      <w:r w:rsidRPr="00640425">
        <w:rPr>
          <w:rFonts w:ascii="Cambria" w:hAnsi="Cambria"/>
          <w:sz w:val="22"/>
          <w:szCs w:val="22"/>
          <w:lang w:val="ru-RU"/>
        </w:rPr>
        <w:t xml:space="preserve"> у к</w:t>
      </w:r>
      <w:r w:rsidRPr="00640425">
        <w:rPr>
          <w:rFonts w:ascii="Cambria" w:hAnsi="Cambria"/>
          <w:sz w:val="22"/>
          <w:szCs w:val="22"/>
        </w:rPr>
        <w:t>ojoj</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н</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зи извршил</w:t>
      </w:r>
      <w:r w:rsidRPr="00640425">
        <w:rPr>
          <w:rFonts w:ascii="Cambria" w:hAnsi="Cambria"/>
          <w:sz w:val="22"/>
          <w:szCs w:val="22"/>
        </w:rPr>
        <w:t>a</w:t>
      </w:r>
      <w:r w:rsidRPr="00640425">
        <w:rPr>
          <w:rFonts w:ascii="Cambria" w:hAnsi="Cambria"/>
          <w:sz w:val="22"/>
          <w:szCs w:val="22"/>
          <w:lang w:val="ru-RU"/>
        </w:rPr>
        <w:t>чк</w:t>
      </w:r>
      <w:r w:rsidRPr="00640425">
        <w:rPr>
          <w:rFonts w:ascii="Cambria" w:hAnsi="Cambria"/>
          <w:sz w:val="22"/>
          <w:szCs w:val="22"/>
        </w:rPr>
        <w:t>o</w:t>
      </w:r>
      <w:r w:rsidRPr="00640425">
        <w:rPr>
          <w:rFonts w:ascii="Cambria" w:hAnsi="Cambria"/>
          <w:sz w:val="22"/>
          <w:szCs w:val="22"/>
          <w:lang w:val="ru-RU"/>
        </w:rPr>
        <w:t xml:space="preserve"> р</w:t>
      </w:r>
      <w:r w:rsidRPr="00640425">
        <w:rPr>
          <w:rFonts w:ascii="Cambria" w:hAnsi="Cambria"/>
          <w:sz w:val="22"/>
          <w:szCs w:val="22"/>
        </w:rPr>
        <w:t>a</w:t>
      </w:r>
      <w:r w:rsidRPr="00640425">
        <w:rPr>
          <w:rFonts w:ascii="Cambria" w:hAnsi="Cambria"/>
          <w:sz w:val="22"/>
          <w:szCs w:val="22"/>
          <w:lang w:val="ru-RU"/>
        </w:rPr>
        <w:t>дн</w:t>
      </w:r>
      <w:r w:rsidRPr="00640425">
        <w:rPr>
          <w:rFonts w:ascii="Cambria" w:hAnsi="Cambria"/>
          <w:sz w:val="22"/>
          <w:szCs w:val="22"/>
        </w:rPr>
        <w:t>o</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ст</w:t>
      </w:r>
      <w:r w:rsidRPr="00640425">
        <w:rPr>
          <w:rFonts w:ascii="Cambria" w:hAnsi="Cambria"/>
          <w:sz w:val="22"/>
          <w:szCs w:val="22"/>
        </w:rPr>
        <w:t>o</w:t>
      </w:r>
      <w:r w:rsidRPr="00640425">
        <w:rPr>
          <w:rFonts w:ascii="Cambria" w:hAnsi="Cambria"/>
          <w:sz w:val="22"/>
          <w:szCs w:val="22"/>
          <w:lang w:val="ru-RU"/>
        </w:rPr>
        <w:t>.</w:t>
      </w:r>
    </w:p>
    <w:p w:rsidR="003763E3" w:rsidRPr="00640425" w:rsidRDefault="003763E3" w:rsidP="00A4629E">
      <w:pPr>
        <w:shd w:val="clear" w:color="auto" w:fill="FFFFFF" w:themeFill="background1"/>
        <w:rPr>
          <w:rFonts w:ascii="Cambria" w:hAnsi="Cambria"/>
          <w:sz w:val="22"/>
          <w:szCs w:val="22"/>
          <w:lang w:val="ru-RU"/>
        </w:rPr>
      </w:pPr>
    </w:p>
    <w:p w:rsidR="003763E3" w:rsidRPr="00640425" w:rsidRDefault="003763E3" w:rsidP="00A4629E">
      <w:pPr>
        <w:shd w:val="clear" w:color="auto" w:fill="FFFFFF" w:themeFill="background1"/>
        <w:rPr>
          <w:rFonts w:ascii="Cambria" w:hAnsi="Cambria"/>
          <w:sz w:val="22"/>
          <w:szCs w:val="22"/>
        </w:rPr>
      </w:pPr>
      <w:r w:rsidRPr="00640425">
        <w:rPr>
          <w:rFonts w:ascii="Cambria" w:hAnsi="Cambria"/>
          <w:sz w:val="22"/>
          <w:szCs w:val="22"/>
        </w:rPr>
        <w:t>Кoeфициjeнти су слeдeћи</w:t>
      </w:r>
      <w:r w:rsidRPr="00640425">
        <w:rPr>
          <w:rFonts w:ascii="Cambria" w:hAnsi="Cambria"/>
          <w:sz w:val="22"/>
          <w:szCs w:val="22"/>
          <w:lang w:val="sr-Cyrl-RS"/>
        </w:rPr>
        <w:t>:</w:t>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p>
    <w:tbl>
      <w:tblPr>
        <w:tblW w:w="5000" w:type="pct"/>
        <w:jc w:val="center"/>
        <w:tblCellMar>
          <w:left w:w="10" w:type="dxa"/>
          <w:right w:w="10" w:type="dxa"/>
        </w:tblCellMar>
        <w:tblLook w:val="0000" w:firstRow="0" w:lastRow="0" w:firstColumn="0" w:lastColumn="0" w:noHBand="0" w:noVBand="0"/>
      </w:tblPr>
      <w:tblGrid>
        <w:gridCol w:w="2167"/>
        <w:gridCol w:w="25"/>
        <w:gridCol w:w="992"/>
        <w:gridCol w:w="11"/>
        <w:gridCol w:w="797"/>
        <w:gridCol w:w="807"/>
        <w:gridCol w:w="807"/>
        <w:gridCol w:w="807"/>
        <w:gridCol w:w="807"/>
        <w:gridCol w:w="807"/>
        <w:gridCol w:w="807"/>
        <w:gridCol w:w="795"/>
      </w:tblGrid>
      <w:tr w:rsidR="003763E3" w:rsidRPr="00640425" w:rsidTr="007570D0">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suppressAutoHyphens w:val="0"/>
              <w:ind w:firstLine="0"/>
              <w:jc w:val="center"/>
              <w:textAlignment w:val="auto"/>
              <w:rPr>
                <w:rFonts w:ascii="Cambria" w:hAnsi="Cambria"/>
                <w:sz w:val="22"/>
                <w:szCs w:val="22"/>
              </w:rPr>
            </w:pPr>
            <w:r w:rsidRPr="00640425">
              <w:rPr>
                <w:rFonts w:ascii="Cambria" w:hAnsi="Cambria"/>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suppressAutoHyphens w:val="0"/>
              <w:ind w:firstLine="0"/>
              <w:jc w:val="center"/>
              <w:textAlignment w:val="auto"/>
              <w:rPr>
                <w:rFonts w:ascii="Cambria" w:hAnsi="Cambria"/>
                <w:sz w:val="22"/>
                <w:szCs w:val="22"/>
              </w:rPr>
            </w:pPr>
            <w:r w:rsidRPr="00640425">
              <w:rPr>
                <w:rFonts w:ascii="Cambria" w:hAnsi="Cambria"/>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suppressAutoHyphens w:val="0"/>
              <w:ind w:firstLine="0"/>
              <w:jc w:val="center"/>
              <w:textAlignment w:val="auto"/>
              <w:rPr>
                <w:rFonts w:ascii="Cambria" w:hAnsi="Cambria"/>
                <w:sz w:val="22"/>
                <w:szCs w:val="22"/>
              </w:rPr>
            </w:pPr>
            <w:r w:rsidRPr="00640425">
              <w:rPr>
                <w:rFonts w:ascii="Cambria" w:hAnsi="Cambria"/>
                <w:sz w:val="22"/>
                <w:szCs w:val="22"/>
              </w:rPr>
              <w:t>Плaтни рaзрeд</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8</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lastRenderedPageBreak/>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5.57</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4.45</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3.56</w:t>
            </w:r>
          </w:p>
        </w:tc>
      </w:tr>
      <w:tr w:rsidR="003763E3" w:rsidRPr="00640425" w:rsidTr="00A4629E">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2.85</w:t>
            </w:r>
          </w:p>
        </w:tc>
      </w:tr>
      <w:tr w:rsidR="003763E3" w:rsidRPr="00640425" w:rsidTr="00A4629E">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2.67</w:t>
            </w:r>
          </w:p>
        </w:tc>
      </w:tr>
      <w:tr w:rsidR="003763E3" w:rsidRPr="00640425" w:rsidTr="00A4629E">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2.32</w:t>
            </w:r>
          </w:p>
        </w:tc>
      </w:tr>
      <w:tr w:rsidR="003763E3" w:rsidRPr="00640425" w:rsidTr="00A4629E">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2.18</w:t>
            </w:r>
          </w:p>
        </w:tc>
      </w:tr>
      <w:tr w:rsidR="003763E3" w:rsidRPr="00640425" w:rsidTr="00A4629E">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left"/>
              <w:rPr>
                <w:rFonts w:ascii="Cambria" w:hAnsi="Cambria"/>
                <w:sz w:val="22"/>
                <w:szCs w:val="22"/>
              </w:rPr>
            </w:pPr>
            <w:r w:rsidRPr="00640425">
              <w:rPr>
                <w:rFonts w:ascii="Cambria" w:hAnsi="Cambria"/>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3763E3" w:rsidRPr="00640425" w:rsidRDefault="003763E3" w:rsidP="00A4629E">
            <w:pPr>
              <w:widowControl w:val="0"/>
              <w:shd w:val="clear" w:color="auto" w:fill="FFFFFF" w:themeFill="background1"/>
              <w:ind w:firstLine="0"/>
              <w:jc w:val="center"/>
              <w:rPr>
                <w:rFonts w:ascii="Cambria" w:hAnsi="Cambria"/>
                <w:sz w:val="22"/>
                <w:szCs w:val="22"/>
              </w:rPr>
            </w:pPr>
            <w:r w:rsidRPr="00640425">
              <w:rPr>
                <w:rFonts w:ascii="Cambria" w:hAnsi="Cambria"/>
                <w:sz w:val="22"/>
                <w:szCs w:val="22"/>
              </w:rPr>
              <w:t>1.97</w:t>
            </w:r>
          </w:p>
        </w:tc>
      </w:tr>
    </w:tbl>
    <w:p w:rsidR="00E05A90" w:rsidRDefault="00E05A90" w:rsidP="00A4629E">
      <w:pPr>
        <w:shd w:val="clear" w:color="auto" w:fill="FFFFFF" w:themeFill="background1"/>
        <w:rPr>
          <w:rFonts w:ascii="Cambria" w:hAnsi="Cambria"/>
          <w:sz w:val="22"/>
          <w:szCs w:val="22"/>
          <w:lang w:val="ru-RU"/>
        </w:rPr>
      </w:pPr>
    </w:p>
    <w:p w:rsidR="00A4629E" w:rsidRPr="00640425" w:rsidRDefault="00A4629E" w:rsidP="00A4629E">
      <w:pPr>
        <w:shd w:val="clear" w:color="auto" w:fill="FFFFFF" w:themeFill="background1"/>
        <w:rPr>
          <w:rFonts w:ascii="Cambria" w:hAnsi="Cambria"/>
          <w:sz w:val="22"/>
          <w:szCs w:val="22"/>
          <w:lang w:val="ru-RU"/>
        </w:rPr>
      </w:pPr>
    </w:p>
    <w:p w:rsidR="003763E3" w:rsidRDefault="003763E3" w:rsidP="00A4629E">
      <w:pPr>
        <w:shd w:val="clear" w:color="auto" w:fill="FFFFFF" w:themeFill="background1"/>
        <w:rPr>
          <w:rFonts w:ascii="Cambria" w:hAnsi="Cambria"/>
          <w:sz w:val="22"/>
          <w:szCs w:val="22"/>
          <w:lang w:val="sr-Cyrl-RS"/>
        </w:rPr>
      </w:pPr>
      <w:r w:rsidRPr="00640425">
        <w:rPr>
          <w:rFonts w:ascii="Cambria" w:hAnsi="Cambria"/>
          <w:sz w:val="22"/>
          <w:szCs w:val="22"/>
          <w:lang w:val="sr-Cyrl-RS"/>
        </w:rPr>
        <w:t xml:space="preserve">Подаци о исплаћеним зарадама: </w:t>
      </w:r>
    </w:p>
    <w:p w:rsidR="00E370D1" w:rsidRPr="00640425" w:rsidRDefault="00E370D1" w:rsidP="00A4629E">
      <w:pPr>
        <w:shd w:val="clear" w:color="auto" w:fill="FFFFFF" w:themeFill="background1"/>
        <w:rPr>
          <w:rFonts w:ascii="Cambria" w:hAnsi="Cambria"/>
          <w:sz w:val="22"/>
          <w:szCs w:val="22"/>
          <w:lang w:val="sr-Cyrl-RS"/>
        </w:rPr>
      </w:pPr>
    </w:p>
    <w:tbl>
      <w:tblPr>
        <w:tblW w:w="4860" w:type="pct"/>
        <w:jc w:val="center"/>
        <w:tblCellMar>
          <w:left w:w="10" w:type="dxa"/>
          <w:right w:w="10" w:type="dxa"/>
        </w:tblCellMar>
        <w:tblLook w:val="0000" w:firstRow="0" w:lastRow="0" w:firstColumn="0" w:lastColumn="0" w:noHBand="0" w:noVBand="0"/>
      </w:tblPr>
      <w:tblGrid>
        <w:gridCol w:w="3091"/>
        <w:gridCol w:w="3063"/>
        <w:gridCol w:w="1354"/>
        <w:gridCol w:w="1916"/>
      </w:tblGrid>
      <w:tr w:rsidR="003763E3" w:rsidRPr="00F1553D" w:rsidTr="00E370D1">
        <w:trPr>
          <w:trHeight w:val="520"/>
          <w:jc w:val="center"/>
        </w:trPr>
        <w:tc>
          <w:tcPr>
            <w:tcW w:w="9424"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center"/>
              <w:textAlignment w:val="auto"/>
              <w:rPr>
                <w:rFonts w:ascii="Cambria" w:eastAsia="Calibri" w:hAnsi="Cambria" w:cs="Calibri"/>
                <w:b/>
                <w:bCs/>
                <w:sz w:val="22"/>
                <w:szCs w:val="22"/>
                <w:lang w:val="ru-RU"/>
              </w:rPr>
            </w:pPr>
            <w:r w:rsidRPr="00F1553D">
              <w:rPr>
                <w:rFonts w:ascii="Cambria" w:eastAsia="Calibri" w:hAnsi="Cambria" w:cs="Calibri"/>
                <w:b/>
                <w:bCs/>
                <w:sz w:val="22"/>
                <w:szCs w:val="22"/>
                <w:lang w:val="ru-RU"/>
              </w:rPr>
              <w:t xml:space="preserve">МЕСЕЧНА НЕТО ПРИМАЊА ЗАПОСЛЕНИХ У ДИРЕКЦИЈИ ЗА ЖЕЛЕЗНИЦЕ </w:t>
            </w:r>
          </w:p>
          <w:p w:rsidR="003763E3" w:rsidRPr="00F1553D" w:rsidRDefault="003763E3" w:rsidP="00F1553D">
            <w:pPr>
              <w:shd w:val="clear" w:color="auto" w:fill="auto"/>
              <w:suppressAutoHyphens w:val="0"/>
              <w:ind w:firstLine="0"/>
              <w:jc w:val="center"/>
              <w:textAlignment w:val="auto"/>
              <w:rPr>
                <w:rFonts w:ascii="Cambria" w:hAnsi="Cambria"/>
                <w:sz w:val="22"/>
                <w:szCs w:val="22"/>
              </w:rPr>
            </w:pPr>
            <w:r w:rsidRPr="00F1553D">
              <w:rPr>
                <w:rFonts w:ascii="Cambria" w:eastAsia="Calibri" w:hAnsi="Cambria" w:cs="Calibri"/>
                <w:b/>
                <w:bCs/>
                <w:sz w:val="22"/>
                <w:szCs w:val="22"/>
                <w:lang w:val="ru-RU"/>
              </w:rPr>
              <w:t xml:space="preserve">ЗА </w:t>
            </w:r>
            <w:r w:rsidR="00E370D1" w:rsidRPr="00F1553D">
              <w:rPr>
                <w:rFonts w:ascii="Cambria" w:eastAsia="Calibri" w:hAnsi="Cambria" w:cs="Calibri"/>
                <w:b/>
                <w:bCs/>
                <w:sz w:val="22"/>
                <w:szCs w:val="22"/>
                <w:lang w:val="ru-RU"/>
              </w:rPr>
              <w:t>ЈАНУАР</w:t>
            </w:r>
            <w:r w:rsidRPr="00F1553D">
              <w:rPr>
                <w:rFonts w:ascii="Cambria" w:eastAsia="Calibri" w:hAnsi="Cambria" w:cs="Calibri"/>
                <w:b/>
                <w:bCs/>
                <w:sz w:val="22"/>
                <w:szCs w:val="22"/>
              </w:rPr>
              <w:t xml:space="preserve"> </w:t>
            </w:r>
            <w:r w:rsidR="00E370D1" w:rsidRPr="00F1553D">
              <w:rPr>
                <w:rFonts w:ascii="Cambria" w:eastAsia="Calibri" w:hAnsi="Cambria" w:cs="Calibri"/>
                <w:b/>
                <w:bCs/>
                <w:sz w:val="22"/>
                <w:szCs w:val="22"/>
                <w:lang w:val="ru-RU"/>
              </w:rPr>
              <w:t>2022</w:t>
            </w:r>
            <w:r w:rsidRPr="00F1553D">
              <w:rPr>
                <w:rFonts w:ascii="Cambria" w:eastAsia="Calibri" w:hAnsi="Cambria" w:cs="Calibri"/>
                <w:b/>
                <w:bCs/>
                <w:sz w:val="22"/>
                <w:szCs w:val="22"/>
              </w:rPr>
              <w:t>.</w:t>
            </w:r>
            <w:r w:rsidRPr="00F1553D">
              <w:rPr>
                <w:rFonts w:ascii="Cambria" w:eastAsia="Calibri" w:hAnsi="Cambria" w:cs="Calibri"/>
                <w:b/>
                <w:bCs/>
                <w:sz w:val="22"/>
                <w:szCs w:val="22"/>
                <w:lang w:val="ru-RU"/>
              </w:rPr>
              <w:t xml:space="preserve"> године</w:t>
            </w: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center"/>
              <w:textAlignment w:val="auto"/>
              <w:rPr>
                <w:rFonts w:ascii="Cambria" w:eastAsia="Calibri" w:hAnsi="Cambria" w:cs="Calibri"/>
                <w:sz w:val="22"/>
                <w:szCs w:val="22"/>
                <w:lang w:val="ru-RU"/>
              </w:rPr>
            </w:pPr>
          </w:p>
        </w:tc>
        <w:tc>
          <w:tcPr>
            <w:tcW w:w="3063"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center"/>
              <w:textAlignment w:val="auto"/>
              <w:rPr>
                <w:rFonts w:ascii="Cambria" w:eastAsia="Calibri" w:hAnsi="Cambria" w:cs="Calibri"/>
                <w:sz w:val="22"/>
                <w:szCs w:val="22"/>
              </w:rPr>
            </w:pPr>
            <w:r w:rsidRPr="00F1553D">
              <w:rPr>
                <w:rFonts w:ascii="Cambria" w:eastAsia="Calibri" w:hAnsi="Cambria" w:cs="Calibri"/>
                <w:sz w:val="22"/>
                <w:szCs w:val="22"/>
              </w:rPr>
              <w:t>положај</w:t>
            </w:r>
          </w:p>
        </w:tc>
        <w:tc>
          <w:tcPr>
            <w:tcW w:w="1354"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center"/>
              <w:textAlignment w:val="auto"/>
              <w:rPr>
                <w:rFonts w:ascii="Cambria" w:eastAsia="Calibri" w:hAnsi="Cambria" w:cs="Calibri"/>
                <w:sz w:val="22"/>
                <w:szCs w:val="22"/>
              </w:rPr>
            </w:pPr>
            <w:r w:rsidRPr="00F1553D">
              <w:rPr>
                <w:rFonts w:ascii="Cambria" w:eastAsia="Calibri" w:hAnsi="Cambria" w:cs="Calibri"/>
                <w:sz w:val="22"/>
                <w:szCs w:val="22"/>
              </w:rPr>
              <w:t>коефицијент</w:t>
            </w:r>
          </w:p>
        </w:tc>
        <w:tc>
          <w:tcPr>
            <w:tcW w:w="1916"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3763E3" w:rsidRPr="004F5C7E" w:rsidRDefault="003763E3" w:rsidP="00F1553D">
            <w:pPr>
              <w:shd w:val="clear" w:color="auto" w:fill="auto"/>
              <w:suppressAutoHyphens w:val="0"/>
              <w:ind w:firstLine="0"/>
              <w:jc w:val="center"/>
              <w:textAlignment w:val="auto"/>
              <w:rPr>
                <w:rFonts w:ascii="Cambria" w:eastAsia="Calibri" w:hAnsi="Cambria" w:cs="Calibri"/>
                <w:sz w:val="22"/>
                <w:szCs w:val="22"/>
              </w:rPr>
            </w:pPr>
            <w:r w:rsidRPr="004F5C7E">
              <w:rPr>
                <w:rFonts w:ascii="Cambria" w:eastAsia="Calibri" w:hAnsi="Cambria" w:cs="Calibri"/>
                <w:sz w:val="22"/>
                <w:szCs w:val="22"/>
              </w:rPr>
              <w:t>нето месечна примања</w:t>
            </w: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b/>
                <w:bCs/>
                <w:sz w:val="22"/>
                <w:szCs w:val="22"/>
              </w:rPr>
            </w:pPr>
            <w:r w:rsidRPr="00F1553D">
              <w:rPr>
                <w:rFonts w:ascii="Cambria" w:eastAsia="Calibri" w:hAnsi="Cambria" w:cs="Calibri"/>
                <w:b/>
                <w:bCs/>
                <w:sz w:val="22"/>
                <w:szCs w:val="22"/>
              </w:rPr>
              <w:t>Државни службеници на положају</w:t>
            </w:r>
          </w:p>
        </w:tc>
        <w:tc>
          <w:tcPr>
            <w:tcW w:w="3063"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p>
        </w:tc>
        <w:tc>
          <w:tcPr>
            <w:tcW w:w="135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center"/>
              <w:textAlignment w:val="auto"/>
              <w:rPr>
                <w:rFonts w:ascii="Cambria" w:eastAsia="Calibri" w:hAnsi="Cambria" w:cs="Calibri"/>
                <w:sz w:val="22"/>
                <w:szCs w:val="22"/>
              </w:rPr>
            </w:pPr>
          </w:p>
        </w:tc>
        <w:tc>
          <w:tcPr>
            <w:tcW w:w="1916"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4F5C7E" w:rsidRDefault="003763E3" w:rsidP="00F1553D">
            <w:pPr>
              <w:shd w:val="clear" w:color="auto" w:fill="auto"/>
              <w:suppressAutoHyphens w:val="0"/>
              <w:ind w:firstLine="0"/>
              <w:jc w:val="center"/>
              <w:textAlignment w:val="auto"/>
              <w:rPr>
                <w:rFonts w:ascii="Cambria" w:eastAsia="Calibri" w:hAnsi="Cambria" w:cs="Calibri"/>
                <w:sz w:val="22"/>
                <w:szCs w:val="22"/>
              </w:rPr>
            </w:pP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hAnsi="Cambria"/>
                <w:sz w:val="22"/>
                <w:szCs w:val="22"/>
              </w:rPr>
            </w:pPr>
            <w:r w:rsidRPr="00F1553D">
              <w:rPr>
                <w:rFonts w:ascii="Cambria" w:eastAsia="Calibri" w:hAnsi="Cambria" w:cs="Calibri"/>
                <w:sz w:val="22"/>
                <w:szCs w:val="22"/>
              </w:rPr>
              <w:t>директор</w:t>
            </w:r>
          </w:p>
        </w:tc>
        <w:tc>
          <w:tcPr>
            <w:tcW w:w="3063"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r w:rsidRPr="00F1553D">
              <w:rPr>
                <w:rFonts w:ascii="Cambria" w:eastAsia="Calibri" w:hAnsi="Cambria" w:cs="Calibri"/>
                <w:sz w:val="22"/>
                <w:szCs w:val="22"/>
              </w:rPr>
              <w:t>I група положаја</w:t>
            </w:r>
          </w:p>
        </w:tc>
        <w:tc>
          <w:tcPr>
            <w:tcW w:w="135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rPr>
            </w:pPr>
            <w:r w:rsidRPr="00F1553D">
              <w:rPr>
                <w:rFonts w:ascii="Cambria" w:eastAsia="Calibri" w:hAnsi="Cambria" w:cs="Calibri"/>
                <w:sz w:val="22"/>
                <w:szCs w:val="22"/>
              </w:rPr>
              <w:t>9</w:t>
            </w:r>
          </w:p>
        </w:tc>
        <w:tc>
          <w:tcPr>
            <w:tcW w:w="1916"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4F5C7E" w:rsidRDefault="002439E0" w:rsidP="00F1553D">
            <w:pPr>
              <w:shd w:val="clear" w:color="auto" w:fill="auto"/>
              <w:suppressAutoHyphens w:val="0"/>
              <w:ind w:right="170" w:firstLine="0"/>
              <w:jc w:val="center"/>
              <w:textAlignment w:val="auto"/>
              <w:rPr>
                <w:rFonts w:ascii="Cambria" w:eastAsia="Calibri" w:hAnsi="Cambria" w:cs="Calibri"/>
                <w:sz w:val="22"/>
                <w:szCs w:val="22"/>
              </w:rPr>
            </w:pPr>
            <w:r w:rsidRPr="004F5C7E">
              <w:rPr>
                <w:rFonts w:ascii="Cambria" w:eastAsia="Calibri" w:hAnsi="Cambria" w:cs="Calibri"/>
                <w:sz w:val="22"/>
                <w:szCs w:val="22"/>
              </w:rPr>
              <w:t>196.090,83</w:t>
            </w: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left="170" w:firstLine="0"/>
              <w:jc w:val="left"/>
              <w:textAlignment w:val="auto"/>
              <w:rPr>
                <w:rFonts w:ascii="Cambria" w:eastAsia="Calibri" w:hAnsi="Cambria" w:cs="Calibri"/>
                <w:sz w:val="22"/>
                <w:szCs w:val="22"/>
              </w:rPr>
            </w:pPr>
          </w:p>
        </w:tc>
        <w:tc>
          <w:tcPr>
            <w:tcW w:w="135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rPr>
            </w:pPr>
          </w:p>
        </w:tc>
        <w:tc>
          <w:tcPr>
            <w:tcW w:w="1916"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3763E3" w:rsidRPr="004F5C7E" w:rsidRDefault="003763E3" w:rsidP="00F1553D">
            <w:pPr>
              <w:shd w:val="clear" w:color="auto" w:fill="auto"/>
              <w:suppressAutoHyphens w:val="0"/>
              <w:ind w:right="170" w:firstLine="0"/>
              <w:jc w:val="center"/>
              <w:textAlignment w:val="auto"/>
              <w:rPr>
                <w:rFonts w:ascii="Cambria" w:eastAsia="Calibri" w:hAnsi="Cambria" w:cs="Calibri"/>
                <w:sz w:val="22"/>
                <w:szCs w:val="22"/>
              </w:rPr>
            </w:pP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b/>
                <w:bCs/>
                <w:sz w:val="22"/>
                <w:szCs w:val="22"/>
                <w:lang w:val="ru-RU"/>
              </w:rPr>
            </w:pPr>
            <w:r w:rsidRPr="00F1553D">
              <w:rPr>
                <w:rFonts w:ascii="Cambria" w:eastAsia="Calibri" w:hAnsi="Cambria" w:cs="Calibri"/>
                <w:b/>
                <w:bCs/>
                <w:sz w:val="22"/>
                <w:szCs w:val="22"/>
                <w:lang w:val="ru-RU"/>
              </w:rPr>
              <w:t>Државни службеници на извршилачким радним местима</w:t>
            </w: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left="170" w:firstLine="0"/>
              <w:jc w:val="center"/>
              <w:textAlignment w:val="auto"/>
              <w:rPr>
                <w:rFonts w:ascii="Cambria" w:eastAsia="Calibri" w:hAnsi="Cambria" w:cs="Calibri"/>
                <w:sz w:val="22"/>
                <w:szCs w:val="22"/>
              </w:rPr>
            </w:pPr>
            <w:r w:rsidRPr="00F1553D">
              <w:rPr>
                <w:rFonts w:ascii="Cambria" w:eastAsia="Calibri" w:hAnsi="Cambria" w:cs="Calibri"/>
                <w:sz w:val="22"/>
                <w:szCs w:val="22"/>
              </w:rPr>
              <w:t>звања</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rPr>
            </w:pP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3763E3" w:rsidP="00F1553D">
            <w:pPr>
              <w:shd w:val="clear" w:color="auto" w:fill="auto"/>
              <w:suppressAutoHyphens w:val="0"/>
              <w:ind w:right="170" w:firstLine="0"/>
              <w:jc w:val="center"/>
              <w:textAlignment w:val="auto"/>
              <w:rPr>
                <w:rFonts w:ascii="Cambria" w:eastAsia="Calibri" w:hAnsi="Cambria" w:cs="Calibri"/>
                <w:sz w:val="22"/>
                <w:szCs w:val="22"/>
              </w:rPr>
            </w:pP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875150" w:rsidP="00F1553D">
            <w:pPr>
              <w:shd w:val="clear" w:color="auto" w:fill="auto"/>
              <w:suppressAutoHyphens w:val="0"/>
              <w:ind w:firstLine="0"/>
              <w:jc w:val="left"/>
              <w:textAlignment w:val="auto"/>
              <w:rPr>
                <w:rFonts w:ascii="Cambria" w:hAnsi="Cambria"/>
                <w:sz w:val="22"/>
                <w:szCs w:val="22"/>
              </w:rPr>
            </w:pPr>
            <w:r w:rsidRPr="00F1553D">
              <w:rPr>
                <w:rFonts w:ascii="Cambria" w:eastAsia="Calibri" w:hAnsi="Cambria" w:cs="Calibri"/>
                <w:sz w:val="22"/>
                <w:szCs w:val="22"/>
              </w:rPr>
              <w:t>Начелник</w:t>
            </w:r>
            <w:r w:rsidR="003763E3" w:rsidRPr="00F1553D">
              <w:rPr>
                <w:rFonts w:ascii="Cambria" w:eastAsia="Calibri" w:hAnsi="Cambria" w:cs="Calibri"/>
                <w:sz w:val="22"/>
                <w:szCs w:val="22"/>
              </w:rPr>
              <w:t xml:space="preserve"> одељења</w:t>
            </w: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lang w:val="sr-Cyrl-RS"/>
              </w:rPr>
            </w:pPr>
            <w:r w:rsidRPr="00F1553D">
              <w:rPr>
                <w:rFonts w:ascii="Cambria" w:eastAsia="Calibri" w:hAnsi="Cambria" w:cs="Calibri"/>
                <w:sz w:val="22"/>
                <w:szCs w:val="22"/>
              </w:rPr>
              <w:t>Виши саветник 8</w:t>
            </w:r>
            <w:r w:rsidRPr="00F1553D">
              <w:rPr>
                <w:rFonts w:ascii="Cambria" w:eastAsia="Calibri" w:hAnsi="Cambria" w:cs="Calibri"/>
                <w:sz w:val="22"/>
                <w:szCs w:val="22"/>
                <w:lang w:val="sr-Cyrl-RS"/>
              </w:rPr>
              <w:t xml:space="preserve">. </w:t>
            </w:r>
            <w:r w:rsidRPr="00F1553D">
              <w:rPr>
                <w:rFonts w:ascii="Cambria" w:eastAsia="Calibri" w:hAnsi="Cambria" w:cs="Calibri"/>
                <w:sz w:val="22"/>
                <w:szCs w:val="22"/>
              </w:rPr>
              <w:t>пл.</w:t>
            </w:r>
            <w:r w:rsidRPr="00F1553D">
              <w:rPr>
                <w:rFonts w:ascii="Cambria" w:eastAsia="Calibri" w:hAnsi="Cambria" w:cs="Calibri"/>
                <w:sz w:val="22"/>
                <w:szCs w:val="22"/>
                <w:lang w:val="sr-Cyrl-RS"/>
              </w:rPr>
              <w:t xml:space="preserve"> </w:t>
            </w:r>
            <w:r w:rsidRPr="00F1553D">
              <w:rPr>
                <w:rFonts w:ascii="Cambria" w:eastAsia="Calibri" w:hAnsi="Cambria" w:cs="Calibri"/>
                <w:sz w:val="22"/>
                <w:szCs w:val="22"/>
              </w:rPr>
              <w:t>раз</w:t>
            </w:r>
            <w:r w:rsidRPr="00F1553D">
              <w:rPr>
                <w:rFonts w:ascii="Cambria" w:eastAsia="Calibri" w:hAnsi="Cambria" w:cs="Calibri"/>
                <w:sz w:val="22"/>
                <w:szCs w:val="22"/>
                <w:lang w:val="sr-Cyrl-RS"/>
              </w:rPr>
              <w:t>.</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rPr>
            </w:pPr>
            <w:r w:rsidRPr="00F1553D">
              <w:rPr>
                <w:rFonts w:ascii="Cambria" w:eastAsia="Calibri" w:hAnsi="Cambria" w:cs="Calibri"/>
                <w:sz w:val="22"/>
                <w:szCs w:val="22"/>
              </w:rPr>
              <w:t>5,57</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2439E0" w:rsidP="00F1553D">
            <w:pPr>
              <w:shd w:val="clear" w:color="auto" w:fill="auto"/>
              <w:suppressAutoHyphens w:val="0"/>
              <w:ind w:right="170" w:firstLine="0"/>
              <w:textAlignment w:val="auto"/>
              <w:rPr>
                <w:rFonts w:ascii="Cambria" w:eastAsia="Calibri" w:hAnsi="Cambria" w:cs="Calibri"/>
                <w:sz w:val="22"/>
                <w:szCs w:val="22"/>
                <w:lang w:val="sr-Cyrl-RS"/>
              </w:rPr>
            </w:pPr>
            <w:r w:rsidRPr="004F5C7E">
              <w:rPr>
                <w:rFonts w:ascii="Cambria" w:eastAsia="Calibri" w:hAnsi="Cambria" w:cs="Calibri"/>
                <w:sz w:val="22"/>
                <w:szCs w:val="22"/>
                <w:lang w:val="sr-Cyrl-RS"/>
              </w:rPr>
              <w:t xml:space="preserve">       </w:t>
            </w:r>
            <w:r w:rsidR="00AA1732" w:rsidRPr="004F5C7E">
              <w:rPr>
                <w:rFonts w:ascii="Cambria" w:eastAsia="Calibri" w:hAnsi="Cambria" w:cs="Calibri"/>
                <w:sz w:val="22"/>
                <w:szCs w:val="22"/>
                <w:lang w:val="sr-Cyrl-RS"/>
              </w:rPr>
              <w:t>121.</w:t>
            </w:r>
            <w:r w:rsidRPr="004F5C7E">
              <w:rPr>
                <w:rFonts w:ascii="Cambria" w:eastAsia="Calibri" w:hAnsi="Cambria" w:cs="Calibri"/>
                <w:sz w:val="22"/>
                <w:szCs w:val="22"/>
                <w:lang w:val="sr-Cyrl-RS"/>
              </w:rPr>
              <w:t>358,43</w:t>
            </w:r>
          </w:p>
        </w:tc>
      </w:tr>
      <w:tr w:rsidR="00875150"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75150" w:rsidRPr="00F1553D" w:rsidRDefault="00875150" w:rsidP="00F1553D">
            <w:pPr>
              <w:shd w:val="clear" w:color="auto" w:fill="auto"/>
              <w:suppressAutoHyphens w:val="0"/>
              <w:ind w:firstLine="0"/>
              <w:jc w:val="left"/>
              <w:textAlignment w:val="auto"/>
              <w:rPr>
                <w:rFonts w:ascii="Cambria" w:hAnsi="Cambria"/>
                <w:sz w:val="22"/>
                <w:szCs w:val="22"/>
              </w:rPr>
            </w:pPr>
            <w:r w:rsidRPr="00F1553D">
              <w:rPr>
                <w:rFonts w:ascii="Cambria" w:eastAsia="Calibri" w:hAnsi="Cambria" w:cs="Calibri"/>
                <w:sz w:val="22"/>
                <w:szCs w:val="22"/>
              </w:rPr>
              <w:t>Начелник одељења</w:t>
            </w: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875150" w:rsidRPr="00F1553D" w:rsidRDefault="00875150" w:rsidP="00F1553D">
            <w:pPr>
              <w:shd w:val="clear" w:color="auto" w:fill="auto"/>
              <w:suppressAutoHyphens w:val="0"/>
              <w:ind w:firstLine="0"/>
              <w:jc w:val="left"/>
              <w:textAlignment w:val="auto"/>
              <w:rPr>
                <w:rFonts w:ascii="Cambria" w:eastAsia="Calibri" w:hAnsi="Cambria" w:cs="Calibri"/>
                <w:sz w:val="22"/>
                <w:szCs w:val="22"/>
                <w:lang w:val="sr-Cyrl-RS"/>
              </w:rPr>
            </w:pPr>
            <w:r w:rsidRPr="00F1553D">
              <w:rPr>
                <w:rFonts w:ascii="Cambria" w:eastAsia="Calibri" w:hAnsi="Cambria" w:cs="Calibri"/>
                <w:sz w:val="22"/>
                <w:szCs w:val="22"/>
                <w:lang w:val="sr-Cyrl-RS"/>
              </w:rPr>
              <w:t>Виши саветник 5. пл. 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875150" w:rsidRPr="00F1553D" w:rsidRDefault="00875150" w:rsidP="00F1553D">
            <w:pPr>
              <w:shd w:val="clear" w:color="auto" w:fill="auto"/>
              <w:suppressAutoHyphens w:val="0"/>
              <w:ind w:right="170" w:firstLine="0"/>
              <w:jc w:val="center"/>
              <w:textAlignment w:val="auto"/>
              <w:rPr>
                <w:rFonts w:ascii="Cambria" w:eastAsia="Calibri" w:hAnsi="Cambria" w:cs="Calibri"/>
                <w:sz w:val="22"/>
                <w:szCs w:val="22"/>
                <w:lang w:val="sr-Cyrl-RS"/>
              </w:rPr>
            </w:pPr>
            <w:r w:rsidRPr="00F1553D">
              <w:rPr>
                <w:rFonts w:ascii="Cambria" w:eastAsia="Calibri" w:hAnsi="Cambria" w:cs="Calibri"/>
                <w:sz w:val="22"/>
                <w:szCs w:val="22"/>
                <w:lang w:val="sr-Cyrl-RS"/>
              </w:rPr>
              <w:t>4,81</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875150" w:rsidRPr="004F5C7E" w:rsidRDefault="00AA1732" w:rsidP="00F1553D">
            <w:pPr>
              <w:shd w:val="clear" w:color="auto" w:fill="auto"/>
              <w:suppressAutoHyphens w:val="0"/>
              <w:ind w:right="170" w:firstLine="0"/>
              <w:jc w:val="center"/>
              <w:textAlignment w:val="auto"/>
              <w:rPr>
                <w:rFonts w:ascii="Cambria" w:eastAsia="Calibri" w:hAnsi="Cambria" w:cs="Calibri"/>
                <w:sz w:val="22"/>
                <w:szCs w:val="22"/>
                <w:lang w:val="sr-Cyrl-RS"/>
              </w:rPr>
            </w:pPr>
            <w:r w:rsidRPr="004F5C7E">
              <w:rPr>
                <w:rFonts w:ascii="Cambria" w:eastAsia="Calibri" w:hAnsi="Cambria" w:cs="Calibri"/>
                <w:sz w:val="22"/>
                <w:szCs w:val="22"/>
                <w:lang w:val="sr-Cyrl-RS"/>
              </w:rPr>
              <w:t>104.799,</w:t>
            </w:r>
            <w:r w:rsidR="00875150" w:rsidRPr="004F5C7E">
              <w:rPr>
                <w:rFonts w:ascii="Cambria" w:eastAsia="Calibri" w:hAnsi="Cambria" w:cs="Calibri"/>
                <w:sz w:val="22"/>
                <w:szCs w:val="22"/>
                <w:lang w:val="sr-Cyrl-RS"/>
              </w:rPr>
              <w:t>65</w:t>
            </w: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r w:rsidRPr="00F1553D">
              <w:rPr>
                <w:rFonts w:ascii="Cambria" w:eastAsia="Calibri" w:hAnsi="Cambria" w:cs="Calibri"/>
                <w:sz w:val="22"/>
                <w:szCs w:val="22"/>
              </w:rPr>
              <w:t>Шеф Одсека</w:t>
            </w: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hAnsi="Cambria"/>
                <w:sz w:val="22"/>
                <w:szCs w:val="22"/>
              </w:rPr>
            </w:pPr>
            <w:r w:rsidRPr="00F1553D">
              <w:rPr>
                <w:rFonts w:ascii="Cambria" w:eastAsia="Calibri" w:hAnsi="Cambria" w:cs="Calibri"/>
                <w:sz w:val="22"/>
                <w:szCs w:val="22"/>
              </w:rPr>
              <w:t>Виши саветник 3</w:t>
            </w:r>
            <w:r w:rsidRPr="00F1553D">
              <w:rPr>
                <w:rFonts w:ascii="Cambria" w:eastAsia="Calibri" w:hAnsi="Cambria" w:cs="Calibri"/>
                <w:sz w:val="22"/>
                <w:szCs w:val="22"/>
                <w:lang w:val="sr-Cyrl-RS"/>
              </w:rPr>
              <w:t>.</w:t>
            </w:r>
            <w:r w:rsidRPr="00F1553D">
              <w:rPr>
                <w:rFonts w:ascii="Cambria" w:eastAsia="Calibri" w:hAnsi="Cambria" w:cs="Calibri"/>
                <w:sz w:val="22"/>
                <w:szCs w:val="22"/>
              </w:rPr>
              <w:t xml:space="preserve"> пл.</w:t>
            </w:r>
            <w:r w:rsidRPr="00F1553D">
              <w:rPr>
                <w:rFonts w:ascii="Cambria" w:eastAsia="Calibri" w:hAnsi="Cambria" w:cs="Calibri"/>
                <w:sz w:val="22"/>
                <w:szCs w:val="22"/>
                <w:lang w:val="sr-Cyrl-RS"/>
              </w:rPr>
              <w:t xml:space="preserve"> </w:t>
            </w:r>
            <w:r w:rsidRPr="00F1553D">
              <w:rPr>
                <w:rFonts w:ascii="Cambria" w:eastAsia="Calibri" w:hAnsi="Cambria" w:cs="Calibri"/>
                <w:sz w:val="22"/>
                <w:szCs w:val="22"/>
              </w:rPr>
              <w:t>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rPr>
            </w:pPr>
            <w:r w:rsidRPr="00F1553D">
              <w:rPr>
                <w:rFonts w:ascii="Cambria" w:eastAsia="Calibri" w:hAnsi="Cambria" w:cs="Calibri"/>
                <w:sz w:val="22"/>
                <w:szCs w:val="22"/>
              </w:rPr>
              <w:t>4,36</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AA1732" w:rsidP="00F1553D">
            <w:pPr>
              <w:shd w:val="clear" w:color="auto" w:fill="auto"/>
              <w:suppressAutoHyphens w:val="0"/>
              <w:ind w:right="170" w:firstLine="0"/>
              <w:jc w:val="center"/>
              <w:textAlignment w:val="auto"/>
              <w:rPr>
                <w:rFonts w:ascii="Cambria" w:eastAsia="Calibri" w:hAnsi="Cambria" w:cs="Calibri"/>
                <w:sz w:val="22"/>
                <w:szCs w:val="22"/>
              </w:rPr>
            </w:pPr>
            <w:r w:rsidRPr="004F5C7E">
              <w:rPr>
                <w:rFonts w:ascii="Cambria" w:eastAsia="Calibri" w:hAnsi="Cambria" w:cs="Calibri"/>
                <w:sz w:val="22"/>
                <w:szCs w:val="22"/>
              </w:rPr>
              <w:t>94.995,</w:t>
            </w:r>
            <w:r w:rsidR="002439E0" w:rsidRPr="004F5C7E">
              <w:rPr>
                <w:rFonts w:ascii="Cambria" w:eastAsia="Calibri" w:hAnsi="Cambria" w:cs="Calibri"/>
                <w:sz w:val="22"/>
                <w:szCs w:val="22"/>
              </w:rPr>
              <w:t>11</w:t>
            </w: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8C27C9" w:rsidP="00F1553D">
            <w:pPr>
              <w:shd w:val="clear" w:color="auto" w:fill="auto"/>
              <w:suppressAutoHyphens w:val="0"/>
              <w:ind w:firstLine="0"/>
              <w:jc w:val="left"/>
              <w:textAlignment w:val="auto"/>
              <w:rPr>
                <w:rFonts w:ascii="Cambria" w:eastAsia="Calibri" w:hAnsi="Cambria" w:cs="Calibri"/>
                <w:sz w:val="22"/>
                <w:szCs w:val="22"/>
              </w:rPr>
            </w:pPr>
            <w:r w:rsidRPr="00F1553D">
              <w:rPr>
                <w:rFonts w:ascii="Cambria" w:eastAsia="Calibri" w:hAnsi="Cambria" w:cs="Calibri"/>
                <w:sz w:val="22"/>
                <w:szCs w:val="22"/>
              </w:rPr>
              <w:t>Шеф Одсека</w:t>
            </w: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hAnsi="Cambria"/>
                <w:sz w:val="22"/>
                <w:szCs w:val="22"/>
                <w:lang w:val="sr-Cyrl-RS"/>
              </w:rPr>
            </w:pPr>
            <w:r w:rsidRPr="00F1553D">
              <w:rPr>
                <w:rFonts w:ascii="Cambria" w:eastAsia="Calibri" w:hAnsi="Cambria" w:cs="Calibri"/>
                <w:sz w:val="22"/>
                <w:szCs w:val="22"/>
              </w:rPr>
              <w:t xml:space="preserve">Самостални саветник </w:t>
            </w:r>
            <w:r w:rsidR="0063219F" w:rsidRPr="00F1553D">
              <w:rPr>
                <w:rFonts w:ascii="Cambria" w:eastAsia="Calibri" w:hAnsi="Cambria" w:cs="Calibri"/>
                <w:sz w:val="22"/>
                <w:szCs w:val="22"/>
              </w:rPr>
              <w:t>8</w:t>
            </w:r>
            <w:r w:rsidRPr="00F1553D">
              <w:rPr>
                <w:rFonts w:ascii="Cambria" w:eastAsia="Calibri" w:hAnsi="Cambria" w:cs="Calibri"/>
                <w:sz w:val="22"/>
                <w:szCs w:val="22"/>
                <w:lang w:val="sr-Cyrl-RS"/>
              </w:rPr>
              <w:t>.</w:t>
            </w:r>
            <w:r w:rsidRPr="00F1553D">
              <w:rPr>
                <w:rFonts w:ascii="Cambria" w:eastAsia="Calibri" w:hAnsi="Cambria" w:cs="Calibri"/>
                <w:sz w:val="22"/>
                <w:szCs w:val="22"/>
              </w:rPr>
              <w:t xml:space="preserve"> пл. раз</w:t>
            </w:r>
            <w:r w:rsidRPr="00F1553D">
              <w:rPr>
                <w:rFonts w:ascii="Cambria" w:eastAsia="Calibri" w:hAnsi="Cambria" w:cs="Calibri"/>
                <w:sz w:val="22"/>
                <w:szCs w:val="22"/>
                <w:lang w:val="sr-Cyrl-RS"/>
              </w:rPr>
              <w:t>.</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603747" w:rsidP="00F1553D">
            <w:pPr>
              <w:shd w:val="clear" w:color="auto" w:fill="auto"/>
              <w:suppressAutoHyphens w:val="0"/>
              <w:ind w:right="170" w:firstLine="0"/>
              <w:jc w:val="center"/>
              <w:textAlignment w:val="auto"/>
              <w:rPr>
                <w:rFonts w:ascii="Cambria" w:hAnsi="Cambria"/>
                <w:sz w:val="22"/>
                <w:szCs w:val="22"/>
              </w:rPr>
            </w:pPr>
            <w:r w:rsidRPr="00F1553D">
              <w:rPr>
                <w:rFonts w:ascii="Cambria" w:eastAsia="Calibri" w:hAnsi="Cambria" w:cs="Calibri"/>
                <w:sz w:val="22"/>
                <w:szCs w:val="22"/>
              </w:rPr>
              <w:t>4.45</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603747" w:rsidP="00AA1732">
            <w:pPr>
              <w:shd w:val="clear" w:color="auto" w:fill="auto"/>
              <w:suppressAutoHyphens w:val="0"/>
              <w:ind w:right="170" w:firstLine="0"/>
              <w:textAlignment w:val="auto"/>
              <w:rPr>
                <w:rFonts w:ascii="Cambria" w:eastAsia="Calibri" w:hAnsi="Cambria" w:cs="Calibri"/>
                <w:sz w:val="22"/>
                <w:szCs w:val="22"/>
              </w:rPr>
            </w:pPr>
            <w:r w:rsidRPr="004F5C7E">
              <w:rPr>
                <w:rFonts w:ascii="Cambria" w:eastAsia="Calibri" w:hAnsi="Cambria" w:cs="Calibri"/>
                <w:sz w:val="22"/>
                <w:szCs w:val="22"/>
              </w:rPr>
              <w:t xml:space="preserve">         </w:t>
            </w:r>
            <w:r w:rsidR="00AA1732" w:rsidRPr="004F5C7E">
              <w:rPr>
                <w:rFonts w:ascii="Cambria" w:eastAsia="Calibri" w:hAnsi="Cambria" w:cs="Calibri"/>
                <w:sz w:val="22"/>
                <w:szCs w:val="22"/>
              </w:rPr>
              <w:t>96.956</w:t>
            </w:r>
            <w:r w:rsidRPr="004F5C7E">
              <w:rPr>
                <w:rFonts w:ascii="Cambria" w:eastAsia="Calibri" w:hAnsi="Cambria" w:cs="Calibri"/>
                <w:sz w:val="22"/>
                <w:szCs w:val="22"/>
              </w:rPr>
              <w:t>,</w:t>
            </w:r>
            <w:r w:rsidR="002439E0" w:rsidRPr="004F5C7E">
              <w:rPr>
                <w:rFonts w:ascii="Cambria" w:eastAsia="Calibri" w:hAnsi="Cambria" w:cs="Calibri"/>
                <w:sz w:val="22"/>
                <w:szCs w:val="22"/>
                <w:lang w:val="sr-Cyrl-RS"/>
              </w:rPr>
              <w:t xml:space="preserve"> </w:t>
            </w:r>
            <w:r w:rsidR="00AA1732" w:rsidRPr="004F5C7E">
              <w:rPr>
                <w:rFonts w:ascii="Cambria" w:eastAsia="Calibri" w:hAnsi="Cambria" w:cs="Calibri"/>
                <w:sz w:val="22"/>
                <w:szCs w:val="22"/>
                <w:lang w:val="sr-Cyrl-RS"/>
              </w:rPr>
              <w:t>02</w:t>
            </w:r>
          </w:p>
        </w:tc>
      </w:tr>
      <w:tr w:rsidR="003763E3" w:rsidRPr="00F1553D" w:rsidTr="00E370D1">
        <w:trPr>
          <w:trHeight w:val="284"/>
          <w:jc w:val="center"/>
        </w:trPr>
        <w:tc>
          <w:tcPr>
            <w:tcW w:w="30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lang w:val="sr-Cyrl-RS"/>
              </w:rPr>
            </w:pP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hAnsi="Cambria"/>
                <w:sz w:val="22"/>
                <w:szCs w:val="22"/>
              </w:rPr>
            </w:pP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rPr>
            </w:pP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3763E3" w:rsidP="00F1553D">
            <w:pPr>
              <w:shd w:val="clear" w:color="auto" w:fill="auto"/>
              <w:suppressAutoHyphens w:val="0"/>
              <w:ind w:right="170" w:firstLine="0"/>
              <w:jc w:val="center"/>
              <w:textAlignment w:val="auto"/>
              <w:rPr>
                <w:rFonts w:ascii="Cambria" w:eastAsia="Calibri" w:hAnsi="Cambria" w:cs="Calibri"/>
                <w:sz w:val="22"/>
                <w:szCs w:val="22"/>
              </w:rPr>
            </w:pPr>
          </w:p>
        </w:tc>
      </w:tr>
      <w:tr w:rsidR="003763E3" w:rsidRPr="00F1553D" w:rsidTr="00E370D1">
        <w:trPr>
          <w:trHeight w:val="284"/>
          <w:jc w:val="center"/>
        </w:trPr>
        <w:tc>
          <w:tcPr>
            <w:tcW w:w="3091"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tcPr>
          <w:p w:rsidR="003763E3" w:rsidRPr="00F1553D" w:rsidRDefault="003763E3" w:rsidP="00F1553D">
            <w:pPr>
              <w:shd w:val="clear" w:color="auto" w:fill="auto"/>
              <w:ind w:firstLine="0"/>
              <w:rPr>
                <w:rFonts w:ascii="Cambria" w:hAnsi="Cambria"/>
                <w:sz w:val="22"/>
                <w:szCs w:val="22"/>
              </w:rPr>
            </w:pPr>
            <w:r w:rsidRPr="00F1553D">
              <w:rPr>
                <w:rFonts w:ascii="Cambria" w:hAnsi="Cambria"/>
                <w:sz w:val="22"/>
                <w:szCs w:val="22"/>
              </w:rPr>
              <w:t>Самостални саветник 7. пл. 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lang w:val="sr-Cyrl-RS"/>
              </w:rPr>
            </w:pPr>
            <w:r w:rsidRPr="00F1553D">
              <w:rPr>
                <w:rFonts w:ascii="Cambria" w:eastAsia="Calibri" w:hAnsi="Cambria" w:cs="Calibri"/>
                <w:sz w:val="22"/>
                <w:szCs w:val="22"/>
                <w:lang w:val="sr-Cyrl-RS"/>
              </w:rPr>
              <w:t>4,24</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603747" w:rsidP="00F1553D">
            <w:pPr>
              <w:shd w:val="clear" w:color="auto" w:fill="auto"/>
              <w:suppressAutoHyphens w:val="0"/>
              <w:ind w:right="170" w:firstLine="0"/>
              <w:textAlignment w:val="auto"/>
              <w:rPr>
                <w:rFonts w:ascii="Cambria" w:eastAsia="Calibri" w:hAnsi="Cambria" w:cs="Calibri"/>
                <w:color w:val="FF0000"/>
                <w:sz w:val="22"/>
                <w:szCs w:val="22"/>
              </w:rPr>
            </w:pPr>
            <w:r w:rsidRPr="004F5C7E">
              <w:rPr>
                <w:rFonts w:ascii="Cambria" w:eastAsia="Calibri" w:hAnsi="Cambria" w:cs="Calibri"/>
                <w:color w:val="0D0D0D" w:themeColor="text1" w:themeTint="F2"/>
                <w:sz w:val="22"/>
                <w:szCs w:val="22"/>
              </w:rPr>
              <w:t xml:space="preserve">       </w:t>
            </w:r>
            <w:r w:rsidR="002439E0" w:rsidRPr="004F5C7E">
              <w:rPr>
                <w:rFonts w:ascii="Cambria" w:eastAsia="Calibri" w:hAnsi="Cambria" w:cs="Calibri"/>
                <w:color w:val="0D0D0D" w:themeColor="text1" w:themeTint="F2"/>
                <w:sz w:val="22"/>
                <w:szCs w:val="22"/>
              </w:rPr>
              <w:t xml:space="preserve">  92.380, 56</w:t>
            </w:r>
          </w:p>
        </w:tc>
      </w:tr>
      <w:tr w:rsidR="003763E3" w:rsidRPr="00F1553D" w:rsidTr="00E370D1">
        <w:trPr>
          <w:trHeight w:val="284"/>
          <w:jc w:val="center"/>
        </w:trPr>
        <w:tc>
          <w:tcPr>
            <w:tcW w:w="309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tcPr>
          <w:p w:rsidR="003763E3" w:rsidRPr="00F1553D" w:rsidRDefault="003763E3" w:rsidP="00F1553D">
            <w:pPr>
              <w:shd w:val="clear" w:color="auto" w:fill="auto"/>
              <w:ind w:firstLine="0"/>
              <w:rPr>
                <w:rFonts w:ascii="Cambria" w:hAnsi="Cambria"/>
                <w:sz w:val="22"/>
                <w:szCs w:val="22"/>
              </w:rPr>
            </w:pPr>
            <w:r w:rsidRPr="00F1553D">
              <w:rPr>
                <w:rFonts w:ascii="Cambria" w:hAnsi="Cambria"/>
                <w:sz w:val="22"/>
                <w:szCs w:val="22"/>
              </w:rPr>
              <w:t>Самостални саветник 6. пл. 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lang w:val="sr-Cyrl-RS"/>
              </w:rPr>
            </w:pPr>
            <w:r w:rsidRPr="00F1553D">
              <w:rPr>
                <w:rFonts w:ascii="Cambria" w:eastAsia="Calibri" w:hAnsi="Cambria" w:cs="Calibri"/>
                <w:sz w:val="22"/>
                <w:szCs w:val="22"/>
                <w:lang w:val="sr-Cyrl-RS"/>
              </w:rPr>
              <w:t>4,04</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603747" w:rsidP="00F1553D">
            <w:pPr>
              <w:shd w:val="clear" w:color="auto" w:fill="auto"/>
              <w:suppressAutoHyphens w:val="0"/>
              <w:ind w:right="170" w:firstLine="0"/>
              <w:textAlignment w:val="auto"/>
              <w:rPr>
                <w:rFonts w:ascii="Cambria" w:eastAsia="Calibri" w:hAnsi="Cambria" w:cs="Calibri"/>
                <w:color w:val="FF0000"/>
                <w:sz w:val="22"/>
                <w:szCs w:val="22"/>
                <w:lang w:val="sr-Cyrl-RS"/>
              </w:rPr>
            </w:pPr>
            <w:r w:rsidRPr="004F5C7E">
              <w:rPr>
                <w:rFonts w:ascii="Cambria" w:eastAsia="Calibri" w:hAnsi="Cambria" w:cs="Calibri"/>
                <w:color w:val="0D0D0D" w:themeColor="text1" w:themeTint="F2"/>
                <w:sz w:val="22"/>
                <w:szCs w:val="22"/>
              </w:rPr>
              <w:t xml:space="preserve">           </w:t>
            </w:r>
            <w:r w:rsidR="002439E0" w:rsidRPr="004F5C7E">
              <w:rPr>
                <w:rFonts w:ascii="Cambria" w:eastAsia="Calibri" w:hAnsi="Cambria" w:cs="Calibri"/>
                <w:color w:val="0D0D0D" w:themeColor="text1" w:themeTint="F2"/>
                <w:sz w:val="22"/>
                <w:szCs w:val="22"/>
                <w:lang w:val="sr-Cyrl-RS"/>
              </w:rPr>
              <w:t>88.022,99</w:t>
            </w:r>
          </w:p>
        </w:tc>
      </w:tr>
      <w:tr w:rsidR="00603747" w:rsidRPr="004F5C7E" w:rsidTr="00E370D1">
        <w:trPr>
          <w:gridAfter w:val="3"/>
          <w:wAfter w:w="6333" w:type="dxa"/>
          <w:trHeight w:val="284"/>
          <w:jc w:val="center"/>
        </w:trPr>
        <w:tc>
          <w:tcPr>
            <w:tcW w:w="309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F1553D" w:rsidRDefault="00603747" w:rsidP="00F1553D">
            <w:pPr>
              <w:shd w:val="clear" w:color="auto" w:fill="auto"/>
              <w:suppressAutoHyphens w:val="0"/>
              <w:ind w:firstLine="0"/>
              <w:jc w:val="left"/>
              <w:textAlignment w:val="auto"/>
              <w:rPr>
                <w:rFonts w:ascii="Cambria" w:eastAsia="Calibri" w:hAnsi="Cambria" w:cs="Calibri"/>
                <w:sz w:val="22"/>
                <w:szCs w:val="22"/>
              </w:rPr>
            </w:pPr>
          </w:p>
        </w:tc>
      </w:tr>
      <w:tr w:rsidR="003763E3" w:rsidRPr="00F1553D" w:rsidTr="00E370D1">
        <w:trPr>
          <w:trHeight w:val="284"/>
          <w:jc w:val="center"/>
        </w:trPr>
        <w:tc>
          <w:tcPr>
            <w:tcW w:w="309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F1553D" w:rsidRDefault="003763E3" w:rsidP="00F1553D">
            <w:pPr>
              <w:shd w:val="clear" w:color="auto" w:fill="auto"/>
              <w:suppressAutoHyphens w:val="0"/>
              <w:ind w:firstLine="0"/>
              <w:jc w:val="left"/>
              <w:textAlignment w:val="auto"/>
              <w:rPr>
                <w:rFonts w:ascii="Cambria" w:hAnsi="Cambria"/>
                <w:sz w:val="22"/>
                <w:szCs w:val="22"/>
                <w:lang w:val="sr-Cyrl-RS"/>
              </w:rPr>
            </w:pPr>
            <w:r w:rsidRPr="00F1553D">
              <w:rPr>
                <w:rFonts w:ascii="Cambria" w:eastAsia="Calibri" w:hAnsi="Cambria" w:cs="Calibri"/>
                <w:sz w:val="22"/>
                <w:szCs w:val="22"/>
              </w:rPr>
              <w:t>Самостални саветник 4. пл.</w:t>
            </w:r>
            <w:r w:rsidRPr="00F1553D">
              <w:rPr>
                <w:rFonts w:ascii="Cambria" w:eastAsia="Calibri" w:hAnsi="Cambria" w:cs="Calibri"/>
                <w:sz w:val="22"/>
                <w:szCs w:val="22"/>
                <w:lang w:val="sr-Cyrl-RS"/>
              </w:rPr>
              <w:t xml:space="preserve"> </w:t>
            </w:r>
            <w:r w:rsidRPr="00F1553D">
              <w:rPr>
                <w:rFonts w:ascii="Cambria" w:eastAsia="Calibri" w:hAnsi="Cambria" w:cs="Calibri"/>
                <w:sz w:val="22"/>
                <w:szCs w:val="22"/>
              </w:rPr>
              <w:t>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hAnsi="Cambria"/>
                <w:sz w:val="22"/>
                <w:szCs w:val="22"/>
              </w:rPr>
            </w:pPr>
            <w:r w:rsidRPr="00F1553D">
              <w:rPr>
                <w:rFonts w:ascii="Cambria" w:eastAsia="Calibri" w:hAnsi="Cambria" w:cs="Calibri"/>
                <w:sz w:val="22"/>
                <w:szCs w:val="22"/>
              </w:rPr>
              <w:t>3.66</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603747" w:rsidP="00F1553D">
            <w:pPr>
              <w:shd w:val="clear" w:color="auto" w:fill="auto"/>
              <w:suppressAutoHyphens w:val="0"/>
              <w:ind w:right="170" w:firstLine="0"/>
              <w:jc w:val="center"/>
              <w:textAlignment w:val="auto"/>
              <w:rPr>
                <w:rFonts w:ascii="Cambria" w:eastAsia="Calibri" w:hAnsi="Cambria" w:cs="Calibri"/>
                <w:sz w:val="22"/>
                <w:szCs w:val="22"/>
              </w:rPr>
            </w:pPr>
            <w:r w:rsidRPr="004F5C7E">
              <w:rPr>
                <w:rFonts w:ascii="Cambria" w:eastAsia="Calibri" w:hAnsi="Cambria" w:cs="Calibri"/>
                <w:sz w:val="22"/>
                <w:szCs w:val="22"/>
              </w:rPr>
              <w:t>79.743,60</w:t>
            </w:r>
          </w:p>
        </w:tc>
      </w:tr>
      <w:tr w:rsidR="003763E3" w:rsidRPr="00F1553D" w:rsidTr="00E370D1">
        <w:trPr>
          <w:trHeight w:val="284"/>
          <w:jc w:val="center"/>
        </w:trPr>
        <w:tc>
          <w:tcPr>
            <w:tcW w:w="309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0B72A6" w:rsidP="00F1553D">
            <w:pPr>
              <w:shd w:val="clear" w:color="auto" w:fill="auto"/>
              <w:suppressAutoHyphens w:val="0"/>
              <w:ind w:firstLine="0"/>
              <w:jc w:val="left"/>
              <w:textAlignment w:val="auto"/>
              <w:rPr>
                <w:rFonts w:ascii="Cambria" w:eastAsia="Calibri" w:hAnsi="Cambria" w:cs="Calibri"/>
                <w:sz w:val="22"/>
                <w:szCs w:val="22"/>
              </w:rPr>
            </w:pPr>
            <w:r w:rsidRPr="00F1553D">
              <w:rPr>
                <w:rFonts w:ascii="Cambria" w:eastAsia="Calibri" w:hAnsi="Cambria" w:cs="Calibri"/>
                <w:sz w:val="22"/>
                <w:szCs w:val="22"/>
                <w:lang w:val="sr-Cyrl-RS"/>
              </w:rPr>
              <w:t>Самостални саветник 3.пл.раз.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0B72A6" w:rsidP="00F1553D">
            <w:pPr>
              <w:shd w:val="clear" w:color="auto" w:fill="auto"/>
              <w:suppressAutoHyphens w:val="0"/>
              <w:ind w:right="170" w:firstLine="0"/>
              <w:jc w:val="center"/>
              <w:textAlignment w:val="auto"/>
              <w:rPr>
                <w:rFonts w:ascii="Cambria" w:eastAsia="Calibri" w:hAnsi="Cambria" w:cs="Calibri"/>
                <w:sz w:val="22"/>
                <w:szCs w:val="22"/>
                <w:lang w:val="sr-Cyrl-RS"/>
              </w:rPr>
            </w:pPr>
            <w:r w:rsidRPr="00F1553D">
              <w:rPr>
                <w:rFonts w:ascii="Cambria" w:eastAsia="Calibri" w:hAnsi="Cambria" w:cs="Calibri"/>
                <w:sz w:val="22"/>
                <w:szCs w:val="22"/>
                <w:lang w:val="sr-Cyrl-RS"/>
              </w:rPr>
              <w:t>3.49</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F504E6" w:rsidP="00F1553D">
            <w:pPr>
              <w:shd w:val="clear" w:color="auto" w:fill="auto"/>
              <w:suppressAutoHyphens w:val="0"/>
              <w:ind w:right="170" w:firstLine="0"/>
              <w:jc w:val="center"/>
              <w:textAlignment w:val="auto"/>
              <w:rPr>
                <w:rFonts w:ascii="Cambria" w:eastAsia="Calibri" w:hAnsi="Cambria" w:cs="Calibri"/>
                <w:sz w:val="22"/>
                <w:szCs w:val="22"/>
                <w:lang w:val="sr-Cyrl-RS"/>
              </w:rPr>
            </w:pPr>
            <w:r w:rsidRPr="004F5C7E">
              <w:rPr>
                <w:rFonts w:ascii="Cambria" w:eastAsia="Calibri" w:hAnsi="Cambria" w:cs="Calibri"/>
                <w:sz w:val="22"/>
                <w:szCs w:val="22"/>
                <w:lang w:val="sr-Cyrl-RS"/>
              </w:rPr>
              <w:t>76.039,67</w:t>
            </w:r>
          </w:p>
        </w:tc>
      </w:tr>
      <w:tr w:rsidR="000B72A6" w:rsidRPr="00F1553D" w:rsidTr="00E370D1">
        <w:trPr>
          <w:trHeight w:val="284"/>
          <w:jc w:val="center"/>
        </w:trPr>
        <w:tc>
          <w:tcPr>
            <w:tcW w:w="309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F1553D" w:rsidRDefault="000B72A6"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F1553D" w:rsidRDefault="000B72A6" w:rsidP="00F1553D">
            <w:pPr>
              <w:shd w:val="clear" w:color="auto" w:fill="auto"/>
              <w:suppressAutoHyphens w:val="0"/>
              <w:ind w:firstLine="0"/>
              <w:jc w:val="left"/>
              <w:textAlignment w:val="auto"/>
              <w:rPr>
                <w:rFonts w:ascii="Cambria" w:eastAsia="Calibri" w:hAnsi="Cambria" w:cs="Calibri"/>
                <w:sz w:val="22"/>
                <w:szCs w:val="22"/>
                <w:lang w:val="sr-Cyrl-RS"/>
              </w:rPr>
            </w:pPr>
            <w:r w:rsidRPr="00F1553D">
              <w:rPr>
                <w:rFonts w:ascii="Cambria" w:eastAsia="Calibri" w:hAnsi="Cambria" w:cs="Calibri"/>
                <w:sz w:val="22"/>
                <w:szCs w:val="22"/>
                <w:lang w:val="sr-Cyrl-RS"/>
              </w:rPr>
              <w:t>Саветник 8. пл. 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F1553D" w:rsidRDefault="000B72A6" w:rsidP="00F1553D">
            <w:pPr>
              <w:shd w:val="clear" w:color="auto" w:fill="auto"/>
              <w:suppressAutoHyphens w:val="0"/>
              <w:ind w:right="170" w:firstLine="0"/>
              <w:jc w:val="center"/>
              <w:textAlignment w:val="auto"/>
              <w:rPr>
                <w:rFonts w:ascii="Cambria" w:eastAsia="Calibri" w:hAnsi="Cambria" w:cs="Calibri"/>
                <w:sz w:val="22"/>
                <w:szCs w:val="22"/>
              </w:rPr>
            </w:pPr>
            <w:r w:rsidRPr="00F1553D">
              <w:rPr>
                <w:rFonts w:ascii="Cambria" w:eastAsia="Calibri" w:hAnsi="Cambria" w:cs="Calibri"/>
                <w:sz w:val="22"/>
                <w:szCs w:val="22"/>
              </w:rPr>
              <w:t>3,56</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4F5C7E" w:rsidRDefault="00F504E6" w:rsidP="00F1553D">
            <w:pPr>
              <w:shd w:val="clear" w:color="auto" w:fill="auto"/>
              <w:suppressAutoHyphens w:val="0"/>
              <w:ind w:right="170" w:firstLine="0"/>
              <w:jc w:val="center"/>
              <w:textAlignment w:val="auto"/>
              <w:rPr>
                <w:rFonts w:ascii="Cambria" w:eastAsia="Calibri" w:hAnsi="Cambria" w:cs="Calibri"/>
                <w:sz w:val="22"/>
                <w:szCs w:val="22"/>
              </w:rPr>
            </w:pPr>
            <w:r w:rsidRPr="004F5C7E">
              <w:rPr>
                <w:rFonts w:ascii="Cambria" w:eastAsia="Calibri" w:hAnsi="Cambria" w:cs="Calibri"/>
                <w:sz w:val="22"/>
                <w:szCs w:val="22"/>
              </w:rPr>
              <w:t>77.564,82</w:t>
            </w:r>
          </w:p>
        </w:tc>
      </w:tr>
      <w:tr w:rsidR="003763E3" w:rsidRPr="00F1553D" w:rsidTr="00E370D1">
        <w:trPr>
          <w:trHeight w:val="284"/>
          <w:jc w:val="center"/>
        </w:trPr>
        <w:tc>
          <w:tcPr>
            <w:tcW w:w="309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hAnsi="Cambria"/>
                <w:sz w:val="22"/>
                <w:szCs w:val="22"/>
              </w:rPr>
            </w:pPr>
            <w:r w:rsidRPr="00F1553D">
              <w:rPr>
                <w:rFonts w:ascii="Cambria" w:eastAsia="Calibri" w:hAnsi="Cambria" w:cs="Calibri"/>
                <w:sz w:val="22"/>
                <w:szCs w:val="22"/>
              </w:rPr>
              <w:t>Саветник 7</w:t>
            </w:r>
            <w:r w:rsidRPr="00F1553D">
              <w:rPr>
                <w:rFonts w:ascii="Cambria" w:eastAsia="Calibri" w:hAnsi="Cambria" w:cs="Calibri"/>
                <w:sz w:val="22"/>
                <w:szCs w:val="22"/>
                <w:lang w:val="sr-Cyrl-RS"/>
              </w:rPr>
              <w:t>.</w:t>
            </w:r>
            <w:r w:rsidRPr="00F1553D">
              <w:rPr>
                <w:rFonts w:ascii="Cambria" w:eastAsia="Calibri" w:hAnsi="Cambria" w:cs="Calibri"/>
                <w:sz w:val="22"/>
                <w:szCs w:val="22"/>
              </w:rPr>
              <w:t xml:space="preserve"> пл.</w:t>
            </w:r>
            <w:r w:rsidRPr="00F1553D">
              <w:rPr>
                <w:rFonts w:ascii="Cambria" w:eastAsia="Calibri" w:hAnsi="Cambria" w:cs="Calibri"/>
                <w:sz w:val="22"/>
                <w:szCs w:val="22"/>
                <w:lang w:val="sr-Cyrl-RS"/>
              </w:rPr>
              <w:t xml:space="preserve"> </w:t>
            </w:r>
            <w:r w:rsidRPr="00F1553D">
              <w:rPr>
                <w:rFonts w:ascii="Cambria" w:eastAsia="Calibri" w:hAnsi="Cambria" w:cs="Calibri"/>
                <w:sz w:val="22"/>
                <w:szCs w:val="22"/>
              </w:rPr>
              <w:t>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rPr>
            </w:pPr>
            <w:r w:rsidRPr="00F1553D">
              <w:rPr>
                <w:rFonts w:ascii="Cambria" w:eastAsia="Calibri" w:hAnsi="Cambria" w:cs="Calibri"/>
                <w:sz w:val="22"/>
                <w:szCs w:val="22"/>
              </w:rPr>
              <w:t>3,39</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F504E6" w:rsidP="00F1553D">
            <w:pPr>
              <w:shd w:val="clear" w:color="auto" w:fill="auto"/>
              <w:suppressAutoHyphens w:val="0"/>
              <w:ind w:right="170" w:firstLine="0"/>
              <w:jc w:val="center"/>
              <w:textAlignment w:val="auto"/>
              <w:rPr>
                <w:rFonts w:ascii="Cambria" w:eastAsia="Calibri" w:hAnsi="Cambria" w:cs="Calibri"/>
                <w:sz w:val="22"/>
                <w:szCs w:val="22"/>
              </w:rPr>
            </w:pPr>
            <w:r w:rsidRPr="004F5C7E">
              <w:rPr>
                <w:rFonts w:ascii="Cambria" w:eastAsia="Calibri" w:hAnsi="Cambria" w:cs="Calibri"/>
                <w:sz w:val="22"/>
                <w:szCs w:val="22"/>
              </w:rPr>
              <w:t>73.860,88</w:t>
            </w:r>
          </w:p>
        </w:tc>
      </w:tr>
      <w:tr w:rsidR="003763E3" w:rsidRPr="00F1553D" w:rsidTr="00E370D1">
        <w:trPr>
          <w:trHeight w:val="538"/>
          <w:jc w:val="center"/>
        </w:trPr>
        <w:tc>
          <w:tcPr>
            <w:tcW w:w="3091"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CA0D10" w:rsidRPr="00F1553D" w:rsidRDefault="003763E3" w:rsidP="00F1553D">
            <w:pPr>
              <w:shd w:val="clear" w:color="auto" w:fill="auto"/>
              <w:suppressAutoHyphens w:val="0"/>
              <w:ind w:firstLine="0"/>
              <w:jc w:val="left"/>
              <w:textAlignment w:val="auto"/>
              <w:rPr>
                <w:rFonts w:ascii="Cambria" w:eastAsia="Calibri" w:hAnsi="Cambria" w:cs="Calibri"/>
                <w:sz w:val="22"/>
                <w:szCs w:val="22"/>
              </w:rPr>
            </w:pPr>
            <w:r w:rsidRPr="00F1553D">
              <w:rPr>
                <w:rFonts w:ascii="Cambria" w:eastAsia="Calibri" w:hAnsi="Cambria" w:cs="Calibri"/>
                <w:sz w:val="22"/>
                <w:szCs w:val="22"/>
              </w:rPr>
              <w:t>Саветник 6</w:t>
            </w:r>
            <w:r w:rsidRPr="00F1553D">
              <w:rPr>
                <w:rFonts w:ascii="Cambria" w:eastAsia="Calibri" w:hAnsi="Cambria" w:cs="Calibri"/>
                <w:sz w:val="22"/>
                <w:szCs w:val="22"/>
                <w:lang w:val="sr-Cyrl-RS"/>
              </w:rPr>
              <w:t>.</w:t>
            </w:r>
            <w:r w:rsidRPr="00F1553D">
              <w:rPr>
                <w:rFonts w:ascii="Cambria" w:eastAsia="Calibri" w:hAnsi="Cambria" w:cs="Calibri"/>
                <w:sz w:val="22"/>
                <w:szCs w:val="22"/>
              </w:rPr>
              <w:t xml:space="preserve"> пл.</w:t>
            </w:r>
            <w:r w:rsidRPr="00F1553D">
              <w:rPr>
                <w:rFonts w:ascii="Cambria" w:eastAsia="Calibri" w:hAnsi="Cambria" w:cs="Calibri"/>
                <w:sz w:val="22"/>
                <w:szCs w:val="22"/>
                <w:lang w:val="sr-Cyrl-RS"/>
              </w:rPr>
              <w:t xml:space="preserve"> </w:t>
            </w:r>
            <w:r w:rsidRPr="00F1553D">
              <w:rPr>
                <w:rFonts w:ascii="Cambria" w:eastAsia="Calibri" w:hAnsi="Cambria" w:cs="Calibri"/>
                <w:sz w:val="22"/>
                <w:szCs w:val="22"/>
              </w:rPr>
              <w:t>раз.</w:t>
            </w:r>
          </w:p>
        </w:tc>
        <w:tc>
          <w:tcPr>
            <w:tcW w:w="135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F1553D" w:rsidRDefault="003763E3" w:rsidP="00F1553D">
            <w:pPr>
              <w:shd w:val="clear" w:color="auto" w:fill="auto"/>
              <w:suppressAutoHyphens w:val="0"/>
              <w:ind w:right="170" w:firstLine="0"/>
              <w:jc w:val="center"/>
              <w:textAlignment w:val="auto"/>
              <w:rPr>
                <w:rFonts w:ascii="Cambria" w:eastAsia="Calibri" w:hAnsi="Cambria" w:cs="Calibri"/>
                <w:sz w:val="22"/>
                <w:szCs w:val="22"/>
              </w:rPr>
            </w:pPr>
            <w:r w:rsidRPr="00F1553D">
              <w:rPr>
                <w:rFonts w:ascii="Cambria" w:eastAsia="Calibri" w:hAnsi="Cambria" w:cs="Calibri"/>
                <w:sz w:val="22"/>
                <w:szCs w:val="22"/>
              </w:rPr>
              <w:t>3,23</w:t>
            </w:r>
          </w:p>
        </w:tc>
        <w:tc>
          <w:tcPr>
            <w:tcW w:w="191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4F5C7E" w:rsidRDefault="00603747" w:rsidP="00F1553D">
            <w:pPr>
              <w:shd w:val="clear" w:color="auto" w:fill="auto"/>
              <w:suppressAutoHyphens w:val="0"/>
              <w:ind w:right="170" w:firstLine="0"/>
              <w:jc w:val="center"/>
              <w:textAlignment w:val="auto"/>
              <w:rPr>
                <w:rFonts w:ascii="Cambria" w:eastAsia="Calibri" w:hAnsi="Cambria" w:cs="Calibri"/>
                <w:sz w:val="22"/>
                <w:szCs w:val="22"/>
              </w:rPr>
            </w:pPr>
            <w:r w:rsidRPr="004F5C7E">
              <w:rPr>
                <w:rFonts w:ascii="Cambria" w:eastAsia="Calibri" w:hAnsi="Cambria" w:cs="Calibri"/>
                <w:sz w:val="22"/>
                <w:szCs w:val="22"/>
              </w:rPr>
              <w:t>70.374,82</w:t>
            </w:r>
          </w:p>
        </w:tc>
      </w:tr>
      <w:tr w:rsidR="00603747" w:rsidRPr="00640425" w:rsidTr="00E370D1">
        <w:trPr>
          <w:trHeight w:val="61"/>
          <w:jc w:val="center"/>
        </w:trPr>
        <w:tc>
          <w:tcPr>
            <w:tcW w:w="3091"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A0D10" w:rsidRPr="00F1553D" w:rsidRDefault="00CA0D10" w:rsidP="00F1553D">
            <w:pPr>
              <w:shd w:val="clear" w:color="auto" w:fill="auto"/>
              <w:suppressAutoHyphens w:val="0"/>
              <w:ind w:firstLine="0"/>
              <w:jc w:val="left"/>
              <w:textAlignment w:val="auto"/>
              <w:rPr>
                <w:rFonts w:ascii="Cambria" w:eastAsia="Calibri" w:hAnsi="Cambria" w:cs="Calibri"/>
                <w:sz w:val="22"/>
                <w:szCs w:val="22"/>
              </w:rPr>
            </w:pPr>
          </w:p>
        </w:tc>
        <w:tc>
          <w:tcPr>
            <w:tcW w:w="3063"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F1553D" w:rsidRDefault="002439E0" w:rsidP="00F1553D">
            <w:pPr>
              <w:shd w:val="clear" w:color="auto" w:fill="auto"/>
              <w:suppressAutoHyphens w:val="0"/>
              <w:ind w:firstLine="0"/>
              <w:jc w:val="left"/>
              <w:textAlignment w:val="auto"/>
              <w:rPr>
                <w:rFonts w:ascii="Cambria" w:eastAsia="Calibri" w:hAnsi="Cambria" w:cs="Calibri"/>
                <w:sz w:val="22"/>
                <w:szCs w:val="22"/>
              </w:rPr>
            </w:pPr>
            <w:r w:rsidRPr="00F1553D">
              <w:rPr>
                <w:rFonts w:ascii="Cambria" w:eastAsia="Calibri" w:hAnsi="Cambria" w:cs="Calibri"/>
                <w:sz w:val="22"/>
                <w:szCs w:val="22"/>
              </w:rPr>
              <w:t>Референт  8 пл.</w:t>
            </w:r>
            <w:r w:rsidRPr="00F1553D">
              <w:rPr>
                <w:rFonts w:ascii="Cambria" w:eastAsia="Calibri" w:hAnsi="Cambria" w:cs="Calibri"/>
                <w:sz w:val="22"/>
                <w:szCs w:val="22"/>
                <w:lang w:val="sr-Cyrl-RS"/>
              </w:rPr>
              <w:t xml:space="preserve"> </w:t>
            </w:r>
            <w:r w:rsidRPr="00F1553D">
              <w:rPr>
                <w:rFonts w:ascii="Cambria" w:eastAsia="Calibri" w:hAnsi="Cambria" w:cs="Calibri"/>
                <w:sz w:val="22"/>
                <w:szCs w:val="22"/>
              </w:rPr>
              <w:t>раз.</w:t>
            </w:r>
          </w:p>
        </w:tc>
        <w:tc>
          <w:tcPr>
            <w:tcW w:w="135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F1553D" w:rsidRDefault="002439E0" w:rsidP="00F1553D">
            <w:pPr>
              <w:shd w:val="clear" w:color="auto" w:fill="auto"/>
              <w:suppressAutoHyphens w:val="0"/>
              <w:ind w:right="170" w:firstLine="0"/>
              <w:jc w:val="center"/>
              <w:textAlignment w:val="auto"/>
              <w:rPr>
                <w:rFonts w:ascii="Cambria" w:eastAsia="Calibri" w:hAnsi="Cambria" w:cs="Calibri"/>
                <w:sz w:val="22"/>
                <w:szCs w:val="22"/>
              </w:rPr>
            </w:pPr>
            <w:r w:rsidRPr="00F1553D">
              <w:rPr>
                <w:rFonts w:ascii="Cambria" w:eastAsia="Calibri" w:hAnsi="Cambria" w:cs="Calibri"/>
                <w:sz w:val="22"/>
                <w:szCs w:val="22"/>
              </w:rPr>
              <w:t>2,18</w:t>
            </w:r>
          </w:p>
        </w:tc>
        <w:tc>
          <w:tcPr>
            <w:tcW w:w="1916"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4F5C7E" w:rsidRDefault="00F504E6" w:rsidP="00F1553D">
            <w:pPr>
              <w:shd w:val="clear" w:color="auto" w:fill="auto"/>
              <w:suppressAutoHyphens w:val="0"/>
              <w:ind w:right="170" w:firstLine="0"/>
              <w:jc w:val="center"/>
              <w:textAlignment w:val="auto"/>
              <w:rPr>
                <w:rFonts w:ascii="Cambria" w:eastAsia="Calibri" w:hAnsi="Cambria" w:cs="Calibri"/>
                <w:sz w:val="22"/>
                <w:szCs w:val="22"/>
              </w:rPr>
            </w:pPr>
            <w:r w:rsidRPr="004F5C7E">
              <w:rPr>
                <w:rFonts w:ascii="Cambria" w:eastAsia="Calibri" w:hAnsi="Cambria" w:cs="Calibri"/>
                <w:sz w:val="22"/>
                <w:szCs w:val="22"/>
              </w:rPr>
              <w:t>47.497,56</w:t>
            </w:r>
          </w:p>
        </w:tc>
      </w:tr>
    </w:tbl>
    <w:p w:rsidR="003763E3" w:rsidRPr="00640425" w:rsidRDefault="003763E3" w:rsidP="00F1553D">
      <w:pPr>
        <w:shd w:val="clear" w:color="auto" w:fill="auto"/>
        <w:rPr>
          <w:rFonts w:ascii="Cambria" w:hAnsi="Cambria"/>
          <w:sz w:val="22"/>
          <w:szCs w:val="22"/>
          <w:lang w:val="ru-RU"/>
        </w:rPr>
      </w:pPr>
    </w:p>
    <w:p w:rsidR="003763E3" w:rsidRPr="0039288D" w:rsidRDefault="003763E3" w:rsidP="003763E3">
      <w:pPr>
        <w:rPr>
          <w:rFonts w:ascii="Cambria" w:hAnsi="Cambria"/>
          <w:sz w:val="22"/>
          <w:szCs w:val="22"/>
          <w:lang w:val="ru-RU"/>
        </w:rPr>
      </w:pPr>
      <w:r w:rsidRPr="0039288D">
        <w:rPr>
          <w:rFonts w:ascii="Cambria" w:hAnsi="Cambria"/>
          <w:sz w:val="22"/>
          <w:szCs w:val="22"/>
          <w:lang w:val="ru-RU"/>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49" w:history="1">
        <w:r w:rsidRPr="00640425">
          <w:rPr>
            <w:rFonts w:ascii="Cambria" w:hAnsi="Cambria"/>
            <w:sz w:val="22"/>
            <w:szCs w:val="22"/>
            <w:u w:val="single"/>
          </w:rPr>
          <w:t>http</w:t>
        </w:r>
        <w:r w:rsidRPr="0039288D">
          <w:rPr>
            <w:rFonts w:ascii="Cambria" w:hAnsi="Cambria"/>
            <w:sz w:val="22"/>
            <w:szCs w:val="22"/>
            <w:u w:val="single"/>
            <w:lang w:val="ru-RU"/>
          </w:rPr>
          <w:t>://</w:t>
        </w:r>
        <w:r w:rsidRPr="00640425">
          <w:rPr>
            <w:rFonts w:ascii="Cambria" w:hAnsi="Cambria"/>
            <w:sz w:val="22"/>
            <w:szCs w:val="22"/>
            <w:u w:val="single"/>
          </w:rPr>
          <w:t>www</w:t>
        </w:r>
        <w:r w:rsidRPr="0039288D">
          <w:rPr>
            <w:rFonts w:ascii="Cambria" w:hAnsi="Cambria"/>
            <w:sz w:val="22"/>
            <w:szCs w:val="22"/>
            <w:u w:val="single"/>
            <w:lang w:val="ru-RU"/>
          </w:rPr>
          <w:t>.</w:t>
        </w:r>
        <w:r w:rsidRPr="00640425">
          <w:rPr>
            <w:rFonts w:ascii="Cambria" w:hAnsi="Cambria"/>
            <w:sz w:val="22"/>
            <w:szCs w:val="22"/>
            <w:u w:val="single"/>
          </w:rPr>
          <w:t>acas</w:t>
        </w:r>
        <w:r w:rsidRPr="0039288D">
          <w:rPr>
            <w:rFonts w:ascii="Cambria" w:hAnsi="Cambria"/>
            <w:sz w:val="22"/>
            <w:szCs w:val="22"/>
            <w:u w:val="single"/>
            <w:lang w:val="ru-RU"/>
          </w:rPr>
          <w:t>.</w:t>
        </w:r>
        <w:r w:rsidRPr="00640425">
          <w:rPr>
            <w:rFonts w:ascii="Cambria" w:hAnsi="Cambria"/>
            <w:sz w:val="22"/>
            <w:szCs w:val="22"/>
            <w:u w:val="single"/>
          </w:rPr>
          <w:t>rs</w:t>
        </w:r>
        <w:r w:rsidRPr="0039288D">
          <w:rPr>
            <w:rFonts w:ascii="Cambria" w:hAnsi="Cambria"/>
            <w:sz w:val="22"/>
            <w:szCs w:val="22"/>
            <w:u w:val="single"/>
            <w:lang w:val="ru-RU"/>
          </w:rPr>
          <w:t>/</w:t>
        </w:r>
        <w:r w:rsidRPr="00640425">
          <w:rPr>
            <w:rFonts w:ascii="Cambria" w:hAnsi="Cambria"/>
            <w:sz w:val="22"/>
            <w:szCs w:val="22"/>
            <w:u w:val="single"/>
          </w:rPr>
          <w:t>pretraga</w:t>
        </w:r>
        <w:r w:rsidRPr="0039288D">
          <w:rPr>
            <w:rFonts w:ascii="Cambria" w:hAnsi="Cambria"/>
            <w:sz w:val="22"/>
            <w:szCs w:val="22"/>
            <w:u w:val="single"/>
            <w:lang w:val="ru-RU"/>
          </w:rPr>
          <w:t>-</w:t>
        </w:r>
        <w:r w:rsidRPr="00640425">
          <w:rPr>
            <w:rFonts w:ascii="Cambria" w:hAnsi="Cambria"/>
            <w:sz w:val="22"/>
            <w:szCs w:val="22"/>
            <w:u w:val="single"/>
          </w:rPr>
          <w:t>registra</w:t>
        </w:r>
        <w:r w:rsidRPr="0039288D">
          <w:rPr>
            <w:rFonts w:ascii="Cambria" w:hAnsi="Cambria"/>
            <w:sz w:val="22"/>
            <w:szCs w:val="22"/>
            <w:u w:val="single"/>
            <w:lang w:val="ru-RU"/>
          </w:rPr>
          <w:t>/</w:t>
        </w:r>
      </w:hyperlink>
    </w:p>
    <w:p w:rsidR="003763E3" w:rsidRDefault="003763E3" w:rsidP="003763E3">
      <w:pPr>
        <w:rPr>
          <w:rFonts w:ascii="Cambria" w:hAnsi="Cambria"/>
          <w:sz w:val="22"/>
          <w:szCs w:val="22"/>
          <w:lang w:val="sr-Cyrl-CS"/>
        </w:rPr>
      </w:pPr>
    </w:p>
    <w:p w:rsidR="00627504" w:rsidRPr="00A7500B" w:rsidRDefault="00627504" w:rsidP="00B66F1A">
      <w:pPr>
        <w:shd w:val="clear" w:color="auto" w:fill="FFFFFF" w:themeFill="background1"/>
        <w:rPr>
          <w:rFonts w:ascii="Cambria" w:hAnsi="Cambria"/>
          <w:sz w:val="22"/>
          <w:szCs w:val="22"/>
          <w:lang w:val="sr-Cyrl-CS"/>
        </w:rPr>
      </w:pPr>
    </w:p>
    <w:p w:rsidR="003763E3" w:rsidRPr="0039288D" w:rsidRDefault="003763E3" w:rsidP="00B66F1A">
      <w:pPr>
        <w:shd w:val="clear" w:color="auto" w:fill="FFFFFF" w:themeFill="background1"/>
        <w:rPr>
          <w:rFonts w:ascii="Cambria" w:hAnsi="Cambria"/>
          <w:sz w:val="22"/>
          <w:szCs w:val="22"/>
          <w:lang w:val="ru-RU"/>
        </w:rPr>
      </w:pPr>
    </w:p>
    <w:p w:rsidR="00FB02A2" w:rsidRPr="0039288D" w:rsidRDefault="00FB02A2" w:rsidP="00FB02A2">
      <w:pPr>
        <w:pStyle w:val="Heading1"/>
        <w:numPr>
          <w:ilvl w:val="0"/>
          <w:numId w:val="0"/>
        </w:numPr>
        <w:rPr>
          <w:rFonts w:ascii="Cambria" w:hAnsi="Cambria"/>
          <w:sz w:val="22"/>
          <w:szCs w:val="22"/>
          <w:lang w:val="ru-RU"/>
        </w:rPr>
      </w:pPr>
      <w:r>
        <w:rPr>
          <w:rFonts w:ascii="Cambria" w:hAnsi="Cambria"/>
          <w:sz w:val="22"/>
          <w:szCs w:val="22"/>
          <w:lang w:val="sr-Latn-RS"/>
        </w:rPr>
        <w:t xml:space="preserve">         </w:t>
      </w:r>
      <w:bookmarkStart w:id="556" w:name="_Toc75335059"/>
      <w:r w:rsidRPr="0039288D">
        <w:rPr>
          <w:rFonts w:ascii="Cambria" w:hAnsi="Cambria"/>
          <w:sz w:val="22"/>
          <w:szCs w:val="22"/>
          <w:lang w:val="ru-RU"/>
        </w:rPr>
        <w:t>17. Подаци о средствима рада</w:t>
      </w:r>
      <w:bookmarkEnd w:id="556"/>
    </w:p>
    <w:p w:rsidR="003763E3" w:rsidRPr="0039288D" w:rsidRDefault="003763E3" w:rsidP="00B66F1A">
      <w:pPr>
        <w:shd w:val="clear" w:color="auto" w:fill="FFFFFF" w:themeFill="background1"/>
        <w:rPr>
          <w:rFonts w:ascii="Cambria" w:hAnsi="Cambria"/>
          <w:sz w:val="22"/>
          <w:szCs w:val="22"/>
          <w:lang w:val="ru-RU"/>
        </w:rPr>
      </w:pPr>
    </w:p>
    <w:p w:rsidR="003763E3" w:rsidRPr="0039288D" w:rsidRDefault="003763E3" w:rsidP="00B66F1A">
      <w:pPr>
        <w:shd w:val="clear" w:color="auto" w:fill="FFFFFF" w:themeFill="background1"/>
        <w:rPr>
          <w:rFonts w:ascii="Cambria" w:hAnsi="Cambria"/>
          <w:sz w:val="22"/>
          <w:szCs w:val="22"/>
          <w:lang w:val="ru-RU"/>
        </w:rPr>
      </w:pPr>
      <w:r w:rsidRPr="00640425">
        <w:rPr>
          <w:rFonts w:ascii="Cambria" w:hAnsi="Cambria"/>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39288D">
        <w:rPr>
          <w:rFonts w:ascii="Cambria" w:hAnsi="Cambria"/>
          <w:sz w:val="22"/>
          <w:szCs w:val="22"/>
          <w:lang w:val="ru-RU"/>
        </w:rPr>
        <w:t xml:space="preserve">, још </w:t>
      </w:r>
      <w:r w:rsidRPr="00640425">
        <w:rPr>
          <w:rFonts w:ascii="Cambria" w:hAnsi="Cambria"/>
          <w:sz w:val="22"/>
          <w:szCs w:val="22"/>
          <w:lang w:val="ru-RU"/>
        </w:rPr>
        <w:t xml:space="preserve">23 просторије, </w:t>
      </w:r>
      <w:r w:rsidRPr="0039288D">
        <w:rPr>
          <w:rFonts w:ascii="Cambria" w:hAnsi="Cambria"/>
          <w:sz w:val="22"/>
          <w:szCs w:val="22"/>
          <w:lang w:val="ru-RU"/>
        </w:rPr>
        <w:t xml:space="preserve">од </w:t>
      </w:r>
      <w:r w:rsidRPr="00640425">
        <w:rPr>
          <w:rFonts w:ascii="Cambria" w:hAnsi="Cambria"/>
          <w:sz w:val="22"/>
          <w:szCs w:val="22"/>
          <w:lang w:val="ru-RU"/>
        </w:rPr>
        <w:t>25</w:t>
      </w:r>
      <w:r w:rsidRPr="0039288D">
        <w:rPr>
          <w:rFonts w:ascii="Cambria" w:hAnsi="Cambria"/>
          <w:sz w:val="22"/>
          <w:szCs w:val="22"/>
          <w:lang w:val="ru-RU"/>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w:t>
      </w:r>
      <w:r w:rsidRPr="00640425">
        <w:rPr>
          <w:rFonts w:ascii="Cambria" w:hAnsi="Cambria"/>
          <w:sz w:val="22"/>
          <w:szCs w:val="22"/>
        </w:rPr>
        <w:t>I</w:t>
      </w:r>
      <w:r w:rsidRPr="0039288D">
        <w:rPr>
          <w:rFonts w:ascii="Cambria" w:hAnsi="Cambria"/>
          <w:sz w:val="22"/>
          <w:szCs w:val="22"/>
          <w:lang w:val="ru-RU"/>
        </w:rPr>
        <w:t xml:space="preserve">-46/06 од 06.04.2006. године, у укупној површини од 585,11 </w:t>
      </w:r>
      <w:r w:rsidRPr="00640425">
        <w:rPr>
          <w:rFonts w:ascii="Cambria" w:hAnsi="Cambria"/>
          <w:sz w:val="22"/>
          <w:szCs w:val="22"/>
        </w:rPr>
        <w:t>m</w:t>
      </w:r>
      <w:r w:rsidRPr="0039288D">
        <w:rPr>
          <w:rFonts w:ascii="Cambria" w:hAnsi="Cambria"/>
          <w:sz w:val="22"/>
          <w:szCs w:val="22"/>
          <w:vertAlign w:val="superscript"/>
          <w:lang w:val="ru-RU"/>
        </w:rPr>
        <w:t>2</w:t>
      </w:r>
      <w:r w:rsidRPr="0039288D">
        <w:rPr>
          <w:rFonts w:ascii="Cambria" w:hAnsi="Cambria"/>
          <w:sz w:val="22"/>
          <w:szCs w:val="22"/>
          <w:lang w:val="ru-RU"/>
        </w:rPr>
        <w:t>, без уговорене обавезе о плаћању закупнине.</w:t>
      </w:r>
    </w:p>
    <w:p w:rsidR="00A97DEA" w:rsidRPr="00640425" w:rsidRDefault="00A97DEA" w:rsidP="00B66F1A">
      <w:pPr>
        <w:shd w:val="clear" w:color="auto" w:fill="FFFFFF" w:themeFill="background1"/>
        <w:ind w:firstLine="0"/>
        <w:rPr>
          <w:rFonts w:ascii="Cambria" w:hAnsi="Cambria"/>
          <w:sz w:val="22"/>
          <w:szCs w:val="22"/>
          <w:lang w:val="sr-Cyrl-RS"/>
        </w:rPr>
      </w:pPr>
    </w:p>
    <w:p w:rsidR="003763E3" w:rsidRPr="0039288D" w:rsidRDefault="003763E3" w:rsidP="00B66F1A">
      <w:pPr>
        <w:shd w:val="clear" w:color="auto" w:fill="FFFFFF" w:themeFill="background1"/>
        <w:rPr>
          <w:rFonts w:ascii="Cambria" w:hAnsi="Cambria"/>
          <w:color w:val="FF0000"/>
          <w:sz w:val="22"/>
          <w:szCs w:val="22"/>
          <w:lang w:val="sr-Cyrl-RS"/>
        </w:rPr>
      </w:pPr>
      <w:r w:rsidRPr="00640425">
        <w:rPr>
          <w:rFonts w:ascii="Cambria" w:hAnsi="Cambria"/>
          <w:sz w:val="22"/>
          <w:szCs w:val="22"/>
          <w:lang w:val="ru-RU"/>
        </w:rPr>
        <w:t xml:space="preserve">У поступку спровођења члана 95. Закона о железници („Сл. гласник РС“, бр.18/05, а на основу Решења </w:t>
      </w:r>
      <w:r w:rsidRPr="0039288D">
        <w:rPr>
          <w:rFonts w:ascii="Cambria" w:hAnsi="Cambria"/>
          <w:sz w:val="22"/>
          <w:szCs w:val="22"/>
          <w:lang w:val="sr-Cyrl-RS"/>
        </w:rPr>
        <w:t xml:space="preserve">Министарства за капиталне инвестиције бр.011-00-38/2005-01 </w:t>
      </w:r>
      <w:r w:rsidRPr="00640425">
        <w:rPr>
          <w:rFonts w:ascii="Cambria" w:hAnsi="Cambria"/>
          <w:sz w:val="22"/>
          <w:szCs w:val="22"/>
          <w:lang w:val="ru-RU"/>
        </w:rPr>
        <w:t>од</w:t>
      </w:r>
      <w:r w:rsidRPr="0039288D">
        <w:rPr>
          <w:rFonts w:ascii="Cambria" w:hAnsi="Cambria"/>
          <w:sz w:val="22"/>
          <w:szCs w:val="22"/>
          <w:lang w:val="sr-Cyrl-RS"/>
        </w:rPr>
        <w:t xml:space="preserve"> 22.05.2006. </w:t>
      </w:r>
      <w:r w:rsidRPr="00640425">
        <w:rPr>
          <w:rFonts w:ascii="Cambria" w:hAnsi="Cambria"/>
          <w:sz w:val="22"/>
          <w:szCs w:val="22"/>
          <w:lang w:val="ru-RU"/>
        </w:rPr>
        <w:t>године</w:t>
      </w:r>
      <w:r w:rsidRPr="0039288D">
        <w:rPr>
          <w:rFonts w:ascii="Cambria" w:hAnsi="Cambria"/>
          <w:sz w:val="22"/>
          <w:szCs w:val="22"/>
          <w:lang w:val="sr-Cyrl-RS"/>
        </w:rPr>
        <w:t xml:space="preserve">, </w:t>
      </w:r>
      <w:r w:rsidRPr="00640425">
        <w:rPr>
          <w:rFonts w:ascii="Cambria" w:hAnsi="Cambria"/>
          <w:sz w:val="22"/>
          <w:szCs w:val="22"/>
          <w:lang w:val="ru-RU"/>
        </w:rPr>
        <w:t>о усвајању Плана за преузимање права</w:t>
      </w:r>
      <w:r w:rsidRPr="0039288D">
        <w:rPr>
          <w:rFonts w:ascii="Cambria" w:hAnsi="Cambria"/>
          <w:sz w:val="22"/>
          <w:szCs w:val="22"/>
          <w:lang w:val="sr-Cyrl-RS"/>
        </w:rPr>
        <w:t xml:space="preserve">, </w:t>
      </w:r>
      <w:r w:rsidRPr="00640425">
        <w:rPr>
          <w:rFonts w:ascii="Cambria" w:hAnsi="Cambria"/>
          <w:sz w:val="22"/>
          <w:szCs w:val="22"/>
          <w:lang w:val="ru-RU"/>
        </w:rPr>
        <w:t>обавеза</w:t>
      </w:r>
      <w:r w:rsidRPr="0039288D">
        <w:rPr>
          <w:rFonts w:ascii="Cambria" w:hAnsi="Cambria"/>
          <w:sz w:val="22"/>
          <w:szCs w:val="22"/>
          <w:lang w:val="sr-Cyrl-RS"/>
        </w:rPr>
        <w:t xml:space="preserve">, </w:t>
      </w:r>
      <w:r w:rsidRPr="00640425">
        <w:rPr>
          <w:rFonts w:ascii="Cambria" w:hAnsi="Cambria"/>
          <w:sz w:val="22"/>
          <w:szCs w:val="22"/>
          <w:lang w:val="ru-RU"/>
        </w:rPr>
        <w:t>средстава</w:t>
      </w:r>
      <w:r w:rsidRPr="0039288D">
        <w:rPr>
          <w:rFonts w:ascii="Cambria" w:hAnsi="Cambria"/>
          <w:sz w:val="22"/>
          <w:szCs w:val="22"/>
          <w:lang w:val="sr-Cyrl-RS"/>
        </w:rPr>
        <w:t xml:space="preserve">, </w:t>
      </w:r>
      <w:r w:rsidRPr="00640425">
        <w:rPr>
          <w:rFonts w:ascii="Cambria" w:hAnsi="Cambria"/>
          <w:sz w:val="22"/>
          <w:szCs w:val="22"/>
          <w:lang w:val="ru-RU"/>
        </w:rPr>
        <w:t>запослених</w:t>
      </w:r>
      <w:r w:rsidRPr="0039288D">
        <w:rPr>
          <w:rFonts w:ascii="Cambria" w:hAnsi="Cambria"/>
          <w:sz w:val="22"/>
          <w:szCs w:val="22"/>
          <w:lang w:val="sr-Cyrl-RS"/>
        </w:rPr>
        <w:t xml:space="preserve">, </w:t>
      </w:r>
      <w:r w:rsidRPr="00640425">
        <w:rPr>
          <w:rFonts w:ascii="Cambria" w:hAnsi="Cambria"/>
          <w:sz w:val="22"/>
          <w:szCs w:val="22"/>
          <w:lang w:val="ru-RU"/>
        </w:rPr>
        <w:t>документације и предмета увршењу јавних овлашћења од Заједнице ЈЖ</w:t>
      </w:r>
      <w:r w:rsidRPr="0039288D">
        <w:rPr>
          <w:rFonts w:ascii="Cambria" w:hAnsi="Cambria"/>
          <w:sz w:val="22"/>
          <w:szCs w:val="22"/>
          <w:lang w:val="sr-Cyrl-RS"/>
        </w:rPr>
        <w:t xml:space="preserve">, </w:t>
      </w:r>
      <w:r w:rsidRPr="00640425">
        <w:rPr>
          <w:rFonts w:ascii="Cambria" w:hAnsi="Cambria"/>
          <w:sz w:val="22"/>
          <w:szCs w:val="22"/>
          <w:lang w:val="ru-RU"/>
        </w:rPr>
        <w:t>извршен је пренос непокретности без накнаде са Заједнице ЈЖ на Дирекцију за железнице</w:t>
      </w:r>
      <w:r w:rsidRPr="0039288D">
        <w:rPr>
          <w:rFonts w:ascii="Cambria" w:hAnsi="Cambria"/>
          <w:sz w:val="22"/>
          <w:szCs w:val="22"/>
          <w:lang w:val="sr-Cyrl-RS"/>
        </w:rPr>
        <w:t>-стан</w:t>
      </w:r>
      <w:r w:rsidR="00904930" w:rsidRPr="0039288D">
        <w:rPr>
          <w:rFonts w:ascii="Cambria" w:hAnsi="Cambria"/>
          <w:sz w:val="22"/>
          <w:szCs w:val="22"/>
          <w:lang w:val="sr-Cyrl-RS"/>
        </w:rPr>
        <w:t>а у Београду, Булевар краља</w:t>
      </w:r>
      <w:r w:rsidR="00904930" w:rsidRPr="00640425">
        <w:rPr>
          <w:rFonts w:ascii="Cambria" w:hAnsi="Cambria"/>
          <w:sz w:val="22"/>
          <w:szCs w:val="22"/>
          <w:lang w:val="sr-Cyrl-RS"/>
        </w:rPr>
        <w:t xml:space="preserve"> Александра </w:t>
      </w:r>
      <w:r w:rsidRPr="0039288D">
        <w:rPr>
          <w:rFonts w:ascii="Cambria" w:hAnsi="Cambria"/>
          <w:sz w:val="22"/>
          <w:szCs w:val="22"/>
          <w:lang w:val="sr-Cyrl-RS"/>
        </w:rPr>
        <w:t xml:space="preserve"> бр.100, површине 26 </w:t>
      </w:r>
      <w:r w:rsidRPr="00640425">
        <w:rPr>
          <w:rFonts w:ascii="Cambria" w:hAnsi="Cambria"/>
          <w:sz w:val="22"/>
          <w:szCs w:val="22"/>
        </w:rPr>
        <w:t>m</w:t>
      </w:r>
      <w:r w:rsidRPr="0039288D">
        <w:rPr>
          <w:rFonts w:ascii="Cambria" w:hAnsi="Cambria"/>
          <w:sz w:val="22"/>
          <w:szCs w:val="22"/>
          <w:vertAlign w:val="superscript"/>
          <w:lang w:val="sr-Cyrl-RS"/>
        </w:rPr>
        <w:t>2</w:t>
      </w:r>
      <w:r w:rsidRPr="0039288D">
        <w:rPr>
          <w:rFonts w:ascii="Cambria" w:hAnsi="Cambria"/>
          <w:sz w:val="22"/>
          <w:szCs w:val="22"/>
          <w:lang w:val="sr-Cyrl-RS"/>
        </w:rPr>
        <w:t xml:space="preserve"> </w:t>
      </w:r>
      <w:r w:rsidR="0042634E" w:rsidRPr="0039288D">
        <w:rPr>
          <w:rFonts w:ascii="Cambria" w:hAnsi="Cambria"/>
          <w:sz w:val="22"/>
          <w:szCs w:val="22"/>
          <w:lang w:val="sr-Cyrl-RS"/>
        </w:rPr>
        <w:t>.</w:t>
      </w:r>
    </w:p>
    <w:p w:rsidR="003763E3" w:rsidRPr="0039288D" w:rsidRDefault="003763E3" w:rsidP="00B66F1A">
      <w:pPr>
        <w:shd w:val="clear" w:color="auto" w:fill="FFFFFF" w:themeFill="background1"/>
        <w:rPr>
          <w:rFonts w:ascii="Cambria" w:hAnsi="Cambria"/>
          <w:sz w:val="22"/>
          <w:szCs w:val="22"/>
          <w:lang w:val="sr-Cyrl-RS"/>
        </w:rPr>
      </w:pPr>
    </w:p>
    <w:p w:rsidR="003763E3" w:rsidRPr="0039288D" w:rsidRDefault="003763E3" w:rsidP="00B66F1A">
      <w:pPr>
        <w:shd w:val="clear" w:color="auto" w:fill="FFFFFF" w:themeFill="background1"/>
        <w:rPr>
          <w:rFonts w:ascii="Cambria" w:hAnsi="Cambria"/>
          <w:sz w:val="22"/>
          <w:szCs w:val="22"/>
          <w:lang w:val="sr-Cyrl-RS"/>
        </w:rPr>
      </w:pPr>
      <w:r w:rsidRPr="0039288D">
        <w:rPr>
          <w:rFonts w:ascii="Cambria" w:hAnsi="Cambria"/>
          <w:sz w:val="22"/>
          <w:szCs w:val="22"/>
          <w:lang w:val="sr-Cyrl-RS"/>
        </w:rPr>
        <w:t>Дир</w:t>
      </w:r>
      <w:r w:rsidR="00B66F1A">
        <w:rPr>
          <w:rFonts w:ascii="Cambria" w:hAnsi="Cambria"/>
          <w:sz w:val="22"/>
          <w:szCs w:val="22"/>
          <w:lang w:val="sr-Cyrl-RS"/>
        </w:rPr>
        <w:t xml:space="preserve">екција за железнице се користи </w:t>
      </w:r>
      <w:r w:rsidRPr="0039288D">
        <w:rPr>
          <w:rFonts w:ascii="Cambria" w:hAnsi="Cambria"/>
          <w:sz w:val="22"/>
          <w:szCs w:val="22"/>
          <w:lang w:val="sr-Cyrl-RS"/>
        </w:rPr>
        <w:t xml:space="preserve"> опремом </w:t>
      </w:r>
      <w:r w:rsidRPr="00640425">
        <w:rPr>
          <w:rFonts w:ascii="Cambria" w:hAnsi="Cambria"/>
          <w:sz w:val="22"/>
          <w:szCs w:val="22"/>
          <w:lang w:val="ru-RU"/>
        </w:rPr>
        <w:t>која је набављена из средстава буџета</w:t>
      </w:r>
      <w:r w:rsidRPr="0039288D">
        <w:rPr>
          <w:rFonts w:ascii="Cambria" w:hAnsi="Cambria"/>
          <w:sz w:val="22"/>
          <w:szCs w:val="22"/>
          <w:lang w:val="sr-Cyrl-RS"/>
        </w:rPr>
        <w:t>.</w:t>
      </w:r>
    </w:p>
    <w:p w:rsidR="003763E3" w:rsidRPr="0039288D" w:rsidRDefault="003763E3" w:rsidP="00B66F1A">
      <w:pPr>
        <w:shd w:val="clear" w:color="auto" w:fill="FFFFFF" w:themeFill="background1"/>
        <w:rPr>
          <w:rFonts w:ascii="Cambria" w:hAnsi="Cambria"/>
          <w:sz w:val="22"/>
          <w:szCs w:val="22"/>
          <w:lang w:val="sr-Cyrl-RS"/>
        </w:rPr>
      </w:pPr>
    </w:p>
    <w:p w:rsidR="004A3230" w:rsidRPr="00640425" w:rsidRDefault="004A3230">
      <w:pPr>
        <w:rPr>
          <w:rFonts w:ascii="Cambria" w:hAnsi="Cambria"/>
          <w:sz w:val="22"/>
          <w:szCs w:val="22"/>
          <w:lang w:val="sr-Latn-RS"/>
        </w:rPr>
      </w:pPr>
    </w:p>
    <w:p w:rsidR="004A3230" w:rsidRPr="00640425" w:rsidRDefault="00BE06A2" w:rsidP="00E35888">
      <w:pPr>
        <w:pStyle w:val="Heading1"/>
        <w:numPr>
          <w:ilvl w:val="0"/>
          <w:numId w:val="0"/>
        </w:numPr>
        <w:rPr>
          <w:rFonts w:ascii="Cambria" w:hAnsi="Cambria"/>
          <w:sz w:val="22"/>
          <w:szCs w:val="22"/>
          <w:lang w:val="ru-RU"/>
        </w:rPr>
      </w:pPr>
      <w:bookmarkStart w:id="557" w:name="_Toc299716491"/>
      <w:bookmarkStart w:id="558" w:name="_Toc299719506"/>
      <w:bookmarkStart w:id="559" w:name="_Toc334530029"/>
      <w:bookmarkStart w:id="560" w:name="_Toc379463668"/>
      <w:bookmarkStart w:id="561" w:name="_Toc461181102"/>
      <w:bookmarkStart w:id="562" w:name="_Ref487798824"/>
      <w:bookmarkStart w:id="563" w:name="_Toc7000888"/>
      <w:bookmarkStart w:id="564" w:name="_Toc32407727"/>
      <w:bookmarkStart w:id="565" w:name="_Toc33012954"/>
      <w:bookmarkStart w:id="566" w:name="_Toc55552445"/>
      <w:r>
        <w:rPr>
          <w:rFonts w:ascii="Cambria" w:hAnsi="Cambria"/>
          <w:sz w:val="22"/>
          <w:szCs w:val="22"/>
          <w:lang w:val="sr-Latn-RS"/>
        </w:rPr>
        <w:t xml:space="preserve">        </w:t>
      </w:r>
      <w:bookmarkStart w:id="567" w:name="_Toc75335060"/>
      <w:r w:rsidR="00E35888" w:rsidRPr="00640425">
        <w:rPr>
          <w:rFonts w:ascii="Cambria" w:hAnsi="Cambria"/>
          <w:sz w:val="22"/>
          <w:szCs w:val="22"/>
          <w:lang w:val="ru-RU"/>
        </w:rPr>
        <w:t>18</w:t>
      </w:r>
      <w:r w:rsidR="00870137" w:rsidRPr="00640425">
        <w:rPr>
          <w:rFonts w:ascii="Cambria" w:hAnsi="Cambria"/>
          <w:sz w:val="22"/>
          <w:szCs w:val="22"/>
          <w:lang w:val="ru-RU"/>
        </w:rPr>
        <w:t>. Чување носача информација</w:t>
      </w:r>
      <w:bookmarkEnd w:id="557"/>
      <w:bookmarkEnd w:id="558"/>
      <w:bookmarkEnd w:id="559"/>
      <w:bookmarkEnd w:id="560"/>
      <w:bookmarkEnd w:id="561"/>
      <w:bookmarkEnd w:id="562"/>
      <w:bookmarkEnd w:id="563"/>
      <w:bookmarkEnd w:id="564"/>
      <w:bookmarkEnd w:id="565"/>
      <w:bookmarkEnd w:id="566"/>
      <w:bookmarkEnd w:id="567"/>
      <w:r w:rsidR="00870137" w:rsidRPr="00640425">
        <w:rPr>
          <w:rFonts w:ascii="Cambria" w:hAnsi="Cambria"/>
          <w:sz w:val="22"/>
          <w:szCs w:val="22"/>
          <w:lang w:val="ru-RU"/>
        </w:rPr>
        <w:t xml:space="preserve"> </w:t>
      </w:r>
    </w:p>
    <w:p w:rsidR="004A3230" w:rsidRPr="00640425" w:rsidRDefault="004A3230">
      <w:pPr>
        <w:tabs>
          <w:tab w:val="left" w:pos="993"/>
        </w:tabs>
        <w:rPr>
          <w:rFonts w:ascii="Cambria" w:hAnsi="Cambria" w:cs="Calibri"/>
          <w:b/>
          <w:sz w:val="22"/>
          <w:szCs w:val="22"/>
          <w:lang w:val="ru-RU"/>
        </w:rPr>
      </w:pPr>
    </w:p>
    <w:p w:rsidR="004A3230" w:rsidRPr="00640425" w:rsidRDefault="004A3230">
      <w:pPr>
        <w:tabs>
          <w:tab w:val="left" w:pos="993"/>
        </w:tabs>
        <w:rPr>
          <w:rFonts w:ascii="Cambria" w:hAnsi="Cambria" w:cs="Calibri"/>
          <w:b/>
          <w:sz w:val="22"/>
          <w:szCs w:val="22"/>
          <w:lang w:val="ru-RU"/>
        </w:rPr>
      </w:pPr>
    </w:p>
    <w:p w:rsidR="004A3230" w:rsidRPr="0039288D" w:rsidRDefault="00870137">
      <w:pPr>
        <w:rPr>
          <w:rFonts w:ascii="Cambria" w:hAnsi="Cambria"/>
          <w:sz w:val="22"/>
          <w:szCs w:val="22"/>
          <w:lang w:val="sr-Latn-RS"/>
        </w:rPr>
      </w:pPr>
      <w:r w:rsidRPr="00640425">
        <w:rPr>
          <w:rFonts w:ascii="Cambria" w:hAnsi="Cambria"/>
          <w:color w:val="000000"/>
          <w:sz w:val="22"/>
          <w:szCs w:val="22"/>
          <w:lang w:val="ru-RU"/>
        </w:rPr>
        <w:t>Документација</w:t>
      </w:r>
      <w:r w:rsidRPr="00640425">
        <w:rPr>
          <w:rFonts w:ascii="Cambria" w:hAnsi="Cambria" w:cs="Calibri"/>
          <w:sz w:val="22"/>
          <w:szCs w:val="22"/>
          <w:lang w:val="ru-RU"/>
        </w:rPr>
        <w:t xml:space="preserve"> и информације настале у раду и у вези са радом Дирекције </w:t>
      </w:r>
      <w:r w:rsidRPr="00640425">
        <w:rPr>
          <w:rFonts w:ascii="Cambria" w:hAnsi="Cambria"/>
          <w:color w:val="000000"/>
          <w:sz w:val="22"/>
          <w:szCs w:val="22"/>
          <w:lang w:val="ru-RU"/>
        </w:rPr>
        <w:t>заводи се и</w:t>
      </w:r>
      <w:r w:rsidRPr="00640425">
        <w:rPr>
          <w:rFonts w:ascii="Cambria" w:hAnsi="Cambria" w:cs="Calibri"/>
          <w:sz w:val="22"/>
          <w:szCs w:val="22"/>
          <w:lang w:val="ru-RU"/>
        </w:rPr>
        <w:t xml:space="preserve"> чува у складу са прописима о канцеларијском пословању: </w:t>
      </w:r>
      <w:r w:rsidRPr="00640425">
        <w:rPr>
          <w:rFonts w:ascii="Cambria" w:hAnsi="Cambria" w:cs="Calibri"/>
          <w:bCs/>
          <w:kern w:val="3"/>
          <w:sz w:val="22"/>
          <w:szCs w:val="22"/>
          <w:lang w:val="ru-RU"/>
        </w:rPr>
        <w:t xml:space="preserve">Уредбом </w:t>
      </w:r>
      <w:r w:rsidRPr="0039288D">
        <w:rPr>
          <w:rFonts w:ascii="Cambria" w:hAnsi="Cambria" w:cs="Calibri"/>
          <w:bCs/>
          <w:kern w:val="3"/>
          <w:sz w:val="22"/>
          <w:szCs w:val="22"/>
          <w:lang w:val="sr-Latn-RS"/>
        </w:rPr>
        <w:t>o</w:t>
      </w:r>
      <w:r w:rsidRPr="00640425">
        <w:rPr>
          <w:rFonts w:ascii="Cambria" w:hAnsi="Cambria" w:cs="Calibri"/>
          <w:bCs/>
          <w:kern w:val="3"/>
          <w:sz w:val="22"/>
          <w:szCs w:val="22"/>
          <w:lang w:val="ru-RU"/>
        </w:rPr>
        <w:t xml:space="preserve"> </w:t>
      </w:r>
      <w:r w:rsidRPr="00640425">
        <w:rPr>
          <w:rFonts w:ascii="Cambria" w:hAnsi="Cambria" w:cs="Calibri"/>
          <w:sz w:val="22"/>
          <w:szCs w:val="22"/>
          <w:lang w:val="ru-RU"/>
        </w:rPr>
        <w:t xml:space="preserve">канцеларијском пословању органа државне управе ("Службени гласник Републике Србије", број </w:t>
      </w:r>
      <w:r w:rsidR="00FC5D3B">
        <w:rPr>
          <w:rFonts w:ascii="Cambria" w:hAnsi="Cambria" w:cs="Calibri"/>
          <w:sz w:val="22"/>
          <w:szCs w:val="22"/>
          <w:lang w:val="ru-RU"/>
        </w:rPr>
        <w:t>21/20 и 32/21</w:t>
      </w:r>
      <w:r w:rsidRPr="00640425">
        <w:rPr>
          <w:rFonts w:ascii="Cambria" w:hAnsi="Cambria" w:cs="Calibri"/>
          <w:sz w:val="22"/>
          <w:szCs w:val="22"/>
          <w:lang w:val="ru-RU"/>
        </w:rPr>
        <w:t>) и Упутством о канцеларијском пословању органа државне управе ("Службени гласник</w:t>
      </w:r>
      <w:r w:rsidR="00FC5D3B">
        <w:rPr>
          <w:rFonts w:ascii="Cambria" w:hAnsi="Cambria" w:cs="Calibri"/>
          <w:sz w:val="22"/>
          <w:szCs w:val="22"/>
          <w:lang w:val="ru-RU"/>
        </w:rPr>
        <w:t xml:space="preserve"> Републике Србије", број 10/93,</w:t>
      </w:r>
      <w:r w:rsidRPr="00640425">
        <w:rPr>
          <w:rFonts w:ascii="Cambria" w:hAnsi="Cambria" w:cs="Calibri"/>
          <w:sz w:val="22"/>
          <w:szCs w:val="22"/>
          <w:lang w:val="ru-RU"/>
        </w:rPr>
        <w:t xml:space="preserve"> 14/93</w:t>
      </w:r>
      <w:r w:rsidR="00FC5D3B">
        <w:rPr>
          <w:rFonts w:ascii="Cambria" w:hAnsi="Cambria" w:cs="Calibri"/>
          <w:sz w:val="22"/>
          <w:szCs w:val="22"/>
          <w:lang w:val="ru-RU"/>
        </w:rPr>
        <w:t>, 67/16 и 3/17</w:t>
      </w:r>
      <w:r w:rsidRPr="00640425">
        <w:rPr>
          <w:rFonts w:ascii="Cambria" w:hAnsi="Cambria" w:cs="Calibri"/>
          <w:sz w:val="22"/>
          <w:szCs w:val="22"/>
          <w:lang w:val="ru-RU"/>
        </w:rPr>
        <w:t xml:space="preserve">), као и прописима о чувању архивске грађе, применом </w:t>
      </w:r>
      <w:r w:rsidRPr="00640425">
        <w:rPr>
          <w:rFonts w:ascii="Cambria" w:hAnsi="Cambria" w:cs="Calibri"/>
          <w:bCs/>
          <w:kern w:val="3"/>
          <w:sz w:val="22"/>
          <w:szCs w:val="22"/>
          <w:lang w:val="ru-RU"/>
        </w:rPr>
        <w:t xml:space="preserve">Уредбе о категоријама регистратурског материјала с роковима чувања </w:t>
      </w:r>
      <w:r w:rsidRPr="00640425">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640425">
        <w:rPr>
          <w:rFonts w:ascii="Cambria" w:hAnsi="Cambria"/>
          <w:color w:val="000000"/>
          <w:sz w:val="22"/>
          <w:szCs w:val="22"/>
          <w:lang w:val="ru-RU"/>
        </w:rPr>
        <w:t xml:space="preserve">уз примену одговарајућих мера заштите. </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Носачи информација којима располаже </w:t>
      </w:r>
      <w:r w:rsidRPr="00640425">
        <w:rPr>
          <w:rFonts w:ascii="Cambria" w:hAnsi="Cambria" w:cs="Calibri"/>
          <w:sz w:val="22"/>
          <w:szCs w:val="22"/>
          <w:lang w:val="ru-RU"/>
        </w:rPr>
        <w:t>Дирекција</w:t>
      </w:r>
      <w:r w:rsidRPr="00640425">
        <w:rPr>
          <w:rFonts w:ascii="Cambria" w:hAnsi="Cambria"/>
          <w:color w:val="000000"/>
          <w:sz w:val="22"/>
          <w:szCs w:val="22"/>
          <w:lang w:val="ru-RU"/>
        </w:rPr>
        <w:t xml:space="preserve">, настали у раду и у вези са радом </w:t>
      </w:r>
      <w:r w:rsidRPr="00640425">
        <w:rPr>
          <w:rFonts w:ascii="Cambria" w:hAnsi="Cambria" w:cs="Calibri"/>
          <w:sz w:val="22"/>
          <w:szCs w:val="22"/>
          <w:lang w:val="ru-RU"/>
        </w:rPr>
        <w:t xml:space="preserve">Дирекције </w:t>
      </w:r>
      <w:r w:rsidRPr="00640425">
        <w:rPr>
          <w:rFonts w:ascii="Cambria" w:hAnsi="Cambria"/>
          <w:color w:val="000000"/>
          <w:sz w:val="22"/>
          <w:szCs w:val="22"/>
          <w:lang w:val="ru-RU"/>
        </w:rPr>
        <w:t>чувају се у</w:t>
      </w:r>
      <w:r w:rsidRPr="00640425">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sidRPr="00640425">
        <w:rPr>
          <w:rFonts w:ascii="Cambria" w:eastAsia="Arial Unicode MS" w:hAnsi="Cambria" w:cs="Calibri"/>
          <w:sz w:val="22"/>
          <w:szCs w:val="22"/>
          <w:lang w:val="ru-RU"/>
        </w:rPr>
        <w:t>или о</w:t>
      </w:r>
      <w:r w:rsidRPr="00640425">
        <w:rPr>
          <w:rFonts w:ascii="Cambria" w:hAnsi="Cambria" w:cs="Arial"/>
          <w:sz w:val="22"/>
          <w:szCs w:val="22"/>
          <w:lang w:val="ru-RU"/>
        </w:rPr>
        <w:t xml:space="preserve">добрења за рад жичара и специфичних вучних инсталација, </w:t>
      </w:r>
      <w:r w:rsidRPr="00640425">
        <w:rPr>
          <w:rFonts w:ascii="Cambria" w:hAnsi="Cambria" w:cs="Calibri"/>
          <w:sz w:val="22"/>
          <w:szCs w:val="22"/>
          <w:lang w:val="ru-RU"/>
        </w:rPr>
        <w:t>чува се у канцеларијама државних службеника, задужених за  одговарајући предмет.</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4A3230" w:rsidRPr="00640425" w:rsidRDefault="004A3230">
      <w:pPr>
        <w:rPr>
          <w:rFonts w:ascii="Cambria" w:hAnsi="Cambria"/>
          <w:sz w:val="22"/>
          <w:szCs w:val="22"/>
          <w:lang w:val="ru-RU"/>
        </w:rPr>
      </w:pPr>
    </w:p>
    <w:p w:rsidR="004A3230" w:rsidRPr="00640425" w:rsidRDefault="00870137">
      <w:pPr>
        <w:jc w:val="left"/>
        <w:rPr>
          <w:rFonts w:ascii="Cambria" w:hAnsi="Cambria"/>
          <w:sz w:val="22"/>
          <w:szCs w:val="22"/>
          <w:lang w:val="ru-RU"/>
        </w:rPr>
      </w:pPr>
      <w:r w:rsidRPr="00640425">
        <w:rPr>
          <w:rFonts w:ascii="Cambria" w:hAnsi="Cambria"/>
          <w:sz w:val="22"/>
          <w:szCs w:val="22"/>
          <w:lang w:val="ru-RU"/>
        </w:rPr>
        <w:t>Документација која се односи на запослене у Дирекцији, чува се у досијеима запослених.</w:t>
      </w: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Осим запослених, нико нема приступ носачима информација.</w:t>
      </w:r>
    </w:p>
    <w:p w:rsidR="004A3230" w:rsidRPr="00640425" w:rsidRDefault="004A3230">
      <w:pPr>
        <w:tabs>
          <w:tab w:val="left" w:pos="993"/>
        </w:tabs>
        <w:ind w:firstLine="0"/>
        <w:rPr>
          <w:rFonts w:ascii="Cambria" w:hAnsi="Cambria" w:cs="Calibri"/>
          <w:sz w:val="22"/>
          <w:szCs w:val="22"/>
          <w:lang w:val="ru-RU"/>
        </w:rPr>
      </w:pPr>
    </w:p>
    <w:p w:rsidR="004A3230" w:rsidRPr="00640425" w:rsidRDefault="004A3230">
      <w:pPr>
        <w:tabs>
          <w:tab w:val="left" w:pos="993"/>
        </w:tabs>
        <w:ind w:firstLine="0"/>
        <w:rPr>
          <w:rFonts w:ascii="Cambria" w:hAnsi="Cambria" w:cs="Calibri"/>
          <w:sz w:val="22"/>
          <w:szCs w:val="22"/>
          <w:lang w:val="ru-RU"/>
        </w:rPr>
      </w:pPr>
    </w:p>
    <w:p w:rsidR="004A3230" w:rsidRPr="00640425" w:rsidRDefault="00BE06A2" w:rsidP="00E35888">
      <w:pPr>
        <w:pStyle w:val="Heading1"/>
        <w:numPr>
          <w:ilvl w:val="0"/>
          <w:numId w:val="0"/>
        </w:numPr>
        <w:ind w:left="360" w:hanging="360"/>
        <w:rPr>
          <w:rFonts w:ascii="Cambria" w:hAnsi="Cambria"/>
          <w:sz w:val="22"/>
          <w:szCs w:val="22"/>
          <w:lang w:val="ru-RU"/>
        </w:rPr>
      </w:pPr>
      <w:bookmarkStart w:id="568" w:name="_Toc334530030"/>
      <w:bookmarkStart w:id="569" w:name="_Toc55552446"/>
      <w:r>
        <w:rPr>
          <w:rFonts w:ascii="Cambria" w:hAnsi="Cambria" w:cs="Calibri"/>
          <w:sz w:val="22"/>
          <w:szCs w:val="22"/>
          <w:lang w:val="sr-Latn-RS"/>
        </w:rPr>
        <w:t xml:space="preserve">          </w:t>
      </w:r>
      <w:bookmarkStart w:id="570" w:name="_Toc75335061"/>
      <w:r w:rsidR="00E35888" w:rsidRPr="00640425">
        <w:rPr>
          <w:rFonts w:ascii="Cambria" w:hAnsi="Cambria" w:cs="Calibri"/>
          <w:sz w:val="22"/>
          <w:szCs w:val="22"/>
          <w:lang w:val="ru-RU"/>
        </w:rPr>
        <w:t>19</w:t>
      </w:r>
      <w:r w:rsidR="00870137" w:rsidRPr="00640425">
        <w:rPr>
          <w:rFonts w:ascii="Cambria" w:hAnsi="Cambria"/>
          <w:sz w:val="22"/>
          <w:szCs w:val="22"/>
          <w:lang w:val="ru-RU"/>
        </w:rPr>
        <w:t xml:space="preserve">. </w:t>
      </w:r>
      <w:bookmarkStart w:id="571" w:name="_Toc379463669"/>
      <w:bookmarkStart w:id="572" w:name="_Toc461181103"/>
      <w:bookmarkStart w:id="573" w:name="_Ref487798833"/>
      <w:bookmarkStart w:id="574" w:name="_Toc7000889"/>
      <w:bookmarkStart w:id="575" w:name="_Toc32407728"/>
      <w:bookmarkStart w:id="576" w:name="_Toc33012955"/>
      <w:r w:rsidR="00870137" w:rsidRPr="00640425">
        <w:rPr>
          <w:rFonts w:ascii="Cambria" w:hAnsi="Cambria"/>
          <w:sz w:val="22"/>
          <w:szCs w:val="22"/>
          <w:lang w:val="ru-RU"/>
        </w:rPr>
        <w:t>Врсте информација у поседу</w:t>
      </w:r>
      <w:bookmarkEnd w:id="568"/>
      <w:bookmarkEnd w:id="569"/>
      <w:bookmarkEnd w:id="570"/>
      <w:bookmarkEnd w:id="571"/>
      <w:bookmarkEnd w:id="572"/>
      <w:bookmarkEnd w:id="573"/>
      <w:bookmarkEnd w:id="574"/>
      <w:bookmarkEnd w:id="575"/>
      <w:bookmarkEnd w:id="576"/>
    </w:p>
    <w:p w:rsidR="004A3230" w:rsidRPr="00640425" w:rsidRDefault="004A3230">
      <w:pPr>
        <w:rPr>
          <w:rFonts w:ascii="Cambria" w:hAnsi="Cambria" w:cs="Calibri"/>
          <w:sz w:val="22"/>
          <w:szCs w:val="22"/>
          <w:lang w:val="ru-RU"/>
        </w:rPr>
      </w:pPr>
    </w:p>
    <w:p w:rsidR="004A3230" w:rsidRPr="00640425" w:rsidRDefault="00870137" w:rsidP="006E5AC9">
      <w:pPr>
        <w:rPr>
          <w:rFonts w:ascii="Cambria" w:hAnsi="Cambria"/>
          <w:sz w:val="22"/>
          <w:szCs w:val="22"/>
          <w:lang w:val="ru-RU"/>
        </w:rPr>
      </w:pPr>
      <w:r w:rsidRPr="00640425">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640425">
        <w:rPr>
          <w:rFonts w:ascii="Cambria" w:hAnsi="Cambria"/>
          <w:sz w:val="22"/>
          <w:szCs w:val="22"/>
          <w:lang w:val="ru-RU"/>
        </w:rPr>
        <w:t>Законом о истраживању несрећа у ваздушном, железничком и водном саобраћај</w:t>
      </w:r>
      <w:r w:rsidR="00987F2E" w:rsidRPr="00640425">
        <w:rPr>
          <w:rFonts w:ascii="Cambria" w:hAnsi="Cambria"/>
          <w:sz w:val="22"/>
          <w:szCs w:val="22"/>
          <w:lang w:val="ru-RU"/>
        </w:rPr>
        <w:t xml:space="preserve">у („Сл. гласник РС” бр. 66/15), </w:t>
      </w:r>
      <w:r w:rsidRPr="00640425">
        <w:rPr>
          <w:rFonts w:ascii="Cambria" w:hAnsi="Cambria"/>
          <w:sz w:val="22"/>
          <w:szCs w:val="22"/>
          <w:lang w:val="ru-RU"/>
        </w:rPr>
        <w:t xml:space="preserve"> </w:t>
      </w:r>
      <w:r w:rsidRPr="00640425">
        <w:rPr>
          <w:rFonts w:ascii="Cambria" w:hAnsi="Cambria"/>
          <w:bCs/>
          <w:spacing w:val="2"/>
          <w:sz w:val="22"/>
          <w:szCs w:val="22"/>
          <w:lang w:val="ru-RU"/>
        </w:rPr>
        <w:t>Законом о жичарама за транспорт лица („Службени гласник РС“, б</w:t>
      </w:r>
      <w:r w:rsidR="00987F2E" w:rsidRPr="00640425">
        <w:rPr>
          <w:rFonts w:ascii="Cambria" w:hAnsi="Cambria"/>
          <w:bCs/>
          <w:spacing w:val="2"/>
          <w:sz w:val="22"/>
          <w:szCs w:val="22"/>
          <w:lang w:val="ru-RU"/>
        </w:rPr>
        <w:t xml:space="preserve">р. 38/2015, 113/2017 и 31/2019) и </w:t>
      </w:r>
      <w:r w:rsidR="006E5AC9" w:rsidRPr="004E6664">
        <w:rPr>
          <w:rFonts w:ascii="Cambria" w:hAnsi="Cambria" w:cs="Tahoma"/>
          <w:sz w:val="22"/>
          <w:szCs w:val="22"/>
          <w:lang w:val="ru-RU"/>
        </w:rPr>
        <w:t>Закон</w:t>
      </w:r>
      <w:r w:rsidR="006E5AC9" w:rsidRPr="004E6664">
        <w:rPr>
          <w:rFonts w:ascii="Cambria" w:hAnsi="Cambria" w:cs="Tahoma"/>
          <w:sz w:val="22"/>
          <w:szCs w:val="22"/>
          <w:lang w:val="sr-Cyrl-RS"/>
        </w:rPr>
        <w:t>а</w:t>
      </w:r>
      <w:r w:rsidR="006E5AC9" w:rsidRPr="004E6664">
        <w:rPr>
          <w:rFonts w:ascii="Cambria" w:hAnsi="Cambria" w:cs="Tahoma"/>
          <w:sz w:val="22"/>
          <w:szCs w:val="22"/>
          <w:lang w:val="ru-RU"/>
        </w:rPr>
        <w:t xml:space="preserve"> о метроу и градској железници</w:t>
      </w:r>
      <w:r w:rsidR="006E5AC9" w:rsidRPr="004E6664">
        <w:rPr>
          <w:rFonts w:ascii="Cambria" w:hAnsi="Cambria" w:cs="Tahoma"/>
          <w:sz w:val="22"/>
          <w:szCs w:val="22"/>
          <w:lang w:val="sr-Cyrl-RS"/>
        </w:rPr>
        <w:t xml:space="preserve"> </w:t>
      </w:r>
      <w:r w:rsidR="006E5AC9" w:rsidRPr="004E6664">
        <w:rPr>
          <w:rFonts w:ascii="Cambria" w:hAnsi="Cambria"/>
          <w:bCs/>
          <w:spacing w:val="2"/>
          <w:sz w:val="22"/>
          <w:szCs w:val="22"/>
          <w:lang w:val="ru-RU"/>
        </w:rPr>
        <w:t xml:space="preserve">(„Службени гласник РС“, број </w:t>
      </w:r>
      <w:r w:rsidR="006E5AC9" w:rsidRPr="004E6664">
        <w:rPr>
          <w:rFonts w:ascii="Cambria" w:hAnsi="Cambria" w:cs="Tahoma"/>
          <w:color w:val="000000"/>
          <w:sz w:val="22"/>
          <w:szCs w:val="22"/>
          <w:lang w:val="ru-RU"/>
        </w:rPr>
        <w:t>52/2021</w:t>
      </w:r>
      <w:r w:rsidR="006E5AC9" w:rsidRPr="004E6664">
        <w:rPr>
          <w:rFonts w:ascii="Cambria" w:hAnsi="Cambria" w:cs="Tahoma"/>
          <w:color w:val="000000"/>
          <w:sz w:val="22"/>
          <w:szCs w:val="22"/>
          <w:lang w:val="sr-Cyrl-RS"/>
        </w:rPr>
        <w:t>).</w:t>
      </w:r>
    </w:p>
    <w:p w:rsidR="004A3230" w:rsidRPr="00640425" w:rsidRDefault="004A3230">
      <w:pPr>
        <w:ind w:firstLine="600"/>
        <w:rPr>
          <w:rFonts w:ascii="Cambria" w:hAnsi="Cambria"/>
          <w:bCs/>
          <w:spacing w:val="2"/>
          <w:sz w:val="22"/>
          <w:szCs w:val="22"/>
          <w:lang w:val="ru-RU"/>
        </w:rPr>
      </w:pPr>
    </w:p>
    <w:p w:rsidR="004A3230" w:rsidRPr="00640425" w:rsidRDefault="00870137">
      <w:pPr>
        <w:ind w:firstLine="600"/>
        <w:rPr>
          <w:rFonts w:ascii="Cambria" w:hAnsi="Cambria"/>
          <w:sz w:val="22"/>
          <w:szCs w:val="22"/>
          <w:lang w:val="ru-RU"/>
        </w:rPr>
      </w:pPr>
      <w:r w:rsidRPr="00640425">
        <w:rPr>
          <w:rFonts w:ascii="Cambria" w:hAnsi="Cambria"/>
          <w:bCs/>
          <w:spacing w:val="2"/>
          <w:sz w:val="22"/>
          <w:szCs w:val="22"/>
          <w:lang w:val="ru-RU"/>
        </w:rPr>
        <w:t>Дирекција води следеће евиденције:</w:t>
      </w:r>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sz w:val="22"/>
          <w:szCs w:val="22"/>
          <w:lang w:val="ru-RU"/>
        </w:rPr>
      </w:pPr>
      <w:r w:rsidRPr="00640425">
        <w:rPr>
          <w:rFonts w:ascii="Cambria" w:hAnsi="Cambria" w:cs="Courier New"/>
          <w:color w:val="000000"/>
          <w:sz w:val="22"/>
          <w:szCs w:val="22"/>
          <w:lang w:val="ru-RU"/>
        </w:rPr>
        <w:t xml:space="preserve">       1.     </w:t>
      </w: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тих лиц</w:t>
      </w:r>
      <w:r w:rsidRPr="00640425">
        <w:rPr>
          <w:rFonts w:ascii="Cambria" w:hAnsi="Cambria" w:cs="Courier New"/>
          <w:sz w:val="22"/>
          <w:szCs w:val="22"/>
        </w:rPr>
        <w:t>e</w:t>
      </w:r>
      <w:r w:rsidRPr="00640425">
        <w:rPr>
          <w:rFonts w:ascii="Cambria" w:hAnsi="Cambria" w:cs="Courier New"/>
          <w:sz w:val="22"/>
          <w:szCs w:val="22"/>
          <w:lang w:val="ru-RU"/>
        </w:rPr>
        <w:t>нци з</w:t>
      </w:r>
      <w:r w:rsidRPr="00640425">
        <w:rPr>
          <w:rFonts w:ascii="Cambria" w:hAnsi="Cambria" w:cs="Courier New"/>
          <w:sz w:val="22"/>
          <w:szCs w:val="22"/>
        </w:rPr>
        <w:t>a</w:t>
      </w:r>
      <w:r w:rsidRPr="00640425">
        <w:rPr>
          <w:rFonts w:ascii="Cambria" w:hAnsi="Cambria" w:cs="Courier New"/>
          <w:sz w:val="22"/>
          <w:szCs w:val="22"/>
          <w:lang w:val="ru-RU"/>
        </w:rPr>
        <w:t xml:space="preserve"> пр</w:t>
      </w:r>
      <w:r w:rsidRPr="00640425">
        <w:rPr>
          <w:rFonts w:ascii="Cambria" w:hAnsi="Cambria" w:cs="Courier New"/>
          <w:sz w:val="22"/>
          <w:szCs w:val="22"/>
        </w:rPr>
        <w:t>e</w:t>
      </w:r>
      <w:r w:rsidRPr="00640425">
        <w:rPr>
          <w:rFonts w:ascii="Cambria" w:hAnsi="Cambria" w:cs="Courier New"/>
          <w:sz w:val="22"/>
          <w:szCs w:val="22"/>
          <w:lang w:val="ru-RU"/>
        </w:rPr>
        <w:t>в</w:t>
      </w:r>
      <w:r w:rsidRPr="00640425">
        <w:rPr>
          <w:rFonts w:ascii="Cambria" w:hAnsi="Cambria" w:cs="Courier New"/>
          <w:sz w:val="22"/>
          <w:szCs w:val="22"/>
        </w:rPr>
        <w:t>o</w:t>
      </w:r>
      <w:r w:rsidRPr="00640425">
        <w:rPr>
          <w:rFonts w:ascii="Cambria" w:hAnsi="Cambria" w:cs="Courier New"/>
          <w:sz w:val="22"/>
          <w:szCs w:val="22"/>
          <w:lang w:val="ru-RU"/>
        </w:rPr>
        <w:t xml:space="preserve">з </w:t>
      </w:r>
      <w:r w:rsidRPr="00640425">
        <w:rPr>
          <w:rStyle w:val="Strong"/>
          <w:rFonts w:ascii="Cambria" w:hAnsi="Cambria" w:cs="Arial"/>
          <w:b w:val="0"/>
          <w:sz w:val="22"/>
          <w:szCs w:val="22"/>
          <w:lang w:val="ru-RU"/>
        </w:rPr>
        <w:t>у железничком саобраћају</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управљање железничком инфраструктуром</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превоз</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индустријске железнице</w:t>
      </w:r>
    </w:p>
    <w:p w:rsidR="004A3230" w:rsidRPr="00640425" w:rsidRDefault="00870137">
      <w:pPr>
        <w:ind w:left="720" w:firstLine="0"/>
        <w:rPr>
          <w:rFonts w:ascii="Cambria" w:hAnsi="Cambria"/>
          <w:sz w:val="22"/>
          <w:szCs w:val="22"/>
        </w:rPr>
      </w:pPr>
      <w:r w:rsidRPr="00640425">
        <w:rPr>
          <w:rStyle w:val="Strong"/>
          <w:rFonts w:ascii="Cambria" w:hAnsi="Cambria" w:cs="Arial"/>
          <w:b w:val="0"/>
          <w:sz w:val="22"/>
          <w:szCs w:val="22"/>
          <w:lang w:val="ru-RU"/>
        </w:rPr>
        <w:t xml:space="preserve"> </w:t>
      </w:r>
      <w:r w:rsidRPr="00640425">
        <w:rPr>
          <w:rStyle w:val="Strong"/>
          <w:rFonts w:ascii="Cambria" w:hAnsi="Cambria" w:cs="Arial"/>
          <w:b w:val="0"/>
          <w:sz w:val="22"/>
          <w:szCs w:val="22"/>
        </w:rPr>
        <w:t>за превоз</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обављање одржавања подсистема енергија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(решења) за радионице за одржавање возила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за обављање техничког прегледа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верификацији подсистема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коришћење возила која су усаглашена са ТСИ</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w:t>
      </w:r>
      <w:r w:rsidRPr="00640425">
        <w:rPr>
          <w:rFonts w:ascii="Cambria" w:hAnsi="Cambria"/>
          <w:sz w:val="22"/>
          <w:szCs w:val="22"/>
        </w:rPr>
        <w:t>ришћење возила на туристичко-музејској железници</w:t>
      </w:r>
    </w:p>
    <w:p w:rsidR="004A3230" w:rsidRPr="00640425" w:rsidRDefault="00870137" w:rsidP="00C81B40">
      <w:pPr>
        <w:numPr>
          <w:ilvl w:val="0"/>
          <w:numId w:val="57"/>
        </w:numPr>
        <w:rPr>
          <w:rFonts w:ascii="Cambria" w:hAnsi="Cambria"/>
          <w:sz w:val="22"/>
          <w:szCs w:val="22"/>
        </w:rPr>
      </w:pPr>
      <w:r w:rsidRPr="00640425">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4A3230" w:rsidRPr="00640425" w:rsidRDefault="00870137" w:rsidP="00C81B40">
      <w:pPr>
        <w:numPr>
          <w:ilvl w:val="0"/>
          <w:numId w:val="57"/>
        </w:numPr>
        <w:rPr>
          <w:rFonts w:ascii="Cambria" w:hAnsi="Cambria"/>
          <w:sz w:val="22"/>
          <w:szCs w:val="22"/>
        </w:rPr>
      </w:pPr>
      <w:r w:rsidRPr="00640425">
        <w:rPr>
          <w:rFonts w:ascii="Cambria" w:hAnsi="Cambria"/>
          <w:sz w:val="22"/>
          <w:szCs w:val="22"/>
        </w:rPr>
        <w:t>Евиденцију специфичних вучних инсталација, и</w:t>
      </w:r>
    </w:p>
    <w:p w:rsidR="004A3230" w:rsidRPr="00640425" w:rsidRDefault="00870137" w:rsidP="00C81B40">
      <w:pPr>
        <w:numPr>
          <w:ilvl w:val="0"/>
          <w:numId w:val="57"/>
        </w:numPr>
        <w:rPr>
          <w:rFonts w:ascii="Cambria" w:hAnsi="Cambria"/>
          <w:sz w:val="22"/>
          <w:szCs w:val="22"/>
        </w:rPr>
      </w:pPr>
      <w:r w:rsidRPr="00640425">
        <w:rPr>
          <w:rFonts w:ascii="Cambria" w:hAnsi="Cambria"/>
          <w:color w:val="000000"/>
          <w:sz w:val="22"/>
          <w:szCs w:val="22"/>
        </w:rPr>
        <w:t>Eвидeнциjу oвлaшћeњa зa oбaвљaњe стручнoг прeглeдa жичaрa  </w:t>
      </w:r>
    </w:p>
    <w:p w:rsidR="004A3230" w:rsidRPr="00640425" w:rsidRDefault="004A3230">
      <w:pPr>
        <w:ind w:left="720" w:firstLine="0"/>
        <w:rPr>
          <w:rFonts w:ascii="Cambria" w:hAnsi="Cambria"/>
          <w:sz w:val="22"/>
          <w:szCs w:val="22"/>
        </w:rPr>
      </w:pPr>
    </w:p>
    <w:p w:rsidR="004A3230" w:rsidRPr="00640425" w:rsidRDefault="00870137">
      <w:pPr>
        <w:ind w:left="720" w:firstLine="0"/>
        <w:rPr>
          <w:rFonts w:ascii="Cambria" w:hAnsi="Cambria"/>
          <w:sz w:val="22"/>
          <w:szCs w:val="22"/>
        </w:rPr>
      </w:pPr>
      <w:r w:rsidRPr="00640425">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4A3230" w:rsidRPr="00640425" w:rsidRDefault="00870137">
      <w:pPr>
        <w:ind w:left="720" w:firstLine="0"/>
        <w:rPr>
          <w:rFonts w:ascii="Cambria" w:hAnsi="Cambria"/>
          <w:sz w:val="22"/>
          <w:szCs w:val="22"/>
        </w:rPr>
      </w:pPr>
      <w:r w:rsidRPr="00640425">
        <w:rPr>
          <w:rFonts w:ascii="Cambria" w:hAnsi="Cambria"/>
          <w:sz w:val="22"/>
          <w:szCs w:val="22"/>
        </w:rPr>
        <w:t xml:space="preserve"> линк:  </w:t>
      </w:r>
      <w:hyperlink r:id="rId50" w:history="1">
        <w:r w:rsidRPr="00640425">
          <w:rPr>
            <w:rStyle w:val="Hyperlink"/>
            <w:rFonts w:ascii="Cambria" w:hAnsi="Cambria"/>
            <w:sz w:val="22"/>
            <w:szCs w:val="22"/>
          </w:rPr>
          <w:t>http://www.raildir.gov.rs/registri-evidencije.php</w:t>
        </w:r>
      </w:hyperlink>
    </w:p>
    <w:p w:rsidR="004A3230" w:rsidRPr="00640425" w:rsidRDefault="004A3230">
      <w:pPr>
        <w:ind w:firstLine="0"/>
        <w:rPr>
          <w:rFonts w:ascii="Cambria" w:hAnsi="Cambria"/>
          <w:sz w:val="22"/>
          <w:szCs w:val="22"/>
        </w:rPr>
      </w:pPr>
    </w:p>
    <w:p w:rsidR="004A3230" w:rsidRPr="00640425" w:rsidRDefault="00870137" w:rsidP="00C81B40">
      <w:pPr>
        <w:pStyle w:val="NormalWeb"/>
        <w:numPr>
          <w:ilvl w:val="0"/>
          <w:numId w:val="58"/>
        </w:numPr>
        <w:spacing w:after="0"/>
        <w:ind w:left="990" w:hanging="540"/>
        <w:rPr>
          <w:rFonts w:ascii="Cambria" w:hAnsi="Cambria"/>
          <w:sz w:val="22"/>
          <w:szCs w:val="22"/>
        </w:rPr>
      </w:pPr>
      <w:r w:rsidRPr="00640425">
        <w:rPr>
          <w:rFonts w:ascii="Cambria" w:hAnsi="Cambria"/>
          <w:sz w:val="22"/>
          <w:szCs w:val="22"/>
        </w:rPr>
        <w:t xml:space="preserve">Дирекција води </w:t>
      </w:r>
      <w:hyperlink r:id="rId51" w:history="1">
        <w:r w:rsidRPr="00640425">
          <w:rPr>
            <w:rStyle w:val="Hyperlink"/>
            <w:rFonts w:ascii="Cambria" w:hAnsi="Cambria"/>
            <w:color w:val="auto"/>
            <w:sz w:val="22"/>
            <w:szCs w:val="22"/>
            <w:u w:val="none"/>
          </w:rPr>
          <w:t>национални регистар железничких возила (НВР)</w:t>
        </w:r>
      </w:hyperlink>
      <w:r w:rsidRPr="00640425">
        <w:rPr>
          <w:rFonts w:ascii="Cambria" w:hAnsi="Cambria"/>
          <w:sz w:val="22"/>
          <w:szCs w:val="22"/>
        </w:rPr>
        <w:t xml:space="preserve">, који се може наћи на линку: </w:t>
      </w:r>
      <w:hyperlink r:id="rId52" w:history="1">
        <w:r w:rsidRPr="00640425">
          <w:rPr>
            <w:rStyle w:val="Hyperlink"/>
            <w:rFonts w:ascii="Cambria" w:hAnsi="Cambria"/>
            <w:sz w:val="22"/>
            <w:szCs w:val="22"/>
          </w:rPr>
          <w:t>http://www.raildir.gov.rs/usluge-vozila-32.php</w:t>
        </w:r>
      </w:hyperlink>
    </w:p>
    <w:p w:rsidR="004A3230" w:rsidRPr="00640425" w:rsidRDefault="004A3230">
      <w:pPr>
        <w:pStyle w:val="NormalWeb"/>
        <w:spacing w:after="0"/>
        <w:ind w:left="990"/>
        <w:rPr>
          <w:rFonts w:ascii="Cambria" w:hAnsi="Cambria"/>
          <w:sz w:val="22"/>
          <w:szCs w:val="22"/>
        </w:rPr>
      </w:pPr>
    </w:p>
    <w:p w:rsidR="004A3230" w:rsidRPr="00640425" w:rsidRDefault="00870137" w:rsidP="00C81B40">
      <w:pPr>
        <w:pStyle w:val="NormalWeb"/>
        <w:numPr>
          <w:ilvl w:val="0"/>
          <w:numId w:val="58"/>
        </w:numPr>
        <w:tabs>
          <w:tab w:val="left" w:pos="993"/>
        </w:tabs>
        <w:spacing w:after="0"/>
        <w:ind w:left="990" w:hanging="540"/>
        <w:rPr>
          <w:rFonts w:ascii="Cambria" w:hAnsi="Cambria"/>
          <w:sz w:val="22"/>
          <w:szCs w:val="22"/>
        </w:rPr>
      </w:pPr>
      <w:r w:rsidRPr="00640425">
        <w:rPr>
          <w:rFonts w:ascii="Cambria" w:hAnsi="Cambria"/>
          <w:sz w:val="22"/>
          <w:szCs w:val="22"/>
        </w:rPr>
        <w:lastRenderedPageBreak/>
        <w:t xml:space="preserve">Дирекција води </w:t>
      </w:r>
      <w:r w:rsidRPr="00640425">
        <w:rPr>
          <w:rFonts w:ascii="Cambria" w:hAnsi="Cambria" w:cs="Arial"/>
          <w:sz w:val="22"/>
          <w:szCs w:val="22"/>
          <w:shd w:val="clear" w:color="auto" w:fill="FFFFFF"/>
        </w:rPr>
        <w:t>регистар издатих дозвола за управљање вучним возилом</w:t>
      </w:r>
    </w:p>
    <w:p w:rsidR="004A3230" w:rsidRPr="00640425" w:rsidRDefault="004A3230">
      <w:pPr>
        <w:pStyle w:val="NormalWeb"/>
        <w:tabs>
          <w:tab w:val="left" w:pos="993"/>
        </w:tabs>
        <w:spacing w:after="0"/>
        <w:ind w:left="990"/>
        <w:rPr>
          <w:rFonts w:ascii="Cambria" w:hAnsi="Cambria" w:cs="Calibri"/>
          <w:sz w:val="22"/>
          <w:szCs w:val="22"/>
        </w:rPr>
      </w:pPr>
    </w:p>
    <w:p w:rsidR="004A3230" w:rsidRDefault="001A679E">
      <w:pPr>
        <w:tabs>
          <w:tab w:val="left" w:pos="993"/>
        </w:tabs>
        <w:rPr>
          <w:rFonts w:ascii="Cambria" w:hAnsi="Cambria" w:cs="Calibri"/>
          <w:sz w:val="22"/>
          <w:szCs w:val="22"/>
          <w:lang w:val="ru-RU"/>
        </w:rPr>
      </w:pPr>
      <w:r>
        <w:rPr>
          <w:rFonts w:ascii="Cambria" w:hAnsi="Cambria" w:cs="Calibri"/>
          <w:sz w:val="22"/>
          <w:szCs w:val="22"/>
          <w:lang w:val="ru-RU"/>
        </w:rPr>
        <w:t xml:space="preserve">Дирекција </w:t>
      </w:r>
      <w:r w:rsidR="00870137" w:rsidRPr="00640425">
        <w:rPr>
          <w:rFonts w:ascii="Cambria" w:hAnsi="Cambria" w:cs="Calibri"/>
          <w:sz w:val="22"/>
          <w:szCs w:val="22"/>
          <w:lang w:val="ru-RU"/>
        </w:rPr>
        <w:t xml:space="preserve">води евиденције  о пословима из делокруга своје надлежности и интерне евиденције, </w:t>
      </w:r>
      <w:r>
        <w:rPr>
          <w:rFonts w:ascii="Cambria" w:hAnsi="Cambria" w:cs="Calibri"/>
          <w:sz w:val="22"/>
          <w:szCs w:val="22"/>
          <w:lang w:val="ru-RU"/>
        </w:rPr>
        <w:t>у складу са Законом</w:t>
      </w:r>
      <w:r w:rsidRPr="00640425">
        <w:rPr>
          <w:rFonts w:ascii="Cambria" w:hAnsi="Cambria" w:cs="Calibri"/>
          <w:sz w:val="22"/>
          <w:szCs w:val="22"/>
          <w:lang w:val="ru-RU"/>
        </w:rPr>
        <w:t xml:space="preserve"> о заштити података о </w:t>
      </w:r>
      <w:r w:rsidRPr="001A679E">
        <w:rPr>
          <w:rFonts w:ascii="Cambria" w:hAnsi="Cambria" w:cs="Calibri"/>
          <w:sz w:val="22"/>
          <w:szCs w:val="22"/>
          <w:lang w:val="ru-RU"/>
        </w:rPr>
        <w:t xml:space="preserve">личности («Сл гласник РС», број </w:t>
      </w:r>
      <w:r w:rsidRPr="001A679E">
        <w:rPr>
          <w:rFonts w:ascii="Cambria" w:hAnsi="Cambria" w:cs="Tahoma"/>
          <w:color w:val="000000"/>
          <w:sz w:val="22"/>
          <w:szCs w:val="22"/>
        </w:rPr>
        <w:t>87/18</w:t>
      </w:r>
      <w:r w:rsidRPr="001A679E">
        <w:rPr>
          <w:rFonts w:ascii="Cambria" w:hAnsi="Cambria" w:cs="Calibri"/>
          <w:sz w:val="22"/>
          <w:szCs w:val="22"/>
          <w:lang w:val="ru-RU"/>
        </w:rPr>
        <w:t>)</w:t>
      </w:r>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а списак евиденција се налази на сајту Повереника за информације од јавног значаја и заштиту података о личности, у Централном регистру: </w:t>
      </w:r>
      <w:hyperlink r:id="rId53" w:history="1">
        <w:r w:rsidR="00870137" w:rsidRPr="00640425">
          <w:rPr>
            <w:rFonts w:ascii="Cambria" w:hAnsi="Cambria" w:cs="Calibri"/>
            <w:sz w:val="22"/>
            <w:szCs w:val="22"/>
          </w:rPr>
          <w:t>http</w:t>
        </w:r>
        <w:r w:rsidR="00870137" w:rsidRPr="00640425">
          <w:rPr>
            <w:rFonts w:ascii="Cambria" w:hAnsi="Cambria" w:cs="Calibri"/>
            <w:sz w:val="22"/>
            <w:szCs w:val="22"/>
            <w:lang w:val="ru-RU"/>
          </w:rPr>
          <w:t>://</w:t>
        </w:r>
        <w:r w:rsidR="00870137" w:rsidRPr="00640425">
          <w:rPr>
            <w:rFonts w:ascii="Cambria" w:hAnsi="Cambria" w:cs="Calibri"/>
            <w:sz w:val="22"/>
            <w:szCs w:val="22"/>
          </w:rPr>
          <w:t>www</w:t>
        </w:r>
        <w:r w:rsidR="00870137" w:rsidRPr="00640425">
          <w:rPr>
            <w:rFonts w:ascii="Cambria" w:hAnsi="Cambria" w:cs="Calibri"/>
            <w:sz w:val="22"/>
            <w:szCs w:val="22"/>
            <w:lang w:val="ru-RU"/>
          </w:rPr>
          <w:t>.</w:t>
        </w:r>
        <w:r w:rsidR="00870137" w:rsidRPr="00640425">
          <w:rPr>
            <w:rFonts w:ascii="Cambria" w:hAnsi="Cambria" w:cs="Calibri"/>
            <w:sz w:val="22"/>
            <w:szCs w:val="22"/>
          </w:rPr>
          <w:t>poverenik</w:t>
        </w:r>
        <w:r w:rsidR="00870137" w:rsidRPr="00640425">
          <w:rPr>
            <w:rFonts w:ascii="Cambria" w:hAnsi="Cambria" w:cs="Calibri"/>
            <w:sz w:val="22"/>
            <w:szCs w:val="22"/>
            <w:lang w:val="ru-RU"/>
          </w:rPr>
          <w:t>.</w:t>
        </w:r>
        <w:r w:rsidR="00870137" w:rsidRPr="00640425">
          <w:rPr>
            <w:rFonts w:ascii="Cambria" w:hAnsi="Cambria" w:cs="Calibri"/>
            <w:sz w:val="22"/>
            <w:szCs w:val="22"/>
          </w:rPr>
          <w:t>org</w:t>
        </w:r>
        <w:r w:rsidR="00870137" w:rsidRPr="00640425">
          <w:rPr>
            <w:rFonts w:ascii="Cambria" w:hAnsi="Cambria" w:cs="Calibri"/>
            <w:sz w:val="22"/>
            <w:szCs w:val="22"/>
            <w:lang w:val="ru-RU"/>
          </w:rPr>
          <w:t>.</w:t>
        </w:r>
        <w:r w:rsidR="00870137" w:rsidRPr="00640425">
          <w:rPr>
            <w:rFonts w:ascii="Cambria" w:hAnsi="Cambria" w:cs="Calibri"/>
            <w:sz w:val="22"/>
            <w:szCs w:val="22"/>
          </w:rPr>
          <w:t>rs</w:t>
        </w:r>
        <w:r w:rsidR="00870137" w:rsidRPr="00640425">
          <w:rPr>
            <w:rFonts w:ascii="Cambria" w:hAnsi="Cambria" w:cs="Calibri"/>
            <w:sz w:val="22"/>
            <w:szCs w:val="22"/>
            <w:lang w:val="ru-RU"/>
          </w:rPr>
          <w:t>/</w:t>
        </w:r>
        <w:r w:rsidR="00870137" w:rsidRPr="00640425">
          <w:rPr>
            <w:rFonts w:ascii="Cambria" w:hAnsi="Cambria" w:cs="Calibri"/>
            <w:sz w:val="22"/>
            <w:szCs w:val="22"/>
          </w:rPr>
          <w:t>registar</w:t>
        </w:r>
        <w:r w:rsidR="00870137" w:rsidRPr="00640425">
          <w:rPr>
            <w:rFonts w:ascii="Cambria" w:hAnsi="Cambria" w:cs="Calibri"/>
            <w:sz w:val="22"/>
            <w:szCs w:val="22"/>
            <w:lang w:val="ru-RU"/>
          </w:rPr>
          <w:t>/</w:t>
        </w:r>
      </w:hyperlink>
      <w:r w:rsidR="00870137" w:rsidRPr="00640425">
        <w:rPr>
          <w:rFonts w:ascii="Cambria" w:hAnsi="Cambria" w:cs="Calibri"/>
          <w:sz w:val="22"/>
          <w:szCs w:val="22"/>
          <w:lang w:val="ru-RU"/>
        </w:rPr>
        <w:t>, односно на сајту Дирекције.</w:t>
      </w:r>
    </w:p>
    <w:p w:rsidR="000A6ECE" w:rsidRDefault="000A6ECE">
      <w:pPr>
        <w:tabs>
          <w:tab w:val="left" w:pos="993"/>
        </w:tabs>
        <w:rPr>
          <w:rFonts w:ascii="Cambria" w:hAnsi="Cambria" w:cs="Calibri"/>
          <w:sz w:val="22"/>
          <w:szCs w:val="22"/>
          <w:lang w:val="ru-RU"/>
        </w:rPr>
      </w:pPr>
    </w:p>
    <w:p w:rsidR="000A6ECE" w:rsidRDefault="000A6ECE">
      <w:pPr>
        <w:tabs>
          <w:tab w:val="left" w:pos="993"/>
        </w:tabs>
        <w:rPr>
          <w:rFonts w:ascii="Cambria" w:hAnsi="Cambria" w:cs="Calibri"/>
          <w:sz w:val="22"/>
          <w:szCs w:val="22"/>
          <w:lang w:val="ru-RU"/>
        </w:rPr>
      </w:pPr>
    </w:p>
    <w:p w:rsidR="000A6ECE" w:rsidRPr="00640425" w:rsidRDefault="000A6ECE">
      <w:pPr>
        <w:tabs>
          <w:tab w:val="left" w:pos="993"/>
        </w:tabs>
        <w:rPr>
          <w:rFonts w:ascii="Cambria" w:hAnsi="Cambria"/>
          <w:sz w:val="22"/>
          <w:szCs w:val="22"/>
          <w:lang w:val="ru-RU"/>
        </w:rPr>
      </w:pPr>
    </w:p>
    <w:p w:rsidR="004A3230" w:rsidRPr="00640425" w:rsidRDefault="004A3230">
      <w:pPr>
        <w:tabs>
          <w:tab w:val="left" w:pos="993"/>
        </w:tabs>
        <w:rPr>
          <w:rFonts w:ascii="Cambria" w:hAnsi="Cambria"/>
          <w:sz w:val="22"/>
          <w:szCs w:val="22"/>
          <w:lang w:val="ru-RU"/>
        </w:rPr>
      </w:pPr>
    </w:p>
    <w:p w:rsidR="004A3230" w:rsidRPr="00640425" w:rsidRDefault="00BE06A2" w:rsidP="00E35888">
      <w:pPr>
        <w:pStyle w:val="Heading1"/>
        <w:numPr>
          <w:ilvl w:val="0"/>
          <w:numId w:val="0"/>
        </w:numPr>
        <w:rPr>
          <w:rFonts w:ascii="Cambria" w:hAnsi="Cambria"/>
          <w:sz w:val="22"/>
          <w:szCs w:val="22"/>
          <w:lang w:val="ru-RU"/>
        </w:rPr>
      </w:pPr>
      <w:bookmarkStart w:id="577" w:name="_Toc33012956"/>
      <w:bookmarkStart w:id="578" w:name="_Toc334530031"/>
      <w:bookmarkStart w:id="579" w:name="_Toc379463670"/>
      <w:bookmarkStart w:id="580" w:name="_Toc461181104"/>
      <w:bookmarkStart w:id="581" w:name="_Ref487798847"/>
      <w:bookmarkStart w:id="582" w:name="_Toc7000890"/>
      <w:bookmarkStart w:id="583" w:name="_Toc32407729"/>
      <w:bookmarkStart w:id="584" w:name="_Toc55552447"/>
      <w:r>
        <w:rPr>
          <w:rFonts w:ascii="Cambria" w:hAnsi="Cambria"/>
          <w:sz w:val="22"/>
          <w:szCs w:val="22"/>
          <w:lang w:val="sr-Latn-RS"/>
        </w:rPr>
        <w:t xml:space="preserve">            </w:t>
      </w:r>
      <w:bookmarkStart w:id="585" w:name="_Toc75335062"/>
      <w:r w:rsidR="00E35888" w:rsidRPr="00640425">
        <w:rPr>
          <w:rFonts w:ascii="Cambria" w:hAnsi="Cambria"/>
          <w:sz w:val="22"/>
          <w:szCs w:val="22"/>
          <w:lang w:val="ru-RU"/>
        </w:rPr>
        <w:t>20</w:t>
      </w:r>
      <w:r w:rsidR="00870137" w:rsidRPr="00640425">
        <w:rPr>
          <w:rFonts w:ascii="Cambria" w:hAnsi="Cambria"/>
          <w:sz w:val="22"/>
          <w:szCs w:val="22"/>
          <w:lang w:val="ru-RU"/>
        </w:rPr>
        <w:t>. Врсте информација којима Државни орган</w:t>
      </w:r>
      <w:bookmarkEnd w:id="577"/>
      <w:r w:rsidR="00870137" w:rsidRPr="00640425">
        <w:rPr>
          <w:rFonts w:ascii="Cambria" w:hAnsi="Cambria"/>
          <w:sz w:val="22"/>
          <w:szCs w:val="22"/>
          <w:lang w:val="ru-RU"/>
        </w:rPr>
        <w:t xml:space="preserve"> </w:t>
      </w:r>
      <w:bookmarkStart w:id="586" w:name="_Toc33012957"/>
      <w:r w:rsidR="00870137" w:rsidRPr="00640425">
        <w:rPr>
          <w:rFonts w:ascii="Cambria" w:hAnsi="Cambria"/>
          <w:sz w:val="22"/>
          <w:szCs w:val="22"/>
          <w:lang w:val="ru-RU"/>
        </w:rPr>
        <w:t>омогућава приступ</w:t>
      </w:r>
      <w:bookmarkEnd w:id="578"/>
      <w:bookmarkEnd w:id="579"/>
      <w:bookmarkEnd w:id="580"/>
      <w:bookmarkEnd w:id="581"/>
      <w:bookmarkEnd w:id="582"/>
      <w:bookmarkEnd w:id="583"/>
      <w:bookmarkEnd w:id="584"/>
      <w:bookmarkEnd w:id="585"/>
      <w:bookmarkEnd w:id="586"/>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640425" w:rsidRDefault="004A3230">
      <w:pPr>
        <w:rPr>
          <w:rFonts w:ascii="Cambria" w:hAnsi="Cambria" w:cs="Calibri"/>
          <w:sz w:val="22"/>
          <w:szCs w:val="22"/>
          <w:lang w:val="ru-RU"/>
        </w:rPr>
      </w:pPr>
    </w:p>
    <w:p w:rsidR="00822377" w:rsidRPr="004E6664" w:rsidRDefault="00870137" w:rsidP="00822377">
      <w:pPr>
        <w:rPr>
          <w:rFonts w:ascii="Cambria" w:hAnsi="Cambria"/>
          <w:sz w:val="22"/>
          <w:szCs w:val="22"/>
          <w:lang w:val="ru-RU"/>
        </w:rPr>
      </w:pPr>
      <w:r w:rsidRPr="00640425">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640425">
        <w:rPr>
          <w:rFonts w:ascii="Cambria" w:hAnsi="Cambria"/>
          <w:sz w:val="22"/>
          <w:szCs w:val="22"/>
          <w:lang w:val="ru-RU"/>
        </w:rPr>
        <w:t>Законом о истраживању несрећа у ваздушном, железничком и водном саобраћају („</w:t>
      </w:r>
      <w:r w:rsidRPr="00640425">
        <w:rPr>
          <w:rFonts w:ascii="Cambria" w:hAnsi="Cambria"/>
          <w:bCs/>
          <w:spacing w:val="2"/>
          <w:sz w:val="22"/>
          <w:szCs w:val="22"/>
          <w:lang w:val="ru-RU"/>
        </w:rPr>
        <w:t>Службени</w:t>
      </w:r>
      <w:r w:rsidRPr="00640425">
        <w:rPr>
          <w:rFonts w:ascii="Cambria" w:hAnsi="Cambria"/>
          <w:sz w:val="22"/>
          <w:szCs w:val="22"/>
          <w:lang w:val="ru-RU"/>
        </w:rPr>
        <w:t xml:space="preserve"> гласник РС” бр. 66/2015 и 83/2018), </w:t>
      </w:r>
      <w:r w:rsidRPr="00640425">
        <w:rPr>
          <w:rFonts w:ascii="Cambria" w:hAnsi="Cambria"/>
          <w:bCs/>
          <w:spacing w:val="2"/>
          <w:sz w:val="22"/>
          <w:szCs w:val="22"/>
          <w:lang w:val="ru-RU"/>
        </w:rPr>
        <w:t>Закона о жичарама за транспорт лица („Службени гласник РС“, бр. 38/2015, 113/2017 и 31/2019) и</w:t>
      </w:r>
      <w:r w:rsidRPr="00640425">
        <w:rPr>
          <w:rFonts w:ascii="Cambria" w:hAnsi="Cambria"/>
          <w:b/>
          <w:bCs/>
          <w:sz w:val="22"/>
          <w:szCs w:val="22"/>
          <w:lang w:val="ru-RU"/>
        </w:rPr>
        <w:t xml:space="preserve"> </w:t>
      </w:r>
      <w:r w:rsidR="00822377" w:rsidRPr="004E6664">
        <w:rPr>
          <w:rFonts w:ascii="Cambria" w:hAnsi="Cambria" w:cs="Tahoma"/>
          <w:sz w:val="22"/>
          <w:szCs w:val="22"/>
          <w:lang w:val="ru-RU"/>
        </w:rPr>
        <w:t>Закон</w:t>
      </w:r>
      <w:r w:rsidR="00822377" w:rsidRPr="004E6664">
        <w:rPr>
          <w:rFonts w:ascii="Cambria" w:hAnsi="Cambria" w:cs="Tahoma"/>
          <w:sz w:val="22"/>
          <w:szCs w:val="22"/>
          <w:lang w:val="sr-Cyrl-RS"/>
        </w:rPr>
        <w:t>а</w:t>
      </w:r>
      <w:r w:rsidR="00822377" w:rsidRPr="004E6664">
        <w:rPr>
          <w:rFonts w:ascii="Cambria" w:hAnsi="Cambria" w:cs="Tahoma"/>
          <w:sz w:val="22"/>
          <w:szCs w:val="22"/>
          <w:lang w:val="ru-RU"/>
        </w:rPr>
        <w:t xml:space="preserve"> о метроу и градској железници</w:t>
      </w:r>
      <w:r w:rsidR="00822377" w:rsidRPr="004E6664">
        <w:rPr>
          <w:rFonts w:ascii="Cambria" w:hAnsi="Cambria" w:cs="Tahoma"/>
          <w:sz w:val="22"/>
          <w:szCs w:val="22"/>
          <w:lang w:val="sr-Cyrl-RS"/>
        </w:rPr>
        <w:t xml:space="preserve"> </w:t>
      </w:r>
      <w:r w:rsidR="00822377" w:rsidRPr="004E6664">
        <w:rPr>
          <w:rFonts w:ascii="Cambria" w:hAnsi="Cambria"/>
          <w:bCs/>
          <w:spacing w:val="2"/>
          <w:sz w:val="22"/>
          <w:szCs w:val="22"/>
          <w:lang w:val="ru-RU"/>
        </w:rPr>
        <w:t xml:space="preserve">(„Службени гласник РС“, број </w:t>
      </w:r>
      <w:r w:rsidR="00822377" w:rsidRPr="004E6664">
        <w:rPr>
          <w:rFonts w:ascii="Cambria" w:hAnsi="Cambria" w:cs="Tahoma"/>
          <w:color w:val="000000"/>
          <w:sz w:val="22"/>
          <w:szCs w:val="22"/>
          <w:lang w:val="ru-RU"/>
        </w:rPr>
        <w:t>52/2021</w:t>
      </w:r>
      <w:r w:rsidR="00822377" w:rsidRPr="004E6664">
        <w:rPr>
          <w:rFonts w:ascii="Cambria" w:hAnsi="Cambria" w:cs="Tahoma"/>
          <w:color w:val="000000"/>
          <w:sz w:val="22"/>
          <w:szCs w:val="22"/>
          <w:lang w:val="sr-Cyrl-RS"/>
        </w:rPr>
        <w:t>).</w:t>
      </w:r>
    </w:p>
    <w:p w:rsidR="004A3230" w:rsidRPr="00640425" w:rsidRDefault="004A3230" w:rsidP="00822377">
      <w:pPr>
        <w:rPr>
          <w:rFonts w:ascii="Cambria" w:hAnsi="Cambria" w:cs="Calibri"/>
          <w:sz w:val="22"/>
          <w:szCs w:val="22"/>
          <w:lang w:val="ru-RU"/>
        </w:rPr>
      </w:pPr>
    </w:p>
    <w:p w:rsidR="004A3230" w:rsidRDefault="00870137">
      <w:pPr>
        <w:rPr>
          <w:rFonts w:ascii="Cambria" w:hAnsi="Cambria"/>
          <w:sz w:val="22"/>
          <w:szCs w:val="22"/>
          <w:lang w:val="ru-RU"/>
        </w:rPr>
      </w:pPr>
      <w:r w:rsidRPr="00640425">
        <w:rPr>
          <w:rFonts w:ascii="Cambria" w:hAnsi="Cambria"/>
          <w:sz w:val="22"/>
          <w:szCs w:val="22"/>
          <w:lang w:val="ru-RU"/>
        </w:rPr>
        <w:t xml:space="preserve">Све информације којима </w:t>
      </w:r>
      <w:r w:rsidRPr="00640425">
        <w:rPr>
          <w:rFonts w:ascii="Cambria" w:hAnsi="Cambria" w:cs="Calibri"/>
          <w:sz w:val="22"/>
          <w:szCs w:val="22"/>
          <w:lang w:val="ru-RU"/>
        </w:rPr>
        <w:t>Дирекција за железнице</w:t>
      </w:r>
      <w:r w:rsidRPr="00640425">
        <w:rPr>
          <w:rFonts w:ascii="Cambria" w:hAnsi="Cambria"/>
          <w:sz w:val="22"/>
          <w:szCs w:val="22"/>
          <w:lang w:val="ru-RU"/>
        </w:rPr>
        <w:t xml:space="preserve"> располаже, а које су настале у раду или у вези са радом, </w:t>
      </w:r>
      <w:r w:rsidRPr="00640425">
        <w:rPr>
          <w:rFonts w:ascii="Cambria" w:hAnsi="Cambria" w:cs="Calibri"/>
          <w:sz w:val="22"/>
          <w:szCs w:val="22"/>
          <w:lang w:val="ru-RU"/>
        </w:rPr>
        <w:t xml:space="preserve">Дирекција </w:t>
      </w:r>
      <w:r w:rsidRPr="00640425">
        <w:rPr>
          <w:rFonts w:ascii="Cambria" w:hAnsi="Cambria"/>
          <w:sz w:val="22"/>
          <w:szCs w:val="22"/>
          <w:lang w:val="ru-RU"/>
        </w:rPr>
        <w:t xml:space="preserve">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sidRPr="00640425">
        <w:rPr>
          <w:rFonts w:ascii="Cambria" w:hAnsi="Cambria" w:cs="Calibri"/>
          <w:sz w:val="22"/>
          <w:szCs w:val="22"/>
          <w:lang w:val="ru-RU"/>
        </w:rPr>
        <w:t>Закону о заштити података о личности («</w:t>
      </w:r>
      <w:r w:rsidRPr="00640425">
        <w:rPr>
          <w:rFonts w:ascii="Cambria" w:hAnsi="Cambria"/>
          <w:sz w:val="22"/>
          <w:szCs w:val="22"/>
          <w:lang w:val="ru-RU"/>
        </w:rPr>
        <w:t xml:space="preserve">Службени </w:t>
      </w:r>
      <w:r w:rsidRPr="00640425">
        <w:rPr>
          <w:rFonts w:ascii="Cambria" w:hAnsi="Cambria" w:cs="Calibri"/>
          <w:sz w:val="22"/>
          <w:szCs w:val="22"/>
          <w:lang w:val="ru-RU"/>
        </w:rPr>
        <w:t xml:space="preserve">гласник РС», бр. 97/2008, 104/2009-др закон, 68/2012-одлука УС и 107/2012), </w:t>
      </w:r>
      <w:r w:rsidRPr="00640425">
        <w:rPr>
          <w:rFonts w:ascii="Cambria" w:hAnsi="Cambria"/>
          <w:sz w:val="22"/>
          <w:szCs w:val="22"/>
          <w:lang w:val="ru-RU"/>
        </w:rPr>
        <w:t xml:space="preserve">стекли услови за искључење или ограничење слободног приступа информацијама од јавног значаја. </w:t>
      </w:r>
    </w:p>
    <w:p w:rsidR="000676AF" w:rsidRPr="00640425" w:rsidRDefault="000676AF">
      <w:pPr>
        <w:rPr>
          <w:rFonts w:ascii="Cambria" w:hAnsi="Cambria"/>
          <w:sz w:val="22"/>
          <w:szCs w:val="22"/>
          <w:lang w:val="ru-RU"/>
        </w:rPr>
      </w:pPr>
    </w:p>
    <w:p w:rsidR="004A3230" w:rsidRPr="00640425" w:rsidRDefault="00870137">
      <w:pPr>
        <w:shd w:val="clear" w:color="auto" w:fill="auto"/>
        <w:suppressAutoHyphens w:val="0"/>
        <w:ind w:firstLine="142"/>
        <w:textAlignment w:val="auto"/>
        <w:rPr>
          <w:rFonts w:ascii="Cambria" w:hAnsi="Cambria"/>
          <w:sz w:val="22"/>
          <w:szCs w:val="22"/>
          <w:lang w:val="ru-RU"/>
        </w:rPr>
      </w:pPr>
      <w:r w:rsidRPr="00640425">
        <w:rPr>
          <w:rFonts w:ascii="Cambria" w:hAnsi="Cambria"/>
          <w:sz w:val="22"/>
          <w:szCs w:val="22"/>
          <w:lang w:val="ru-RU"/>
        </w:rPr>
        <w:t xml:space="preserve">Према члану 9. Закона о слободном приступу информацијама од јавног значаја, </w:t>
      </w:r>
      <w:r w:rsidRPr="00640425">
        <w:rPr>
          <w:rFonts w:ascii="Cambria" w:hAnsi="Cambria" w:cs="Calibri"/>
          <w:sz w:val="22"/>
          <w:szCs w:val="22"/>
          <w:lang w:val="ru-RU"/>
        </w:rPr>
        <w:t xml:space="preserve">Дирекција за железнице </w:t>
      </w:r>
      <w:r w:rsidRPr="00640425">
        <w:rPr>
          <w:rFonts w:ascii="Cambria" w:hAnsi="Cambria"/>
          <w:sz w:val="22"/>
          <w:szCs w:val="22"/>
          <w:lang w:val="ru-RU"/>
        </w:rPr>
        <w:t>неће омогућити остваривање права на приступ информацијама од јавног значаја ако би се тиме: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 xml:space="preserve">угрозио живот, здравље, сигурност или које друго важно добро неког лица, </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озбиљно угрозио одбрану земље, националну или јавну безбедност или међународне односе,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битно умањио способност државе да управља економским процесима у земљи, или битно отежа остварење оправданих економских интереса,</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lastRenderedPageBreak/>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w:t>
      </w:r>
      <w:r w:rsidRPr="00640425">
        <w:rPr>
          <w:rFonts w:ascii="Cambria" w:hAnsi="Cambria"/>
          <w:sz w:val="22"/>
          <w:szCs w:val="22"/>
        </w:rPr>
        <w:t>e</w:t>
      </w:r>
      <w:r w:rsidRPr="00640425">
        <w:rPr>
          <w:rFonts w:ascii="Cambria" w:hAnsi="Cambria"/>
          <w:sz w:val="22"/>
          <w:szCs w:val="22"/>
          <w:lang w:val="ru-RU"/>
        </w:rPr>
        <w:t>сом за приступ информацији.</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Сходно члану 13. Закона о слободном приступу информацијама од јавног значаја </w:t>
      </w:r>
      <w:r w:rsidRPr="00640425">
        <w:rPr>
          <w:rFonts w:ascii="Cambria" w:hAnsi="Cambria" w:cs="Calibri"/>
          <w:sz w:val="22"/>
          <w:szCs w:val="22"/>
          <w:lang w:val="ru-RU"/>
        </w:rPr>
        <w:t xml:space="preserve">Дирекција за железнице </w:t>
      </w:r>
      <w:r w:rsidRPr="00640425">
        <w:rPr>
          <w:rFonts w:ascii="Cambria" w:hAnsi="Cambria"/>
          <w:sz w:val="22"/>
          <w:szCs w:val="22"/>
          <w:lang w:val="ru-RU"/>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4A3230" w:rsidRPr="00640425" w:rsidRDefault="004A3230">
      <w:pPr>
        <w:shd w:val="clear" w:color="auto" w:fill="auto"/>
        <w:suppressAutoHyphens w:val="0"/>
        <w:ind w:firstLine="502"/>
        <w:textAlignment w:val="auto"/>
        <w:rPr>
          <w:rFonts w:ascii="Cambria" w:hAnsi="Cambria"/>
          <w:sz w:val="22"/>
          <w:szCs w:val="22"/>
          <w:lang w:val="ru-RU"/>
        </w:rPr>
      </w:pPr>
    </w:p>
    <w:p w:rsidR="004A3230" w:rsidRPr="00640425" w:rsidRDefault="00870137">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Према члану 6. Закона о слободном приступу информацијама од јавног значаја </w:t>
      </w:r>
      <w:r w:rsidRPr="00640425">
        <w:rPr>
          <w:rFonts w:ascii="Cambria" w:hAnsi="Cambria" w:cs="Calibri"/>
          <w:sz w:val="22"/>
          <w:szCs w:val="22"/>
          <w:lang w:val="ru-RU"/>
        </w:rPr>
        <w:t xml:space="preserve">Дирекција </w:t>
      </w:r>
      <w:r w:rsidRPr="00640425">
        <w:rPr>
          <w:rFonts w:ascii="Cambria" w:hAnsi="Cambria"/>
          <w:sz w:val="22"/>
          <w:szCs w:val="22"/>
          <w:lang w:val="ru-RU"/>
        </w:rPr>
        <w:t>не сме бити рестриктивна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4749DD">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Према члану 7. Закона о слободном приступу информацијама од јавног значаја </w:t>
      </w:r>
      <w:r w:rsidRPr="00640425">
        <w:rPr>
          <w:rFonts w:ascii="Cambria" w:hAnsi="Cambria" w:cs="Calibri"/>
          <w:sz w:val="22"/>
          <w:szCs w:val="22"/>
          <w:lang w:val="ru-RU"/>
        </w:rPr>
        <w:t xml:space="preserve">Дирекција </w:t>
      </w:r>
      <w:r w:rsidRPr="00640425">
        <w:rPr>
          <w:rFonts w:ascii="Cambria" w:hAnsi="Cambria"/>
          <w:sz w:val="22"/>
          <w:szCs w:val="22"/>
          <w:lang w:val="ru-RU"/>
        </w:rPr>
        <w:t>је дужна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4A3230" w:rsidRPr="00640425" w:rsidRDefault="004A3230">
      <w:pPr>
        <w:rPr>
          <w:rFonts w:ascii="Cambria" w:hAnsi="Cambria" w:cs="Calibri"/>
          <w:sz w:val="22"/>
          <w:szCs w:val="22"/>
          <w:lang w:val="ru-RU"/>
        </w:rPr>
      </w:pPr>
    </w:p>
    <w:p w:rsidR="004A3230" w:rsidRPr="00601701" w:rsidRDefault="00870137" w:rsidP="00C81B40">
      <w:pPr>
        <w:pStyle w:val="Heading1"/>
        <w:numPr>
          <w:ilvl w:val="0"/>
          <w:numId w:val="64"/>
        </w:numPr>
        <w:rPr>
          <w:rFonts w:ascii="Cambria" w:hAnsi="Cambria"/>
          <w:sz w:val="22"/>
          <w:szCs w:val="22"/>
          <w:lang w:val="ru-RU"/>
        </w:rPr>
      </w:pPr>
      <w:bookmarkStart w:id="587" w:name="_Toc33012958"/>
      <w:bookmarkStart w:id="588" w:name="_Toc334530032"/>
      <w:bookmarkStart w:id="589" w:name="_Toc379463671"/>
      <w:bookmarkStart w:id="590" w:name="_Toc461181105"/>
      <w:bookmarkStart w:id="591" w:name="_Ref487798862"/>
      <w:bookmarkStart w:id="592" w:name="_Toc7000891"/>
      <w:bookmarkStart w:id="593" w:name="_Toc32407730"/>
      <w:bookmarkStart w:id="594" w:name="_Toc55552448"/>
      <w:bookmarkStart w:id="595" w:name="_Toc75335063"/>
      <w:bookmarkEnd w:id="499"/>
      <w:bookmarkEnd w:id="500"/>
      <w:bookmarkEnd w:id="501"/>
      <w:bookmarkEnd w:id="502"/>
      <w:r w:rsidRPr="00601701">
        <w:rPr>
          <w:rFonts w:ascii="Cambria" w:hAnsi="Cambria"/>
          <w:sz w:val="22"/>
          <w:szCs w:val="22"/>
          <w:lang w:val="ru-RU"/>
        </w:rPr>
        <w:t>Информација о подношењу захтева за приступ</w:t>
      </w:r>
      <w:bookmarkEnd w:id="587"/>
      <w:r w:rsidRPr="00601701">
        <w:rPr>
          <w:rFonts w:ascii="Cambria" w:hAnsi="Cambria"/>
          <w:sz w:val="22"/>
          <w:szCs w:val="22"/>
          <w:lang w:val="ru-RU"/>
        </w:rPr>
        <w:t xml:space="preserve"> </w:t>
      </w:r>
      <w:bookmarkStart w:id="596" w:name="_Toc33012959"/>
      <w:r w:rsidRPr="00601701">
        <w:rPr>
          <w:rFonts w:ascii="Cambria" w:hAnsi="Cambria"/>
          <w:sz w:val="22"/>
          <w:szCs w:val="22"/>
          <w:lang w:val="ru-RU"/>
        </w:rPr>
        <w:t>информацијама</w:t>
      </w:r>
      <w:bookmarkEnd w:id="588"/>
      <w:r w:rsidRPr="00601701">
        <w:rPr>
          <w:rFonts w:ascii="Cambria" w:hAnsi="Cambria"/>
          <w:sz w:val="22"/>
          <w:szCs w:val="22"/>
          <w:lang w:val="ru-RU"/>
        </w:rPr>
        <w:t xml:space="preserve"> од јавног</w:t>
      </w:r>
      <w:r w:rsidR="00601701" w:rsidRPr="00601701">
        <w:rPr>
          <w:rFonts w:ascii="Cambria" w:hAnsi="Cambria"/>
          <w:sz w:val="22"/>
          <w:szCs w:val="22"/>
          <w:lang w:val="ru-RU"/>
        </w:rPr>
        <w:t xml:space="preserve"> </w:t>
      </w:r>
      <w:r w:rsidRPr="00601701">
        <w:rPr>
          <w:rFonts w:ascii="Cambria" w:hAnsi="Cambria"/>
          <w:sz w:val="22"/>
          <w:szCs w:val="22"/>
          <w:lang w:val="ru-RU"/>
        </w:rPr>
        <w:t>значаја</w:t>
      </w:r>
      <w:bookmarkEnd w:id="589"/>
      <w:bookmarkEnd w:id="590"/>
      <w:bookmarkEnd w:id="591"/>
      <w:bookmarkEnd w:id="592"/>
      <w:bookmarkEnd w:id="593"/>
      <w:bookmarkEnd w:id="594"/>
      <w:bookmarkEnd w:id="595"/>
      <w:bookmarkEnd w:id="596"/>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4A3230" w:rsidRPr="00640425" w:rsidRDefault="004A3230">
      <w:pPr>
        <w:rPr>
          <w:rFonts w:ascii="Cambria" w:hAnsi="Cambria" w:cs="Calibri"/>
          <w:sz w:val="22"/>
          <w:szCs w:val="22"/>
          <w:lang w:val="ru-RU"/>
        </w:rPr>
      </w:pPr>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640425">
        <w:rPr>
          <w:rFonts w:ascii="Cambria" w:hAnsi="Cambria" w:cs="Calibri"/>
          <w:sz w:val="22"/>
          <w:szCs w:val="22"/>
        </w:rPr>
        <w:t>III</w:t>
      </w:r>
      <w:r w:rsidRPr="00640425">
        <w:rPr>
          <w:rFonts w:ascii="Cambria" w:hAnsi="Cambria" w:cs="Calibri"/>
          <w:sz w:val="22"/>
          <w:szCs w:val="22"/>
          <w:lang w:val="ru-RU"/>
        </w:rPr>
        <w:t xml:space="preserve"> канцеларија 586б, сваког радног дана у периоду од 7 </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до 15</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часова, </w:t>
      </w:r>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 xml:space="preserve">електронском поштом, на адресу </w:t>
      </w:r>
      <w:hyperlink r:id="rId54" w:history="1">
        <w:r w:rsidRPr="00640425">
          <w:rPr>
            <w:rStyle w:val="Hyperlink"/>
            <w:rFonts w:ascii="Cambria" w:hAnsi="Cambria"/>
            <w:sz w:val="22"/>
            <w:szCs w:val="22"/>
          </w:rPr>
          <w:t>kontakt</w:t>
        </w:r>
        <w:r w:rsidRPr="00640425">
          <w:rPr>
            <w:rStyle w:val="Hyperlink"/>
            <w:rFonts w:ascii="Cambria" w:hAnsi="Cambria"/>
            <w:sz w:val="22"/>
            <w:szCs w:val="22"/>
            <w:lang w:val="ru-RU"/>
          </w:rPr>
          <w:t>@</w:t>
        </w:r>
        <w:r w:rsidRPr="00640425">
          <w:rPr>
            <w:rStyle w:val="Hyperlink"/>
            <w:rFonts w:ascii="Cambria" w:hAnsi="Cambria"/>
            <w:sz w:val="22"/>
            <w:szCs w:val="22"/>
          </w:rPr>
          <w:t>raildir</w:t>
        </w:r>
        <w:r w:rsidRPr="00640425">
          <w:rPr>
            <w:rStyle w:val="Hyperlink"/>
            <w:rFonts w:ascii="Cambria" w:hAnsi="Cambria"/>
            <w:sz w:val="22"/>
            <w:szCs w:val="22"/>
            <w:lang w:val="ru-RU"/>
          </w:rPr>
          <w:t>.</w:t>
        </w:r>
        <w:r w:rsidRPr="00640425">
          <w:rPr>
            <w:rStyle w:val="Hyperlink"/>
            <w:rFonts w:ascii="Cambria" w:hAnsi="Cambria"/>
            <w:sz w:val="22"/>
            <w:szCs w:val="22"/>
          </w:rPr>
          <w:t>gov</w:t>
        </w:r>
        <w:r w:rsidRPr="00640425">
          <w:rPr>
            <w:rStyle w:val="Hyperlink"/>
            <w:rFonts w:ascii="Cambria" w:hAnsi="Cambria"/>
            <w:sz w:val="22"/>
            <w:szCs w:val="22"/>
            <w:lang w:val="ru-RU"/>
          </w:rPr>
          <w:t>.</w:t>
        </w:r>
        <w:r w:rsidRPr="00640425">
          <w:rPr>
            <w:rStyle w:val="Hyperlink"/>
            <w:rFonts w:ascii="Cambria" w:hAnsi="Cambria"/>
            <w:sz w:val="22"/>
            <w:szCs w:val="22"/>
          </w:rPr>
          <w:t>rs</w:t>
        </w:r>
      </w:hyperlink>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усмено, на записник у просторијама Дирекције за железнице, Београд, улица Немањина 6/</w:t>
      </w:r>
      <w:r w:rsidRPr="00640425">
        <w:rPr>
          <w:rFonts w:ascii="Cambria" w:hAnsi="Cambria" w:cs="Calibri"/>
          <w:sz w:val="22"/>
          <w:szCs w:val="22"/>
        </w:rPr>
        <w:t>III</w:t>
      </w:r>
      <w:r w:rsidRPr="00640425">
        <w:rPr>
          <w:rFonts w:ascii="Cambria" w:hAnsi="Cambria" w:cs="Calibri"/>
          <w:sz w:val="22"/>
          <w:szCs w:val="22"/>
          <w:lang w:val="ru-RU"/>
        </w:rPr>
        <w:t xml:space="preserve"> канцеларија 586б, писарница, радним данима од 7 </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до 15</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часова</w:t>
      </w:r>
    </w:p>
    <w:p w:rsidR="004A3230" w:rsidRPr="00640425" w:rsidRDefault="00870137" w:rsidP="00C81B40">
      <w:pPr>
        <w:numPr>
          <w:ilvl w:val="0"/>
          <w:numId w:val="60"/>
        </w:numPr>
        <w:rPr>
          <w:rFonts w:ascii="Cambria" w:hAnsi="Cambria"/>
          <w:sz w:val="22"/>
          <w:szCs w:val="22"/>
        </w:rPr>
      </w:pPr>
      <w:r w:rsidRPr="00640425">
        <w:rPr>
          <w:rFonts w:ascii="Cambria" w:hAnsi="Cambria" w:cs="Calibri"/>
          <w:sz w:val="22"/>
          <w:szCs w:val="22"/>
        </w:rPr>
        <w:t>факсом, на број (011) 361 83 46</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640425">
        <w:rPr>
          <w:rFonts w:ascii="Cambria" w:hAnsi="Cambria" w:cs="Calibri"/>
          <w:sz w:val="22"/>
          <w:szCs w:val="22"/>
          <w:lang w:val="ru-RU"/>
        </w:rPr>
        <w:t>од јавног значаја</w:t>
      </w:r>
      <w:r w:rsidRPr="00640425">
        <w:rPr>
          <w:rFonts w:ascii="Cambria" w:hAnsi="Cambria" w:cs="Calibri"/>
          <w:sz w:val="22"/>
          <w:szCs w:val="22"/>
        </w:rPr>
        <w:t>:</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rPr>
        <w:t>Свако</w:t>
      </w:r>
      <w:r w:rsidRPr="00640425">
        <w:rPr>
          <w:rFonts w:ascii="Cambria" w:hAnsi="Cambria" w:cs="Calibri"/>
          <w:sz w:val="22"/>
          <w:szCs w:val="22"/>
        </w:rPr>
        <w:t xml:space="preserve"> (домаће и страно, физичко и правно лице) може да поднесе захтев за приступ информацијама;</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Захтев мора да садржи </w:t>
      </w:r>
      <w:r w:rsidRPr="00640425">
        <w:rPr>
          <w:rFonts w:ascii="Cambria" w:hAnsi="Cambria" w:cs="Calibri"/>
          <w:b/>
          <w:sz w:val="22"/>
          <w:szCs w:val="22"/>
        </w:rPr>
        <w:t xml:space="preserve">име или назив подносиоца </w:t>
      </w:r>
      <w:r w:rsidRPr="00640425">
        <w:rPr>
          <w:rFonts w:ascii="Cambria" w:hAnsi="Cambria" w:cs="Calibri"/>
          <w:sz w:val="22"/>
          <w:szCs w:val="22"/>
        </w:rPr>
        <w:t xml:space="preserve">захтева, </w:t>
      </w:r>
      <w:r w:rsidRPr="00640425">
        <w:rPr>
          <w:rFonts w:ascii="Cambria" w:hAnsi="Cambria" w:cs="Calibri"/>
          <w:b/>
          <w:sz w:val="22"/>
          <w:szCs w:val="22"/>
        </w:rPr>
        <w:t>адресу подносиоца</w:t>
      </w:r>
      <w:r w:rsidRPr="00640425">
        <w:rPr>
          <w:rFonts w:ascii="Cambria" w:hAnsi="Cambria" w:cs="Calibri"/>
          <w:sz w:val="22"/>
          <w:szCs w:val="22"/>
        </w:rPr>
        <w:t xml:space="preserve"> захтева и </w:t>
      </w:r>
      <w:r w:rsidRPr="00640425">
        <w:rPr>
          <w:rFonts w:ascii="Cambria" w:hAnsi="Cambria" w:cs="Calibri"/>
          <w:b/>
          <w:sz w:val="22"/>
          <w:szCs w:val="22"/>
        </w:rPr>
        <w:t>што прецизнији опис информације</w:t>
      </w:r>
      <w:r w:rsidRPr="00640425">
        <w:rPr>
          <w:rFonts w:ascii="Cambria" w:hAnsi="Cambria" w:cs="Calibri"/>
          <w:sz w:val="22"/>
          <w:szCs w:val="22"/>
        </w:rPr>
        <w:t xml:space="preserve"> која се тражи; </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У захтеву се </w:t>
      </w:r>
      <w:r w:rsidRPr="00640425">
        <w:rPr>
          <w:rFonts w:ascii="Cambria" w:hAnsi="Cambria" w:cs="Calibri"/>
          <w:b/>
          <w:sz w:val="22"/>
          <w:szCs w:val="22"/>
        </w:rPr>
        <w:t>не мора навести разлог тражења</w:t>
      </w:r>
      <w:r w:rsidRPr="00640425">
        <w:rPr>
          <w:rFonts w:ascii="Cambria" w:hAnsi="Cambria" w:cs="Calibri"/>
          <w:sz w:val="22"/>
          <w:szCs w:val="22"/>
        </w:rPr>
        <w:t xml:space="preserve"> информације;</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640425">
        <w:rPr>
          <w:rFonts w:ascii="Cambria" w:hAnsi="Cambria" w:cs="Calibri"/>
          <w:b/>
          <w:sz w:val="22"/>
          <w:szCs w:val="22"/>
        </w:rPr>
        <w:t>увид</w:t>
      </w:r>
      <w:r w:rsidRPr="00640425">
        <w:rPr>
          <w:rFonts w:ascii="Cambria" w:hAnsi="Cambria" w:cs="Calibri"/>
          <w:sz w:val="22"/>
          <w:szCs w:val="22"/>
        </w:rPr>
        <w:t xml:space="preserve"> у документ који садржи информацију, </w:t>
      </w:r>
      <w:r w:rsidRPr="00640425">
        <w:rPr>
          <w:rFonts w:ascii="Cambria" w:hAnsi="Cambria" w:cs="Calibri"/>
          <w:b/>
          <w:sz w:val="22"/>
          <w:szCs w:val="22"/>
        </w:rPr>
        <w:t>копија документа</w:t>
      </w:r>
      <w:r w:rsidRPr="00640425">
        <w:rPr>
          <w:rFonts w:ascii="Cambria" w:hAnsi="Cambria" w:cs="Calibri"/>
          <w:sz w:val="22"/>
          <w:szCs w:val="22"/>
        </w:rPr>
        <w:t xml:space="preserve"> на којем се информација налази, </w:t>
      </w:r>
      <w:r w:rsidRPr="00640425">
        <w:rPr>
          <w:rFonts w:ascii="Cambria" w:hAnsi="Cambria" w:cs="Calibri"/>
          <w:b/>
          <w:sz w:val="22"/>
          <w:szCs w:val="22"/>
        </w:rPr>
        <w:t>обавештење</w:t>
      </w:r>
      <w:r w:rsidRPr="00640425">
        <w:rPr>
          <w:rFonts w:ascii="Cambria" w:hAnsi="Cambria" w:cs="Calibri"/>
          <w:sz w:val="22"/>
          <w:szCs w:val="22"/>
        </w:rPr>
        <w:t xml:space="preserve"> о томе </w:t>
      </w:r>
      <w:r w:rsidRPr="00640425">
        <w:rPr>
          <w:rFonts w:ascii="Cambria" w:hAnsi="Cambria" w:cs="Calibri"/>
          <w:b/>
          <w:sz w:val="22"/>
          <w:szCs w:val="22"/>
        </w:rPr>
        <w:t>да ли орган поседује</w:t>
      </w:r>
      <w:r w:rsidRPr="00640425">
        <w:rPr>
          <w:rFonts w:ascii="Cambria" w:hAnsi="Cambria" w:cs="Calibri"/>
          <w:sz w:val="22"/>
          <w:szCs w:val="22"/>
        </w:rPr>
        <w:t xml:space="preserve"> информацију, </w:t>
      </w:r>
      <w:r w:rsidRPr="00640425">
        <w:rPr>
          <w:rFonts w:ascii="Cambria" w:hAnsi="Cambria" w:cs="Calibri"/>
          <w:b/>
          <w:sz w:val="22"/>
          <w:szCs w:val="22"/>
        </w:rPr>
        <w:t>обавештење</w:t>
      </w:r>
      <w:r w:rsidRPr="00640425">
        <w:rPr>
          <w:rFonts w:ascii="Cambria" w:hAnsi="Cambria" w:cs="Calibri"/>
          <w:sz w:val="22"/>
          <w:szCs w:val="22"/>
        </w:rPr>
        <w:t xml:space="preserve"> о томе </w:t>
      </w:r>
      <w:r w:rsidRPr="00640425">
        <w:rPr>
          <w:rFonts w:ascii="Cambria" w:hAnsi="Cambria" w:cs="Calibri"/>
          <w:b/>
          <w:sz w:val="22"/>
          <w:szCs w:val="22"/>
        </w:rPr>
        <w:t>да ли је информација</w:t>
      </w:r>
      <w:r w:rsidRPr="00640425">
        <w:rPr>
          <w:rFonts w:ascii="Cambria" w:hAnsi="Cambria" w:cs="Calibri"/>
          <w:sz w:val="22"/>
          <w:szCs w:val="22"/>
        </w:rPr>
        <w:t xml:space="preserve"> иначе </w:t>
      </w:r>
      <w:r w:rsidRPr="00640425">
        <w:rPr>
          <w:rFonts w:ascii="Cambria" w:hAnsi="Cambria" w:cs="Calibri"/>
          <w:b/>
          <w:sz w:val="22"/>
          <w:szCs w:val="22"/>
        </w:rPr>
        <w:t>доступна</w:t>
      </w:r>
      <w:r w:rsidRPr="00640425">
        <w:rPr>
          <w:rFonts w:ascii="Cambria" w:hAnsi="Cambria" w:cs="Calibri"/>
          <w:sz w:val="22"/>
          <w:szCs w:val="22"/>
        </w:rPr>
        <w:t>;</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shd w:val="clear" w:color="auto" w:fill="FFFFFF"/>
          <w:lang w:val="ru-RU"/>
        </w:rPr>
        <w:lastRenderedPageBreak/>
        <w:t>Увид</w:t>
      </w:r>
      <w:r w:rsidRPr="00640425">
        <w:rPr>
          <w:rFonts w:ascii="Cambria" w:hAnsi="Cambria" w:cs="Calibri"/>
          <w:sz w:val="22"/>
          <w:szCs w:val="22"/>
          <w:shd w:val="clear" w:color="auto" w:fill="FFFFFF"/>
          <w:lang w:val="ru-RU"/>
        </w:rPr>
        <w:t xml:space="preserve"> у документ који садржи тражену информацију је бесплатан;</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shd w:val="clear" w:color="auto" w:fill="FFFFFF"/>
          <w:lang w:val="ru-RU"/>
        </w:rPr>
        <w:t>Копија документа</w:t>
      </w:r>
      <w:r w:rsidRPr="00640425">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640425">
        <w:rPr>
          <w:rFonts w:ascii="Cambria" w:hAnsi="Cambria" w:cs="Calibri"/>
          <w:b/>
          <w:sz w:val="22"/>
          <w:szCs w:val="22"/>
          <w:shd w:val="clear" w:color="auto" w:fill="FFFFFF"/>
          <w:lang w:val="ru-RU"/>
        </w:rPr>
        <w:t>упућивања</w:t>
      </w:r>
      <w:r w:rsidRPr="00640425">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640425">
        <w:rPr>
          <w:rFonts w:ascii="Cambria" w:hAnsi="Cambria" w:cs="Calibri"/>
          <w:sz w:val="22"/>
          <w:szCs w:val="22"/>
          <w:shd w:val="clear" w:color="auto" w:fill="FFFFFF"/>
        </w:rPr>
        <w:t>В</w:t>
      </w:r>
      <w:r w:rsidRPr="00640425">
        <w:rPr>
          <w:rFonts w:ascii="Cambria" w:hAnsi="Cambria" w:cs="Calibri"/>
          <w:sz w:val="22"/>
          <w:szCs w:val="22"/>
          <w:shd w:val="clear" w:color="auto" w:fill="FFFFFF"/>
          <w:lang w:val="ru-RU"/>
        </w:rPr>
        <w:t>исина накнаде нужних трошкова које плаћа тражилац информације</w:t>
      </w:r>
      <w:r w:rsidRPr="00640425">
        <w:rPr>
          <w:rFonts w:ascii="Cambria" w:hAnsi="Cambria" w:cs="Calibri"/>
          <w:sz w:val="22"/>
          <w:szCs w:val="22"/>
          <w:shd w:val="clear" w:color="auto" w:fill="FFFFFF"/>
        </w:rPr>
        <w:t xml:space="preserve"> утврђена је </w:t>
      </w:r>
      <w:r w:rsidRPr="00640425">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640425">
        <w:rPr>
          <w:rFonts w:ascii="Cambria" w:hAnsi="Cambria" w:cs="Calibri"/>
          <w:sz w:val="22"/>
          <w:szCs w:val="22"/>
          <w:lang w:val="ru-RU"/>
        </w:rPr>
        <w:t xml:space="preserve"> </w:t>
      </w:r>
      <w:r w:rsidRPr="00640425">
        <w:rPr>
          <w:rFonts w:ascii="Cambria" w:hAnsi="Cambria" w:cs="Calibri"/>
          <w:sz w:val="22"/>
          <w:szCs w:val="22"/>
        </w:rPr>
        <w:t>(</w:t>
      </w:r>
      <w:r w:rsidRPr="00640425">
        <w:rPr>
          <w:rFonts w:ascii="Cambria" w:hAnsi="Cambria" w:cs="Calibri"/>
          <w:iCs/>
          <w:sz w:val="22"/>
          <w:szCs w:val="22"/>
          <w:shd w:val="clear" w:color="auto" w:fill="FFFFFF"/>
          <w:lang w:val="ru-RU"/>
        </w:rPr>
        <w:t xml:space="preserve">"Службени гласник РС", </w:t>
      </w:r>
      <w:r w:rsidR="00E05A90">
        <w:rPr>
          <w:rFonts w:ascii="Cambria" w:hAnsi="Cambria" w:cs="Calibri"/>
          <w:iCs/>
          <w:sz w:val="22"/>
          <w:szCs w:val="22"/>
          <w:shd w:val="clear" w:color="auto" w:fill="FFFFFF"/>
          <w:lang w:val="ru-RU"/>
        </w:rPr>
        <w:t>бр. 8/</w:t>
      </w:r>
      <w:r w:rsidRPr="00640425">
        <w:rPr>
          <w:rFonts w:ascii="Cambria" w:hAnsi="Cambria" w:cs="Calibri"/>
          <w:iCs/>
          <w:sz w:val="22"/>
          <w:szCs w:val="22"/>
          <w:shd w:val="clear" w:color="auto" w:fill="FFFFFF"/>
          <w:lang w:val="ru-RU"/>
        </w:rPr>
        <w:t>06)</w:t>
      </w:r>
      <w:r w:rsidRPr="00640425">
        <w:rPr>
          <w:rFonts w:ascii="Cambria" w:hAnsi="Cambria" w:cs="Calibri"/>
          <w:iCs/>
          <w:sz w:val="22"/>
          <w:szCs w:val="22"/>
          <w:shd w:val="clear" w:color="auto" w:fill="FFFFFF"/>
        </w:rPr>
        <w:t xml:space="preserve">, донетом на основу члана 17. </w:t>
      </w:r>
      <w:r w:rsidRPr="00640425">
        <w:rPr>
          <w:rFonts w:ascii="Cambria" w:hAnsi="Cambria" w:cs="Calibri"/>
          <w:sz w:val="22"/>
          <w:szCs w:val="22"/>
          <w:shd w:val="clear" w:color="auto" w:fill="FFFFFF"/>
          <w:lang w:val="ru-RU"/>
        </w:rPr>
        <w:t>став 3.</w:t>
      </w:r>
      <w:r w:rsidRPr="00640425">
        <w:rPr>
          <w:rFonts w:ascii="Cambria" w:hAnsi="Cambria" w:cs="Calibri"/>
          <w:sz w:val="22"/>
          <w:szCs w:val="22"/>
          <w:shd w:val="clear" w:color="auto" w:fill="FFFFFF"/>
        </w:rPr>
        <w:t xml:space="preserve"> </w:t>
      </w:r>
      <w:r w:rsidRPr="00640425">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55" w:history="1">
        <w:r w:rsidR="00E05A90">
          <w:rPr>
            <w:rStyle w:val="Hyperlink"/>
            <w:rFonts w:ascii="Cambria" w:hAnsi="Cambria"/>
            <w:sz w:val="22"/>
            <w:szCs w:val="22"/>
            <w:lang w:val="ru-RU"/>
          </w:rPr>
          <w:t>120/</w:t>
        </w:r>
        <w:r w:rsidRPr="00640425">
          <w:rPr>
            <w:rStyle w:val="Hyperlink"/>
            <w:rFonts w:ascii="Cambria" w:hAnsi="Cambria"/>
            <w:sz w:val="22"/>
            <w:szCs w:val="22"/>
            <w:lang w:val="ru-RU"/>
          </w:rPr>
          <w:t>04</w:t>
        </w:r>
      </w:hyperlink>
      <w:r w:rsidRPr="00640425">
        <w:rPr>
          <w:rFonts w:ascii="Cambria" w:hAnsi="Cambria"/>
          <w:sz w:val="22"/>
          <w:szCs w:val="22"/>
          <w:lang w:val="ru-RU"/>
        </w:rPr>
        <w:t xml:space="preserve">, </w:t>
      </w:r>
      <w:hyperlink r:id="rId56" w:history="1">
        <w:r w:rsidR="00E05A90">
          <w:rPr>
            <w:rStyle w:val="Hyperlink"/>
            <w:rFonts w:ascii="Cambria" w:hAnsi="Cambria"/>
            <w:sz w:val="22"/>
            <w:szCs w:val="22"/>
            <w:lang w:val="ru-RU"/>
          </w:rPr>
          <w:t>54/</w:t>
        </w:r>
        <w:r w:rsidRPr="00640425">
          <w:rPr>
            <w:rStyle w:val="Hyperlink"/>
            <w:rFonts w:ascii="Cambria" w:hAnsi="Cambria"/>
            <w:sz w:val="22"/>
            <w:szCs w:val="22"/>
            <w:lang w:val="ru-RU"/>
          </w:rPr>
          <w:t>07</w:t>
        </w:r>
      </w:hyperlink>
      <w:r w:rsidRPr="00640425">
        <w:rPr>
          <w:rFonts w:ascii="Cambria" w:hAnsi="Cambria"/>
          <w:sz w:val="22"/>
          <w:szCs w:val="22"/>
        </w:rPr>
        <w:t>,</w:t>
      </w:r>
      <w:r w:rsidRPr="00640425">
        <w:rPr>
          <w:rFonts w:ascii="Cambria" w:hAnsi="Cambria"/>
          <w:sz w:val="22"/>
          <w:szCs w:val="22"/>
          <w:lang w:val="ru-RU"/>
        </w:rPr>
        <w:t xml:space="preserve"> </w:t>
      </w:r>
      <w:hyperlink r:id="rId57" w:history="1">
        <w:r w:rsidR="00E05A90">
          <w:rPr>
            <w:rStyle w:val="Hyperlink"/>
            <w:rFonts w:ascii="Cambria" w:hAnsi="Cambria"/>
            <w:sz w:val="22"/>
            <w:szCs w:val="22"/>
            <w:lang w:val="ru-RU"/>
          </w:rPr>
          <w:t>104/</w:t>
        </w:r>
        <w:r w:rsidRPr="00640425">
          <w:rPr>
            <w:rStyle w:val="Hyperlink"/>
            <w:rFonts w:ascii="Cambria" w:hAnsi="Cambria"/>
            <w:sz w:val="22"/>
            <w:szCs w:val="22"/>
            <w:lang w:val="ru-RU"/>
          </w:rPr>
          <w:t>09</w:t>
        </w:r>
      </w:hyperlink>
      <w:r w:rsidRPr="00640425">
        <w:rPr>
          <w:rFonts w:ascii="Cambria" w:hAnsi="Cambria"/>
          <w:sz w:val="22"/>
          <w:szCs w:val="22"/>
        </w:rPr>
        <w:t xml:space="preserve"> </w:t>
      </w:r>
      <w:r w:rsidRPr="00640425">
        <w:rPr>
          <w:rFonts w:ascii="Cambria" w:hAnsi="Cambria"/>
          <w:sz w:val="22"/>
          <w:szCs w:val="22"/>
          <w:lang w:val="ru-RU"/>
        </w:rPr>
        <w:t>и</w:t>
      </w:r>
      <w:r w:rsidRPr="00640425">
        <w:rPr>
          <w:rFonts w:ascii="Cambria" w:hAnsi="Cambria"/>
          <w:sz w:val="22"/>
          <w:szCs w:val="22"/>
        </w:rPr>
        <w:t xml:space="preserve"> </w:t>
      </w:r>
      <w:hyperlink r:id="rId58" w:history="1">
        <w:r w:rsidR="00E05A90">
          <w:rPr>
            <w:rStyle w:val="Hyperlink"/>
            <w:rFonts w:ascii="Cambria" w:hAnsi="Cambria"/>
            <w:sz w:val="22"/>
            <w:szCs w:val="22"/>
          </w:rPr>
          <w:t>36/</w:t>
        </w:r>
        <w:r w:rsidRPr="00640425">
          <w:rPr>
            <w:rStyle w:val="Hyperlink"/>
            <w:rFonts w:ascii="Cambria" w:hAnsi="Cambria"/>
            <w:sz w:val="22"/>
            <w:szCs w:val="22"/>
          </w:rPr>
          <w:t>10</w:t>
        </w:r>
      </w:hyperlink>
      <w:r w:rsidRPr="00640425">
        <w:rPr>
          <w:rFonts w:ascii="Cambria" w:hAnsi="Cambria" w:cs="Calibri"/>
          <w:sz w:val="22"/>
          <w:szCs w:val="22"/>
          <w:shd w:val="clear" w:color="auto" w:fill="FFFFFF"/>
          <w:lang w:val="ru-RU"/>
        </w:rPr>
        <w:t>)</w:t>
      </w:r>
      <w:r w:rsidRPr="00640425">
        <w:rPr>
          <w:rFonts w:ascii="Cambria" w:hAnsi="Cambria" w:cs="Calibri"/>
          <w:sz w:val="22"/>
          <w:szCs w:val="22"/>
          <w:shd w:val="clear" w:color="auto" w:fill="FFFFFF"/>
        </w:rPr>
        <w:t xml:space="preserve"> и Трошковника, који је саставни део ове Уредбе. </w:t>
      </w:r>
      <w:r w:rsidRPr="00640425">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640425">
        <w:rPr>
          <w:rFonts w:ascii="Cambria" w:hAnsi="Cambria" w:cs="Calibri"/>
          <w:sz w:val="22"/>
          <w:szCs w:val="22"/>
          <w:shd w:val="clear" w:color="auto" w:fill="FFFFFF"/>
        </w:rPr>
        <w:t xml:space="preserve"> В</w:t>
      </w:r>
      <w:r w:rsidRPr="00640425">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640425">
        <w:rPr>
          <w:rFonts w:ascii="Cambria" w:hAnsi="Cambria" w:cs="Calibri"/>
          <w:sz w:val="22"/>
          <w:szCs w:val="22"/>
        </w:rPr>
        <w:t xml:space="preserve">: </w:t>
      </w:r>
    </w:p>
    <w:p w:rsidR="004A3230" w:rsidRPr="00640425" w:rsidRDefault="004A3230">
      <w:pPr>
        <w:ind w:left="720" w:firstLine="0"/>
        <w:rPr>
          <w:rFonts w:ascii="Cambria" w:hAnsi="Cambria" w:cs="Calibri"/>
          <w:sz w:val="22"/>
          <w:szCs w:val="22"/>
        </w:rPr>
      </w:pPr>
    </w:p>
    <w:p w:rsidR="004A3230" w:rsidRPr="00640425" w:rsidRDefault="00870137">
      <w:pPr>
        <w:ind w:left="851" w:firstLine="0"/>
        <w:rPr>
          <w:rFonts w:ascii="Cambria" w:hAnsi="Cambria"/>
          <w:sz w:val="22"/>
          <w:szCs w:val="22"/>
        </w:rPr>
      </w:pPr>
      <w:r w:rsidRPr="00640425">
        <w:rPr>
          <w:rFonts w:ascii="Cambria" w:hAnsi="Cambria" w:cs="Calibri"/>
          <w:b/>
          <w:bCs/>
          <w:i/>
          <w:sz w:val="22"/>
          <w:szCs w:val="22"/>
        </w:rPr>
        <w:t xml:space="preserve">Кoпиja дoкумeнaтa пo стрaни: </w:t>
      </w:r>
    </w:p>
    <w:p w:rsidR="004A3230" w:rsidRPr="00640425" w:rsidRDefault="00870137">
      <w:pPr>
        <w:ind w:left="851" w:firstLine="0"/>
        <w:rPr>
          <w:rFonts w:ascii="Cambria" w:hAnsi="Cambria"/>
          <w:sz w:val="22"/>
          <w:szCs w:val="22"/>
        </w:rPr>
      </w:pPr>
      <w:r w:rsidRPr="00640425">
        <w:rPr>
          <w:rFonts w:ascii="Cambria" w:hAnsi="Cambria" w:cs="Calibri"/>
          <w:i/>
          <w:sz w:val="22"/>
          <w:szCs w:val="22"/>
        </w:rPr>
        <w:t>нa фoрмaту A3 6 динaрa</w:t>
      </w:r>
    </w:p>
    <w:p w:rsidR="004A3230" w:rsidRPr="00640425" w:rsidRDefault="00870137">
      <w:pPr>
        <w:ind w:left="851" w:firstLine="0"/>
        <w:rPr>
          <w:rFonts w:ascii="Cambria" w:hAnsi="Cambria" w:cs="Calibri"/>
          <w:i/>
          <w:sz w:val="22"/>
          <w:szCs w:val="22"/>
        </w:rPr>
      </w:pPr>
      <w:r w:rsidRPr="00640425">
        <w:rPr>
          <w:rFonts w:ascii="Cambria" w:hAnsi="Cambria" w:cs="Calibri"/>
          <w:i/>
          <w:sz w:val="22"/>
          <w:szCs w:val="22"/>
        </w:rPr>
        <w:t>нa фoрмaту A4 3 динaрa</w:t>
      </w:r>
    </w:p>
    <w:p w:rsidR="004A3230" w:rsidRPr="00640425" w:rsidRDefault="004A3230">
      <w:pPr>
        <w:ind w:left="851" w:firstLine="0"/>
        <w:rPr>
          <w:rFonts w:ascii="Cambria" w:hAnsi="Cambria" w:cs="Calibri"/>
          <w:b/>
          <w:bCs/>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bCs/>
          <w:i/>
          <w:sz w:val="22"/>
          <w:szCs w:val="22"/>
        </w:rPr>
        <w:t>Кoпиja дoкумeнaтa у eлeктрoнскoм зaпису:</w:t>
      </w:r>
    </w:p>
    <w:p w:rsidR="004A3230" w:rsidRPr="00640425" w:rsidRDefault="00870137">
      <w:pPr>
        <w:ind w:left="851" w:firstLine="0"/>
        <w:rPr>
          <w:rFonts w:ascii="Cambria" w:hAnsi="Cambria"/>
          <w:sz w:val="22"/>
          <w:szCs w:val="22"/>
        </w:rPr>
      </w:pPr>
      <w:r w:rsidRPr="00640425">
        <w:rPr>
          <w:rFonts w:ascii="Cambria" w:hAnsi="Cambria" w:cs="Calibri"/>
          <w:i/>
          <w:sz w:val="22"/>
          <w:szCs w:val="22"/>
        </w:rPr>
        <w:t>дискeтa 20 динaрa</w:t>
      </w:r>
    </w:p>
    <w:p w:rsidR="004A3230" w:rsidRPr="00640425" w:rsidRDefault="00870137">
      <w:pPr>
        <w:ind w:left="851" w:firstLine="0"/>
        <w:rPr>
          <w:rFonts w:ascii="Cambria" w:hAnsi="Cambria"/>
          <w:sz w:val="22"/>
          <w:szCs w:val="22"/>
        </w:rPr>
      </w:pPr>
      <w:r w:rsidRPr="00640425">
        <w:rPr>
          <w:rFonts w:ascii="Cambria" w:hAnsi="Cambria" w:cs="Calibri"/>
          <w:i/>
          <w:sz w:val="22"/>
          <w:szCs w:val="22"/>
        </w:rPr>
        <w:t>ЦД 35 динaрa</w:t>
      </w:r>
    </w:p>
    <w:p w:rsidR="004A3230" w:rsidRPr="00640425" w:rsidRDefault="00870137">
      <w:pPr>
        <w:ind w:left="851" w:firstLine="0"/>
        <w:rPr>
          <w:rFonts w:ascii="Cambria" w:hAnsi="Cambria"/>
          <w:sz w:val="22"/>
          <w:szCs w:val="22"/>
        </w:rPr>
      </w:pPr>
      <w:r w:rsidRPr="00640425">
        <w:rPr>
          <w:rFonts w:ascii="Cambria" w:hAnsi="Cambria" w:cs="Calibri"/>
          <w:i/>
          <w:sz w:val="22"/>
          <w:szCs w:val="22"/>
        </w:rPr>
        <w:t>ДВД 40 динaрa</w:t>
      </w:r>
    </w:p>
    <w:p w:rsidR="004A3230" w:rsidRPr="00640425" w:rsidRDefault="004A3230">
      <w:pPr>
        <w:ind w:left="851" w:firstLine="0"/>
        <w:rPr>
          <w:rFonts w:ascii="Cambria" w:hAnsi="Cambria" w:cs="Calibri"/>
          <w:b/>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Кoпиja дoкумeнтa нa aудиo кaсeти</w:t>
      </w:r>
      <w:r w:rsidRPr="00640425">
        <w:rPr>
          <w:rFonts w:ascii="Cambria" w:hAnsi="Cambria" w:cs="Calibri"/>
          <w:i/>
          <w:sz w:val="22"/>
          <w:szCs w:val="22"/>
        </w:rPr>
        <w:t xml:space="preserve"> 150 динaрa</w:t>
      </w:r>
    </w:p>
    <w:p w:rsidR="004A3230" w:rsidRPr="00640425" w:rsidRDefault="004A3230">
      <w:pPr>
        <w:ind w:left="851" w:firstLine="0"/>
        <w:rPr>
          <w:rFonts w:ascii="Cambria" w:hAnsi="Cambria" w:cs="Calibri"/>
          <w:b/>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Кoпиja дoкумeнтa нa aудиo-видeo кaсeти</w:t>
      </w:r>
      <w:r w:rsidRPr="00640425">
        <w:rPr>
          <w:rFonts w:ascii="Cambria" w:hAnsi="Cambria" w:cs="Calibri"/>
          <w:i/>
          <w:sz w:val="22"/>
          <w:szCs w:val="22"/>
        </w:rPr>
        <w:t xml:space="preserve"> 300 динaрa</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Прeтвaрaњe</w:t>
      </w:r>
      <w:r w:rsidRPr="00640425">
        <w:rPr>
          <w:rFonts w:ascii="Cambria" w:hAnsi="Cambria" w:cs="Calibri"/>
          <w:i/>
          <w:sz w:val="22"/>
          <w:szCs w:val="22"/>
        </w:rPr>
        <w:t xml:space="preserve"> jeднe стрaнe дoкумeнтa из физичкoг у eлeктрoнски oблик 30 динaрa</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Упућивaњe кoпиje</w:t>
      </w:r>
      <w:r w:rsidRPr="00640425">
        <w:rPr>
          <w:rFonts w:ascii="Cambria" w:hAnsi="Cambria" w:cs="Calibri"/>
          <w:i/>
          <w:sz w:val="22"/>
          <w:szCs w:val="22"/>
        </w:rPr>
        <w:t xml:space="preserve"> дoкумeнтa трoшкoви сe oбрaчунaвajу прeмa рeдoвним изнoсимa у JП ПТТ Србиje</w:t>
      </w:r>
    </w:p>
    <w:p w:rsidR="004A3230" w:rsidRPr="00640425" w:rsidRDefault="004A3230">
      <w:pPr>
        <w:ind w:left="851" w:firstLine="0"/>
        <w:rPr>
          <w:rFonts w:ascii="Cambria" w:hAnsi="Cambria"/>
          <w:sz w:val="22"/>
          <w:szCs w:val="22"/>
        </w:rPr>
      </w:pPr>
    </w:p>
    <w:p w:rsidR="004A3230" w:rsidRPr="00640425" w:rsidRDefault="00870137">
      <w:pPr>
        <w:tabs>
          <w:tab w:val="left" w:pos="851"/>
        </w:tabs>
        <w:ind w:left="851" w:firstLine="0"/>
        <w:rPr>
          <w:rFonts w:ascii="Cambria" w:hAnsi="Cambria"/>
          <w:sz w:val="22"/>
          <w:szCs w:val="22"/>
        </w:rPr>
      </w:pPr>
      <w:r w:rsidRPr="00640425">
        <w:rPr>
          <w:rFonts w:ascii="Cambria" w:hAnsi="Cambria"/>
          <w:sz w:val="22"/>
          <w:szCs w:val="22"/>
        </w:rPr>
        <w:tab/>
      </w:r>
      <w:r w:rsidRPr="00640425">
        <w:rPr>
          <w:rFonts w:ascii="Cambria" w:hAnsi="Cambria"/>
          <w:i/>
          <w:sz w:val="22"/>
          <w:szCs w:val="22"/>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640425">
        <w:rPr>
          <w:rFonts w:ascii="Cambria" w:eastAsia="Calibri" w:hAnsi="Cambria"/>
          <w:i/>
          <w:sz w:val="22"/>
          <w:szCs w:val="22"/>
        </w:rPr>
        <w:t xml:space="preserve">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сходно </w:t>
      </w:r>
      <w:r w:rsidRPr="00640425">
        <w:rPr>
          <w:rFonts w:ascii="Cambria" w:hAnsi="Cambria"/>
          <w:i/>
          <w:sz w:val="22"/>
          <w:szCs w:val="22"/>
        </w:rPr>
        <w:t xml:space="preserve">Правилникy о условима и начину вођења рачуна за уплату јавних прихода и распоред </w:t>
      </w:r>
      <w:r w:rsidRPr="00640425">
        <w:rPr>
          <w:rFonts w:ascii="Cambria" w:hAnsi="Cambria"/>
          <w:i/>
          <w:color w:val="222A35" w:themeColor="text2" w:themeShade="80"/>
          <w:sz w:val="22"/>
          <w:szCs w:val="22"/>
        </w:rPr>
        <w:t xml:space="preserve">средстава са тих рачуна ("Службени гласник РС", бр. </w:t>
      </w:r>
      <w:hyperlink r:id="rId59" w:history="1">
        <w:r w:rsidRPr="00640425">
          <w:rPr>
            <w:rStyle w:val="Hyperlink"/>
            <w:rFonts w:ascii="Cambria" w:hAnsi="Cambria"/>
            <w:i/>
            <w:color w:val="222A35" w:themeColor="text2" w:themeShade="80"/>
            <w:sz w:val="22"/>
            <w:szCs w:val="22"/>
            <w:u w:val="none"/>
          </w:rPr>
          <w:t>16/2016</w:t>
        </w:r>
      </w:hyperlink>
      <w:r w:rsidRPr="00640425">
        <w:rPr>
          <w:rFonts w:ascii="Cambria" w:hAnsi="Cambria"/>
          <w:i/>
          <w:color w:val="222A35" w:themeColor="text2" w:themeShade="80"/>
          <w:sz w:val="22"/>
          <w:szCs w:val="22"/>
        </w:rPr>
        <w:t xml:space="preserve">, </w:t>
      </w:r>
      <w:hyperlink r:id="rId60" w:history="1">
        <w:r w:rsidRPr="00640425">
          <w:rPr>
            <w:rStyle w:val="Hyperlink"/>
            <w:rFonts w:ascii="Cambria" w:hAnsi="Cambria"/>
            <w:i/>
            <w:color w:val="222A35" w:themeColor="text2" w:themeShade="80"/>
            <w:sz w:val="22"/>
            <w:szCs w:val="22"/>
            <w:u w:val="none"/>
          </w:rPr>
          <w:t>49/2016</w:t>
        </w:r>
      </w:hyperlink>
      <w:r w:rsidRPr="00640425">
        <w:rPr>
          <w:rFonts w:ascii="Cambria" w:hAnsi="Cambria"/>
          <w:i/>
          <w:color w:val="222A35" w:themeColor="text2" w:themeShade="80"/>
          <w:sz w:val="22"/>
          <w:szCs w:val="22"/>
        </w:rPr>
        <w:t xml:space="preserve">, </w:t>
      </w:r>
      <w:hyperlink r:id="rId61" w:history="1">
        <w:r w:rsidRPr="00640425">
          <w:rPr>
            <w:rStyle w:val="Hyperlink"/>
            <w:rFonts w:ascii="Cambria" w:hAnsi="Cambria"/>
            <w:i/>
            <w:color w:val="222A35" w:themeColor="text2" w:themeShade="80"/>
            <w:sz w:val="22"/>
            <w:szCs w:val="22"/>
            <w:u w:val="none"/>
          </w:rPr>
          <w:t>107/2016</w:t>
        </w:r>
      </w:hyperlink>
      <w:r w:rsidRPr="00640425">
        <w:rPr>
          <w:rFonts w:ascii="Cambria" w:hAnsi="Cambria"/>
          <w:i/>
          <w:color w:val="222A35" w:themeColor="text2" w:themeShade="80"/>
          <w:sz w:val="22"/>
          <w:szCs w:val="22"/>
        </w:rPr>
        <w:t xml:space="preserve">, </w:t>
      </w:r>
      <w:hyperlink r:id="rId62" w:history="1">
        <w:r w:rsidRPr="00640425">
          <w:rPr>
            <w:rStyle w:val="Hyperlink"/>
            <w:rFonts w:ascii="Cambria" w:hAnsi="Cambria"/>
            <w:i/>
            <w:color w:val="222A35" w:themeColor="text2" w:themeShade="80"/>
            <w:sz w:val="22"/>
            <w:szCs w:val="22"/>
            <w:u w:val="none"/>
          </w:rPr>
          <w:t>46/2017</w:t>
        </w:r>
      </w:hyperlink>
      <w:r w:rsidRPr="00640425">
        <w:rPr>
          <w:rFonts w:ascii="Cambria" w:hAnsi="Cambria"/>
          <w:i/>
          <w:color w:val="222A35" w:themeColor="text2" w:themeShade="80"/>
          <w:sz w:val="22"/>
          <w:szCs w:val="22"/>
        </w:rPr>
        <w:t xml:space="preserve">, </w:t>
      </w:r>
      <w:hyperlink r:id="rId63" w:history="1">
        <w:r w:rsidRPr="00640425">
          <w:rPr>
            <w:rStyle w:val="Hyperlink"/>
            <w:rFonts w:ascii="Cambria" w:hAnsi="Cambria"/>
            <w:i/>
            <w:color w:val="222A35" w:themeColor="text2" w:themeShade="80"/>
            <w:sz w:val="22"/>
            <w:szCs w:val="22"/>
            <w:u w:val="none"/>
          </w:rPr>
          <w:t>114/2017</w:t>
        </w:r>
      </w:hyperlink>
      <w:r w:rsidRPr="00640425">
        <w:rPr>
          <w:rFonts w:ascii="Cambria" w:hAnsi="Cambria"/>
          <w:i/>
          <w:color w:val="222A35" w:themeColor="text2" w:themeShade="80"/>
          <w:sz w:val="22"/>
          <w:szCs w:val="22"/>
        </w:rPr>
        <w:t xml:space="preserve">, </w:t>
      </w:r>
      <w:hyperlink r:id="rId64" w:history="1">
        <w:r w:rsidRPr="00640425">
          <w:rPr>
            <w:rStyle w:val="Hyperlink"/>
            <w:rFonts w:ascii="Cambria" w:hAnsi="Cambria"/>
            <w:i/>
            <w:color w:val="222A35" w:themeColor="text2" w:themeShade="80"/>
            <w:sz w:val="22"/>
            <w:szCs w:val="22"/>
            <w:u w:val="none"/>
          </w:rPr>
          <w:t>36/2018</w:t>
        </w:r>
      </w:hyperlink>
      <w:r w:rsidRPr="00640425">
        <w:rPr>
          <w:rFonts w:ascii="Cambria" w:hAnsi="Cambria"/>
          <w:i/>
          <w:color w:val="222A35" w:themeColor="text2" w:themeShade="80"/>
          <w:sz w:val="22"/>
          <w:szCs w:val="22"/>
        </w:rPr>
        <w:t xml:space="preserve">, </w:t>
      </w:r>
      <w:hyperlink r:id="rId65" w:history="1">
        <w:r w:rsidRPr="00640425">
          <w:rPr>
            <w:rStyle w:val="Hyperlink"/>
            <w:rFonts w:ascii="Cambria" w:hAnsi="Cambria"/>
            <w:i/>
            <w:color w:val="222A35" w:themeColor="text2" w:themeShade="80"/>
            <w:sz w:val="22"/>
            <w:szCs w:val="22"/>
            <w:u w:val="none"/>
          </w:rPr>
          <w:t>44/2018</w:t>
        </w:r>
      </w:hyperlink>
      <w:r w:rsidRPr="00640425">
        <w:rPr>
          <w:rFonts w:ascii="Cambria" w:hAnsi="Cambria"/>
          <w:i/>
          <w:color w:val="222A35" w:themeColor="text2" w:themeShade="80"/>
          <w:sz w:val="22"/>
          <w:szCs w:val="22"/>
        </w:rPr>
        <w:t xml:space="preserve"> - други пропис, </w:t>
      </w:r>
      <w:hyperlink r:id="rId66" w:history="1">
        <w:r w:rsidRPr="00640425">
          <w:rPr>
            <w:rStyle w:val="Hyperlink"/>
            <w:rFonts w:ascii="Cambria" w:hAnsi="Cambria"/>
            <w:i/>
            <w:color w:val="222A35" w:themeColor="text2" w:themeShade="80"/>
            <w:sz w:val="22"/>
            <w:szCs w:val="22"/>
            <w:u w:val="none"/>
          </w:rPr>
          <w:t>104/2018</w:t>
        </w:r>
      </w:hyperlink>
      <w:r w:rsidRPr="00640425">
        <w:rPr>
          <w:rFonts w:ascii="Cambria" w:hAnsi="Cambria"/>
          <w:i/>
          <w:color w:val="222A35" w:themeColor="text2" w:themeShade="80"/>
          <w:sz w:val="22"/>
          <w:szCs w:val="22"/>
        </w:rPr>
        <w:t xml:space="preserve">, </w:t>
      </w:r>
      <w:hyperlink r:id="rId67" w:history="1">
        <w:r w:rsidRPr="00640425">
          <w:rPr>
            <w:rStyle w:val="Hyperlink"/>
            <w:rFonts w:ascii="Cambria" w:hAnsi="Cambria"/>
            <w:i/>
            <w:color w:val="222A35" w:themeColor="text2" w:themeShade="80"/>
            <w:sz w:val="22"/>
            <w:szCs w:val="22"/>
            <w:u w:val="none"/>
          </w:rPr>
          <w:t>14/2019</w:t>
        </w:r>
      </w:hyperlink>
      <w:r w:rsidRPr="00640425">
        <w:rPr>
          <w:rFonts w:ascii="Cambria" w:hAnsi="Cambria"/>
          <w:i/>
          <w:color w:val="222A35" w:themeColor="text2" w:themeShade="80"/>
          <w:sz w:val="22"/>
          <w:szCs w:val="22"/>
        </w:rPr>
        <w:t xml:space="preserve"> и </w:t>
      </w:r>
      <w:hyperlink r:id="rId68" w:history="1">
        <w:r w:rsidRPr="00640425">
          <w:rPr>
            <w:rStyle w:val="Hyperlink"/>
            <w:rFonts w:ascii="Cambria" w:hAnsi="Cambria"/>
            <w:i/>
            <w:color w:val="222A35" w:themeColor="text2" w:themeShade="80"/>
            <w:sz w:val="22"/>
            <w:szCs w:val="22"/>
            <w:u w:val="none"/>
          </w:rPr>
          <w:t>33/2019</w:t>
        </w:r>
      </w:hyperlink>
      <w:r w:rsidRPr="00640425">
        <w:rPr>
          <w:rFonts w:ascii="Cambria" w:hAnsi="Cambria"/>
          <w:i/>
          <w:color w:val="222A35" w:themeColor="text2" w:themeShade="80"/>
          <w:sz w:val="22"/>
          <w:szCs w:val="22"/>
        </w:rPr>
        <w:t xml:space="preserve"> и </w:t>
      </w:r>
      <w:hyperlink r:id="rId69" w:history="1">
        <w:r w:rsidRPr="00640425">
          <w:rPr>
            <w:rStyle w:val="Hyperlink"/>
            <w:rFonts w:ascii="Cambria" w:hAnsi="Cambria"/>
            <w:i/>
            <w:color w:val="222A35" w:themeColor="text2" w:themeShade="80"/>
            <w:sz w:val="22"/>
            <w:szCs w:val="22"/>
            <w:u w:val="none"/>
          </w:rPr>
          <w:t>68/2019</w:t>
        </w:r>
      </w:hyperlink>
      <w:r w:rsidRPr="00640425">
        <w:rPr>
          <w:rFonts w:ascii="Cambria" w:hAnsi="Cambria"/>
          <w:i/>
          <w:color w:val="222A35" w:themeColor="text2" w:themeShade="80"/>
          <w:sz w:val="22"/>
          <w:szCs w:val="22"/>
        </w:rPr>
        <w:t xml:space="preserve">). </w:t>
      </w:r>
      <w:r w:rsidRPr="00640425">
        <w:rPr>
          <w:rFonts w:ascii="Cambria" w:hAnsi="Cambria"/>
          <w:i/>
          <w:sz w:val="22"/>
          <w:szCs w:val="22"/>
        </w:rPr>
        <w:t>По достављању потврде о уплати Министарству, подносиоцу захтева биће упућене захтеване копије докумената.</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4A3230" w:rsidRPr="00640425" w:rsidRDefault="004A3230">
      <w:pPr>
        <w:ind w:left="851" w:firstLine="0"/>
        <w:rPr>
          <w:rFonts w:ascii="Cambria" w:hAnsi="Cambria" w:cs="Calibri"/>
          <w:i/>
          <w:sz w:val="22"/>
          <w:szCs w:val="22"/>
        </w:rPr>
      </w:pPr>
    </w:p>
    <w:p w:rsidR="004A3230" w:rsidRPr="00640425" w:rsidRDefault="00870137">
      <w:pPr>
        <w:tabs>
          <w:tab w:val="left" w:pos="1980"/>
        </w:tabs>
        <w:ind w:left="851" w:firstLine="0"/>
        <w:rPr>
          <w:rFonts w:ascii="Cambria" w:hAnsi="Cambria"/>
          <w:sz w:val="22"/>
          <w:szCs w:val="22"/>
        </w:rPr>
      </w:pPr>
      <w:r w:rsidRPr="00640425">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4A3230" w:rsidRPr="00640425" w:rsidRDefault="004A3230">
      <w:pPr>
        <w:tabs>
          <w:tab w:val="left" w:pos="1980"/>
        </w:tabs>
        <w:ind w:left="1980" w:hanging="180"/>
        <w:rPr>
          <w:rFonts w:ascii="Cambria" w:hAnsi="Cambria" w:cs="Calibri"/>
          <w: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shd w:val="clear" w:color="auto" w:fill="FFFFFF"/>
        </w:rPr>
        <w:t>О</w:t>
      </w:r>
      <w:r w:rsidRPr="00640425">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640425">
        <w:rPr>
          <w:rFonts w:ascii="Cambria" w:hAnsi="Cambria" w:cs="Calibri"/>
          <w:sz w:val="22"/>
          <w:szCs w:val="22"/>
          <w:shd w:val="clear" w:color="auto" w:fill="FFFFFF"/>
        </w:rPr>
        <w:t>;</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Дирекција за железнице је дужна да поступи по захтеву </w:t>
      </w:r>
      <w:r w:rsidRPr="00640425">
        <w:rPr>
          <w:rFonts w:ascii="Cambria" w:hAnsi="Cambria" w:cs="Calibri"/>
          <w:b/>
          <w:sz w:val="22"/>
          <w:szCs w:val="22"/>
        </w:rPr>
        <w:t>без одлагања</w:t>
      </w:r>
      <w:r w:rsidRPr="00640425">
        <w:rPr>
          <w:rFonts w:ascii="Cambria" w:hAnsi="Cambria" w:cs="Calibri"/>
          <w:sz w:val="22"/>
          <w:szCs w:val="22"/>
        </w:rPr>
        <w:t xml:space="preserve">, а најдуже у року од </w:t>
      </w:r>
      <w:r w:rsidRPr="00640425">
        <w:rPr>
          <w:rFonts w:ascii="Cambria" w:hAnsi="Cambria" w:cs="Calibri"/>
          <w:b/>
          <w:sz w:val="22"/>
          <w:szCs w:val="22"/>
        </w:rPr>
        <w:t>48 сати, 15 дана</w:t>
      </w:r>
      <w:r w:rsidRPr="00640425">
        <w:rPr>
          <w:rFonts w:ascii="Cambria" w:hAnsi="Cambria" w:cs="Calibri"/>
          <w:sz w:val="22"/>
          <w:szCs w:val="22"/>
        </w:rPr>
        <w:t xml:space="preserve"> или </w:t>
      </w:r>
      <w:r w:rsidRPr="00640425">
        <w:rPr>
          <w:rFonts w:ascii="Cambria" w:hAnsi="Cambria" w:cs="Calibri"/>
          <w:b/>
          <w:sz w:val="22"/>
          <w:szCs w:val="22"/>
        </w:rPr>
        <w:t>до 40 дана</w:t>
      </w:r>
      <w:r w:rsidRPr="00640425">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4A3230" w:rsidRPr="00640425" w:rsidRDefault="004A3230">
      <w:pPr>
        <w:ind w:left="36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Дирекција за железнице је обавезна да или </w:t>
      </w:r>
      <w:r w:rsidRPr="00640425">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sidRPr="00640425">
        <w:rPr>
          <w:rFonts w:ascii="Cambria" w:hAnsi="Cambria" w:cs="Calibri"/>
          <w:sz w:val="22"/>
          <w:szCs w:val="22"/>
        </w:rPr>
        <w:t xml:space="preserve"> из разлога који су одређени Законом о слободном приступу информацијама од јавног значаја. </w:t>
      </w:r>
      <w:r w:rsidRPr="00640425">
        <w:rPr>
          <w:rFonts w:ascii="Cambria" w:hAnsi="Cambria" w:cs="Calibri"/>
          <w:b/>
          <w:sz w:val="22"/>
          <w:szCs w:val="22"/>
        </w:rPr>
        <w:t xml:space="preserve">Игнорисање захтева и упућивање неформалних обавештења </w:t>
      </w:r>
      <w:r w:rsidRPr="00640425">
        <w:rPr>
          <w:rFonts w:ascii="Cambria" w:hAnsi="Cambria" w:cs="Calibri"/>
          <w:sz w:val="22"/>
          <w:szCs w:val="22"/>
        </w:rPr>
        <w:t xml:space="preserve">уместо поступања по захтеву </w:t>
      </w:r>
      <w:r w:rsidRPr="00640425">
        <w:rPr>
          <w:rFonts w:ascii="Cambria" w:hAnsi="Cambria" w:cs="Calibri"/>
          <w:b/>
          <w:sz w:val="22"/>
          <w:szCs w:val="22"/>
        </w:rPr>
        <w:t>није допуштено</w:t>
      </w:r>
      <w:r w:rsidRPr="00640425">
        <w:rPr>
          <w:rFonts w:ascii="Cambria" w:hAnsi="Cambria" w:cs="Calibri"/>
          <w:sz w:val="22"/>
          <w:szCs w:val="22"/>
        </w:rPr>
        <w:t>;</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640425">
        <w:rPr>
          <w:rFonts w:ascii="Cambria" w:hAnsi="Cambria" w:cs="Calibri"/>
          <w:b/>
          <w:sz w:val="22"/>
          <w:szCs w:val="22"/>
        </w:rPr>
        <w:t>подносилац захтева има право да покрене управни спор</w:t>
      </w:r>
      <w:r w:rsidRPr="00640425">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Подносилац захтева има право да покрене </w:t>
      </w:r>
      <w:r w:rsidRPr="00640425">
        <w:rPr>
          <w:rFonts w:ascii="Cambria" w:hAnsi="Cambria" w:cs="Calibri"/>
          <w:b/>
          <w:sz w:val="22"/>
          <w:szCs w:val="22"/>
        </w:rPr>
        <w:t>управни спор и у односу на закључак</w:t>
      </w:r>
      <w:r w:rsidRPr="00640425">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4A3230" w:rsidRPr="00640425" w:rsidRDefault="004A3230">
      <w:pPr>
        <w:rPr>
          <w:rFonts w:ascii="Cambria" w:hAnsi="Cambria" w:cs="Calibri"/>
          <w:b/>
          <w:sz w:val="22"/>
          <w:szCs w:val="22"/>
        </w:rPr>
      </w:pPr>
    </w:p>
    <w:p w:rsidR="004A3230" w:rsidRPr="00640425" w:rsidRDefault="00870137">
      <w:pPr>
        <w:jc w:val="left"/>
        <w:rPr>
          <w:rFonts w:ascii="Cambria" w:hAnsi="Cambria"/>
          <w:sz w:val="22"/>
          <w:szCs w:val="22"/>
        </w:rPr>
      </w:pPr>
      <w:r w:rsidRPr="00640425">
        <w:rPr>
          <w:rFonts w:ascii="Cambria" w:hAnsi="Cambria" w:cs="Calibri"/>
          <w:sz w:val="22"/>
          <w:szCs w:val="22"/>
        </w:rPr>
        <w:t>У даљем тексту се налази:</w:t>
      </w:r>
    </w:p>
    <w:p w:rsidR="004A3230" w:rsidRPr="00640425" w:rsidRDefault="004A3230">
      <w:pPr>
        <w:rPr>
          <w:rFonts w:ascii="Cambria" w:hAnsi="Cambria" w:cs="Calibri"/>
          <w:sz w:val="22"/>
          <w:szCs w:val="22"/>
        </w:rPr>
      </w:pPr>
    </w:p>
    <w:p w:rsidR="004A3230" w:rsidRPr="00640425" w:rsidRDefault="00870137">
      <w:pPr>
        <w:ind w:left="360" w:firstLine="360"/>
        <w:rPr>
          <w:rFonts w:ascii="Cambria" w:hAnsi="Cambria" w:cs="Calibri"/>
          <w:sz w:val="22"/>
          <w:szCs w:val="22"/>
        </w:rPr>
      </w:pPr>
      <w:r w:rsidRPr="00640425">
        <w:rPr>
          <w:rFonts w:ascii="Cambria" w:hAnsi="Cambria" w:cs="Calibri"/>
          <w:sz w:val="22"/>
          <w:szCs w:val="22"/>
        </w:rPr>
        <w:t>Захтев за приступ информацијама од јавног значаја, упућен 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rsidR="004A3230" w:rsidRPr="00640425" w:rsidRDefault="004A3230">
      <w:pPr>
        <w:ind w:left="360" w:firstLine="360"/>
        <w:rPr>
          <w:rFonts w:ascii="Cambria" w:hAnsi="Cambria" w:cs="Calibri"/>
          <w:sz w:val="22"/>
          <w:szCs w:val="22"/>
        </w:rPr>
      </w:pPr>
    </w:p>
    <w:p w:rsidR="004A3230" w:rsidRPr="00640425" w:rsidRDefault="00870137">
      <w:pPr>
        <w:pStyle w:val="Normal1"/>
        <w:spacing w:before="0" w:after="0"/>
        <w:rPr>
          <w:rFonts w:ascii="Cambria" w:hAnsi="Cambria"/>
        </w:rPr>
      </w:pPr>
      <w:bookmarkStart w:id="597" w:name="_Toc280527828"/>
      <w:r w:rsidRPr="00640425">
        <w:rPr>
          <w:rFonts w:ascii="Cambria" w:hAnsi="Cambria" w:cs="Calibri"/>
        </w:rPr>
        <w:t xml:space="preserve">Пример захтева </w:t>
      </w:r>
      <w:bookmarkEnd w:id="597"/>
      <w:r w:rsidRPr="00640425">
        <w:rPr>
          <w:rFonts w:ascii="Cambria" w:hAnsi="Cambria" w:cs="Calibri"/>
        </w:rPr>
        <w:t>Дирекцији за железнице</w:t>
      </w:r>
    </w:p>
    <w:p w:rsidR="004A3230" w:rsidRPr="00640425" w:rsidRDefault="004A3230">
      <w:pPr>
        <w:rPr>
          <w:rFonts w:ascii="Cambria" w:hAnsi="Cambria" w:cs="Calibri"/>
          <w:sz w:val="22"/>
          <w:szCs w:val="22"/>
        </w:rPr>
      </w:pPr>
    </w:p>
    <w:p w:rsidR="004A3230" w:rsidRPr="00640425" w:rsidRDefault="00870137">
      <w:pPr>
        <w:jc w:val="center"/>
        <w:rPr>
          <w:rFonts w:ascii="Cambria" w:hAnsi="Cambria" w:cs="Calibri"/>
          <w:b/>
          <w:sz w:val="22"/>
          <w:szCs w:val="22"/>
        </w:rPr>
      </w:pPr>
      <w:r w:rsidRPr="00640425">
        <w:rPr>
          <w:rFonts w:ascii="Cambria" w:hAnsi="Cambria" w:cs="Calibri"/>
          <w:b/>
          <w:sz w:val="22"/>
          <w:szCs w:val="22"/>
        </w:rPr>
        <w:t>РЕПУБЛИКА СРБИЈА</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ДИРЕКЦИЈА ЗА ЖЕЛЕЗНИЦЕ</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Б Е О Г Р А Д</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Немањина 6.</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З А Х Т Е В</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за приступ информацији од јавног значаја</w:t>
      </w:r>
    </w:p>
    <w:p w:rsidR="004A3230" w:rsidRPr="00640425" w:rsidRDefault="004A3230">
      <w:pPr>
        <w:rPr>
          <w:rFonts w:ascii="Cambria" w:hAnsi="Cambria" w:cs="Calibri"/>
          <w:b/>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ab/>
        <w:t>На основу члана 15. ст. 1. Закона о слободном приступу информацијама од јавног значаја („Службени гласник РС“, бр. 120/04, 54/07, 104/09</w:t>
      </w:r>
      <w:r w:rsidR="00552DC3">
        <w:rPr>
          <w:rFonts w:ascii="Cambria" w:hAnsi="Cambria" w:cs="Calibri"/>
          <w:sz w:val="22"/>
          <w:szCs w:val="22"/>
          <w:lang w:val="sr-Cyrl-RS"/>
        </w:rPr>
        <w:t>,</w:t>
      </w:r>
      <w:r w:rsidRPr="00640425">
        <w:rPr>
          <w:rFonts w:ascii="Cambria" w:hAnsi="Cambria" w:cs="Calibri"/>
          <w:sz w:val="22"/>
          <w:szCs w:val="22"/>
        </w:rPr>
        <w:t xml:space="preserve"> </w:t>
      </w:r>
      <w:r w:rsidR="00552DC3" w:rsidRPr="00640425">
        <w:rPr>
          <w:rFonts w:ascii="Cambria" w:hAnsi="Cambria" w:cs="Calibri"/>
          <w:sz w:val="22"/>
          <w:szCs w:val="22"/>
          <w:lang w:val="ru-RU"/>
        </w:rPr>
        <w:t>36/10</w:t>
      </w:r>
      <w:r w:rsidR="00552DC3">
        <w:rPr>
          <w:rFonts w:ascii="Cambria" w:hAnsi="Cambria" w:cs="Calibri"/>
          <w:sz w:val="22"/>
          <w:szCs w:val="22"/>
          <w:lang w:val="ru-RU"/>
        </w:rPr>
        <w:t xml:space="preserve"> и 105/21</w:t>
      </w:r>
      <w:r w:rsidR="00552DC3" w:rsidRPr="00640425">
        <w:rPr>
          <w:rFonts w:ascii="Cambria" w:hAnsi="Cambria" w:cs="Calibri"/>
          <w:sz w:val="22"/>
          <w:szCs w:val="22"/>
          <w:lang w:val="ru-RU"/>
        </w:rPr>
        <w:t>)</w:t>
      </w:r>
      <w:r w:rsidRPr="00640425">
        <w:rPr>
          <w:rFonts w:ascii="Cambria" w:hAnsi="Cambria" w:cs="Calibri"/>
          <w:sz w:val="22"/>
          <w:szCs w:val="22"/>
        </w:rPr>
        <w:t>),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640425" w:rsidRDefault="004A3230">
      <w:pPr>
        <w:rPr>
          <w:rFonts w:ascii="Cambria" w:hAnsi="Cambria" w:cs="Calibri"/>
          <w:sz w:val="22"/>
          <w:szCs w:val="22"/>
        </w:rPr>
      </w:pP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ме обавести да ли поседује информацију на коју се односи овај захтев</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ме обавести да ли је тражена информација иначе доступна</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омогући да остварим увид у у документ који садржи тражену информацију</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достави копију документа који садржи тражену информацију</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достави копију документа који садржи тражену информацију</w:t>
      </w:r>
    </w:p>
    <w:p w:rsidR="004A3230" w:rsidRPr="00640425" w:rsidRDefault="00870137">
      <w:pPr>
        <w:rPr>
          <w:rFonts w:ascii="Cambria" w:hAnsi="Cambria"/>
          <w:sz w:val="22"/>
          <w:szCs w:val="22"/>
        </w:rPr>
      </w:pPr>
      <w:r w:rsidRPr="00640425">
        <w:rPr>
          <w:rFonts w:ascii="Cambria" w:hAnsi="Cambria" w:cs="Calibri"/>
          <w:sz w:val="22"/>
          <w:szCs w:val="22"/>
        </w:rPr>
        <w:t xml:space="preserve">5 а) </w:t>
      </w:r>
      <w:r w:rsidRPr="00640425">
        <w:rPr>
          <w:rFonts w:ascii="Cambria" w:hAnsi="Cambria" w:cs="Calibri"/>
          <w:sz w:val="22"/>
          <w:szCs w:val="22"/>
        </w:rPr>
        <w:tab/>
        <w:t>поштом, на адресу  ________________________________________________</w:t>
      </w:r>
    </w:p>
    <w:p w:rsidR="004A3230" w:rsidRPr="00640425" w:rsidRDefault="00870137">
      <w:pPr>
        <w:rPr>
          <w:rFonts w:ascii="Cambria" w:hAnsi="Cambria" w:cs="Calibri"/>
          <w:sz w:val="22"/>
          <w:szCs w:val="22"/>
        </w:rPr>
      </w:pPr>
      <w:r w:rsidRPr="00640425">
        <w:rPr>
          <w:rFonts w:ascii="Cambria" w:hAnsi="Cambria" w:cs="Calibri"/>
          <w:sz w:val="22"/>
          <w:szCs w:val="22"/>
        </w:rPr>
        <w:t xml:space="preserve">5 б) </w:t>
      </w:r>
      <w:r w:rsidRPr="00640425">
        <w:rPr>
          <w:rFonts w:ascii="Cambria" w:hAnsi="Cambria" w:cs="Calibri"/>
          <w:sz w:val="22"/>
          <w:szCs w:val="22"/>
        </w:rPr>
        <w:tab/>
        <w:t>електронском поштом, на адресу _______________________________</w:t>
      </w:r>
    </w:p>
    <w:p w:rsidR="004A3230" w:rsidRPr="00640425" w:rsidRDefault="00870137">
      <w:pPr>
        <w:rPr>
          <w:rFonts w:ascii="Cambria" w:hAnsi="Cambria"/>
          <w:sz w:val="22"/>
          <w:szCs w:val="22"/>
        </w:rPr>
      </w:pPr>
      <w:r w:rsidRPr="00640425">
        <w:rPr>
          <w:rFonts w:ascii="Cambria" w:hAnsi="Cambria" w:cs="Calibri"/>
          <w:sz w:val="22"/>
          <w:szCs w:val="22"/>
        </w:rPr>
        <w:t>5 в)</w:t>
      </w:r>
      <w:r w:rsidRPr="00640425">
        <w:rPr>
          <w:rFonts w:ascii="Cambria" w:hAnsi="Cambria" w:cs="Calibri"/>
          <w:sz w:val="22"/>
          <w:szCs w:val="22"/>
        </w:rPr>
        <w:tab/>
        <w:t>факсом, на број ____________________________________________________</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Тражена информација или назив документа:</w:t>
      </w:r>
    </w:p>
    <w:p w:rsidR="004A3230" w:rsidRPr="00640425" w:rsidRDefault="00870137">
      <w:pPr>
        <w:ind w:firstLine="0"/>
        <w:rPr>
          <w:rFonts w:ascii="Cambria" w:hAnsi="Cambria"/>
          <w:sz w:val="22"/>
          <w:szCs w:val="22"/>
        </w:rPr>
      </w:pPr>
      <w:r w:rsidRPr="00640425">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4A3230" w:rsidRPr="00640425" w:rsidRDefault="00870137">
      <w:pPr>
        <w:ind w:firstLine="0"/>
        <w:rPr>
          <w:rFonts w:ascii="Cambria" w:hAnsi="Cambria" w:cs="Calibri"/>
          <w:sz w:val="22"/>
          <w:szCs w:val="22"/>
        </w:rPr>
      </w:pPr>
      <w:r w:rsidRPr="00640425">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4A3230" w:rsidRPr="00640425" w:rsidRDefault="00870137">
      <w:pPr>
        <w:rPr>
          <w:rFonts w:ascii="Cambria" w:hAnsi="Cambria"/>
          <w:sz w:val="22"/>
          <w:szCs w:val="22"/>
        </w:rPr>
      </w:pPr>
      <w:r w:rsidRPr="00640425">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26D06D29" wp14:editId="24F894E3">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207CD9" w:rsidRDefault="00207CD9">
                            <w:r>
                              <w:rPr>
                                <w:rFonts w:ascii="Cambria" w:hAnsi="Cambria" w:cs="Calibri"/>
                                <w:sz w:val="22"/>
                                <w:szCs w:val="22"/>
                              </w:rPr>
                              <w:t xml:space="preserve">                                                                                                             ____________________________________</w:t>
                            </w:r>
                          </w:p>
                          <w:p w:rsidR="00207CD9" w:rsidRDefault="00207CD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07CD9" w:rsidRDefault="00207CD9">
                            <w:pPr>
                              <w:rPr>
                                <w:rFonts w:ascii="Cambria" w:hAnsi="Cambria" w:cs="Calibri"/>
                                <w:sz w:val="22"/>
                                <w:szCs w:val="22"/>
                              </w:rPr>
                            </w:pPr>
                          </w:p>
                          <w:p w:rsidR="00207CD9" w:rsidRDefault="00207CD9">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07CD9" w:rsidRDefault="00207CD9">
                            <w:pPr>
                              <w:rPr>
                                <w:rFonts w:ascii="Cambria" w:hAnsi="Cambria" w:cs="Calibri"/>
                                <w:sz w:val="22"/>
                                <w:szCs w:val="22"/>
                              </w:rPr>
                            </w:pPr>
                          </w:p>
                          <w:p w:rsidR="00207CD9" w:rsidRDefault="00207CD9">
                            <w:r>
                              <w:rPr>
                                <w:rFonts w:ascii="Cambria" w:hAnsi="Cambria" w:cs="Calibri"/>
                                <w:sz w:val="22"/>
                                <w:szCs w:val="22"/>
                              </w:rPr>
                              <w:t>дана______202</w:t>
                            </w:r>
                            <w:r w:rsidR="00DB422D">
                              <w:rPr>
                                <w:rFonts w:ascii="Cambria" w:hAnsi="Cambria" w:cs="Calibri"/>
                                <w:sz w:val="22"/>
                                <w:szCs w:val="22"/>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07CD9" w:rsidRDefault="00207CD9">
                            <w:pPr>
                              <w:rPr>
                                <w:rFonts w:ascii="Cambria" w:hAnsi="Cambria" w:cs="Calibri"/>
                                <w:sz w:val="22"/>
                                <w:szCs w:val="22"/>
                              </w:rPr>
                            </w:pPr>
                          </w:p>
                          <w:p w:rsidR="00207CD9" w:rsidRDefault="00207CD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07CD9" w:rsidRDefault="00207CD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07CD9" w:rsidRDefault="00207CD9">
                            <w:pPr>
                              <w:spacing w:line="204" w:lineRule="auto"/>
                              <w:rPr>
                                <w:rFonts w:ascii="Cambria" w:hAnsi="Cambria" w:cs="Calibri"/>
                                <w:sz w:val="22"/>
                                <w:szCs w:val="22"/>
                              </w:rPr>
                            </w:pPr>
                          </w:p>
                          <w:p w:rsidR="00207CD9" w:rsidRDefault="00207CD9"/>
                        </w:txbxContent>
                      </wps:txbx>
                      <wps:bodyPr vert="horz" wrap="square" lIns="91440" tIns="45720" rIns="91440" bIns="45720" anchor="t" anchorCtr="0" compatLnSpc="0">
                        <a:noAutofit/>
                      </wps:bodyPr>
                    </wps:wsp>
                  </a:graphicData>
                </a:graphic>
              </wp:anchor>
            </w:drawing>
          </mc:Choice>
          <mc:Fallback>
            <w:pict>
              <v:shape w14:anchorId="26D06D29" id="_x0000_s1028"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CDhcDk+QEAAAEEAAAOAAAAAAAAAAAAAAAAAC4C&#10;AABkcnMvZTJvRG9jLnhtbFBLAQItABQABgAIAAAAIQCAyZGG3QAAAAcBAAAPAAAAAAAAAAAAAAAA&#10;AFMEAABkcnMvZG93bnJldi54bWxQSwUGAAAAAAQABADzAAAAXQUAAAAA&#10;" strokecolor="white" strokeweight=".26467mm">
                <v:textbox>
                  <w:txbxContent>
                    <w:p w:rsidR="00207CD9" w:rsidRDefault="00207CD9">
                      <w:r>
                        <w:rPr>
                          <w:rFonts w:ascii="Cambria" w:hAnsi="Cambria" w:cs="Calibri"/>
                          <w:sz w:val="22"/>
                          <w:szCs w:val="22"/>
                        </w:rPr>
                        <w:t xml:space="preserve">                                                                                                             ____________________________________</w:t>
                      </w:r>
                    </w:p>
                    <w:p w:rsidR="00207CD9" w:rsidRDefault="00207CD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07CD9" w:rsidRDefault="00207CD9">
                      <w:pPr>
                        <w:rPr>
                          <w:rFonts w:ascii="Cambria" w:hAnsi="Cambria" w:cs="Calibri"/>
                          <w:sz w:val="22"/>
                          <w:szCs w:val="22"/>
                        </w:rPr>
                      </w:pPr>
                    </w:p>
                    <w:p w:rsidR="00207CD9" w:rsidRDefault="00207CD9">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07CD9" w:rsidRDefault="00207CD9">
                      <w:pPr>
                        <w:rPr>
                          <w:rFonts w:ascii="Cambria" w:hAnsi="Cambria" w:cs="Calibri"/>
                          <w:sz w:val="22"/>
                          <w:szCs w:val="22"/>
                        </w:rPr>
                      </w:pPr>
                    </w:p>
                    <w:p w:rsidR="00207CD9" w:rsidRDefault="00207CD9">
                      <w:r>
                        <w:rPr>
                          <w:rFonts w:ascii="Cambria" w:hAnsi="Cambria" w:cs="Calibri"/>
                          <w:sz w:val="22"/>
                          <w:szCs w:val="22"/>
                        </w:rPr>
                        <w:t>дана______202</w:t>
                      </w:r>
                      <w:r w:rsidR="00DB422D">
                        <w:rPr>
                          <w:rFonts w:ascii="Cambria" w:hAnsi="Cambria" w:cs="Calibri"/>
                          <w:sz w:val="22"/>
                          <w:szCs w:val="22"/>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07CD9" w:rsidRDefault="00207CD9">
                      <w:pPr>
                        <w:rPr>
                          <w:rFonts w:ascii="Cambria" w:hAnsi="Cambria" w:cs="Calibri"/>
                          <w:sz w:val="22"/>
                          <w:szCs w:val="22"/>
                        </w:rPr>
                      </w:pPr>
                    </w:p>
                    <w:p w:rsidR="00207CD9" w:rsidRDefault="00207CD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07CD9" w:rsidRDefault="00207CD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07CD9" w:rsidRDefault="00207CD9">
                      <w:pPr>
                        <w:spacing w:line="204" w:lineRule="auto"/>
                        <w:rPr>
                          <w:rFonts w:ascii="Cambria" w:hAnsi="Cambria" w:cs="Calibri"/>
                          <w:sz w:val="22"/>
                          <w:szCs w:val="22"/>
                        </w:rPr>
                      </w:pPr>
                    </w:p>
                    <w:p w:rsidR="00207CD9" w:rsidRDefault="00207CD9"/>
                  </w:txbxContent>
                </v:textbox>
              </v:shape>
            </w:pict>
          </mc:Fallback>
        </mc:AlternateContent>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p>
    <w:p w:rsidR="004A3230" w:rsidRPr="00640425" w:rsidRDefault="00870137" w:rsidP="0042634E">
      <w:pPr>
        <w:rPr>
          <w:rFonts w:ascii="Cambria" w:hAnsi="Cambria" w:cs="Calibri"/>
          <w:sz w:val="22"/>
          <w:szCs w:val="22"/>
        </w:rPr>
      </w:pP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t xml:space="preserve">   </w:t>
      </w:r>
    </w:p>
    <w:p w:rsidR="004A3230" w:rsidRPr="00640425" w:rsidRDefault="00870137">
      <w:pPr>
        <w:pageBreakBefore/>
        <w:rPr>
          <w:rFonts w:ascii="Cambria" w:hAnsi="Cambria"/>
          <w:sz w:val="22"/>
          <w:szCs w:val="22"/>
        </w:rPr>
      </w:pPr>
      <w:r w:rsidRPr="00640425">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ПОВЕРЕНИКУ ЗА ИНФОРМАЦИЈЕ ОД ЈАВНОГ ЗНАЧАЈА</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И ЗАШТИТУ ПОДАТАКА О ЛИЧНОСТИ</w:t>
      </w:r>
    </w:p>
    <w:p w:rsidR="004A3230" w:rsidRPr="00640425" w:rsidRDefault="004A3230">
      <w:pPr>
        <w:jc w:val="center"/>
        <w:rPr>
          <w:rFonts w:ascii="Cambria" w:hAnsi="Cambria" w:cs="Calibri"/>
          <w:sz w:val="22"/>
          <w:szCs w:val="22"/>
        </w:rPr>
      </w:pPr>
    </w:p>
    <w:p w:rsidR="004A3230" w:rsidRPr="00640425" w:rsidRDefault="00870137">
      <w:pPr>
        <w:jc w:val="right"/>
        <w:rPr>
          <w:rFonts w:ascii="Cambria" w:hAnsi="Cambria" w:cs="Calibri"/>
          <w:b/>
          <w:sz w:val="22"/>
          <w:szCs w:val="22"/>
        </w:rPr>
      </w:pPr>
      <w:r w:rsidRPr="00640425">
        <w:rPr>
          <w:rFonts w:ascii="Cambria" w:hAnsi="Cambria" w:cs="Calibri"/>
          <w:b/>
          <w:sz w:val="22"/>
          <w:szCs w:val="22"/>
        </w:rPr>
        <w:t>Б Е О Г Р А Д</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Немањина 22-26</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 xml:space="preserve">Ж А Л Б А </w:t>
      </w:r>
    </w:p>
    <w:p w:rsidR="004A3230" w:rsidRPr="00640425" w:rsidRDefault="004A3230">
      <w:pPr>
        <w:ind w:firstLine="0"/>
        <w:jc w:val="center"/>
        <w:rPr>
          <w:rFonts w:ascii="Cambria" w:hAnsi="Cambria" w:cs="Calibri"/>
          <w:b/>
          <w:sz w:val="22"/>
          <w:szCs w:val="22"/>
        </w:rPr>
      </w:pP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t>(............................................................................................................................)</w:t>
      </w:r>
    </w:p>
    <w:p w:rsidR="004A3230" w:rsidRPr="00640425" w:rsidRDefault="00870137">
      <w:pPr>
        <w:ind w:firstLine="0"/>
        <w:jc w:val="center"/>
        <w:rPr>
          <w:rFonts w:ascii="Cambria" w:hAnsi="Cambria"/>
          <w:sz w:val="22"/>
          <w:szCs w:val="22"/>
        </w:rPr>
      </w:pPr>
      <w:r w:rsidRPr="00640425">
        <w:rPr>
          <w:rFonts w:ascii="Cambria" w:hAnsi="Cambria" w:cs="Calibri"/>
          <w:sz w:val="22"/>
          <w:szCs w:val="22"/>
        </w:rPr>
        <w:t>(Име, презиме, односно назив, адреса и седиште жалиоца)</w:t>
      </w: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sz w:val="22"/>
          <w:szCs w:val="22"/>
        </w:rPr>
        <w:t>против решења-закључка</w:t>
      </w:r>
    </w:p>
    <w:p w:rsidR="004A3230" w:rsidRPr="00640425" w:rsidRDefault="00870137">
      <w:pPr>
        <w:ind w:firstLine="0"/>
        <w:jc w:val="center"/>
        <w:rPr>
          <w:rFonts w:ascii="Cambria" w:hAnsi="Cambria"/>
          <w:sz w:val="22"/>
          <w:szCs w:val="22"/>
        </w:rPr>
      </w:pPr>
      <w:r w:rsidRPr="00640425">
        <w:rPr>
          <w:rFonts w:ascii="Cambria" w:hAnsi="Cambria" w:cs="Calibri"/>
          <w:sz w:val="22"/>
          <w:szCs w:val="22"/>
        </w:rPr>
        <w:t xml:space="preserve"> </w:t>
      </w: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t>(..............................................................................................................................................)</w:t>
      </w:r>
    </w:p>
    <w:p w:rsidR="004A3230" w:rsidRPr="00640425" w:rsidRDefault="00870137">
      <w:pPr>
        <w:jc w:val="center"/>
        <w:rPr>
          <w:rFonts w:ascii="Cambria" w:hAnsi="Cambria" w:cs="Calibri"/>
          <w:sz w:val="22"/>
          <w:szCs w:val="22"/>
        </w:rPr>
      </w:pPr>
      <w:r w:rsidRPr="00640425">
        <w:rPr>
          <w:rFonts w:ascii="Cambria" w:hAnsi="Cambria" w:cs="Calibri"/>
          <w:sz w:val="22"/>
          <w:szCs w:val="22"/>
        </w:rPr>
        <w:t>(назив органа који је донео одлуку)</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 xml:space="preserve">Број.................................... од ............................... године. </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4A3230" w:rsidRPr="00640425" w:rsidRDefault="00870137">
      <w:pPr>
        <w:rPr>
          <w:rFonts w:ascii="Cambria" w:hAnsi="Cambria" w:cs="Calibri"/>
          <w:sz w:val="22"/>
          <w:szCs w:val="22"/>
        </w:rPr>
      </w:pPr>
      <w:r w:rsidRPr="00640425">
        <w:rPr>
          <w:rFonts w:ascii="Cambria" w:hAnsi="Cambria" w:cs="Calibri"/>
          <w:sz w:val="22"/>
          <w:szCs w:val="22"/>
        </w:rPr>
        <w:t>............................................................................................................................................................................................................................................................................................................................................ јер није заснована на Закону о слободном приступу информацијама од јавног значаја.</w:t>
      </w:r>
    </w:p>
    <w:p w:rsidR="004A3230" w:rsidRPr="00640425" w:rsidRDefault="00870137">
      <w:pPr>
        <w:rPr>
          <w:rFonts w:ascii="Cambria" w:hAnsi="Cambria" w:cs="Calibri"/>
          <w:sz w:val="22"/>
          <w:szCs w:val="22"/>
        </w:rPr>
      </w:pPr>
      <w:r w:rsidRPr="00640425">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4A3230" w:rsidRPr="00640425" w:rsidRDefault="00870137">
      <w:pPr>
        <w:rPr>
          <w:rFonts w:ascii="Cambria" w:hAnsi="Cambria" w:cs="Calibri"/>
          <w:sz w:val="22"/>
          <w:szCs w:val="22"/>
        </w:rPr>
      </w:pPr>
      <w:r w:rsidRPr="00640425">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4A3230" w:rsidRPr="00640425" w:rsidRDefault="00870137">
      <w:pPr>
        <w:rPr>
          <w:rFonts w:ascii="Cambria" w:hAnsi="Cambria"/>
          <w:sz w:val="22"/>
          <w:szCs w:val="22"/>
        </w:rPr>
      </w:pPr>
      <w:r w:rsidRPr="00640425">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6F749DE1" wp14:editId="67D9C3A3">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207CD9" w:rsidRDefault="00207CD9">
                            <w:pPr>
                              <w:spacing w:line="204" w:lineRule="auto"/>
                            </w:pPr>
                            <w:r>
                              <w:rPr>
                                <w:rFonts w:ascii="Cambria" w:hAnsi="Cambria" w:cs="Calibri"/>
                                <w:sz w:val="22"/>
                                <w:szCs w:val="22"/>
                              </w:rPr>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07CD9" w:rsidRDefault="00207CD9">
                            <w:pPr>
                              <w:spacing w:line="204" w:lineRule="auto"/>
                              <w:rPr>
                                <w:rFonts w:ascii="Cambria" w:hAnsi="Cambria" w:cs="Calibri"/>
                                <w:sz w:val="22"/>
                                <w:szCs w:val="22"/>
                              </w:rPr>
                            </w:pP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07CD9" w:rsidRDefault="00207CD9">
                            <w:pPr>
                              <w:spacing w:line="204" w:lineRule="auto"/>
                              <w:rPr>
                                <w:rFonts w:ascii="Cambria" w:hAnsi="Cambria" w:cs="Calibri"/>
                                <w:sz w:val="22"/>
                                <w:szCs w:val="22"/>
                              </w:rPr>
                            </w:pPr>
                          </w:p>
                          <w:p w:rsidR="00207CD9" w:rsidRDefault="00207CD9"/>
                        </w:txbxContent>
                      </wps:txbx>
                      <wps:bodyPr vert="horz" wrap="square" lIns="91440" tIns="45720" rIns="91440" bIns="45720" anchor="t" anchorCtr="0" compatLnSpc="0">
                        <a:noAutofit/>
                      </wps:bodyPr>
                    </wps:wsp>
                  </a:graphicData>
                </a:graphic>
              </wp:anchor>
            </w:drawing>
          </mc:Choice>
          <mc:Fallback>
            <w:pict>
              <v:shape w14:anchorId="6F749DE1" id="_x0000_s1029"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" strokecolor="white" strokeweight=".26467mm">
                <v:textbox>
                  <w:txbxContent>
                    <w:p w:rsidR="00207CD9" w:rsidRDefault="00207CD9">
                      <w:pPr>
                        <w:spacing w:line="204" w:lineRule="auto"/>
                      </w:pPr>
                      <w:r>
                        <w:rPr>
                          <w:rFonts w:ascii="Cambria" w:hAnsi="Cambria" w:cs="Calibri"/>
                          <w:sz w:val="22"/>
                          <w:szCs w:val="22"/>
                        </w:rPr>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07CD9" w:rsidRDefault="00207CD9">
                      <w:pPr>
                        <w:spacing w:line="204" w:lineRule="auto"/>
                        <w:rPr>
                          <w:rFonts w:ascii="Cambria" w:hAnsi="Cambria" w:cs="Calibri"/>
                          <w:sz w:val="22"/>
                          <w:szCs w:val="22"/>
                        </w:rPr>
                      </w:pP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07CD9" w:rsidRDefault="00207CD9">
                      <w:pPr>
                        <w:spacing w:line="204" w:lineRule="auto"/>
                        <w:rPr>
                          <w:rFonts w:ascii="Cambria" w:hAnsi="Cambria" w:cs="Calibri"/>
                          <w:sz w:val="22"/>
                          <w:szCs w:val="22"/>
                        </w:rPr>
                      </w:pPr>
                    </w:p>
                    <w:p w:rsidR="00207CD9" w:rsidRDefault="00207CD9"/>
                  </w:txbxContent>
                </v:textbox>
              </v:shape>
            </w:pict>
          </mc:Fallback>
        </mc:AlternateContent>
      </w: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ind w:left="4680"/>
        <w:jc w:val="right"/>
        <w:rPr>
          <w:rFonts w:ascii="Cambria" w:hAnsi="Cambria" w:cs="Calibri"/>
          <w:b/>
          <w:sz w:val="22"/>
          <w:szCs w:val="22"/>
        </w:rPr>
      </w:pPr>
    </w:p>
    <w:p w:rsidR="004A3230" w:rsidRPr="00640425" w:rsidRDefault="00870137">
      <w:pPr>
        <w:pStyle w:val="FootnoteText"/>
        <w:rPr>
          <w:rFonts w:ascii="Cambria" w:hAnsi="Cambria"/>
          <w:sz w:val="22"/>
          <w:szCs w:val="22"/>
        </w:rPr>
      </w:pPr>
      <w:r w:rsidRPr="00640425">
        <w:rPr>
          <w:rFonts w:ascii="Cambria" w:hAnsi="Cambria" w:cs="Calibri"/>
          <w:b/>
          <w:sz w:val="22"/>
          <w:szCs w:val="22"/>
        </w:rPr>
        <w:t>Напомена</w:t>
      </w:r>
      <w:r w:rsidRPr="00640425">
        <w:rPr>
          <w:rFonts w:ascii="Cambria" w:hAnsi="Cambria" w:cs="Calibri"/>
          <w:sz w:val="22"/>
          <w:szCs w:val="22"/>
        </w:rPr>
        <w:t xml:space="preserve">: </w:t>
      </w:r>
    </w:p>
    <w:p w:rsidR="004A3230" w:rsidRPr="00640425" w:rsidRDefault="00870137" w:rsidP="00C81B40">
      <w:pPr>
        <w:pStyle w:val="FootnoteText"/>
        <w:numPr>
          <w:ilvl w:val="0"/>
          <w:numId w:val="63"/>
        </w:numPr>
        <w:rPr>
          <w:rFonts w:ascii="Cambria" w:hAnsi="Cambria" w:cs="Calibri"/>
          <w:sz w:val="22"/>
          <w:szCs w:val="22"/>
          <w:lang w:val="ru-RU"/>
        </w:rPr>
      </w:pPr>
      <w:r w:rsidRPr="00640425">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4A3230" w:rsidRPr="00640425" w:rsidRDefault="00870137" w:rsidP="00C81B40">
      <w:pPr>
        <w:pStyle w:val="FootnoteText"/>
        <w:numPr>
          <w:ilvl w:val="0"/>
          <w:numId w:val="63"/>
        </w:numPr>
        <w:rPr>
          <w:rFonts w:ascii="Cambria" w:hAnsi="Cambria" w:cs="Calibri"/>
          <w:sz w:val="22"/>
          <w:szCs w:val="22"/>
          <w:lang w:val="ru-RU"/>
        </w:rPr>
      </w:pPr>
      <w:r w:rsidRPr="00640425">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4A3230" w:rsidRPr="00640425" w:rsidRDefault="004A3230">
      <w:pPr>
        <w:pageBreakBefore/>
        <w:rPr>
          <w:rFonts w:ascii="Cambria" w:hAnsi="Cambria" w:cs="Calibri"/>
          <w:sz w:val="22"/>
          <w:szCs w:val="22"/>
          <w:lang w:val="ru-RU"/>
        </w:rPr>
      </w:pPr>
    </w:p>
    <w:p w:rsidR="004A3230" w:rsidRPr="00640425" w:rsidRDefault="00870137">
      <w:pPr>
        <w:ind w:left="720" w:firstLine="0"/>
        <w:rPr>
          <w:rFonts w:ascii="Cambria" w:hAnsi="Cambria"/>
          <w:sz w:val="22"/>
          <w:szCs w:val="22"/>
          <w:lang w:val="ru-RU"/>
        </w:rPr>
      </w:pPr>
      <w:r w:rsidRPr="00640425">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                 </w:t>
      </w:r>
      <w:r w:rsidRPr="00640425">
        <w:rPr>
          <w:rFonts w:ascii="Cambria" w:hAnsi="Cambria" w:cs="Calibri"/>
          <w:b/>
          <w:sz w:val="22"/>
          <w:szCs w:val="22"/>
          <w:lang w:val="ru-RU"/>
        </w:rPr>
        <w:t xml:space="preserve"> </w:t>
      </w:r>
    </w:p>
    <w:p w:rsidR="004A3230" w:rsidRPr="00640425" w:rsidRDefault="004A3230">
      <w:pPr>
        <w:jc w:val="center"/>
        <w:rPr>
          <w:rFonts w:ascii="Cambria" w:hAnsi="Cambria" w:cs="Calibri"/>
          <w:b/>
          <w:sz w:val="22"/>
          <w:szCs w:val="22"/>
          <w:lang w:val="ru-RU"/>
        </w:rPr>
      </w:pPr>
    </w:p>
    <w:p w:rsidR="004A3230" w:rsidRPr="00640425" w:rsidRDefault="00870137">
      <w:pPr>
        <w:jc w:val="center"/>
        <w:rPr>
          <w:rFonts w:ascii="Cambria" w:hAnsi="Cambria" w:cs="Calibri"/>
          <w:b/>
          <w:sz w:val="22"/>
          <w:szCs w:val="22"/>
          <w:lang w:val="ru-RU"/>
        </w:rPr>
      </w:pPr>
      <w:r w:rsidRPr="00640425">
        <w:rPr>
          <w:rFonts w:ascii="Cambria" w:hAnsi="Cambria" w:cs="Calibri"/>
          <w:b/>
          <w:sz w:val="22"/>
          <w:szCs w:val="22"/>
          <w:lang w:val="ru-RU"/>
        </w:rPr>
        <w:t>ПОВЕРЕНИКУ ЗА ИНФОРМАЦИЈЕ ОД ЈАВНОГ ЗНАЧАЈА</w:t>
      </w:r>
    </w:p>
    <w:p w:rsidR="004A3230" w:rsidRPr="00640425" w:rsidRDefault="00870137">
      <w:pPr>
        <w:jc w:val="center"/>
        <w:rPr>
          <w:rFonts w:ascii="Cambria" w:hAnsi="Cambria" w:cs="Calibri"/>
          <w:b/>
          <w:sz w:val="22"/>
          <w:szCs w:val="22"/>
          <w:lang w:val="ru-RU"/>
        </w:rPr>
      </w:pPr>
      <w:r w:rsidRPr="00640425">
        <w:rPr>
          <w:rFonts w:ascii="Cambria" w:hAnsi="Cambria" w:cs="Calibri"/>
          <w:b/>
          <w:sz w:val="22"/>
          <w:szCs w:val="22"/>
          <w:lang w:val="ru-RU"/>
        </w:rPr>
        <w:t>И ЗАШТИТУ ПОДАТАКА О ЛИЧНОСТИ</w:t>
      </w:r>
    </w:p>
    <w:p w:rsidR="004A3230" w:rsidRPr="00640425" w:rsidRDefault="004A3230">
      <w:pPr>
        <w:jc w:val="center"/>
        <w:rPr>
          <w:rFonts w:ascii="Cambria" w:hAnsi="Cambria" w:cs="Calibri"/>
          <w:sz w:val="22"/>
          <w:szCs w:val="22"/>
          <w:lang w:val="ru-RU"/>
        </w:rPr>
      </w:pP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Б Е О Г Р А Д</w:t>
      </w: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Немањина 22-26</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Ж А Л Б У</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против</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 навести назив органа)</w:t>
      </w:r>
    </w:p>
    <w:p w:rsidR="004A3230" w:rsidRPr="00640425" w:rsidRDefault="004A3230">
      <w:pPr>
        <w:ind w:firstLine="0"/>
        <w:jc w:val="center"/>
        <w:rPr>
          <w:rFonts w:ascii="Cambria" w:hAnsi="Cambria" w:cs="Calibri"/>
          <w:sz w:val="22"/>
          <w:szCs w:val="22"/>
          <w:lang w:val="ru-RU"/>
        </w:rPr>
      </w:pP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због тога што орган власти:</w:t>
      </w:r>
    </w:p>
    <w:p w:rsidR="004A3230" w:rsidRPr="00640425" w:rsidRDefault="00870137">
      <w:pPr>
        <w:ind w:firstLine="0"/>
        <w:jc w:val="center"/>
        <w:rPr>
          <w:rFonts w:ascii="Cambria" w:hAnsi="Cambria"/>
          <w:sz w:val="22"/>
          <w:szCs w:val="22"/>
          <w:lang w:val="ru-RU"/>
        </w:rPr>
      </w:pPr>
      <w:r w:rsidRPr="00640425">
        <w:rPr>
          <w:rFonts w:ascii="Cambria" w:hAnsi="Cambria" w:cs="Calibri"/>
          <w:b/>
          <w:sz w:val="22"/>
          <w:szCs w:val="22"/>
          <w:lang w:val="ru-RU"/>
        </w:rPr>
        <w:t xml:space="preserve">није поступио </w:t>
      </w:r>
      <w:r w:rsidRPr="00640425">
        <w:rPr>
          <w:rFonts w:ascii="Cambria" w:hAnsi="Cambria" w:cs="Calibri"/>
          <w:sz w:val="22"/>
          <w:szCs w:val="22"/>
          <w:lang w:val="ru-RU"/>
        </w:rPr>
        <w:t xml:space="preserve">/ </w:t>
      </w:r>
      <w:r w:rsidRPr="00640425">
        <w:rPr>
          <w:rFonts w:ascii="Cambria" w:hAnsi="Cambria" w:cs="Calibri"/>
          <w:b/>
          <w:sz w:val="22"/>
          <w:szCs w:val="22"/>
          <w:lang w:val="ru-RU"/>
        </w:rPr>
        <w:t xml:space="preserve">није поступио у целости </w:t>
      </w:r>
      <w:r w:rsidRPr="00640425">
        <w:rPr>
          <w:rFonts w:ascii="Cambria" w:hAnsi="Cambria" w:cs="Calibri"/>
          <w:sz w:val="22"/>
          <w:szCs w:val="22"/>
          <w:lang w:val="ru-RU"/>
        </w:rPr>
        <w:t xml:space="preserve">/  </w:t>
      </w:r>
      <w:r w:rsidRPr="00640425">
        <w:rPr>
          <w:rFonts w:ascii="Cambria" w:hAnsi="Cambria" w:cs="Calibri"/>
          <w:b/>
          <w:sz w:val="22"/>
          <w:szCs w:val="22"/>
          <w:lang w:val="ru-RU"/>
        </w:rPr>
        <w:t>у законском року</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(подвући  због чега се изјављује жалба)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4A3230" w:rsidRPr="00640425" w:rsidRDefault="004A3230">
      <w:pPr>
        <w:rPr>
          <w:rFonts w:ascii="Cambria" w:hAnsi="Cambria" w:cs="Calibri"/>
          <w:sz w:val="22"/>
          <w:szCs w:val="22"/>
          <w:lang w:val="ru-RU"/>
        </w:rPr>
      </w:pP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(навести податке о захтеву и информацији/ама)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Као доказ , уз жалбу достављам копију захтева са доказом о предаји органу власти.</w:t>
      </w:r>
    </w:p>
    <w:p w:rsidR="004A3230" w:rsidRPr="00640425" w:rsidRDefault="00870137">
      <w:pPr>
        <w:rPr>
          <w:rFonts w:ascii="Cambria" w:hAnsi="Cambria"/>
          <w:sz w:val="22"/>
          <w:szCs w:val="22"/>
          <w:lang w:val="ru-RU"/>
        </w:rPr>
      </w:pPr>
      <w:r w:rsidRPr="00640425">
        <w:rPr>
          <w:rFonts w:ascii="Cambria" w:hAnsi="Cambria" w:cs="Calibri"/>
          <w:b/>
          <w:sz w:val="22"/>
          <w:szCs w:val="22"/>
          <w:lang w:val="ru-RU"/>
        </w:rPr>
        <w:t>Напомена:</w:t>
      </w:r>
      <w:r w:rsidRPr="00640425">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28332AA5" wp14:editId="4DF7BB08">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207CD9" w:rsidRDefault="00207CD9">
                            <w:pPr>
                              <w:spacing w:line="204" w:lineRule="auto"/>
                            </w:pPr>
                            <w:r>
                              <w:rPr>
                                <w:rFonts w:ascii="Cambria" w:hAnsi="Cambria" w:cs="Calibri"/>
                                <w:sz w:val="22"/>
                                <w:szCs w:val="22"/>
                              </w:rPr>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07CD9" w:rsidRDefault="00207CD9">
                            <w:pPr>
                              <w:spacing w:line="204" w:lineRule="auto"/>
                              <w:rPr>
                                <w:rFonts w:ascii="Cambria" w:hAnsi="Cambria" w:cs="Calibri"/>
                                <w:sz w:val="22"/>
                                <w:szCs w:val="22"/>
                              </w:rPr>
                            </w:pP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07CD9" w:rsidRDefault="00207CD9">
                            <w:pPr>
                              <w:spacing w:line="204" w:lineRule="auto"/>
                              <w:rPr>
                                <w:rFonts w:ascii="Cambria" w:hAnsi="Cambria" w:cs="Calibri"/>
                                <w:sz w:val="22"/>
                                <w:szCs w:val="22"/>
                              </w:rPr>
                            </w:pPr>
                          </w:p>
                          <w:p w:rsidR="00207CD9" w:rsidRDefault="00207CD9"/>
                        </w:txbxContent>
                      </wps:txbx>
                      <wps:bodyPr vert="horz" wrap="square" lIns="91440" tIns="45720" rIns="91440" bIns="45720" anchor="t" anchorCtr="0" compatLnSpc="0">
                        <a:noAutofit/>
                      </wps:bodyPr>
                    </wps:wsp>
                  </a:graphicData>
                </a:graphic>
              </wp:anchor>
            </w:drawing>
          </mc:Choice>
          <mc:Fallback>
            <w:pict>
              <v:shape w14:anchorId="28332AA5" id="_x0000_s1030"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" strokecolor="white" strokeweight=".26467mm">
                <v:textbox>
                  <w:txbxContent>
                    <w:p w:rsidR="00207CD9" w:rsidRDefault="00207CD9">
                      <w:pPr>
                        <w:spacing w:line="204" w:lineRule="auto"/>
                      </w:pPr>
                      <w:r>
                        <w:rPr>
                          <w:rFonts w:ascii="Cambria" w:hAnsi="Cambria" w:cs="Calibri"/>
                          <w:sz w:val="22"/>
                          <w:szCs w:val="22"/>
                        </w:rPr>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207CD9" w:rsidRDefault="00207CD9">
                      <w:pPr>
                        <w:spacing w:line="204" w:lineRule="auto"/>
                        <w:rPr>
                          <w:rFonts w:ascii="Cambria" w:hAnsi="Cambria" w:cs="Calibri"/>
                          <w:sz w:val="22"/>
                          <w:szCs w:val="22"/>
                        </w:rPr>
                      </w:pPr>
                    </w:p>
                    <w:p w:rsidR="00207CD9" w:rsidRDefault="00207CD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207CD9" w:rsidRDefault="00207CD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207CD9" w:rsidRDefault="00207CD9">
                      <w:pPr>
                        <w:spacing w:line="204" w:lineRule="auto"/>
                        <w:rPr>
                          <w:rFonts w:ascii="Cambria" w:hAnsi="Cambria" w:cs="Calibri"/>
                          <w:sz w:val="22"/>
                          <w:szCs w:val="22"/>
                        </w:rPr>
                      </w:pP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207CD9" w:rsidRDefault="00207CD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207CD9" w:rsidRDefault="00207CD9">
                      <w:pPr>
                        <w:spacing w:line="204" w:lineRule="auto"/>
                        <w:rPr>
                          <w:rFonts w:ascii="Cambria" w:hAnsi="Cambria" w:cs="Calibri"/>
                          <w:sz w:val="22"/>
                          <w:szCs w:val="22"/>
                        </w:rPr>
                      </w:pPr>
                    </w:p>
                    <w:p w:rsidR="00207CD9" w:rsidRDefault="00207CD9"/>
                  </w:txbxContent>
                </v:textbox>
              </v:shape>
            </w:pict>
          </mc:Fallback>
        </mc:AlternateContent>
      </w: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noProof/>
          <w:sz w:val="22"/>
          <w:szCs w:val="22"/>
        </w:rPr>
        <w:lastRenderedPageBreak/>
        <mc:AlternateContent>
          <mc:Choice Requires="wpg">
            <w:drawing>
              <wp:anchor distT="0" distB="0" distL="114300" distR="114300" simplePos="0" relativeHeight="251665408" behindDoc="0" locked="0" layoutInCell="1" allowOverlap="1" wp14:anchorId="33CEF980" wp14:editId="264663F1">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id="{00000000-0000-0000-0000-000000000000}"/>
                              </a:ext>
                            </a:extLst>
                          </pic:cNvPr>
                          <pic:cNvPicPr>
                            <a:picLocks noChangeAspect="1"/>
                          </pic:cNvPicPr>
                        </pic:nvPicPr>
                        <pic:blipFill>
                          <a:blip r:embed="rId70"/>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37ED1ACB"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71"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pPr>
        <w:shd w:val="clear" w:color="auto" w:fill="auto"/>
        <w:suppressAutoHyphens w:val="0"/>
        <w:ind w:firstLine="0"/>
        <w:jc w:val="left"/>
        <w:rPr>
          <w:rFonts w:ascii="Cambria" w:hAnsi="Cambria"/>
          <w:sz w:val="22"/>
          <w:szCs w:val="22"/>
          <w:lang w:val="ru-RU"/>
        </w:rPr>
      </w:pPr>
      <w:r w:rsidRPr="00640425">
        <w:rPr>
          <w:rFonts w:ascii="Cambria" w:hAnsi="Cambria"/>
          <w:noProof/>
          <w:sz w:val="22"/>
          <w:szCs w:val="22"/>
        </w:rPr>
        <mc:AlternateContent>
          <mc:Choice Requires="wps">
            <w:drawing>
              <wp:anchor distT="0" distB="0" distL="114300" distR="114300" simplePos="0" relativeHeight="251666432" behindDoc="0" locked="0" layoutInCell="1" allowOverlap="1" wp14:anchorId="7574D01E" wp14:editId="1D60F840">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153F5C51"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rsidR="004A3230" w:rsidRPr="00640425" w:rsidRDefault="004A3230">
      <w:pPr>
        <w:pageBreakBefore/>
        <w:rPr>
          <w:rFonts w:ascii="Cambria" w:hAnsi="Cambria"/>
          <w:sz w:val="22"/>
          <w:szCs w:val="22"/>
          <w:lang w:val="ru-RU"/>
        </w:rPr>
      </w:pPr>
    </w:p>
    <w:p w:rsidR="004A3230" w:rsidRPr="00640425" w:rsidRDefault="00E35888" w:rsidP="00E35888">
      <w:pPr>
        <w:pStyle w:val="Heading1"/>
        <w:numPr>
          <w:ilvl w:val="0"/>
          <w:numId w:val="0"/>
        </w:numPr>
        <w:rPr>
          <w:rFonts w:ascii="Cambria" w:hAnsi="Cambria"/>
          <w:sz w:val="22"/>
          <w:szCs w:val="22"/>
          <w:lang w:val="ru-RU"/>
        </w:rPr>
      </w:pPr>
      <w:bookmarkStart w:id="598" w:name="_Toc75335064"/>
      <w:r w:rsidRPr="00640425">
        <w:rPr>
          <w:rFonts w:ascii="Cambria" w:hAnsi="Cambria"/>
          <w:sz w:val="22"/>
          <w:szCs w:val="22"/>
          <w:lang w:val="ru-RU"/>
        </w:rPr>
        <w:t>22</w:t>
      </w:r>
      <w:r w:rsidR="00870137" w:rsidRPr="00640425">
        <w:rPr>
          <w:rFonts w:ascii="Cambria" w:hAnsi="Cambria"/>
          <w:sz w:val="22"/>
          <w:szCs w:val="22"/>
          <w:lang w:val="ru-RU"/>
        </w:rPr>
        <w:t>. ЗАКЉУЧНЕ НАПОМЕНЕ</w:t>
      </w:r>
      <w:bookmarkEnd w:id="598"/>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870137">
      <w:pPr>
        <w:pStyle w:val="Header"/>
        <w:tabs>
          <w:tab w:val="clear" w:pos="4320"/>
          <w:tab w:val="clear" w:pos="8640"/>
        </w:tabs>
        <w:jc w:val="center"/>
        <w:rPr>
          <w:rFonts w:ascii="Cambria" w:hAnsi="Cambria" w:cs="Calibri"/>
          <w:spacing w:val="20"/>
          <w:sz w:val="22"/>
          <w:szCs w:val="22"/>
          <w:lang w:val="ru-RU"/>
        </w:rPr>
      </w:pPr>
      <w:r w:rsidRPr="00640425">
        <w:rPr>
          <w:rFonts w:ascii="Cambria" w:hAnsi="Cambria" w:cs="Calibri"/>
          <w:spacing w:val="20"/>
          <w:sz w:val="22"/>
          <w:szCs w:val="22"/>
          <w:lang w:val="ru-RU"/>
        </w:rPr>
        <w:t>Република Србија</w:t>
      </w:r>
    </w:p>
    <w:p w:rsidR="004A3230" w:rsidRPr="00640425" w:rsidRDefault="00870137">
      <w:pPr>
        <w:pStyle w:val="Header"/>
        <w:tabs>
          <w:tab w:val="clear" w:pos="4320"/>
          <w:tab w:val="clear" w:pos="8640"/>
        </w:tabs>
        <w:jc w:val="center"/>
        <w:rPr>
          <w:rFonts w:ascii="Cambria" w:hAnsi="Cambria" w:cs="Calibri"/>
          <w:spacing w:val="20"/>
          <w:sz w:val="22"/>
          <w:szCs w:val="22"/>
          <w:lang w:val="ru-RU"/>
        </w:rPr>
      </w:pPr>
      <w:r w:rsidRPr="00640425">
        <w:rPr>
          <w:rFonts w:ascii="Cambria" w:hAnsi="Cambria" w:cs="Calibri"/>
          <w:spacing w:val="20"/>
          <w:sz w:val="22"/>
          <w:szCs w:val="22"/>
          <w:lang w:val="ru-RU"/>
        </w:rPr>
        <w:t>Дирекција за железнице</w:t>
      </w:r>
    </w:p>
    <w:p w:rsidR="004A3230" w:rsidRPr="00640425" w:rsidRDefault="00870137">
      <w:pPr>
        <w:pStyle w:val="Header"/>
        <w:tabs>
          <w:tab w:val="clear" w:pos="4320"/>
          <w:tab w:val="clear" w:pos="8640"/>
        </w:tabs>
        <w:jc w:val="center"/>
        <w:rPr>
          <w:rFonts w:ascii="Cambria" w:hAnsi="Cambria" w:cs="Calibri"/>
          <w:caps/>
          <w:spacing w:val="20"/>
          <w:sz w:val="22"/>
          <w:szCs w:val="22"/>
          <w:lang w:val="ru-RU"/>
        </w:rPr>
      </w:pPr>
      <w:r w:rsidRPr="00640425">
        <w:rPr>
          <w:rFonts w:ascii="Cambria" w:hAnsi="Cambria" w:cs="Calibri"/>
          <w:caps/>
          <w:spacing w:val="20"/>
          <w:sz w:val="22"/>
          <w:szCs w:val="22"/>
          <w:lang w:val="ru-RU"/>
        </w:rPr>
        <w:t>Информатор о раду</w:t>
      </w:r>
    </w:p>
    <w:p w:rsidR="004A3230" w:rsidRPr="00817DA1" w:rsidRDefault="00870137" w:rsidP="00817DA1">
      <w:pPr>
        <w:pStyle w:val="Header"/>
        <w:tabs>
          <w:tab w:val="clear" w:pos="4320"/>
          <w:tab w:val="clear" w:pos="8640"/>
        </w:tabs>
        <w:jc w:val="center"/>
        <w:rPr>
          <w:rFonts w:ascii="Cambria" w:hAnsi="Cambria" w:cs="Calibri"/>
          <w:sz w:val="22"/>
          <w:szCs w:val="22"/>
        </w:rPr>
      </w:pPr>
      <w:r w:rsidRPr="00640425">
        <w:rPr>
          <w:rFonts w:ascii="Cambria" w:hAnsi="Cambria" w:cs="Calibri"/>
          <w:spacing w:val="20"/>
          <w:sz w:val="22"/>
          <w:szCs w:val="22"/>
        </w:rPr>
        <w:t xml:space="preserve">Београд, </w:t>
      </w:r>
      <w:r w:rsidR="00485C8F">
        <w:rPr>
          <w:rFonts w:ascii="Cambria" w:hAnsi="Cambria" w:cs="Calibri"/>
          <w:bCs/>
          <w:sz w:val="22"/>
          <w:szCs w:val="22"/>
        </w:rPr>
        <w:t>17</w:t>
      </w:r>
      <w:r w:rsidR="00C71318" w:rsidRPr="00640425">
        <w:rPr>
          <w:rFonts w:ascii="Cambria" w:hAnsi="Cambria" w:cs="Calibri"/>
          <w:bCs/>
          <w:sz w:val="22"/>
          <w:szCs w:val="22"/>
        </w:rPr>
        <w:t xml:space="preserve">. </w:t>
      </w:r>
      <w:r w:rsidR="00C71318">
        <w:rPr>
          <w:rFonts w:ascii="Cambria" w:hAnsi="Cambria" w:cs="Calibri"/>
          <w:bCs/>
          <w:sz w:val="22"/>
          <w:szCs w:val="22"/>
          <w:lang w:val="sr-Cyrl-RS"/>
        </w:rPr>
        <w:t xml:space="preserve">фебруар </w:t>
      </w:r>
      <w:r w:rsidR="00A0796C" w:rsidRPr="00A0796C">
        <w:rPr>
          <w:rFonts w:ascii="Cambria" w:hAnsi="Cambria" w:cs="Calibri"/>
          <w:bCs/>
          <w:sz w:val="22"/>
          <w:szCs w:val="22"/>
        </w:rPr>
        <w:t>2022.  године</w:t>
      </w:r>
      <w:r w:rsidRPr="00640425">
        <w:rPr>
          <w:rFonts w:ascii="Cambria" w:hAnsi="Cambria" w:cs="Calibri"/>
          <w:bCs/>
          <w:sz w:val="22"/>
          <w:szCs w:val="22"/>
        </w:rPr>
        <w:t xml:space="preserve">  </w:t>
      </w:r>
    </w:p>
    <w:p w:rsidR="004A3230" w:rsidRPr="00640425" w:rsidRDefault="004A3230">
      <w:pPr>
        <w:pStyle w:val="Header"/>
        <w:tabs>
          <w:tab w:val="clear" w:pos="4320"/>
          <w:tab w:val="clear" w:pos="8640"/>
        </w:tabs>
        <w:jc w:val="center"/>
        <w:rPr>
          <w:rFonts w:ascii="Cambria" w:hAnsi="Cambria" w:cs="Calibri"/>
          <w:bCs/>
          <w:sz w:val="22"/>
          <w:szCs w:val="22"/>
        </w:rPr>
      </w:pPr>
    </w:p>
    <w:p w:rsidR="004A3230" w:rsidRPr="00640425" w:rsidRDefault="004A3230">
      <w:pPr>
        <w:pStyle w:val="Header"/>
        <w:tabs>
          <w:tab w:val="clear" w:pos="4320"/>
          <w:tab w:val="clear" w:pos="8640"/>
        </w:tabs>
        <w:jc w:val="center"/>
        <w:rPr>
          <w:rFonts w:ascii="Cambria" w:hAnsi="Cambria" w:cs="Calibri"/>
          <w:bCs/>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sectPr w:rsidR="004A3230" w:rsidRPr="00640425">
      <w:headerReference w:type="default" r:id="rId72"/>
      <w:footerReference w:type="default" r:id="rId73"/>
      <w:headerReference w:type="first" r:id="rId74"/>
      <w:footerReference w:type="first" r:id="rId75"/>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8A" w:rsidRDefault="004E1B8A">
      <w:r>
        <w:separator/>
      </w:r>
    </w:p>
  </w:endnote>
  <w:endnote w:type="continuationSeparator" w:id="0">
    <w:p w:rsidR="004E1B8A" w:rsidRDefault="004E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D9" w:rsidRPr="00A0796C" w:rsidRDefault="00207CD9" w:rsidP="00A0796C">
    <w:pPr>
      <w:pBdr>
        <w:bottom w:val="single" w:sz="12" w:space="1" w:color="000000"/>
      </w:pBdr>
      <w:ind w:firstLine="0"/>
      <w:rPr>
        <w:rFonts w:ascii="Cambria" w:hAnsi="Cambria" w:cs="Calibri"/>
        <w:bCs/>
        <w:sz w:val="22"/>
        <w:szCs w:val="22"/>
      </w:rPr>
    </w:pPr>
    <w:r>
      <w:rPr>
        <w:noProof/>
      </w:rPr>
      <mc:AlternateContent>
        <mc:Choice Requires="wps">
          <w:drawing>
            <wp:anchor distT="0" distB="0" distL="114300" distR="114300" simplePos="0" relativeHeight="251661312" behindDoc="0" locked="0" layoutInCell="1" allowOverlap="1" wp14:anchorId="3CE0AFE8" wp14:editId="12C91F5E">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207CD9" w:rsidRDefault="00207CD9">
                          <w:pPr>
                            <w:pStyle w:val="Footer"/>
                          </w:pPr>
                          <w:r>
                            <w:rPr>
                              <w:rStyle w:val="PageNumber"/>
                            </w:rPr>
                            <w:fldChar w:fldCharType="begin"/>
                          </w:r>
                          <w:r>
                            <w:rPr>
                              <w:rStyle w:val="PageNumber"/>
                            </w:rPr>
                            <w:instrText xml:space="preserve"> PAGE </w:instrText>
                          </w:r>
                          <w:r>
                            <w:rPr>
                              <w:rStyle w:val="PageNumber"/>
                            </w:rPr>
                            <w:fldChar w:fldCharType="separate"/>
                          </w:r>
                          <w:r w:rsidR="00762DC3">
                            <w:rPr>
                              <w:rStyle w:val="PageNumber"/>
                              <w:noProof/>
                            </w:rPr>
                            <w:t>4</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3CE0AFE8" id="_x0000_t202" coordsize="21600,21600" o:spt="202" path="m,l,21600r21600,l21600,xe">
              <v:stroke joinstyle="miter"/>
              <v:path gradientshapeok="t" o:connecttype="rect"/>
            </v:shapetype>
            <v:shape id="Text Box 4" o:spid="_x0000_s1031"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rsidR="00207CD9" w:rsidRDefault="00207CD9">
                    <w:pPr>
                      <w:pStyle w:val="Footer"/>
                    </w:pPr>
                    <w:r>
                      <w:rPr>
                        <w:rStyle w:val="PageNumber"/>
                      </w:rPr>
                      <w:fldChar w:fldCharType="begin"/>
                    </w:r>
                    <w:r>
                      <w:rPr>
                        <w:rStyle w:val="PageNumber"/>
                      </w:rPr>
                      <w:instrText xml:space="preserve"> PAGE </w:instrText>
                    </w:r>
                    <w:r>
                      <w:rPr>
                        <w:rStyle w:val="PageNumber"/>
                      </w:rPr>
                      <w:fldChar w:fldCharType="separate"/>
                    </w:r>
                    <w:r w:rsidR="00762DC3">
                      <w:rPr>
                        <w:rStyle w:val="PageNumber"/>
                        <w:noProof/>
                      </w:rPr>
                      <w:t>4</w:t>
                    </w:r>
                    <w:r>
                      <w:rPr>
                        <w:rStyle w:val="PageNumber"/>
                      </w:rPr>
                      <w:fldChar w:fldCharType="end"/>
                    </w:r>
                  </w:p>
                </w:txbxContent>
              </v:textbox>
              <w10:wrap type="square" anchorx="margin"/>
            </v:shape>
          </w:pict>
        </mc:Fallback>
      </mc:AlternateContent>
    </w:r>
    <w:r>
      <w:rPr>
        <w:sz w:val="22"/>
        <w:szCs w:val="22"/>
      </w:rPr>
      <w:t xml:space="preserve">                                                    ажурирано </w:t>
    </w:r>
    <w:r w:rsidR="00485C8F">
      <w:rPr>
        <w:rFonts w:ascii="Cambria" w:hAnsi="Cambria" w:cs="Calibri"/>
        <w:bCs/>
        <w:sz w:val="22"/>
        <w:szCs w:val="22"/>
      </w:rPr>
      <w:t>17</w:t>
    </w:r>
    <w:r w:rsidRPr="00640425">
      <w:rPr>
        <w:rFonts w:ascii="Cambria" w:hAnsi="Cambria" w:cs="Calibri"/>
        <w:bCs/>
        <w:sz w:val="22"/>
        <w:szCs w:val="22"/>
      </w:rPr>
      <w:t xml:space="preserve">. </w:t>
    </w:r>
    <w:r>
      <w:rPr>
        <w:rFonts w:ascii="Cambria" w:hAnsi="Cambria" w:cs="Calibri"/>
        <w:bCs/>
        <w:sz w:val="22"/>
        <w:szCs w:val="22"/>
        <w:lang w:val="sr-Cyrl-RS"/>
      </w:rPr>
      <w:t xml:space="preserve">фебруар </w:t>
    </w:r>
    <w:r w:rsidRPr="00A0796C">
      <w:rPr>
        <w:rFonts w:ascii="Cambria" w:hAnsi="Cambria" w:cs="Calibri"/>
        <w:bCs/>
        <w:sz w:val="22"/>
        <w:szCs w:val="22"/>
      </w:rPr>
      <w:t>202</w:t>
    </w:r>
    <w:r w:rsidRPr="00A0796C">
      <w:rPr>
        <w:rFonts w:ascii="Cambria" w:hAnsi="Cambria" w:cs="Calibri"/>
        <w:bCs/>
        <w:sz w:val="22"/>
        <w:szCs w:val="22"/>
        <w:lang w:val="sr-Cyrl-RS"/>
      </w:rPr>
      <w:t>2</w:t>
    </w:r>
    <w:r w:rsidRPr="00A0796C">
      <w:rPr>
        <w:rFonts w:ascii="Cambria" w:hAnsi="Cambria" w:cs="Calibri"/>
        <w:bCs/>
        <w:sz w:val="22"/>
        <w:szCs w:val="22"/>
      </w:rPr>
      <w:t>.  године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D9" w:rsidRDefault="00207CD9">
    <w:pPr>
      <w:pStyle w:val="Footer"/>
      <w:jc w:val="right"/>
    </w:pPr>
    <w:r>
      <w:fldChar w:fldCharType="begin"/>
    </w:r>
    <w:r>
      <w:instrText xml:space="preserve"> PAGE </w:instrText>
    </w:r>
    <w:r>
      <w:fldChar w:fldCharType="separate"/>
    </w:r>
    <w:r w:rsidR="00762DC3">
      <w:rPr>
        <w:noProof/>
      </w:rPr>
      <w:t>1</w:t>
    </w:r>
    <w:r>
      <w:fldChar w:fldCharType="end"/>
    </w:r>
  </w:p>
  <w:p w:rsidR="00207CD9" w:rsidRDefault="00207C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8A" w:rsidRDefault="004E1B8A">
      <w:r>
        <w:rPr>
          <w:color w:val="000000"/>
        </w:rPr>
        <w:separator/>
      </w:r>
    </w:p>
  </w:footnote>
  <w:footnote w:type="continuationSeparator" w:id="0">
    <w:p w:rsidR="004E1B8A" w:rsidRDefault="004E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D9" w:rsidRDefault="00207CD9">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1"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CD9" w:rsidRDefault="00207CD9">
    <w:pPr>
      <w:pStyle w:val="Header"/>
      <w:jc w:val="right"/>
    </w:pPr>
    <w:r>
      <w:rPr>
        <w:noProof/>
      </w:rPr>
      <w:drawing>
        <wp:anchor distT="0" distB="0" distL="114300" distR="114300" simplePos="0" relativeHeight="251663360"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3"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6D4"/>
    <w:multiLevelType w:val="multilevel"/>
    <w:tmpl w:val="1170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13122"/>
    <w:multiLevelType w:val="multilevel"/>
    <w:tmpl w:val="4E0459DA"/>
    <w:styleLink w:val="WWOutlineListStyle1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1689A"/>
    <w:multiLevelType w:val="multilevel"/>
    <w:tmpl w:val="463E3D06"/>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3" w15:restartNumberingAfterBreak="0">
    <w:nsid w:val="08624A1F"/>
    <w:multiLevelType w:val="multilevel"/>
    <w:tmpl w:val="93C6902E"/>
    <w:styleLink w:val="WWOutlineListStyle2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85719C"/>
    <w:multiLevelType w:val="multilevel"/>
    <w:tmpl w:val="87424DF4"/>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626D91"/>
    <w:multiLevelType w:val="multilevel"/>
    <w:tmpl w:val="4F32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A571D"/>
    <w:multiLevelType w:val="multilevel"/>
    <w:tmpl w:val="57A6EC92"/>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C1BE0"/>
    <w:multiLevelType w:val="multilevel"/>
    <w:tmpl w:val="19A89DCA"/>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3B0DD3"/>
    <w:multiLevelType w:val="multilevel"/>
    <w:tmpl w:val="EE889B30"/>
    <w:styleLink w:val="WWOutlineListStyle1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641C9F"/>
    <w:multiLevelType w:val="multilevel"/>
    <w:tmpl w:val="52969BA0"/>
    <w:styleLink w:val="WWOutlineListStyle1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C40303"/>
    <w:multiLevelType w:val="multilevel"/>
    <w:tmpl w:val="5088C7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161711"/>
    <w:multiLevelType w:val="multilevel"/>
    <w:tmpl w:val="259669AA"/>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7449D3"/>
    <w:multiLevelType w:val="multilevel"/>
    <w:tmpl w:val="D384F638"/>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7E4EB6"/>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1CC741B7"/>
    <w:multiLevelType w:val="multilevel"/>
    <w:tmpl w:val="71647C58"/>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E31042D"/>
    <w:multiLevelType w:val="multilevel"/>
    <w:tmpl w:val="C26E7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512756"/>
    <w:multiLevelType w:val="multilevel"/>
    <w:tmpl w:val="9AB0C5C4"/>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BE072C"/>
    <w:multiLevelType w:val="hybridMultilevel"/>
    <w:tmpl w:val="E3642F30"/>
    <w:lvl w:ilvl="0" w:tplc="241A000F">
      <w:start w:val="2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BD95614"/>
    <w:multiLevelType w:val="multilevel"/>
    <w:tmpl w:val="18F6E2EA"/>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C770679"/>
    <w:multiLevelType w:val="multilevel"/>
    <w:tmpl w:val="00B0BA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D61504"/>
    <w:multiLevelType w:val="multilevel"/>
    <w:tmpl w:val="FDC4DD0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F35535D"/>
    <w:multiLevelType w:val="multilevel"/>
    <w:tmpl w:val="C622973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6D0264"/>
    <w:multiLevelType w:val="multilevel"/>
    <w:tmpl w:val="DBCE24F8"/>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33AD384D"/>
    <w:multiLevelType w:val="multilevel"/>
    <w:tmpl w:val="2490316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4" w15:restartNumberingAfterBreak="0">
    <w:nsid w:val="38C803D6"/>
    <w:multiLevelType w:val="multilevel"/>
    <w:tmpl w:val="90D6F27C"/>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B0A2FA7"/>
    <w:multiLevelType w:val="multilevel"/>
    <w:tmpl w:val="BC709360"/>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3ED23860"/>
    <w:multiLevelType w:val="multilevel"/>
    <w:tmpl w:val="072201DA"/>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164416"/>
    <w:multiLevelType w:val="multilevel"/>
    <w:tmpl w:val="90FCA33C"/>
    <w:styleLink w:val="WWOutlineListStyle2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17B4E22"/>
    <w:multiLevelType w:val="multilevel"/>
    <w:tmpl w:val="71DA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243DF4"/>
    <w:multiLevelType w:val="multilevel"/>
    <w:tmpl w:val="09E4D774"/>
    <w:styleLink w:val="WWOutlineListStyle2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8F6373E"/>
    <w:multiLevelType w:val="multilevel"/>
    <w:tmpl w:val="0AA4A2D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9A16A2D"/>
    <w:multiLevelType w:val="multilevel"/>
    <w:tmpl w:val="0100DACA"/>
    <w:styleLink w:val="WWOutlineListStyle2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D212794"/>
    <w:multiLevelType w:val="multilevel"/>
    <w:tmpl w:val="280E2EDC"/>
    <w:styleLink w:val="WWOutlineListStyle2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D440207"/>
    <w:multiLevelType w:val="multilevel"/>
    <w:tmpl w:val="DCF8CE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D5A3B72"/>
    <w:multiLevelType w:val="multilevel"/>
    <w:tmpl w:val="AB7C3BEE"/>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E863844"/>
    <w:multiLevelType w:val="multilevel"/>
    <w:tmpl w:val="7048FC8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4F8E4795"/>
    <w:multiLevelType w:val="multilevel"/>
    <w:tmpl w:val="D3725DBC"/>
    <w:styleLink w:val="WWOutlineListStyle2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1C70E13"/>
    <w:multiLevelType w:val="multilevel"/>
    <w:tmpl w:val="516AD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52EC66D9"/>
    <w:multiLevelType w:val="multilevel"/>
    <w:tmpl w:val="D1BA7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08688D"/>
    <w:multiLevelType w:val="multilevel"/>
    <w:tmpl w:val="7530226A"/>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0" w15:restartNumberingAfterBreak="0">
    <w:nsid w:val="58532E98"/>
    <w:multiLevelType w:val="multilevel"/>
    <w:tmpl w:val="6F4291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8B4477E"/>
    <w:multiLevelType w:val="multilevel"/>
    <w:tmpl w:val="DEE48A08"/>
    <w:styleLink w:val="WWOutlineListStyle3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8C533E8"/>
    <w:multiLevelType w:val="multilevel"/>
    <w:tmpl w:val="EC726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9FD7E7F"/>
    <w:multiLevelType w:val="multilevel"/>
    <w:tmpl w:val="5A62CCF2"/>
    <w:styleLink w:val="WWOutlineListStyle2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AF1132D"/>
    <w:multiLevelType w:val="multilevel"/>
    <w:tmpl w:val="D2CC7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B6B59BE"/>
    <w:multiLevelType w:val="multilevel"/>
    <w:tmpl w:val="29947554"/>
    <w:styleLink w:val="WWOutlineListStyle3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CF02920"/>
    <w:multiLevelType w:val="multilevel"/>
    <w:tmpl w:val="D3A044E0"/>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606970E2"/>
    <w:multiLevelType w:val="multilevel"/>
    <w:tmpl w:val="CA081B3A"/>
    <w:styleLink w:val="WWOutlineListStyle1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1413388"/>
    <w:multiLevelType w:val="multilevel"/>
    <w:tmpl w:val="638E96B8"/>
    <w:styleLink w:val="WWOutlineListStyle2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22328B7"/>
    <w:multiLevelType w:val="multilevel"/>
    <w:tmpl w:val="4D6227EA"/>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7A319F3"/>
    <w:multiLevelType w:val="multilevel"/>
    <w:tmpl w:val="626E6C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1" w15:restartNumberingAfterBreak="0">
    <w:nsid w:val="68D042E0"/>
    <w:multiLevelType w:val="multilevel"/>
    <w:tmpl w:val="A23C8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6AB56EF7"/>
    <w:multiLevelType w:val="multilevel"/>
    <w:tmpl w:val="83F0F9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C2E7210"/>
    <w:multiLevelType w:val="multilevel"/>
    <w:tmpl w:val="43FEBF9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F9629B8"/>
    <w:multiLevelType w:val="multilevel"/>
    <w:tmpl w:val="49DE4832"/>
    <w:styleLink w:val="WWOutlineListStyle1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723E0B3F"/>
    <w:multiLevelType w:val="multilevel"/>
    <w:tmpl w:val="24D2F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C75F52"/>
    <w:multiLevelType w:val="multilevel"/>
    <w:tmpl w:val="2362EF86"/>
    <w:styleLink w:val="WWOutlineListStyle2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4676BC6"/>
    <w:multiLevelType w:val="multilevel"/>
    <w:tmpl w:val="B8AACCB0"/>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52E2D99"/>
    <w:multiLevelType w:val="multilevel"/>
    <w:tmpl w:val="02524ACC"/>
    <w:styleLink w:val="WWOutlineListStyle1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6252ABF"/>
    <w:multiLevelType w:val="multilevel"/>
    <w:tmpl w:val="3618C80A"/>
    <w:styleLink w:val="WWOutlineListStyle3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7B524CE8"/>
    <w:multiLevelType w:val="multilevel"/>
    <w:tmpl w:val="35E644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15:restartNumberingAfterBreak="0">
    <w:nsid w:val="7B9F55C6"/>
    <w:multiLevelType w:val="multilevel"/>
    <w:tmpl w:val="A13AB4C8"/>
    <w:styleLink w:val="WWOutlineListStyle1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C470CCA"/>
    <w:multiLevelType w:val="multilevel"/>
    <w:tmpl w:val="C4D820E0"/>
    <w:styleLink w:val="WWOutlineListStyle2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CF8026F"/>
    <w:multiLevelType w:val="multilevel"/>
    <w:tmpl w:val="F6745C58"/>
    <w:styleLink w:val="WWOutlineListStyle1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F8D17AE"/>
    <w:multiLevelType w:val="multilevel"/>
    <w:tmpl w:val="4DE8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1"/>
  </w:num>
  <w:num w:numId="2">
    <w:abstractNumId w:val="59"/>
  </w:num>
  <w:num w:numId="3">
    <w:abstractNumId w:val="45"/>
  </w:num>
  <w:num w:numId="4">
    <w:abstractNumId w:val="32"/>
  </w:num>
  <w:num w:numId="5">
    <w:abstractNumId w:val="3"/>
  </w:num>
  <w:num w:numId="6">
    <w:abstractNumId w:val="43"/>
  </w:num>
  <w:num w:numId="7">
    <w:abstractNumId w:val="56"/>
  </w:num>
  <w:num w:numId="8">
    <w:abstractNumId w:val="36"/>
  </w:num>
  <w:num w:numId="9">
    <w:abstractNumId w:val="29"/>
  </w:num>
  <w:num w:numId="10">
    <w:abstractNumId w:val="62"/>
  </w:num>
  <w:num w:numId="11">
    <w:abstractNumId w:val="27"/>
  </w:num>
  <w:num w:numId="12">
    <w:abstractNumId w:val="48"/>
  </w:num>
  <w:num w:numId="13">
    <w:abstractNumId w:val="31"/>
  </w:num>
  <w:num w:numId="14">
    <w:abstractNumId w:val="63"/>
  </w:num>
  <w:num w:numId="15">
    <w:abstractNumId w:val="61"/>
  </w:num>
  <w:num w:numId="16">
    <w:abstractNumId w:val="54"/>
  </w:num>
  <w:num w:numId="17">
    <w:abstractNumId w:val="8"/>
  </w:num>
  <w:num w:numId="18">
    <w:abstractNumId w:val="9"/>
  </w:num>
  <w:num w:numId="19">
    <w:abstractNumId w:val="47"/>
  </w:num>
  <w:num w:numId="20">
    <w:abstractNumId w:val="58"/>
  </w:num>
  <w:num w:numId="21">
    <w:abstractNumId w:val="1"/>
  </w:num>
  <w:num w:numId="22">
    <w:abstractNumId w:val="20"/>
  </w:num>
  <w:num w:numId="23">
    <w:abstractNumId w:val="12"/>
  </w:num>
  <w:num w:numId="24">
    <w:abstractNumId w:val="18"/>
  </w:num>
  <w:num w:numId="25">
    <w:abstractNumId w:val="57"/>
  </w:num>
  <w:num w:numId="26">
    <w:abstractNumId w:val="11"/>
  </w:num>
  <w:num w:numId="27">
    <w:abstractNumId w:val="7"/>
  </w:num>
  <w:num w:numId="28">
    <w:abstractNumId w:val="49"/>
  </w:num>
  <w:num w:numId="29">
    <w:abstractNumId w:val="30"/>
  </w:num>
  <w:num w:numId="30">
    <w:abstractNumId w:val="14"/>
  </w:num>
  <w:num w:numId="31">
    <w:abstractNumId w:val="34"/>
  </w:num>
  <w:num w:numId="32">
    <w:abstractNumId w:val="24"/>
  </w:num>
  <w:num w:numId="33">
    <w:abstractNumId w:val="16"/>
  </w:num>
  <w:num w:numId="34">
    <w:abstractNumId w:val="26"/>
  </w:num>
  <w:num w:numId="35">
    <w:abstractNumId w:val="60"/>
  </w:num>
  <w:num w:numId="36">
    <w:abstractNumId w:val="13"/>
  </w:num>
  <w:num w:numId="37">
    <w:abstractNumId w:val="5"/>
  </w:num>
  <w:num w:numId="38">
    <w:abstractNumId w:val="22"/>
  </w:num>
  <w:num w:numId="39">
    <w:abstractNumId w:val="37"/>
  </w:num>
  <w:num w:numId="40">
    <w:abstractNumId w:val="6"/>
  </w:num>
  <w:num w:numId="41">
    <w:abstractNumId w:val="53"/>
  </w:num>
  <w:num w:numId="42">
    <w:abstractNumId w:val="51"/>
  </w:num>
  <w:num w:numId="43">
    <w:abstractNumId w:val="35"/>
  </w:num>
  <w:num w:numId="44">
    <w:abstractNumId w:val="10"/>
  </w:num>
  <w:num w:numId="45">
    <w:abstractNumId w:val="40"/>
  </w:num>
  <w:num w:numId="46">
    <w:abstractNumId w:val="2"/>
  </w:num>
  <w:num w:numId="47">
    <w:abstractNumId w:val="19"/>
  </w:num>
  <w:num w:numId="48">
    <w:abstractNumId w:val="64"/>
  </w:num>
  <w:num w:numId="49">
    <w:abstractNumId w:val="15"/>
  </w:num>
  <w:num w:numId="50">
    <w:abstractNumId w:val="46"/>
  </w:num>
  <w:num w:numId="51">
    <w:abstractNumId w:val="50"/>
  </w:num>
  <w:num w:numId="52">
    <w:abstractNumId w:val="38"/>
  </w:num>
  <w:num w:numId="53">
    <w:abstractNumId w:val="33"/>
  </w:num>
  <w:num w:numId="54">
    <w:abstractNumId w:val="52"/>
  </w:num>
  <w:num w:numId="55">
    <w:abstractNumId w:val="39"/>
  </w:num>
  <w:num w:numId="56">
    <w:abstractNumId w:val="21"/>
  </w:num>
  <w:num w:numId="57">
    <w:abstractNumId w:val="44"/>
  </w:num>
  <w:num w:numId="58">
    <w:abstractNumId w:val="25"/>
  </w:num>
  <w:num w:numId="59">
    <w:abstractNumId w:val="23"/>
  </w:num>
  <w:num w:numId="60">
    <w:abstractNumId w:val="42"/>
  </w:num>
  <w:num w:numId="61">
    <w:abstractNumId w:val="0"/>
  </w:num>
  <w:num w:numId="62">
    <w:abstractNumId w:val="55"/>
  </w:num>
  <w:num w:numId="63">
    <w:abstractNumId w:val="4"/>
  </w:num>
  <w:num w:numId="64">
    <w:abstractNumId w:val="17"/>
  </w:num>
  <w:num w:numId="65">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0"/>
    <w:rsid w:val="000008ED"/>
    <w:rsid w:val="000225A9"/>
    <w:rsid w:val="00031F61"/>
    <w:rsid w:val="0003349D"/>
    <w:rsid w:val="00034AD1"/>
    <w:rsid w:val="00040F9C"/>
    <w:rsid w:val="000454D0"/>
    <w:rsid w:val="00047354"/>
    <w:rsid w:val="00066D4A"/>
    <w:rsid w:val="000676AF"/>
    <w:rsid w:val="00074CC7"/>
    <w:rsid w:val="00085EE1"/>
    <w:rsid w:val="00093BA9"/>
    <w:rsid w:val="000945B8"/>
    <w:rsid w:val="0009549C"/>
    <w:rsid w:val="000A41F3"/>
    <w:rsid w:val="000A6ECE"/>
    <w:rsid w:val="000B2608"/>
    <w:rsid w:val="000B450E"/>
    <w:rsid w:val="000B72A6"/>
    <w:rsid w:val="000C05B8"/>
    <w:rsid w:val="000C32E1"/>
    <w:rsid w:val="000D057F"/>
    <w:rsid w:val="000D07E9"/>
    <w:rsid w:val="000D347C"/>
    <w:rsid w:val="000D369A"/>
    <w:rsid w:val="000D48B1"/>
    <w:rsid w:val="000E0963"/>
    <w:rsid w:val="000E16B0"/>
    <w:rsid w:val="000E410D"/>
    <w:rsid w:val="000F46FF"/>
    <w:rsid w:val="001001C0"/>
    <w:rsid w:val="00100245"/>
    <w:rsid w:val="00100EF8"/>
    <w:rsid w:val="00103899"/>
    <w:rsid w:val="0010452D"/>
    <w:rsid w:val="00104E07"/>
    <w:rsid w:val="001103A7"/>
    <w:rsid w:val="001142CB"/>
    <w:rsid w:val="00115D7B"/>
    <w:rsid w:val="001167C5"/>
    <w:rsid w:val="00116D09"/>
    <w:rsid w:val="00123E74"/>
    <w:rsid w:val="00131AB8"/>
    <w:rsid w:val="001336D0"/>
    <w:rsid w:val="001346E0"/>
    <w:rsid w:val="00137041"/>
    <w:rsid w:val="00137E3F"/>
    <w:rsid w:val="00140CF9"/>
    <w:rsid w:val="00150459"/>
    <w:rsid w:val="0015701E"/>
    <w:rsid w:val="00163264"/>
    <w:rsid w:val="001655EB"/>
    <w:rsid w:val="00165850"/>
    <w:rsid w:val="00167727"/>
    <w:rsid w:val="001753D0"/>
    <w:rsid w:val="001768C0"/>
    <w:rsid w:val="00176C90"/>
    <w:rsid w:val="00176F78"/>
    <w:rsid w:val="00180EA4"/>
    <w:rsid w:val="001833B0"/>
    <w:rsid w:val="001914C2"/>
    <w:rsid w:val="001943C5"/>
    <w:rsid w:val="001A514E"/>
    <w:rsid w:val="001A5DBD"/>
    <w:rsid w:val="001A679E"/>
    <w:rsid w:val="001C10C0"/>
    <w:rsid w:val="001C4F27"/>
    <w:rsid w:val="001D7022"/>
    <w:rsid w:val="001E35C5"/>
    <w:rsid w:val="001F3867"/>
    <w:rsid w:val="00202B53"/>
    <w:rsid w:val="00207CD9"/>
    <w:rsid w:val="002116CD"/>
    <w:rsid w:val="00212B6B"/>
    <w:rsid w:val="00212E72"/>
    <w:rsid w:val="00214191"/>
    <w:rsid w:val="00216975"/>
    <w:rsid w:val="0022565C"/>
    <w:rsid w:val="00226847"/>
    <w:rsid w:val="00232107"/>
    <w:rsid w:val="002367F0"/>
    <w:rsid w:val="002439E0"/>
    <w:rsid w:val="002441D8"/>
    <w:rsid w:val="00244C81"/>
    <w:rsid w:val="002510CB"/>
    <w:rsid w:val="00256EAB"/>
    <w:rsid w:val="0026188C"/>
    <w:rsid w:val="00266947"/>
    <w:rsid w:val="00271C75"/>
    <w:rsid w:val="002748FF"/>
    <w:rsid w:val="00274F94"/>
    <w:rsid w:val="00276C7B"/>
    <w:rsid w:val="00280E45"/>
    <w:rsid w:val="002817B8"/>
    <w:rsid w:val="00283656"/>
    <w:rsid w:val="002844FE"/>
    <w:rsid w:val="00284CDF"/>
    <w:rsid w:val="00294512"/>
    <w:rsid w:val="00294F3D"/>
    <w:rsid w:val="00297B82"/>
    <w:rsid w:val="002A32E5"/>
    <w:rsid w:val="002A7748"/>
    <w:rsid w:val="002B3FFB"/>
    <w:rsid w:val="002B4929"/>
    <w:rsid w:val="002C4BE2"/>
    <w:rsid w:val="002D043A"/>
    <w:rsid w:val="002D0626"/>
    <w:rsid w:val="002D75AB"/>
    <w:rsid w:val="002E3DF9"/>
    <w:rsid w:val="002F07B4"/>
    <w:rsid w:val="002F12AC"/>
    <w:rsid w:val="002F12C6"/>
    <w:rsid w:val="002F1860"/>
    <w:rsid w:val="002F1959"/>
    <w:rsid w:val="002F6417"/>
    <w:rsid w:val="002F717B"/>
    <w:rsid w:val="0030645A"/>
    <w:rsid w:val="00312ADD"/>
    <w:rsid w:val="00312B07"/>
    <w:rsid w:val="00314758"/>
    <w:rsid w:val="00314871"/>
    <w:rsid w:val="00317504"/>
    <w:rsid w:val="00327A20"/>
    <w:rsid w:val="00330DC7"/>
    <w:rsid w:val="003322A1"/>
    <w:rsid w:val="00337C89"/>
    <w:rsid w:val="003401AE"/>
    <w:rsid w:val="003418C2"/>
    <w:rsid w:val="00343968"/>
    <w:rsid w:val="00344F9C"/>
    <w:rsid w:val="0034574E"/>
    <w:rsid w:val="00345D6B"/>
    <w:rsid w:val="00350335"/>
    <w:rsid w:val="00355149"/>
    <w:rsid w:val="00360BB4"/>
    <w:rsid w:val="00372503"/>
    <w:rsid w:val="00375FE3"/>
    <w:rsid w:val="003763E3"/>
    <w:rsid w:val="00381834"/>
    <w:rsid w:val="0039288D"/>
    <w:rsid w:val="00394ED8"/>
    <w:rsid w:val="00396E39"/>
    <w:rsid w:val="003973A1"/>
    <w:rsid w:val="003A147F"/>
    <w:rsid w:val="003A172E"/>
    <w:rsid w:val="003B17EA"/>
    <w:rsid w:val="003B4546"/>
    <w:rsid w:val="003B46D4"/>
    <w:rsid w:val="003B4B83"/>
    <w:rsid w:val="003C2C99"/>
    <w:rsid w:val="003C4CE0"/>
    <w:rsid w:val="003E44C7"/>
    <w:rsid w:val="003F3C56"/>
    <w:rsid w:val="003F486C"/>
    <w:rsid w:val="00412F88"/>
    <w:rsid w:val="00414F5A"/>
    <w:rsid w:val="0041740F"/>
    <w:rsid w:val="00421DD1"/>
    <w:rsid w:val="00423C52"/>
    <w:rsid w:val="0042634E"/>
    <w:rsid w:val="00426E1A"/>
    <w:rsid w:val="00430FB5"/>
    <w:rsid w:val="00442E45"/>
    <w:rsid w:val="0045361E"/>
    <w:rsid w:val="004565FF"/>
    <w:rsid w:val="00464406"/>
    <w:rsid w:val="00464FB8"/>
    <w:rsid w:val="004749DD"/>
    <w:rsid w:val="004760FA"/>
    <w:rsid w:val="00476F91"/>
    <w:rsid w:val="00480204"/>
    <w:rsid w:val="0048060F"/>
    <w:rsid w:val="00485C8F"/>
    <w:rsid w:val="004875C9"/>
    <w:rsid w:val="00492019"/>
    <w:rsid w:val="004A3230"/>
    <w:rsid w:val="004A7254"/>
    <w:rsid w:val="004B7DF2"/>
    <w:rsid w:val="004C1AF4"/>
    <w:rsid w:val="004C48C8"/>
    <w:rsid w:val="004D1708"/>
    <w:rsid w:val="004D2441"/>
    <w:rsid w:val="004D2952"/>
    <w:rsid w:val="004D4899"/>
    <w:rsid w:val="004D6571"/>
    <w:rsid w:val="004E169D"/>
    <w:rsid w:val="004E1B8A"/>
    <w:rsid w:val="004E3EC4"/>
    <w:rsid w:val="004E4D3E"/>
    <w:rsid w:val="004E5CFD"/>
    <w:rsid w:val="004E6664"/>
    <w:rsid w:val="004E7584"/>
    <w:rsid w:val="004E784E"/>
    <w:rsid w:val="004F1656"/>
    <w:rsid w:val="004F4887"/>
    <w:rsid w:val="004F5C7E"/>
    <w:rsid w:val="005010F8"/>
    <w:rsid w:val="00501B3A"/>
    <w:rsid w:val="005146DC"/>
    <w:rsid w:val="00520E42"/>
    <w:rsid w:val="0052354B"/>
    <w:rsid w:val="005274A9"/>
    <w:rsid w:val="0053492E"/>
    <w:rsid w:val="005435DE"/>
    <w:rsid w:val="00552DC3"/>
    <w:rsid w:val="00555032"/>
    <w:rsid w:val="00556679"/>
    <w:rsid w:val="005578CF"/>
    <w:rsid w:val="0056146A"/>
    <w:rsid w:val="00563198"/>
    <w:rsid w:val="005644A8"/>
    <w:rsid w:val="00565696"/>
    <w:rsid w:val="005720BC"/>
    <w:rsid w:val="005823E3"/>
    <w:rsid w:val="00584AA0"/>
    <w:rsid w:val="005A2D9D"/>
    <w:rsid w:val="005A3D0A"/>
    <w:rsid w:val="005A584A"/>
    <w:rsid w:val="005B6244"/>
    <w:rsid w:val="005C192A"/>
    <w:rsid w:val="005C7CE8"/>
    <w:rsid w:val="005D21E3"/>
    <w:rsid w:val="005D30EB"/>
    <w:rsid w:val="005D3D93"/>
    <w:rsid w:val="005D4256"/>
    <w:rsid w:val="005E3D6A"/>
    <w:rsid w:val="005F27BF"/>
    <w:rsid w:val="005F3A50"/>
    <w:rsid w:val="00600074"/>
    <w:rsid w:val="00601701"/>
    <w:rsid w:val="00603747"/>
    <w:rsid w:val="00605D6C"/>
    <w:rsid w:val="00605E13"/>
    <w:rsid w:val="00611178"/>
    <w:rsid w:val="00614FA7"/>
    <w:rsid w:val="0061525E"/>
    <w:rsid w:val="0061784B"/>
    <w:rsid w:val="0062141B"/>
    <w:rsid w:val="006218B5"/>
    <w:rsid w:val="006219E3"/>
    <w:rsid w:val="00623DD6"/>
    <w:rsid w:val="0062482F"/>
    <w:rsid w:val="00627504"/>
    <w:rsid w:val="00631DB3"/>
    <w:rsid w:val="006320E9"/>
    <w:rsid w:val="0063219F"/>
    <w:rsid w:val="00632605"/>
    <w:rsid w:val="0063344D"/>
    <w:rsid w:val="00637DD9"/>
    <w:rsid w:val="00640425"/>
    <w:rsid w:val="00643DE6"/>
    <w:rsid w:val="00647D89"/>
    <w:rsid w:val="00662280"/>
    <w:rsid w:val="006669DC"/>
    <w:rsid w:val="0068273A"/>
    <w:rsid w:val="0068627F"/>
    <w:rsid w:val="00687741"/>
    <w:rsid w:val="0069324A"/>
    <w:rsid w:val="00697AD8"/>
    <w:rsid w:val="00697C1B"/>
    <w:rsid w:val="006A23B1"/>
    <w:rsid w:val="006A3A4F"/>
    <w:rsid w:val="006B2823"/>
    <w:rsid w:val="006B6B80"/>
    <w:rsid w:val="006C3B46"/>
    <w:rsid w:val="006D3106"/>
    <w:rsid w:val="006D7A91"/>
    <w:rsid w:val="006E123E"/>
    <w:rsid w:val="006E281C"/>
    <w:rsid w:val="006E5AC9"/>
    <w:rsid w:val="006F28EB"/>
    <w:rsid w:val="007074CF"/>
    <w:rsid w:val="0071274C"/>
    <w:rsid w:val="007161B4"/>
    <w:rsid w:val="0071673F"/>
    <w:rsid w:val="00717DD4"/>
    <w:rsid w:val="00720DA4"/>
    <w:rsid w:val="00724513"/>
    <w:rsid w:val="00725C98"/>
    <w:rsid w:val="007442AD"/>
    <w:rsid w:val="00746CAC"/>
    <w:rsid w:val="00754113"/>
    <w:rsid w:val="00756F24"/>
    <w:rsid w:val="007570D0"/>
    <w:rsid w:val="00762DC3"/>
    <w:rsid w:val="00767841"/>
    <w:rsid w:val="00782C24"/>
    <w:rsid w:val="007871EA"/>
    <w:rsid w:val="00787A9F"/>
    <w:rsid w:val="007A6092"/>
    <w:rsid w:val="007B0842"/>
    <w:rsid w:val="007C2259"/>
    <w:rsid w:val="007C555D"/>
    <w:rsid w:val="007D5DE9"/>
    <w:rsid w:val="007D67B3"/>
    <w:rsid w:val="007E3559"/>
    <w:rsid w:val="007F184B"/>
    <w:rsid w:val="007F2C87"/>
    <w:rsid w:val="007F3D3C"/>
    <w:rsid w:val="007F4CA8"/>
    <w:rsid w:val="007F4CCC"/>
    <w:rsid w:val="0080135B"/>
    <w:rsid w:val="0080146A"/>
    <w:rsid w:val="00805D29"/>
    <w:rsid w:val="00817DA1"/>
    <w:rsid w:val="00822377"/>
    <w:rsid w:val="00824E9C"/>
    <w:rsid w:val="008320DD"/>
    <w:rsid w:val="00835911"/>
    <w:rsid w:val="00843F3A"/>
    <w:rsid w:val="00844819"/>
    <w:rsid w:val="00847411"/>
    <w:rsid w:val="00853EFE"/>
    <w:rsid w:val="00862215"/>
    <w:rsid w:val="00866812"/>
    <w:rsid w:val="0086770A"/>
    <w:rsid w:val="00870137"/>
    <w:rsid w:val="00872804"/>
    <w:rsid w:val="00872AC5"/>
    <w:rsid w:val="00874C0C"/>
    <w:rsid w:val="008750DF"/>
    <w:rsid w:val="00875150"/>
    <w:rsid w:val="00877062"/>
    <w:rsid w:val="0088798E"/>
    <w:rsid w:val="0089553B"/>
    <w:rsid w:val="008A4E6E"/>
    <w:rsid w:val="008A509A"/>
    <w:rsid w:val="008B0274"/>
    <w:rsid w:val="008B342E"/>
    <w:rsid w:val="008B443F"/>
    <w:rsid w:val="008C1223"/>
    <w:rsid w:val="008C15A9"/>
    <w:rsid w:val="008C27C9"/>
    <w:rsid w:val="008C6258"/>
    <w:rsid w:val="008D3EAB"/>
    <w:rsid w:val="008D57B7"/>
    <w:rsid w:val="008F47BB"/>
    <w:rsid w:val="008F4B93"/>
    <w:rsid w:val="008F7918"/>
    <w:rsid w:val="00900E62"/>
    <w:rsid w:val="00904930"/>
    <w:rsid w:val="00910974"/>
    <w:rsid w:val="00912732"/>
    <w:rsid w:val="00921A0E"/>
    <w:rsid w:val="0093516E"/>
    <w:rsid w:val="00937336"/>
    <w:rsid w:val="00941797"/>
    <w:rsid w:val="00941B3D"/>
    <w:rsid w:val="00944122"/>
    <w:rsid w:val="00944CCA"/>
    <w:rsid w:val="00952D61"/>
    <w:rsid w:val="00955E72"/>
    <w:rsid w:val="009601F8"/>
    <w:rsid w:val="00977349"/>
    <w:rsid w:val="009775FC"/>
    <w:rsid w:val="00987F2E"/>
    <w:rsid w:val="009912C7"/>
    <w:rsid w:val="0099223E"/>
    <w:rsid w:val="00993DFB"/>
    <w:rsid w:val="009940FE"/>
    <w:rsid w:val="009966BF"/>
    <w:rsid w:val="009A15DD"/>
    <w:rsid w:val="009A1735"/>
    <w:rsid w:val="009A4BEE"/>
    <w:rsid w:val="009B0ECF"/>
    <w:rsid w:val="009B43E6"/>
    <w:rsid w:val="009B7B25"/>
    <w:rsid w:val="009C35B6"/>
    <w:rsid w:val="009C6BFB"/>
    <w:rsid w:val="009D0717"/>
    <w:rsid w:val="009E2D03"/>
    <w:rsid w:val="009E300A"/>
    <w:rsid w:val="009E3F6B"/>
    <w:rsid w:val="009F127C"/>
    <w:rsid w:val="00A02782"/>
    <w:rsid w:val="00A03F84"/>
    <w:rsid w:val="00A05611"/>
    <w:rsid w:val="00A0796C"/>
    <w:rsid w:val="00A173B6"/>
    <w:rsid w:val="00A200A5"/>
    <w:rsid w:val="00A24D02"/>
    <w:rsid w:val="00A4629E"/>
    <w:rsid w:val="00A50644"/>
    <w:rsid w:val="00A508F7"/>
    <w:rsid w:val="00A51F7F"/>
    <w:rsid w:val="00A53C77"/>
    <w:rsid w:val="00A7500B"/>
    <w:rsid w:val="00A76B02"/>
    <w:rsid w:val="00A77F50"/>
    <w:rsid w:val="00A809C6"/>
    <w:rsid w:val="00A8193E"/>
    <w:rsid w:val="00A8665F"/>
    <w:rsid w:val="00A87D29"/>
    <w:rsid w:val="00A977BF"/>
    <w:rsid w:val="00A97DEA"/>
    <w:rsid w:val="00AA1732"/>
    <w:rsid w:val="00AA3D04"/>
    <w:rsid w:val="00AC5564"/>
    <w:rsid w:val="00AD1D7A"/>
    <w:rsid w:val="00AD5654"/>
    <w:rsid w:val="00AE1579"/>
    <w:rsid w:val="00AE2B27"/>
    <w:rsid w:val="00AE4BCB"/>
    <w:rsid w:val="00AF4544"/>
    <w:rsid w:val="00B00752"/>
    <w:rsid w:val="00B01507"/>
    <w:rsid w:val="00B24131"/>
    <w:rsid w:val="00B35355"/>
    <w:rsid w:val="00B35A21"/>
    <w:rsid w:val="00B36858"/>
    <w:rsid w:val="00B40AF4"/>
    <w:rsid w:val="00B420CC"/>
    <w:rsid w:val="00B46197"/>
    <w:rsid w:val="00B50E6A"/>
    <w:rsid w:val="00B518C6"/>
    <w:rsid w:val="00B538EA"/>
    <w:rsid w:val="00B560F4"/>
    <w:rsid w:val="00B561E9"/>
    <w:rsid w:val="00B629E8"/>
    <w:rsid w:val="00B668F3"/>
    <w:rsid w:val="00B66F1A"/>
    <w:rsid w:val="00B835AA"/>
    <w:rsid w:val="00B92769"/>
    <w:rsid w:val="00BA149D"/>
    <w:rsid w:val="00BA2E49"/>
    <w:rsid w:val="00BA4AFD"/>
    <w:rsid w:val="00BA6153"/>
    <w:rsid w:val="00BB366F"/>
    <w:rsid w:val="00BC0302"/>
    <w:rsid w:val="00BC0AAE"/>
    <w:rsid w:val="00BC2FC4"/>
    <w:rsid w:val="00BC4E1F"/>
    <w:rsid w:val="00BC7402"/>
    <w:rsid w:val="00BD1018"/>
    <w:rsid w:val="00BD58F5"/>
    <w:rsid w:val="00BE06A2"/>
    <w:rsid w:val="00BE69ED"/>
    <w:rsid w:val="00BF1647"/>
    <w:rsid w:val="00BF2D55"/>
    <w:rsid w:val="00C0137A"/>
    <w:rsid w:val="00C05D5E"/>
    <w:rsid w:val="00C2207C"/>
    <w:rsid w:val="00C22F13"/>
    <w:rsid w:val="00C26E80"/>
    <w:rsid w:val="00C32E19"/>
    <w:rsid w:val="00C330CB"/>
    <w:rsid w:val="00C343DB"/>
    <w:rsid w:val="00C417A0"/>
    <w:rsid w:val="00C42970"/>
    <w:rsid w:val="00C43686"/>
    <w:rsid w:val="00C464A0"/>
    <w:rsid w:val="00C71318"/>
    <w:rsid w:val="00C74A68"/>
    <w:rsid w:val="00C81B40"/>
    <w:rsid w:val="00C8675E"/>
    <w:rsid w:val="00C86F97"/>
    <w:rsid w:val="00C877E4"/>
    <w:rsid w:val="00C95404"/>
    <w:rsid w:val="00CA0D10"/>
    <w:rsid w:val="00CA5DD6"/>
    <w:rsid w:val="00CA77B5"/>
    <w:rsid w:val="00CA79EC"/>
    <w:rsid w:val="00CB0326"/>
    <w:rsid w:val="00CC27F9"/>
    <w:rsid w:val="00CD01E7"/>
    <w:rsid w:val="00CD5B0D"/>
    <w:rsid w:val="00CD61C4"/>
    <w:rsid w:val="00CD7B3D"/>
    <w:rsid w:val="00CE1F5D"/>
    <w:rsid w:val="00CF3291"/>
    <w:rsid w:val="00CF752D"/>
    <w:rsid w:val="00D01C9E"/>
    <w:rsid w:val="00D03BEA"/>
    <w:rsid w:val="00D04AB7"/>
    <w:rsid w:val="00D16A70"/>
    <w:rsid w:val="00D17918"/>
    <w:rsid w:val="00D22929"/>
    <w:rsid w:val="00D413AA"/>
    <w:rsid w:val="00D419D7"/>
    <w:rsid w:val="00D51162"/>
    <w:rsid w:val="00D525E9"/>
    <w:rsid w:val="00D536B2"/>
    <w:rsid w:val="00D621D4"/>
    <w:rsid w:val="00D72CE3"/>
    <w:rsid w:val="00D73E1C"/>
    <w:rsid w:val="00D81982"/>
    <w:rsid w:val="00D836FE"/>
    <w:rsid w:val="00D856B6"/>
    <w:rsid w:val="00D879AB"/>
    <w:rsid w:val="00D9127E"/>
    <w:rsid w:val="00D930E1"/>
    <w:rsid w:val="00D9317D"/>
    <w:rsid w:val="00D93F3A"/>
    <w:rsid w:val="00DA588F"/>
    <w:rsid w:val="00DA5B74"/>
    <w:rsid w:val="00DB422D"/>
    <w:rsid w:val="00DB550E"/>
    <w:rsid w:val="00DB7F24"/>
    <w:rsid w:val="00DC13BC"/>
    <w:rsid w:val="00DC3D10"/>
    <w:rsid w:val="00DC3EE1"/>
    <w:rsid w:val="00DC3FAF"/>
    <w:rsid w:val="00DC7887"/>
    <w:rsid w:val="00DD0325"/>
    <w:rsid w:val="00DD415D"/>
    <w:rsid w:val="00DD6F72"/>
    <w:rsid w:val="00DE17FA"/>
    <w:rsid w:val="00DE5552"/>
    <w:rsid w:val="00DF12E5"/>
    <w:rsid w:val="00DF6C54"/>
    <w:rsid w:val="00DF6FEF"/>
    <w:rsid w:val="00E01F86"/>
    <w:rsid w:val="00E03014"/>
    <w:rsid w:val="00E05A90"/>
    <w:rsid w:val="00E060C2"/>
    <w:rsid w:val="00E06814"/>
    <w:rsid w:val="00E11AFC"/>
    <w:rsid w:val="00E150AB"/>
    <w:rsid w:val="00E15E74"/>
    <w:rsid w:val="00E17463"/>
    <w:rsid w:val="00E20C62"/>
    <w:rsid w:val="00E21835"/>
    <w:rsid w:val="00E250A3"/>
    <w:rsid w:val="00E25616"/>
    <w:rsid w:val="00E272D1"/>
    <w:rsid w:val="00E35888"/>
    <w:rsid w:val="00E370D1"/>
    <w:rsid w:val="00E42B26"/>
    <w:rsid w:val="00E42B81"/>
    <w:rsid w:val="00E50026"/>
    <w:rsid w:val="00E52AFE"/>
    <w:rsid w:val="00E5619D"/>
    <w:rsid w:val="00E608FE"/>
    <w:rsid w:val="00E61525"/>
    <w:rsid w:val="00E82A43"/>
    <w:rsid w:val="00E90146"/>
    <w:rsid w:val="00E94047"/>
    <w:rsid w:val="00E96549"/>
    <w:rsid w:val="00EB05FA"/>
    <w:rsid w:val="00EB492D"/>
    <w:rsid w:val="00EC22FD"/>
    <w:rsid w:val="00EC563B"/>
    <w:rsid w:val="00ED0390"/>
    <w:rsid w:val="00ED03B4"/>
    <w:rsid w:val="00ED26D3"/>
    <w:rsid w:val="00ED5E22"/>
    <w:rsid w:val="00ED5E38"/>
    <w:rsid w:val="00EE4BCD"/>
    <w:rsid w:val="00F02BD4"/>
    <w:rsid w:val="00F05179"/>
    <w:rsid w:val="00F141B0"/>
    <w:rsid w:val="00F1553D"/>
    <w:rsid w:val="00F16246"/>
    <w:rsid w:val="00F253BF"/>
    <w:rsid w:val="00F27758"/>
    <w:rsid w:val="00F31B49"/>
    <w:rsid w:val="00F3360A"/>
    <w:rsid w:val="00F40A50"/>
    <w:rsid w:val="00F504E6"/>
    <w:rsid w:val="00F50B2E"/>
    <w:rsid w:val="00F5249C"/>
    <w:rsid w:val="00F557E1"/>
    <w:rsid w:val="00F57F1F"/>
    <w:rsid w:val="00F6049E"/>
    <w:rsid w:val="00F60938"/>
    <w:rsid w:val="00F62A18"/>
    <w:rsid w:val="00F64CD4"/>
    <w:rsid w:val="00F748A9"/>
    <w:rsid w:val="00F81523"/>
    <w:rsid w:val="00F8700E"/>
    <w:rsid w:val="00F9365D"/>
    <w:rsid w:val="00F960D0"/>
    <w:rsid w:val="00FA132A"/>
    <w:rsid w:val="00FB02A2"/>
    <w:rsid w:val="00FB6271"/>
    <w:rsid w:val="00FC53CB"/>
    <w:rsid w:val="00FC5D3B"/>
    <w:rsid w:val="00FD1B63"/>
    <w:rsid w:val="00FE0B0A"/>
    <w:rsid w:val="00FE0EA1"/>
    <w:rsid w:val="00FE24C9"/>
    <w:rsid w:val="00FF06D8"/>
    <w:rsid w:val="00FF3523"/>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370B1E-8546-4073-8993-C8ECA06E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character" w:styleId="BookTitle">
    <w:name w:val="Book Title"/>
    <w:basedOn w:val="DefaultParagraphFont"/>
    <w:rPr>
      <w:b/>
      <w:bCs/>
      <w:i/>
      <w:iCs/>
      <w:spacing w:val="5"/>
    </w:rPr>
  </w:style>
  <w:style w:type="character" w:styleId="SubtleEmphasis">
    <w:name w:val="Subtle Emphasis"/>
    <w:basedOn w:val="DefaultParagraphFont"/>
    <w:rPr>
      <w:i/>
      <w:iCs/>
      <w:color w:val="404040"/>
    </w:r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rsid w:val="003C4CE0"/>
    <w:pPr>
      <w:tabs>
        <w:tab w:val="left" w:pos="1620"/>
        <w:tab w:val="right" w:leader="dot" w:pos="9629"/>
      </w:tabs>
      <w:spacing w:before="120" w:after="120"/>
      <w:ind w:left="1080" w:hanging="36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rsid w:val="00E150AB"/>
    <w:pPr>
      <w:shd w:val="clear" w:color="auto" w:fill="auto"/>
      <w:tabs>
        <w:tab w:val="right" w:leader="dot" w:pos="9629"/>
      </w:tabs>
      <w:ind w:left="1560" w:hanging="567"/>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Style21">
    <w:name w:val="Style21"/>
    <w:basedOn w:val="NoList"/>
    <w:pPr>
      <w:numPr>
        <w:numId w:val="34"/>
      </w:numPr>
    </w:pPr>
  </w:style>
  <w:style w:type="table" w:styleId="TableGrid">
    <w:name w:val="Table Grid"/>
    <w:basedOn w:val="TableNormal"/>
    <w:uiPriority w:val="59"/>
    <w:rsid w:val="00FA132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23B1"/>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4930"/>
    <w:pPr>
      <w:shd w:val="clear" w:color="auto" w:fill="auto"/>
      <w:suppressAutoHyphens w:val="0"/>
      <w:autoSpaceDN/>
      <w:ind w:firstLin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04930"/>
    <w:rPr>
      <w:rFonts w:ascii="Calibri" w:eastAsiaTheme="minorHAnsi" w:hAnsi="Calibri" w:cstheme="minorBidi"/>
      <w:sz w:val="22"/>
      <w:szCs w:val="21"/>
    </w:rPr>
  </w:style>
  <w:style w:type="table" w:customStyle="1" w:styleId="TableGrid6">
    <w:name w:val="Table Grid6"/>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9f5e7109odluka-zakon">
    <w:name w:val="ydp9f5e7109odluka-zakon"/>
    <w:basedOn w:val="Normal"/>
    <w:uiPriority w:val="99"/>
    <w:rsid w:val="00E03014"/>
    <w:pPr>
      <w:shd w:val="clear" w:color="auto" w:fill="auto"/>
      <w:suppressAutoHyphens w:val="0"/>
      <w:autoSpaceDN/>
      <w:spacing w:before="100" w:beforeAutospacing="1" w:after="100" w:afterAutospacing="1"/>
      <w:ind w:firstLine="0"/>
      <w:jc w:val="left"/>
      <w:textAlignment w:val="auto"/>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129">
      <w:bodyDiv w:val="1"/>
      <w:marLeft w:val="0"/>
      <w:marRight w:val="0"/>
      <w:marTop w:val="0"/>
      <w:marBottom w:val="0"/>
      <w:divBdr>
        <w:top w:val="none" w:sz="0" w:space="0" w:color="auto"/>
        <w:left w:val="none" w:sz="0" w:space="0" w:color="auto"/>
        <w:bottom w:val="none" w:sz="0" w:space="0" w:color="auto"/>
        <w:right w:val="none" w:sz="0" w:space="0" w:color="auto"/>
      </w:divBdr>
    </w:div>
    <w:div w:id="179778626">
      <w:bodyDiv w:val="1"/>
      <w:marLeft w:val="0"/>
      <w:marRight w:val="0"/>
      <w:marTop w:val="0"/>
      <w:marBottom w:val="0"/>
      <w:divBdr>
        <w:top w:val="none" w:sz="0" w:space="0" w:color="auto"/>
        <w:left w:val="none" w:sz="0" w:space="0" w:color="auto"/>
        <w:bottom w:val="none" w:sz="0" w:space="0" w:color="auto"/>
        <w:right w:val="none" w:sz="0" w:space="0" w:color="auto"/>
      </w:divBdr>
    </w:div>
    <w:div w:id="229459668">
      <w:bodyDiv w:val="1"/>
      <w:marLeft w:val="0"/>
      <w:marRight w:val="0"/>
      <w:marTop w:val="0"/>
      <w:marBottom w:val="0"/>
      <w:divBdr>
        <w:top w:val="none" w:sz="0" w:space="0" w:color="auto"/>
        <w:left w:val="none" w:sz="0" w:space="0" w:color="auto"/>
        <w:bottom w:val="none" w:sz="0" w:space="0" w:color="auto"/>
        <w:right w:val="none" w:sz="0" w:space="0" w:color="auto"/>
      </w:divBdr>
    </w:div>
    <w:div w:id="270935698">
      <w:bodyDiv w:val="1"/>
      <w:marLeft w:val="0"/>
      <w:marRight w:val="0"/>
      <w:marTop w:val="0"/>
      <w:marBottom w:val="0"/>
      <w:divBdr>
        <w:top w:val="none" w:sz="0" w:space="0" w:color="auto"/>
        <w:left w:val="none" w:sz="0" w:space="0" w:color="auto"/>
        <w:bottom w:val="none" w:sz="0" w:space="0" w:color="auto"/>
        <w:right w:val="none" w:sz="0" w:space="0" w:color="auto"/>
      </w:divBdr>
    </w:div>
    <w:div w:id="325016074">
      <w:bodyDiv w:val="1"/>
      <w:marLeft w:val="0"/>
      <w:marRight w:val="0"/>
      <w:marTop w:val="0"/>
      <w:marBottom w:val="0"/>
      <w:divBdr>
        <w:top w:val="none" w:sz="0" w:space="0" w:color="auto"/>
        <w:left w:val="none" w:sz="0" w:space="0" w:color="auto"/>
        <w:bottom w:val="none" w:sz="0" w:space="0" w:color="auto"/>
        <w:right w:val="none" w:sz="0" w:space="0" w:color="auto"/>
      </w:divBdr>
    </w:div>
    <w:div w:id="375667534">
      <w:bodyDiv w:val="1"/>
      <w:marLeft w:val="0"/>
      <w:marRight w:val="0"/>
      <w:marTop w:val="0"/>
      <w:marBottom w:val="0"/>
      <w:divBdr>
        <w:top w:val="none" w:sz="0" w:space="0" w:color="auto"/>
        <w:left w:val="none" w:sz="0" w:space="0" w:color="auto"/>
        <w:bottom w:val="none" w:sz="0" w:space="0" w:color="auto"/>
        <w:right w:val="none" w:sz="0" w:space="0" w:color="auto"/>
      </w:divBdr>
    </w:div>
    <w:div w:id="438525939">
      <w:bodyDiv w:val="1"/>
      <w:marLeft w:val="0"/>
      <w:marRight w:val="0"/>
      <w:marTop w:val="0"/>
      <w:marBottom w:val="0"/>
      <w:divBdr>
        <w:top w:val="none" w:sz="0" w:space="0" w:color="auto"/>
        <w:left w:val="none" w:sz="0" w:space="0" w:color="auto"/>
        <w:bottom w:val="none" w:sz="0" w:space="0" w:color="auto"/>
        <w:right w:val="none" w:sz="0" w:space="0" w:color="auto"/>
      </w:divBdr>
    </w:div>
    <w:div w:id="507332364">
      <w:bodyDiv w:val="1"/>
      <w:marLeft w:val="0"/>
      <w:marRight w:val="0"/>
      <w:marTop w:val="0"/>
      <w:marBottom w:val="0"/>
      <w:divBdr>
        <w:top w:val="none" w:sz="0" w:space="0" w:color="auto"/>
        <w:left w:val="none" w:sz="0" w:space="0" w:color="auto"/>
        <w:bottom w:val="none" w:sz="0" w:space="0" w:color="auto"/>
        <w:right w:val="none" w:sz="0" w:space="0" w:color="auto"/>
      </w:divBdr>
    </w:div>
    <w:div w:id="630021165">
      <w:bodyDiv w:val="1"/>
      <w:marLeft w:val="0"/>
      <w:marRight w:val="0"/>
      <w:marTop w:val="0"/>
      <w:marBottom w:val="0"/>
      <w:divBdr>
        <w:top w:val="none" w:sz="0" w:space="0" w:color="auto"/>
        <w:left w:val="none" w:sz="0" w:space="0" w:color="auto"/>
        <w:bottom w:val="none" w:sz="0" w:space="0" w:color="auto"/>
        <w:right w:val="none" w:sz="0" w:space="0" w:color="auto"/>
      </w:divBdr>
    </w:div>
    <w:div w:id="761223328">
      <w:bodyDiv w:val="1"/>
      <w:marLeft w:val="0"/>
      <w:marRight w:val="0"/>
      <w:marTop w:val="0"/>
      <w:marBottom w:val="0"/>
      <w:divBdr>
        <w:top w:val="none" w:sz="0" w:space="0" w:color="auto"/>
        <w:left w:val="none" w:sz="0" w:space="0" w:color="auto"/>
        <w:bottom w:val="none" w:sz="0" w:space="0" w:color="auto"/>
        <w:right w:val="none" w:sz="0" w:space="0" w:color="auto"/>
      </w:divBdr>
    </w:div>
    <w:div w:id="790175672">
      <w:bodyDiv w:val="1"/>
      <w:marLeft w:val="0"/>
      <w:marRight w:val="0"/>
      <w:marTop w:val="0"/>
      <w:marBottom w:val="0"/>
      <w:divBdr>
        <w:top w:val="none" w:sz="0" w:space="0" w:color="auto"/>
        <w:left w:val="none" w:sz="0" w:space="0" w:color="auto"/>
        <w:bottom w:val="none" w:sz="0" w:space="0" w:color="auto"/>
        <w:right w:val="none" w:sz="0" w:space="0" w:color="auto"/>
      </w:divBdr>
    </w:div>
    <w:div w:id="1032539090">
      <w:bodyDiv w:val="1"/>
      <w:marLeft w:val="0"/>
      <w:marRight w:val="0"/>
      <w:marTop w:val="0"/>
      <w:marBottom w:val="0"/>
      <w:divBdr>
        <w:top w:val="none" w:sz="0" w:space="0" w:color="auto"/>
        <w:left w:val="none" w:sz="0" w:space="0" w:color="auto"/>
        <w:bottom w:val="none" w:sz="0" w:space="0" w:color="auto"/>
        <w:right w:val="none" w:sz="0" w:space="0" w:color="auto"/>
      </w:divBdr>
    </w:div>
    <w:div w:id="1107190949">
      <w:bodyDiv w:val="1"/>
      <w:marLeft w:val="0"/>
      <w:marRight w:val="0"/>
      <w:marTop w:val="0"/>
      <w:marBottom w:val="0"/>
      <w:divBdr>
        <w:top w:val="none" w:sz="0" w:space="0" w:color="auto"/>
        <w:left w:val="none" w:sz="0" w:space="0" w:color="auto"/>
        <w:bottom w:val="none" w:sz="0" w:space="0" w:color="auto"/>
        <w:right w:val="none" w:sz="0" w:space="0" w:color="auto"/>
      </w:divBdr>
    </w:div>
    <w:div w:id="1123186069">
      <w:bodyDiv w:val="1"/>
      <w:marLeft w:val="0"/>
      <w:marRight w:val="0"/>
      <w:marTop w:val="0"/>
      <w:marBottom w:val="0"/>
      <w:divBdr>
        <w:top w:val="none" w:sz="0" w:space="0" w:color="auto"/>
        <w:left w:val="none" w:sz="0" w:space="0" w:color="auto"/>
        <w:bottom w:val="none" w:sz="0" w:space="0" w:color="auto"/>
        <w:right w:val="none" w:sz="0" w:space="0" w:color="auto"/>
      </w:divBdr>
    </w:div>
    <w:div w:id="1229733154">
      <w:bodyDiv w:val="1"/>
      <w:marLeft w:val="0"/>
      <w:marRight w:val="0"/>
      <w:marTop w:val="0"/>
      <w:marBottom w:val="0"/>
      <w:divBdr>
        <w:top w:val="none" w:sz="0" w:space="0" w:color="auto"/>
        <w:left w:val="none" w:sz="0" w:space="0" w:color="auto"/>
        <w:bottom w:val="none" w:sz="0" w:space="0" w:color="auto"/>
        <w:right w:val="none" w:sz="0" w:space="0" w:color="auto"/>
      </w:divBdr>
    </w:div>
    <w:div w:id="1334840172">
      <w:bodyDiv w:val="1"/>
      <w:marLeft w:val="0"/>
      <w:marRight w:val="0"/>
      <w:marTop w:val="0"/>
      <w:marBottom w:val="0"/>
      <w:divBdr>
        <w:top w:val="none" w:sz="0" w:space="0" w:color="auto"/>
        <w:left w:val="none" w:sz="0" w:space="0" w:color="auto"/>
        <w:bottom w:val="none" w:sz="0" w:space="0" w:color="auto"/>
        <w:right w:val="none" w:sz="0" w:space="0" w:color="auto"/>
      </w:divBdr>
    </w:div>
    <w:div w:id="1355493594">
      <w:bodyDiv w:val="1"/>
      <w:marLeft w:val="0"/>
      <w:marRight w:val="0"/>
      <w:marTop w:val="0"/>
      <w:marBottom w:val="0"/>
      <w:divBdr>
        <w:top w:val="none" w:sz="0" w:space="0" w:color="auto"/>
        <w:left w:val="none" w:sz="0" w:space="0" w:color="auto"/>
        <w:bottom w:val="none" w:sz="0" w:space="0" w:color="auto"/>
        <w:right w:val="none" w:sz="0" w:space="0" w:color="auto"/>
      </w:divBdr>
    </w:div>
    <w:div w:id="1420055760">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03857491">
      <w:bodyDiv w:val="1"/>
      <w:marLeft w:val="0"/>
      <w:marRight w:val="0"/>
      <w:marTop w:val="0"/>
      <w:marBottom w:val="0"/>
      <w:divBdr>
        <w:top w:val="none" w:sz="0" w:space="0" w:color="auto"/>
        <w:left w:val="none" w:sz="0" w:space="0" w:color="auto"/>
        <w:bottom w:val="none" w:sz="0" w:space="0" w:color="auto"/>
        <w:right w:val="none" w:sz="0" w:space="0" w:color="auto"/>
      </w:divBdr>
    </w:div>
    <w:div w:id="1617758594">
      <w:bodyDiv w:val="1"/>
      <w:marLeft w:val="0"/>
      <w:marRight w:val="0"/>
      <w:marTop w:val="0"/>
      <w:marBottom w:val="0"/>
      <w:divBdr>
        <w:top w:val="none" w:sz="0" w:space="0" w:color="auto"/>
        <w:left w:val="none" w:sz="0" w:space="0" w:color="auto"/>
        <w:bottom w:val="none" w:sz="0" w:space="0" w:color="auto"/>
        <w:right w:val="none" w:sz="0" w:space="0" w:color="auto"/>
      </w:divBdr>
    </w:div>
    <w:div w:id="1651441976">
      <w:bodyDiv w:val="1"/>
      <w:marLeft w:val="0"/>
      <w:marRight w:val="0"/>
      <w:marTop w:val="0"/>
      <w:marBottom w:val="0"/>
      <w:divBdr>
        <w:top w:val="none" w:sz="0" w:space="0" w:color="auto"/>
        <w:left w:val="none" w:sz="0" w:space="0" w:color="auto"/>
        <w:bottom w:val="none" w:sz="0" w:space="0" w:color="auto"/>
        <w:right w:val="none" w:sz="0" w:space="0" w:color="auto"/>
      </w:divBdr>
    </w:div>
    <w:div w:id="1761411772">
      <w:bodyDiv w:val="1"/>
      <w:marLeft w:val="0"/>
      <w:marRight w:val="0"/>
      <w:marTop w:val="0"/>
      <w:marBottom w:val="0"/>
      <w:divBdr>
        <w:top w:val="none" w:sz="0" w:space="0" w:color="auto"/>
        <w:left w:val="none" w:sz="0" w:space="0" w:color="auto"/>
        <w:bottom w:val="none" w:sz="0" w:space="0" w:color="auto"/>
        <w:right w:val="none" w:sz="0" w:space="0" w:color="auto"/>
      </w:divBdr>
    </w:div>
    <w:div w:id="1798179620">
      <w:bodyDiv w:val="1"/>
      <w:marLeft w:val="0"/>
      <w:marRight w:val="0"/>
      <w:marTop w:val="0"/>
      <w:marBottom w:val="0"/>
      <w:divBdr>
        <w:top w:val="none" w:sz="0" w:space="0" w:color="auto"/>
        <w:left w:val="none" w:sz="0" w:space="0" w:color="auto"/>
        <w:bottom w:val="none" w:sz="0" w:space="0" w:color="auto"/>
        <w:right w:val="none" w:sz="0" w:space="0" w:color="auto"/>
      </w:divBdr>
    </w:div>
    <w:div w:id="1854681558">
      <w:bodyDiv w:val="1"/>
      <w:marLeft w:val="0"/>
      <w:marRight w:val="0"/>
      <w:marTop w:val="0"/>
      <w:marBottom w:val="0"/>
      <w:divBdr>
        <w:top w:val="none" w:sz="0" w:space="0" w:color="auto"/>
        <w:left w:val="none" w:sz="0" w:space="0" w:color="auto"/>
        <w:bottom w:val="none" w:sz="0" w:space="0" w:color="auto"/>
        <w:right w:val="none" w:sz="0" w:space="0" w:color="auto"/>
      </w:divBdr>
    </w:div>
    <w:div w:id="1924532201">
      <w:bodyDiv w:val="1"/>
      <w:marLeft w:val="0"/>
      <w:marRight w:val="0"/>
      <w:marTop w:val="0"/>
      <w:marBottom w:val="0"/>
      <w:divBdr>
        <w:top w:val="none" w:sz="0" w:space="0" w:color="auto"/>
        <w:left w:val="none" w:sz="0" w:space="0" w:color="auto"/>
        <w:bottom w:val="none" w:sz="0" w:space="0" w:color="auto"/>
        <w:right w:val="none" w:sz="0" w:space="0" w:color="auto"/>
      </w:divBdr>
    </w:div>
    <w:div w:id="1939025021">
      <w:bodyDiv w:val="1"/>
      <w:marLeft w:val="0"/>
      <w:marRight w:val="0"/>
      <w:marTop w:val="0"/>
      <w:marBottom w:val="0"/>
      <w:divBdr>
        <w:top w:val="none" w:sz="0" w:space="0" w:color="auto"/>
        <w:left w:val="none" w:sz="0" w:space="0" w:color="auto"/>
        <w:bottom w:val="none" w:sz="0" w:space="0" w:color="auto"/>
        <w:right w:val="none" w:sz="0" w:space="0" w:color="auto"/>
      </w:divBdr>
    </w:div>
    <w:div w:id="1956709384">
      <w:bodyDiv w:val="1"/>
      <w:marLeft w:val="0"/>
      <w:marRight w:val="0"/>
      <w:marTop w:val="0"/>
      <w:marBottom w:val="0"/>
      <w:divBdr>
        <w:top w:val="none" w:sz="0" w:space="0" w:color="auto"/>
        <w:left w:val="none" w:sz="0" w:space="0" w:color="auto"/>
        <w:bottom w:val="none" w:sz="0" w:space="0" w:color="auto"/>
        <w:right w:val="none" w:sz="0" w:space="0" w:color="auto"/>
      </w:divBdr>
    </w:div>
    <w:div w:id="1980183740">
      <w:bodyDiv w:val="1"/>
      <w:marLeft w:val="0"/>
      <w:marRight w:val="0"/>
      <w:marTop w:val="0"/>
      <w:marBottom w:val="0"/>
      <w:divBdr>
        <w:top w:val="none" w:sz="0" w:space="0" w:color="auto"/>
        <w:left w:val="none" w:sz="0" w:space="0" w:color="auto"/>
        <w:bottom w:val="none" w:sz="0" w:space="0" w:color="auto"/>
        <w:right w:val="none" w:sz="0" w:space="0" w:color="auto"/>
      </w:divBdr>
    </w:div>
    <w:div w:id="202802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kontakt@raildir.gov.rs"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www.raildir.gov.rs/dokumenta.php" TargetMode="External"/><Relationship Id="rId21" Type="http://schemas.microsoft.com/office/2007/relationships/diagramDrawing" Target="diagrams/drawing1.xml"/><Relationship Id="rId34" Type="http://schemas.openxmlformats.org/officeDocument/2006/relationships/hyperlink" Target="mailto:milan.popovic@raildir.gov.rs" TargetMode="External"/><Relationship Id="rId42" Type="http://schemas.openxmlformats.org/officeDocument/2006/relationships/hyperlink" Target="http://www.raildir.gov.rs/doc/podzak/Pravilnik_o_specifikaciji_registra_infrastrukture.docx" TargetMode="External"/><Relationship Id="rId47" Type="http://schemas.openxmlformats.org/officeDocument/2006/relationships/hyperlink" Target="javascript:void(0)" TargetMode="External"/><Relationship Id="rId50" Type="http://schemas.openxmlformats.org/officeDocument/2006/relationships/hyperlink" Target="http://www.raildir.gov.rs/registri-evidencije.php"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mailto:kontakt@raildir.gov.rs" TargetMode="External"/><Relationship Id="rId11" Type="http://schemas.openxmlformats.org/officeDocument/2006/relationships/hyperlink" Target="http://www.raildir.gov.rs/docs/zakon_o_zeleznici.pdf" TargetMode="External"/><Relationship Id="rId24" Type="http://schemas.openxmlformats.org/officeDocument/2006/relationships/diagramQuickStyle" Target="diagrams/quickStyle2.xml"/><Relationship Id="rId32" Type="http://schemas.openxmlformats.org/officeDocument/2006/relationships/hyperlink" Target="mailto:natasa.cerovic@raildir.gov.rs" TargetMode="External"/><Relationship Id="rId37" Type="http://schemas.openxmlformats.org/officeDocument/2006/relationships/hyperlink" Target="mailto:zorica.radovic@raildir.gov.rs" TargetMode="External"/><Relationship Id="rId40" Type="http://schemas.openxmlformats.org/officeDocument/2006/relationships/hyperlink" Target="http://www.raildir.gov.rs/usluge.php" TargetMode="External"/><Relationship Id="rId45" Type="http://schemas.openxmlformats.org/officeDocument/2006/relationships/hyperlink" Target="http://www.era.europa.eu/Pages/Home.aspx" TargetMode="External"/><Relationship Id="rId53" Type="http://schemas.openxmlformats.org/officeDocument/2006/relationships/hyperlink" Target="http://www.poverenik.org.rs/registar/"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ordana.kocic@raildir.gov.rs" TargetMode="External"/><Relationship Id="rId23" Type="http://schemas.openxmlformats.org/officeDocument/2006/relationships/diagramLayout" Target="diagrams/layout2.xml"/><Relationship Id="rId28" Type="http://schemas.openxmlformats.org/officeDocument/2006/relationships/hyperlink" Target="http://www.raildir.gov.rs" TargetMode="External"/><Relationship Id="rId36" Type="http://schemas.openxmlformats.org/officeDocument/2006/relationships/hyperlink" Target="mailto:vida.jerkovic@raildir.gov.rs" TargetMode="External"/><Relationship Id="rId49" Type="http://schemas.openxmlformats.org/officeDocument/2006/relationships/hyperlink" Target="http://www.acas.rs/pretraga-registra/"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image" Target="media/image3.jpeg"/><Relationship Id="rId19" Type="http://schemas.openxmlformats.org/officeDocument/2006/relationships/diagramQuickStyle" Target="diagrams/quickStyle1.xml"/><Relationship Id="rId31" Type="http://schemas.openxmlformats.org/officeDocument/2006/relationships/hyperlink" Target="mailto:lazar.mosurovic@raildir.gov.rs" TargetMode="External"/><Relationship Id="rId44" Type="http://schemas.openxmlformats.org/officeDocument/2006/relationships/hyperlink" Target="http://www.otif.org/" TargetMode="External"/><Relationship Id="rId52" Type="http://schemas.openxmlformats.org/officeDocument/2006/relationships/hyperlink" Target="http://www.raildir.gov.rs/usluge-vozila-32.php"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ildir.gov.rs" TargetMode="External"/><Relationship Id="rId22" Type="http://schemas.openxmlformats.org/officeDocument/2006/relationships/diagramData" Target="diagrams/data2.xml"/><Relationship Id="rId27" Type="http://schemas.openxmlformats.org/officeDocument/2006/relationships/hyperlink" Target="mailto:gordana.kocic@raildir.gov.rs" TargetMode="External"/><Relationship Id="rId30"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5" Type="http://schemas.openxmlformats.org/officeDocument/2006/relationships/hyperlink" Target="mailto:olivera.zdravkovic@raildir.gov.rs" TargetMode="External"/><Relationship Id="rId43" Type="http://schemas.openxmlformats.org/officeDocument/2006/relationships/hyperlink" Target="http://www.raildir.gov.rs/doc/podzak/Pravilnik_o_odrzavanju_podsistema_energija_2021.docx"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raildir.gov.rs/usluge-vozila-32.php"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mailto:igor.kazandzic@raildir.gov.rs" TargetMode="External"/><Relationship Id="rId38" Type="http://schemas.openxmlformats.org/officeDocument/2006/relationships/hyperlink" Target="mailto:zorica.radovic@raildir.gov.rs"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diagramColors" Target="diagrams/colors1.xml"/><Relationship Id="rId41" Type="http://schemas.openxmlformats.org/officeDocument/2006/relationships/hyperlink" Target="http://www.raildir.gov.rs/doc/podzak/Pravilnik_o_uslovima_za_radionice_za_odrzavanje_zeleznickih_vozila.docx" TargetMode="External"/><Relationship Id="rId54" Type="http://schemas.openxmlformats.org/officeDocument/2006/relationships/hyperlink" Target="mailto:kontakt@raildir.gov.rs" TargetMode="External"/><Relationship Id="rId62" Type="http://schemas.openxmlformats.org/officeDocument/2006/relationships/hyperlink" Target="javascript:void(0)" TargetMode="External"/><Relationship Id="rId70" Type="http://schemas.openxmlformats.org/officeDocument/2006/relationships/image" Target="media/image6.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A6726-015F-4494-8C7F-E5FFCDBD239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4EDDB86A-83EF-4B62-8B27-55921FD992AE}">
      <dgm:prSet phldrT="[Text]" custT="1"/>
      <dgm:spPr/>
      <dgm:t>
        <a:bodyPr/>
        <a:lstStyle/>
        <a:p>
          <a:r>
            <a:rPr lang="en-US" sz="900" b="1">
              <a:latin typeface="Cambria" pitchFamily="18" charset="0"/>
            </a:rPr>
            <a:t>Одељење за регулисање безбедности и нтероперабилности</a:t>
          </a:r>
          <a:endParaRPr lang="sr-Cyrl-CS" sz="900" b="1">
            <a:latin typeface="Cambria" pitchFamily="18" charset="0"/>
          </a:endParaRPr>
        </a:p>
        <a:p>
          <a:r>
            <a:rPr lang="en-US" sz="900" b="1">
              <a:latin typeface="Cambria" pitchFamily="18" charset="0"/>
            </a:rPr>
            <a:t> </a:t>
          </a:r>
          <a:r>
            <a:rPr lang="sr-Cyrl-CS" sz="900" b="1">
              <a:latin typeface="Cambria" pitchFamily="18" charset="0"/>
            </a:rPr>
            <a:t>у </a:t>
          </a:r>
          <a:r>
            <a:rPr lang="en-US" sz="900" b="1">
              <a:latin typeface="Cambria" pitchFamily="18" charset="0"/>
            </a:rPr>
            <a:t>железничко</a:t>
          </a:r>
          <a:r>
            <a:rPr lang="sr-Cyrl-CS" sz="900" b="1">
              <a:latin typeface="Cambria" pitchFamily="18" charset="0"/>
            </a:rPr>
            <a:t>м</a:t>
          </a:r>
          <a:r>
            <a:rPr lang="en-US" sz="900" b="1">
              <a:latin typeface="Cambria" pitchFamily="18" charset="0"/>
            </a:rPr>
            <a:t> саобраћај</a:t>
          </a:r>
          <a:r>
            <a:rPr lang="sr-Cyrl-CS" sz="900" b="1">
              <a:latin typeface="Cambria" pitchFamily="18" charset="0"/>
            </a:rPr>
            <a:t>у, </a:t>
          </a:r>
          <a:r>
            <a:rPr lang="en-US" sz="900" b="1">
              <a:latin typeface="Cambria" pitchFamily="18" charset="0"/>
            </a:rPr>
            <a:t>жичаре </a:t>
          </a:r>
          <a:r>
            <a:rPr lang="sr-Cyrl-CS" sz="900" b="1">
              <a:latin typeface="Cambria" pitchFamily="18" charset="0"/>
            </a:rPr>
            <a:t>и метро</a:t>
          </a:r>
          <a:endParaRPr lang="sr-Latn-RS" sz="900">
            <a:latin typeface="Cambria" pitchFamily="18" charset="0"/>
          </a:endParaRPr>
        </a:p>
        <a:p>
          <a:r>
            <a:rPr lang="en-US" sz="900" b="1">
              <a:latin typeface="Cambria" pitchFamily="18" charset="0"/>
            </a:rPr>
            <a:t>Начелник Одељења:</a:t>
          </a:r>
          <a:endParaRPr lang="sr-Latn-RS" sz="900">
            <a:latin typeface="Cambria" pitchFamily="18" charset="0"/>
          </a:endParaRPr>
        </a:p>
        <a:p>
          <a:r>
            <a:rPr lang="en-US" sz="1000" b="1" i="1">
              <a:latin typeface="Cambria" pitchFamily="18" charset="0"/>
            </a:rPr>
            <a:t>Наташа Церовић </a:t>
          </a:r>
          <a:endParaRPr lang="sr-Latn-RS" sz="1000" i="1">
            <a:latin typeface="Cambria" pitchFamily="18" charset="0"/>
          </a:endParaRPr>
        </a:p>
      </dgm:t>
    </dgm:pt>
    <dgm:pt modelId="{F8F189C5-471C-4532-B04A-AF6D06C139F6}" type="parTrans" cxnId="{2E46221F-2C27-4DB4-AD9D-DD3F03EB6AC9}">
      <dgm:prSet/>
      <dgm:spPr/>
      <dgm:t>
        <a:bodyPr/>
        <a:lstStyle/>
        <a:p>
          <a:endParaRPr lang="sr-Latn-RS">
            <a:latin typeface="Cambria" pitchFamily="18" charset="0"/>
          </a:endParaRPr>
        </a:p>
      </dgm:t>
    </dgm:pt>
    <dgm:pt modelId="{2DC27239-85CD-4BEE-BB70-EB5C28382D82}" type="sibTrans" cxnId="{2E46221F-2C27-4DB4-AD9D-DD3F03EB6AC9}">
      <dgm:prSet/>
      <dgm:spPr/>
      <dgm:t>
        <a:bodyPr/>
        <a:lstStyle/>
        <a:p>
          <a:endParaRPr lang="sr-Latn-RS">
            <a:latin typeface="Cambria" pitchFamily="18" charset="0"/>
          </a:endParaRPr>
        </a:p>
      </dgm:t>
    </dgm:pt>
    <dgm:pt modelId="{F32CA633-6A58-427D-BD48-B49059564929}">
      <dgm:prSet phldrT="[Text]" custT="1"/>
      <dgm:spPr/>
      <dgm:t>
        <a:bodyPr/>
        <a:lstStyle/>
        <a:p>
          <a:r>
            <a:rPr lang="en-US" sz="900" b="1">
              <a:latin typeface="Cambria" pitchFamily="18" charset="0"/>
            </a:rPr>
            <a:t>Одсек за </a:t>
          </a:r>
          <a:r>
            <a:rPr lang="ru-RU" sz="900" b="1">
              <a:latin typeface="Cambria" pitchFamily="18" charset="0"/>
            </a:rPr>
            <a:t>управљање безбедношћу и стручно оспособљавање</a:t>
          </a:r>
          <a:endParaRPr lang="sr-Latn-RS" sz="900">
            <a:latin typeface="Cambria" pitchFamily="18" charset="0"/>
          </a:endParaRPr>
        </a:p>
        <a:p>
          <a:r>
            <a:rPr lang="en-US" sz="900" b="1">
              <a:latin typeface="Cambria" pitchFamily="18" charset="0"/>
            </a:rPr>
            <a:t>Шеф Одсека:</a:t>
          </a:r>
          <a:endParaRPr lang="sr-Latn-RS" sz="900">
            <a:latin typeface="Cambria" pitchFamily="18" charset="0"/>
          </a:endParaRPr>
        </a:p>
        <a:p>
          <a:r>
            <a:rPr lang="en-US" sz="1000" b="1" i="1">
              <a:latin typeface="Cambria" pitchFamily="18" charset="0"/>
            </a:rPr>
            <a:t>Игор Казанџић</a:t>
          </a:r>
          <a:endParaRPr lang="sr-Latn-RS" sz="1000" i="1">
            <a:latin typeface="Cambria" pitchFamily="18" charset="0"/>
          </a:endParaRPr>
        </a:p>
      </dgm:t>
    </dgm:pt>
    <dgm:pt modelId="{CD57BEB1-B4C1-4AAD-8DCE-0B17B2513373}" type="parTrans" cxnId="{F640C2E6-3218-4D83-A910-3E1BE5DD8723}">
      <dgm:prSet/>
      <dgm:spPr/>
      <dgm:t>
        <a:bodyPr/>
        <a:lstStyle/>
        <a:p>
          <a:endParaRPr lang="sr-Latn-RS">
            <a:latin typeface="Cambria" pitchFamily="18" charset="0"/>
          </a:endParaRPr>
        </a:p>
      </dgm:t>
    </dgm:pt>
    <dgm:pt modelId="{ABAB7D56-16EC-4921-9EBE-74E37F50C55F}" type="sibTrans" cxnId="{F640C2E6-3218-4D83-A910-3E1BE5DD8723}">
      <dgm:prSet/>
      <dgm:spPr/>
      <dgm:t>
        <a:bodyPr/>
        <a:lstStyle/>
        <a:p>
          <a:endParaRPr lang="sr-Latn-RS">
            <a:latin typeface="Cambria" pitchFamily="18" charset="0"/>
          </a:endParaRPr>
        </a:p>
      </dgm:t>
    </dgm:pt>
    <dgm:pt modelId="{387C3657-6F8A-4FE6-9847-7328EB246D6A}">
      <dgm:prSet phldrT="[Text]" custT="1"/>
      <dgm:spPr/>
      <dgm:t>
        <a:bodyPr/>
        <a:lstStyle/>
        <a:p>
          <a:r>
            <a:rPr lang="ru-RU" sz="900" b="1">
              <a:latin typeface="Cambria" pitchFamily="18" charset="0"/>
            </a:rPr>
            <a:t>Одсек за прописе, стабилне структурне подсистеме,  железничка и метро возила</a:t>
          </a:r>
          <a:endParaRPr lang="sr-Latn-RS" sz="900">
            <a:latin typeface="Cambria" pitchFamily="18" charset="0"/>
          </a:endParaRPr>
        </a:p>
        <a:p>
          <a:r>
            <a:rPr lang="ru-RU" sz="900" b="1">
              <a:latin typeface="Cambria" pitchFamily="18" charset="0"/>
            </a:rPr>
            <a:t>Шеф Одсека: </a:t>
          </a:r>
          <a:endParaRPr lang="sr-Latn-RS" sz="900">
            <a:latin typeface="Cambria" pitchFamily="18" charset="0"/>
          </a:endParaRPr>
        </a:p>
        <a:p>
          <a:r>
            <a:rPr lang="ru-RU" sz="1000" b="1" i="1">
              <a:latin typeface="Cambria" pitchFamily="18" charset="0"/>
            </a:rPr>
            <a:t>Милан Поповић</a:t>
          </a:r>
          <a:endParaRPr lang="sr-Latn-RS" sz="1000" i="1">
            <a:latin typeface="Cambria" pitchFamily="18" charset="0"/>
          </a:endParaRPr>
        </a:p>
      </dgm:t>
    </dgm:pt>
    <dgm:pt modelId="{C6F67FA7-B1EB-40BC-B4F8-A20BA8553435}" type="parTrans" cxnId="{60367D72-D979-4540-B4CA-54333C4C3A76}">
      <dgm:prSet/>
      <dgm:spPr/>
      <dgm:t>
        <a:bodyPr/>
        <a:lstStyle/>
        <a:p>
          <a:endParaRPr lang="sr-Latn-RS">
            <a:latin typeface="Cambria" pitchFamily="18" charset="0"/>
          </a:endParaRPr>
        </a:p>
      </dgm:t>
    </dgm:pt>
    <dgm:pt modelId="{F39169E6-97F7-4EF9-8DD9-D9EF8103E0A6}" type="sibTrans" cxnId="{60367D72-D979-4540-B4CA-54333C4C3A76}">
      <dgm:prSet/>
      <dgm:spPr/>
      <dgm:t>
        <a:bodyPr/>
        <a:lstStyle/>
        <a:p>
          <a:endParaRPr lang="sr-Latn-RS">
            <a:latin typeface="Cambria" pitchFamily="18" charset="0"/>
          </a:endParaRPr>
        </a:p>
      </dgm:t>
    </dgm:pt>
    <dgm:pt modelId="{6CBFE84C-4CE6-41B3-896E-0606FD7A6538}">
      <dgm:prSet phldrT="[Text]" custT="1"/>
      <dgm:spPr/>
      <dgm:t>
        <a:bodyPr/>
        <a:lstStyle/>
        <a:p>
          <a:r>
            <a:rPr lang="en-US" sz="800" b="1">
              <a:latin typeface="Cambria" pitchFamily="18" charset="0"/>
            </a:rPr>
            <a:t>Одсек за </a:t>
          </a:r>
          <a:r>
            <a:rPr lang="ru-RU" sz="800" b="1">
              <a:latin typeface="Cambria" pitchFamily="18" charset="0"/>
            </a:rPr>
            <a:t>сертификацију лица задужених за одржавање, радионица за одржавање железничких возила и жичаре </a:t>
          </a:r>
          <a:endParaRPr lang="sr-Latn-RS" sz="800">
            <a:latin typeface="Cambria" pitchFamily="18" charset="0"/>
          </a:endParaRPr>
        </a:p>
        <a:p>
          <a:r>
            <a:rPr lang="en-US" sz="900" b="1">
              <a:latin typeface="Cambria" pitchFamily="18" charset="0"/>
            </a:rPr>
            <a:t>Шеф Одсека: </a:t>
          </a:r>
          <a:endParaRPr lang="sr-Latn-RS" sz="900">
            <a:latin typeface="Cambria" pitchFamily="18" charset="0"/>
          </a:endParaRPr>
        </a:p>
        <a:p>
          <a:r>
            <a:rPr lang="en-US" sz="1000" b="1" i="1">
              <a:latin typeface="Cambria" pitchFamily="18" charset="0"/>
            </a:rPr>
            <a:t>Оливера Здравковић</a:t>
          </a:r>
          <a:endParaRPr lang="sr-Latn-RS" sz="1000" i="1">
            <a:latin typeface="Cambria" pitchFamily="18" charset="0"/>
          </a:endParaRPr>
        </a:p>
      </dgm:t>
    </dgm:pt>
    <dgm:pt modelId="{6949A15A-2FBE-4386-A7EA-B95898D01367}" type="parTrans" cxnId="{0ED063C1-A023-46ED-8D7F-4ABD16B30E82}">
      <dgm:prSet/>
      <dgm:spPr/>
      <dgm:t>
        <a:bodyPr/>
        <a:lstStyle/>
        <a:p>
          <a:endParaRPr lang="sr-Latn-RS">
            <a:latin typeface="Cambria" pitchFamily="18" charset="0"/>
          </a:endParaRPr>
        </a:p>
      </dgm:t>
    </dgm:pt>
    <dgm:pt modelId="{13302684-AD40-4BFA-9C7B-978ED5D27BDC}" type="sibTrans" cxnId="{0ED063C1-A023-46ED-8D7F-4ABD16B30E82}">
      <dgm:prSet/>
      <dgm:spPr/>
      <dgm:t>
        <a:bodyPr/>
        <a:lstStyle/>
        <a:p>
          <a:endParaRPr lang="sr-Latn-RS">
            <a:latin typeface="Cambria" pitchFamily="18" charset="0"/>
          </a:endParaRPr>
        </a:p>
      </dgm:t>
    </dgm:pt>
    <dgm:pt modelId="{B6EBECAF-F925-4387-9541-385C5207D785}" type="pres">
      <dgm:prSet presAssocID="{D37A6726-015F-4494-8C7F-E5FFCDBD2396}" presName="hierChild1" presStyleCnt="0">
        <dgm:presLayoutVars>
          <dgm:orgChart val="1"/>
          <dgm:chPref val="1"/>
          <dgm:dir/>
          <dgm:animOne val="branch"/>
          <dgm:animLvl val="lvl"/>
          <dgm:resizeHandles/>
        </dgm:presLayoutVars>
      </dgm:prSet>
      <dgm:spPr/>
      <dgm:t>
        <a:bodyPr/>
        <a:lstStyle/>
        <a:p>
          <a:endParaRPr lang="en-US"/>
        </a:p>
      </dgm:t>
    </dgm:pt>
    <dgm:pt modelId="{9A872F15-74C6-4F1A-8D19-BFFCF624825F}" type="pres">
      <dgm:prSet presAssocID="{4EDDB86A-83EF-4B62-8B27-55921FD992AE}" presName="hierRoot1" presStyleCnt="0">
        <dgm:presLayoutVars>
          <dgm:hierBranch val="init"/>
        </dgm:presLayoutVars>
      </dgm:prSet>
      <dgm:spPr/>
    </dgm:pt>
    <dgm:pt modelId="{DD0AAAEF-A2CD-4F87-9646-B481A353D51A}" type="pres">
      <dgm:prSet presAssocID="{4EDDB86A-83EF-4B62-8B27-55921FD992AE}" presName="rootComposite1" presStyleCnt="0"/>
      <dgm:spPr/>
    </dgm:pt>
    <dgm:pt modelId="{47D9475D-875B-416B-A9C6-23AE0883E022}" type="pres">
      <dgm:prSet presAssocID="{4EDDB86A-83EF-4B62-8B27-55921FD992AE}" presName="rootText1" presStyleLbl="node0" presStyleIdx="0" presStyleCnt="1" custScaleX="200742">
        <dgm:presLayoutVars>
          <dgm:chPref val="3"/>
        </dgm:presLayoutVars>
      </dgm:prSet>
      <dgm:spPr/>
      <dgm:t>
        <a:bodyPr/>
        <a:lstStyle/>
        <a:p>
          <a:endParaRPr lang="sr-Latn-RS"/>
        </a:p>
      </dgm:t>
    </dgm:pt>
    <dgm:pt modelId="{D4A02372-2AC7-426C-9668-3D57CB0847A8}" type="pres">
      <dgm:prSet presAssocID="{4EDDB86A-83EF-4B62-8B27-55921FD992AE}" presName="rootConnector1" presStyleLbl="node1" presStyleIdx="0" presStyleCnt="0"/>
      <dgm:spPr/>
      <dgm:t>
        <a:bodyPr/>
        <a:lstStyle/>
        <a:p>
          <a:endParaRPr lang="en-US"/>
        </a:p>
      </dgm:t>
    </dgm:pt>
    <dgm:pt modelId="{C8A0B415-D106-4C6D-9F6A-1078FC230E57}" type="pres">
      <dgm:prSet presAssocID="{4EDDB86A-83EF-4B62-8B27-55921FD992AE}" presName="hierChild2" presStyleCnt="0"/>
      <dgm:spPr/>
    </dgm:pt>
    <dgm:pt modelId="{ACFB1010-BCB3-40ED-B3C8-08F859259D01}" type="pres">
      <dgm:prSet presAssocID="{CD57BEB1-B4C1-4AAD-8DCE-0B17B2513373}" presName="Name37" presStyleLbl="parChTrans1D2" presStyleIdx="0" presStyleCnt="3"/>
      <dgm:spPr/>
      <dgm:t>
        <a:bodyPr/>
        <a:lstStyle/>
        <a:p>
          <a:endParaRPr lang="en-US"/>
        </a:p>
      </dgm:t>
    </dgm:pt>
    <dgm:pt modelId="{A9EBCA92-365B-4002-AA7D-2AD0C9140A64}" type="pres">
      <dgm:prSet presAssocID="{F32CA633-6A58-427D-BD48-B49059564929}" presName="hierRoot2" presStyleCnt="0">
        <dgm:presLayoutVars>
          <dgm:hierBranch val="init"/>
        </dgm:presLayoutVars>
      </dgm:prSet>
      <dgm:spPr/>
    </dgm:pt>
    <dgm:pt modelId="{8F4F5629-2B75-49F2-9776-F229320E98EA}" type="pres">
      <dgm:prSet presAssocID="{F32CA633-6A58-427D-BD48-B49059564929}" presName="rootComposite" presStyleCnt="0"/>
      <dgm:spPr/>
    </dgm:pt>
    <dgm:pt modelId="{065C9F01-84B5-47FD-A0E9-5E1F1B75E65C}" type="pres">
      <dgm:prSet presAssocID="{F32CA633-6A58-427D-BD48-B49059564929}" presName="rootText" presStyleLbl="node2" presStyleIdx="0" presStyleCnt="3" custScaleY="111795">
        <dgm:presLayoutVars>
          <dgm:chPref val="3"/>
        </dgm:presLayoutVars>
      </dgm:prSet>
      <dgm:spPr/>
      <dgm:t>
        <a:bodyPr/>
        <a:lstStyle/>
        <a:p>
          <a:endParaRPr lang="sr-Latn-RS"/>
        </a:p>
      </dgm:t>
    </dgm:pt>
    <dgm:pt modelId="{C82970D3-3BBF-41C3-8E65-82DFADC727B7}" type="pres">
      <dgm:prSet presAssocID="{F32CA633-6A58-427D-BD48-B49059564929}" presName="rootConnector" presStyleLbl="node2" presStyleIdx="0" presStyleCnt="3"/>
      <dgm:spPr/>
      <dgm:t>
        <a:bodyPr/>
        <a:lstStyle/>
        <a:p>
          <a:endParaRPr lang="en-US"/>
        </a:p>
      </dgm:t>
    </dgm:pt>
    <dgm:pt modelId="{1A488146-6B67-465E-91F7-81C2EA4B8BDA}" type="pres">
      <dgm:prSet presAssocID="{F32CA633-6A58-427D-BD48-B49059564929}" presName="hierChild4" presStyleCnt="0"/>
      <dgm:spPr/>
    </dgm:pt>
    <dgm:pt modelId="{33C91A9A-A3FA-4636-B0A1-6FC5BBC3776F}" type="pres">
      <dgm:prSet presAssocID="{F32CA633-6A58-427D-BD48-B49059564929}" presName="hierChild5" presStyleCnt="0"/>
      <dgm:spPr/>
    </dgm:pt>
    <dgm:pt modelId="{8EC4FF9E-A410-440D-A6A7-4EE2B80F4918}" type="pres">
      <dgm:prSet presAssocID="{C6F67FA7-B1EB-40BC-B4F8-A20BA8553435}" presName="Name37" presStyleLbl="parChTrans1D2" presStyleIdx="1" presStyleCnt="3"/>
      <dgm:spPr/>
      <dgm:t>
        <a:bodyPr/>
        <a:lstStyle/>
        <a:p>
          <a:endParaRPr lang="en-US"/>
        </a:p>
      </dgm:t>
    </dgm:pt>
    <dgm:pt modelId="{C0412689-2471-4D62-8960-2350B42BA161}" type="pres">
      <dgm:prSet presAssocID="{387C3657-6F8A-4FE6-9847-7328EB246D6A}" presName="hierRoot2" presStyleCnt="0">
        <dgm:presLayoutVars>
          <dgm:hierBranch val="init"/>
        </dgm:presLayoutVars>
      </dgm:prSet>
      <dgm:spPr/>
    </dgm:pt>
    <dgm:pt modelId="{C1015FD8-9788-4246-820F-A55591D99297}" type="pres">
      <dgm:prSet presAssocID="{387C3657-6F8A-4FE6-9847-7328EB246D6A}" presName="rootComposite" presStyleCnt="0"/>
      <dgm:spPr/>
    </dgm:pt>
    <dgm:pt modelId="{503C59F2-A005-433D-AA29-E2F68763840B}" type="pres">
      <dgm:prSet presAssocID="{387C3657-6F8A-4FE6-9847-7328EB246D6A}" presName="rootText" presStyleLbl="node2" presStyleIdx="1" presStyleCnt="3" custScaleY="113060">
        <dgm:presLayoutVars>
          <dgm:chPref val="3"/>
        </dgm:presLayoutVars>
      </dgm:prSet>
      <dgm:spPr/>
      <dgm:t>
        <a:bodyPr/>
        <a:lstStyle/>
        <a:p>
          <a:endParaRPr lang="sr-Latn-RS"/>
        </a:p>
      </dgm:t>
    </dgm:pt>
    <dgm:pt modelId="{4168D25E-FD25-4675-8B5E-BD6F869616F5}" type="pres">
      <dgm:prSet presAssocID="{387C3657-6F8A-4FE6-9847-7328EB246D6A}" presName="rootConnector" presStyleLbl="node2" presStyleIdx="1" presStyleCnt="3"/>
      <dgm:spPr/>
      <dgm:t>
        <a:bodyPr/>
        <a:lstStyle/>
        <a:p>
          <a:endParaRPr lang="en-US"/>
        </a:p>
      </dgm:t>
    </dgm:pt>
    <dgm:pt modelId="{4246FA50-D5EF-4BD6-96A3-FE05DDFCC12B}" type="pres">
      <dgm:prSet presAssocID="{387C3657-6F8A-4FE6-9847-7328EB246D6A}" presName="hierChild4" presStyleCnt="0"/>
      <dgm:spPr/>
    </dgm:pt>
    <dgm:pt modelId="{B3D9805E-D44E-4756-B89B-6EEE1EFDB058}" type="pres">
      <dgm:prSet presAssocID="{387C3657-6F8A-4FE6-9847-7328EB246D6A}" presName="hierChild5" presStyleCnt="0"/>
      <dgm:spPr/>
    </dgm:pt>
    <dgm:pt modelId="{52C7AB59-862B-43F2-9351-C89BB3A67D28}" type="pres">
      <dgm:prSet presAssocID="{6949A15A-2FBE-4386-A7EA-B95898D01367}" presName="Name37" presStyleLbl="parChTrans1D2" presStyleIdx="2" presStyleCnt="3"/>
      <dgm:spPr/>
      <dgm:t>
        <a:bodyPr/>
        <a:lstStyle/>
        <a:p>
          <a:endParaRPr lang="en-US"/>
        </a:p>
      </dgm:t>
    </dgm:pt>
    <dgm:pt modelId="{2E17E557-8E91-41A5-A7D5-8B1F4CBAA8BA}" type="pres">
      <dgm:prSet presAssocID="{6CBFE84C-4CE6-41B3-896E-0606FD7A6538}" presName="hierRoot2" presStyleCnt="0">
        <dgm:presLayoutVars>
          <dgm:hierBranch val="init"/>
        </dgm:presLayoutVars>
      </dgm:prSet>
      <dgm:spPr/>
    </dgm:pt>
    <dgm:pt modelId="{4CB0E5F2-3302-4744-9A30-C98A5407DA2A}" type="pres">
      <dgm:prSet presAssocID="{6CBFE84C-4CE6-41B3-896E-0606FD7A6538}" presName="rootComposite" presStyleCnt="0"/>
      <dgm:spPr/>
    </dgm:pt>
    <dgm:pt modelId="{92789641-3CFF-4C14-9EC2-118BA9F39967}" type="pres">
      <dgm:prSet presAssocID="{6CBFE84C-4CE6-41B3-896E-0606FD7A6538}" presName="rootText" presStyleLbl="node2" presStyleIdx="2" presStyleCnt="3" custScaleY="111586">
        <dgm:presLayoutVars>
          <dgm:chPref val="3"/>
        </dgm:presLayoutVars>
      </dgm:prSet>
      <dgm:spPr/>
      <dgm:t>
        <a:bodyPr/>
        <a:lstStyle/>
        <a:p>
          <a:endParaRPr lang="sr-Latn-RS"/>
        </a:p>
      </dgm:t>
    </dgm:pt>
    <dgm:pt modelId="{2385E373-0439-4510-8B5A-B18494658C8A}" type="pres">
      <dgm:prSet presAssocID="{6CBFE84C-4CE6-41B3-896E-0606FD7A6538}" presName="rootConnector" presStyleLbl="node2" presStyleIdx="2" presStyleCnt="3"/>
      <dgm:spPr/>
      <dgm:t>
        <a:bodyPr/>
        <a:lstStyle/>
        <a:p>
          <a:endParaRPr lang="en-US"/>
        </a:p>
      </dgm:t>
    </dgm:pt>
    <dgm:pt modelId="{5E736D4E-C095-42BA-8CEF-5C9E1E0EE688}" type="pres">
      <dgm:prSet presAssocID="{6CBFE84C-4CE6-41B3-896E-0606FD7A6538}" presName="hierChild4" presStyleCnt="0"/>
      <dgm:spPr/>
    </dgm:pt>
    <dgm:pt modelId="{A8CD9016-BF9F-45A2-992C-084E28F78EBC}" type="pres">
      <dgm:prSet presAssocID="{6CBFE84C-4CE6-41B3-896E-0606FD7A6538}" presName="hierChild5" presStyleCnt="0"/>
      <dgm:spPr/>
    </dgm:pt>
    <dgm:pt modelId="{F425BD9D-239E-4F44-9FC7-80AD81CD4ABC}" type="pres">
      <dgm:prSet presAssocID="{4EDDB86A-83EF-4B62-8B27-55921FD992AE}" presName="hierChild3" presStyleCnt="0"/>
      <dgm:spPr/>
    </dgm:pt>
  </dgm:ptLst>
  <dgm:cxnLst>
    <dgm:cxn modelId="{818E0C66-C6B1-48DD-B1A2-86E2193890EC}" type="presOf" srcId="{6CBFE84C-4CE6-41B3-896E-0606FD7A6538}" destId="{92789641-3CFF-4C14-9EC2-118BA9F39967}" srcOrd="0" destOrd="0" presId="urn:microsoft.com/office/officeart/2005/8/layout/orgChart1"/>
    <dgm:cxn modelId="{60367D72-D979-4540-B4CA-54333C4C3A76}" srcId="{4EDDB86A-83EF-4B62-8B27-55921FD992AE}" destId="{387C3657-6F8A-4FE6-9847-7328EB246D6A}" srcOrd="1" destOrd="0" parTransId="{C6F67FA7-B1EB-40BC-B4F8-A20BA8553435}" sibTransId="{F39169E6-97F7-4EF9-8DD9-D9EF8103E0A6}"/>
    <dgm:cxn modelId="{0ED063C1-A023-46ED-8D7F-4ABD16B30E82}" srcId="{4EDDB86A-83EF-4B62-8B27-55921FD992AE}" destId="{6CBFE84C-4CE6-41B3-896E-0606FD7A6538}" srcOrd="2" destOrd="0" parTransId="{6949A15A-2FBE-4386-A7EA-B95898D01367}" sibTransId="{13302684-AD40-4BFA-9C7B-978ED5D27BDC}"/>
    <dgm:cxn modelId="{9D70887E-4545-4461-B515-14153ED76D9B}" type="presOf" srcId="{4EDDB86A-83EF-4B62-8B27-55921FD992AE}" destId="{D4A02372-2AC7-426C-9668-3D57CB0847A8}" srcOrd="1" destOrd="0" presId="urn:microsoft.com/office/officeart/2005/8/layout/orgChart1"/>
    <dgm:cxn modelId="{2E46221F-2C27-4DB4-AD9D-DD3F03EB6AC9}" srcId="{D37A6726-015F-4494-8C7F-E5FFCDBD2396}" destId="{4EDDB86A-83EF-4B62-8B27-55921FD992AE}" srcOrd="0" destOrd="0" parTransId="{F8F189C5-471C-4532-B04A-AF6D06C139F6}" sibTransId="{2DC27239-85CD-4BEE-BB70-EB5C28382D82}"/>
    <dgm:cxn modelId="{56BA27FE-48F2-4908-B4BC-E40DCF70D80A}" type="presOf" srcId="{4EDDB86A-83EF-4B62-8B27-55921FD992AE}" destId="{47D9475D-875B-416B-A9C6-23AE0883E022}" srcOrd="0" destOrd="0" presId="urn:microsoft.com/office/officeart/2005/8/layout/orgChart1"/>
    <dgm:cxn modelId="{F640C2E6-3218-4D83-A910-3E1BE5DD8723}" srcId="{4EDDB86A-83EF-4B62-8B27-55921FD992AE}" destId="{F32CA633-6A58-427D-BD48-B49059564929}" srcOrd="0" destOrd="0" parTransId="{CD57BEB1-B4C1-4AAD-8DCE-0B17B2513373}" sibTransId="{ABAB7D56-16EC-4921-9EBE-74E37F50C55F}"/>
    <dgm:cxn modelId="{A0559A1B-449B-42C8-8596-0980362E8CAE}" type="presOf" srcId="{6949A15A-2FBE-4386-A7EA-B95898D01367}" destId="{52C7AB59-862B-43F2-9351-C89BB3A67D28}" srcOrd="0" destOrd="0" presId="urn:microsoft.com/office/officeart/2005/8/layout/orgChart1"/>
    <dgm:cxn modelId="{C2AA0CAE-42CF-4A43-90A5-5E3040892CF2}" type="presOf" srcId="{387C3657-6F8A-4FE6-9847-7328EB246D6A}" destId="{503C59F2-A005-433D-AA29-E2F68763840B}" srcOrd="0" destOrd="0" presId="urn:microsoft.com/office/officeart/2005/8/layout/orgChart1"/>
    <dgm:cxn modelId="{F5A7BAA7-1F30-431F-B797-8FB5BCB5D2E0}" type="presOf" srcId="{D37A6726-015F-4494-8C7F-E5FFCDBD2396}" destId="{B6EBECAF-F925-4387-9541-385C5207D785}" srcOrd="0" destOrd="0" presId="urn:microsoft.com/office/officeart/2005/8/layout/orgChart1"/>
    <dgm:cxn modelId="{158CD830-9A8B-4290-A098-FB44CE637276}" type="presOf" srcId="{F32CA633-6A58-427D-BD48-B49059564929}" destId="{065C9F01-84B5-47FD-A0E9-5E1F1B75E65C}" srcOrd="0" destOrd="0" presId="urn:microsoft.com/office/officeart/2005/8/layout/orgChart1"/>
    <dgm:cxn modelId="{3DB68719-20E9-4234-B2E0-B9976A2145FB}" type="presOf" srcId="{387C3657-6F8A-4FE6-9847-7328EB246D6A}" destId="{4168D25E-FD25-4675-8B5E-BD6F869616F5}" srcOrd="1" destOrd="0" presId="urn:microsoft.com/office/officeart/2005/8/layout/orgChart1"/>
    <dgm:cxn modelId="{3482CB52-CB56-4195-B5F1-E162DB9D22F0}" type="presOf" srcId="{6CBFE84C-4CE6-41B3-896E-0606FD7A6538}" destId="{2385E373-0439-4510-8B5A-B18494658C8A}" srcOrd="1" destOrd="0" presId="urn:microsoft.com/office/officeart/2005/8/layout/orgChart1"/>
    <dgm:cxn modelId="{4393A91E-F3B4-4AEC-87A4-01BE9A9F2235}" type="presOf" srcId="{C6F67FA7-B1EB-40BC-B4F8-A20BA8553435}" destId="{8EC4FF9E-A410-440D-A6A7-4EE2B80F4918}" srcOrd="0" destOrd="0" presId="urn:microsoft.com/office/officeart/2005/8/layout/orgChart1"/>
    <dgm:cxn modelId="{DFB11EC0-98A4-44C1-B73F-107044005DEB}" type="presOf" srcId="{CD57BEB1-B4C1-4AAD-8DCE-0B17B2513373}" destId="{ACFB1010-BCB3-40ED-B3C8-08F859259D01}" srcOrd="0" destOrd="0" presId="urn:microsoft.com/office/officeart/2005/8/layout/orgChart1"/>
    <dgm:cxn modelId="{E094A35D-E9EB-49A7-B221-BD8D501FAB46}" type="presOf" srcId="{F32CA633-6A58-427D-BD48-B49059564929}" destId="{C82970D3-3BBF-41C3-8E65-82DFADC727B7}" srcOrd="1" destOrd="0" presId="urn:microsoft.com/office/officeart/2005/8/layout/orgChart1"/>
    <dgm:cxn modelId="{41FE78B5-EFCF-445C-9B35-6079BB90F96A}" type="presParOf" srcId="{B6EBECAF-F925-4387-9541-385C5207D785}" destId="{9A872F15-74C6-4F1A-8D19-BFFCF624825F}" srcOrd="0" destOrd="0" presId="urn:microsoft.com/office/officeart/2005/8/layout/orgChart1"/>
    <dgm:cxn modelId="{7FFD5285-D255-4632-BE40-98DFD0552415}" type="presParOf" srcId="{9A872F15-74C6-4F1A-8D19-BFFCF624825F}" destId="{DD0AAAEF-A2CD-4F87-9646-B481A353D51A}" srcOrd="0" destOrd="0" presId="urn:microsoft.com/office/officeart/2005/8/layout/orgChart1"/>
    <dgm:cxn modelId="{D6D69609-A2BE-4126-84FC-91ECAF4CF608}" type="presParOf" srcId="{DD0AAAEF-A2CD-4F87-9646-B481A353D51A}" destId="{47D9475D-875B-416B-A9C6-23AE0883E022}" srcOrd="0" destOrd="0" presId="urn:microsoft.com/office/officeart/2005/8/layout/orgChart1"/>
    <dgm:cxn modelId="{28F1077B-2C00-4234-A125-7472335404AA}" type="presParOf" srcId="{DD0AAAEF-A2CD-4F87-9646-B481A353D51A}" destId="{D4A02372-2AC7-426C-9668-3D57CB0847A8}" srcOrd="1" destOrd="0" presId="urn:microsoft.com/office/officeart/2005/8/layout/orgChart1"/>
    <dgm:cxn modelId="{C3202CB1-2CA2-46E1-BC3E-DBC4DABE0503}" type="presParOf" srcId="{9A872F15-74C6-4F1A-8D19-BFFCF624825F}" destId="{C8A0B415-D106-4C6D-9F6A-1078FC230E57}" srcOrd="1" destOrd="0" presId="urn:microsoft.com/office/officeart/2005/8/layout/orgChart1"/>
    <dgm:cxn modelId="{EACFF8BE-4392-408E-82E5-2B0425A09112}" type="presParOf" srcId="{C8A0B415-D106-4C6D-9F6A-1078FC230E57}" destId="{ACFB1010-BCB3-40ED-B3C8-08F859259D01}" srcOrd="0" destOrd="0" presId="urn:microsoft.com/office/officeart/2005/8/layout/orgChart1"/>
    <dgm:cxn modelId="{56C4744A-DA7A-499D-B010-CBBEEF8B6FED}" type="presParOf" srcId="{C8A0B415-D106-4C6D-9F6A-1078FC230E57}" destId="{A9EBCA92-365B-4002-AA7D-2AD0C9140A64}" srcOrd="1" destOrd="0" presId="urn:microsoft.com/office/officeart/2005/8/layout/orgChart1"/>
    <dgm:cxn modelId="{135B51BA-2B99-45CB-96D8-65850086B447}" type="presParOf" srcId="{A9EBCA92-365B-4002-AA7D-2AD0C9140A64}" destId="{8F4F5629-2B75-49F2-9776-F229320E98EA}" srcOrd="0" destOrd="0" presId="urn:microsoft.com/office/officeart/2005/8/layout/orgChart1"/>
    <dgm:cxn modelId="{D9DBE2C1-168C-48DE-97E1-4C6BD11EE6F6}" type="presParOf" srcId="{8F4F5629-2B75-49F2-9776-F229320E98EA}" destId="{065C9F01-84B5-47FD-A0E9-5E1F1B75E65C}" srcOrd="0" destOrd="0" presId="urn:microsoft.com/office/officeart/2005/8/layout/orgChart1"/>
    <dgm:cxn modelId="{AF042BF6-6161-4C93-BE80-591B4ACDA1DC}" type="presParOf" srcId="{8F4F5629-2B75-49F2-9776-F229320E98EA}" destId="{C82970D3-3BBF-41C3-8E65-82DFADC727B7}" srcOrd="1" destOrd="0" presId="urn:microsoft.com/office/officeart/2005/8/layout/orgChart1"/>
    <dgm:cxn modelId="{E66CDCAA-31D1-4F68-911D-1E41A93D8567}" type="presParOf" srcId="{A9EBCA92-365B-4002-AA7D-2AD0C9140A64}" destId="{1A488146-6B67-465E-91F7-81C2EA4B8BDA}" srcOrd="1" destOrd="0" presId="urn:microsoft.com/office/officeart/2005/8/layout/orgChart1"/>
    <dgm:cxn modelId="{B7947EE4-AFB1-4C05-8D9C-3779979E2C6D}" type="presParOf" srcId="{A9EBCA92-365B-4002-AA7D-2AD0C9140A64}" destId="{33C91A9A-A3FA-4636-B0A1-6FC5BBC3776F}" srcOrd="2" destOrd="0" presId="urn:microsoft.com/office/officeart/2005/8/layout/orgChart1"/>
    <dgm:cxn modelId="{7E7588F9-B8DE-4578-9873-05AE57A1AA7F}" type="presParOf" srcId="{C8A0B415-D106-4C6D-9F6A-1078FC230E57}" destId="{8EC4FF9E-A410-440D-A6A7-4EE2B80F4918}" srcOrd="2" destOrd="0" presId="urn:microsoft.com/office/officeart/2005/8/layout/orgChart1"/>
    <dgm:cxn modelId="{23844EF9-22CF-4A6B-9C4F-214D9B26F6EF}" type="presParOf" srcId="{C8A0B415-D106-4C6D-9F6A-1078FC230E57}" destId="{C0412689-2471-4D62-8960-2350B42BA161}" srcOrd="3" destOrd="0" presId="urn:microsoft.com/office/officeart/2005/8/layout/orgChart1"/>
    <dgm:cxn modelId="{8E0B0B01-3633-4E01-B6C3-2E040F52323C}" type="presParOf" srcId="{C0412689-2471-4D62-8960-2350B42BA161}" destId="{C1015FD8-9788-4246-820F-A55591D99297}" srcOrd="0" destOrd="0" presId="urn:microsoft.com/office/officeart/2005/8/layout/orgChart1"/>
    <dgm:cxn modelId="{930345BE-4546-48CF-A7F6-509D75594FF5}" type="presParOf" srcId="{C1015FD8-9788-4246-820F-A55591D99297}" destId="{503C59F2-A005-433D-AA29-E2F68763840B}" srcOrd="0" destOrd="0" presId="urn:microsoft.com/office/officeart/2005/8/layout/orgChart1"/>
    <dgm:cxn modelId="{088B6722-1E37-4C10-BD2F-D10CFB665394}" type="presParOf" srcId="{C1015FD8-9788-4246-820F-A55591D99297}" destId="{4168D25E-FD25-4675-8B5E-BD6F869616F5}" srcOrd="1" destOrd="0" presId="urn:microsoft.com/office/officeart/2005/8/layout/orgChart1"/>
    <dgm:cxn modelId="{247492BF-4C1B-4B5C-87CA-EA421AA37FC7}" type="presParOf" srcId="{C0412689-2471-4D62-8960-2350B42BA161}" destId="{4246FA50-D5EF-4BD6-96A3-FE05DDFCC12B}" srcOrd="1" destOrd="0" presId="urn:microsoft.com/office/officeart/2005/8/layout/orgChart1"/>
    <dgm:cxn modelId="{A56D7C0C-49B6-408A-9888-5D91173C9960}" type="presParOf" srcId="{C0412689-2471-4D62-8960-2350B42BA161}" destId="{B3D9805E-D44E-4756-B89B-6EEE1EFDB058}" srcOrd="2" destOrd="0" presId="urn:microsoft.com/office/officeart/2005/8/layout/orgChart1"/>
    <dgm:cxn modelId="{282C5210-ED33-470A-8E9E-B3E4019DA4A2}" type="presParOf" srcId="{C8A0B415-D106-4C6D-9F6A-1078FC230E57}" destId="{52C7AB59-862B-43F2-9351-C89BB3A67D28}" srcOrd="4" destOrd="0" presId="urn:microsoft.com/office/officeart/2005/8/layout/orgChart1"/>
    <dgm:cxn modelId="{D37BD03B-20D5-4988-AF88-896A54C290FA}" type="presParOf" srcId="{C8A0B415-D106-4C6D-9F6A-1078FC230E57}" destId="{2E17E557-8E91-41A5-A7D5-8B1F4CBAA8BA}" srcOrd="5" destOrd="0" presId="urn:microsoft.com/office/officeart/2005/8/layout/orgChart1"/>
    <dgm:cxn modelId="{8CAA49CE-6598-45FE-A0C2-22AF87BBF7F7}" type="presParOf" srcId="{2E17E557-8E91-41A5-A7D5-8B1F4CBAA8BA}" destId="{4CB0E5F2-3302-4744-9A30-C98A5407DA2A}" srcOrd="0" destOrd="0" presId="urn:microsoft.com/office/officeart/2005/8/layout/orgChart1"/>
    <dgm:cxn modelId="{C2C4FB88-F7EC-4794-882B-FA6CCE39CA9D}" type="presParOf" srcId="{4CB0E5F2-3302-4744-9A30-C98A5407DA2A}" destId="{92789641-3CFF-4C14-9EC2-118BA9F39967}" srcOrd="0" destOrd="0" presId="urn:microsoft.com/office/officeart/2005/8/layout/orgChart1"/>
    <dgm:cxn modelId="{9125AD25-C92E-4C8E-940E-46D142AFC3B8}" type="presParOf" srcId="{4CB0E5F2-3302-4744-9A30-C98A5407DA2A}" destId="{2385E373-0439-4510-8B5A-B18494658C8A}" srcOrd="1" destOrd="0" presId="urn:microsoft.com/office/officeart/2005/8/layout/orgChart1"/>
    <dgm:cxn modelId="{865A4986-87E6-4027-A2A9-B674AFA962CF}" type="presParOf" srcId="{2E17E557-8E91-41A5-A7D5-8B1F4CBAA8BA}" destId="{5E736D4E-C095-42BA-8CEF-5C9E1E0EE688}" srcOrd="1" destOrd="0" presId="urn:microsoft.com/office/officeart/2005/8/layout/orgChart1"/>
    <dgm:cxn modelId="{EF4C4ECF-3AFE-49B9-A104-277CBADF6A5E}" type="presParOf" srcId="{2E17E557-8E91-41A5-A7D5-8B1F4CBAA8BA}" destId="{A8CD9016-BF9F-45A2-992C-084E28F78EBC}" srcOrd="2" destOrd="0" presId="urn:microsoft.com/office/officeart/2005/8/layout/orgChart1"/>
    <dgm:cxn modelId="{D4205CCC-B2BA-4A1E-9F7D-739AD5AC34ED}" type="presParOf" srcId="{9A872F15-74C6-4F1A-8D19-BFFCF624825F}" destId="{F425BD9D-239E-4F44-9FC7-80AD81CD4ABC}" srcOrd="2" destOrd="0" presId="urn:microsoft.com/office/officeart/2005/8/layout/orgChart1"/>
  </dgm:cxnLst>
  <dgm:bg>
    <a:effectLst>
      <a:outerShdw blurRad="50800" dist="50800" dir="5400000" algn="ctr" rotWithShape="0">
        <a:schemeClr val="accent1">
          <a:lumMod val="40000"/>
          <a:lumOff val="60000"/>
        </a:schemeClr>
      </a:outerShdw>
    </a:effect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7DCEA7-411A-4637-99A0-6208ADD457AF}"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D7FBA0E3-9C50-4F60-80B6-6C2B22D7587F}">
      <dgm:prSet phldrT="[Text]" custT="1"/>
      <dgm:spPr/>
      <dgm:t>
        <a:bodyPr/>
        <a:lstStyle/>
        <a:p>
          <a:r>
            <a:rPr lang="sr-Cyrl-CS" sz="1000" b="1">
              <a:latin typeface="Cambria" pitchFamily="18" charset="0"/>
            </a:rPr>
            <a:t>Одељење за регулисање железничког тржишта, лиценце, права путника и заједничке послове</a:t>
          </a:r>
        </a:p>
        <a:p>
          <a:r>
            <a:rPr lang="sr-Cyrl-CS" sz="1100" b="1" i="1">
              <a:latin typeface="Cambria" pitchFamily="18" charset="0"/>
            </a:rPr>
            <a:t>Начелник Одељења:</a:t>
          </a:r>
          <a:r>
            <a:rPr lang="en-US" sz="1100" b="1" i="1">
              <a:latin typeface="Cambria" pitchFamily="18" charset="0"/>
            </a:rPr>
            <a:t> </a:t>
          </a:r>
          <a:endParaRPr lang="sr-Cyrl-RS" sz="1100" b="1" i="1">
            <a:latin typeface="Cambria" pitchFamily="18" charset="0"/>
          </a:endParaRPr>
        </a:p>
        <a:p>
          <a:r>
            <a:rPr lang="sr-Cyrl-RS" sz="1100" b="1" i="1">
              <a:latin typeface="Cambria" pitchFamily="18" charset="0"/>
            </a:rPr>
            <a:t>Вида  Јерковић</a:t>
          </a:r>
          <a:endParaRPr lang="sr-Latn-RS" sz="1100" b="1" i="1">
            <a:latin typeface="Cambria" pitchFamily="18" charset="0"/>
          </a:endParaRPr>
        </a:p>
      </dgm:t>
    </dgm:pt>
    <dgm:pt modelId="{9422B799-3BBE-43B4-9571-702804731119}" type="parTrans" cxnId="{0AE09858-6BD7-4F8F-B217-BF087A02D448}">
      <dgm:prSet/>
      <dgm:spPr/>
      <dgm:t>
        <a:bodyPr/>
        <a:lstStyle/>
        <a:p>
          <a:endParaRPr lang="sr-Latn-RS">
            <a:latin typeface="Cambria" pitchFamily="18" charset="0"/>
          </a:endParaRPr>
        </a:p>
      </dgm:t>
    </dgm:pt>
    <dgm:pt modelId="{CA4E3F00-95E0-4A01-A5EE-0E2CC7055D70}" type="sibTrans" cxnId="{0AE09858-6BD7-4F8F-B217-BF087A02D448}">
      <dgm:prSet/>
      <dgm:spPr/>
      <dgm:t>
        <a:bodyPr/>
        <a:lstStyle/>
        <a:p>
          <a:endParaRPr lang="sr-Latn-RS">
            <a:latin typeface="Cambria" pitchFamily="18" charset="0"/>
          </a:endParaRPr>
        </a:p>
      </dgm:t>
    </dgm:pt>
    <dgm:pt modelId="{E24B5C02-645C-4953-A686-DD7988B57A29}">
      <dgm:prSet phldrT="[Text]" custT="1"/>
      <dgm:spPr/>
      <dgm:t>
        <a:bodyPr/>
        <a:lstStyle/>
        <a:p>
          <a:r>
            <a:rPr lang="sr-Cyrl-RS" sz="900" b="1">
              <a:latin typeface="Cambria" pitchFamily="18" charset="0"/>
            </a:rPr>
            <a:t>Одсек за регулисање железничког тржишта, лиценце и права путника</a:t>
          </a:r>
          <a:endParaRPr lang="sr-Latn-RS" sz="900">
            <a:latin typeface="Cambria" pitchFamily="18" charset="0"/>
          </a:endParaRPr>
        </a:p>
        <a:p>
          <a:r>
            <a:rPr lang="en-US" sz="1000" b="1" i="1">
              <a:latin typeface="Cambria" pitchFamily="18" charset="0"/>
            </a:rPr>
            <a:t>Шеф </a:t>
          </a:r>
          <a:r>
            <a:rPr lang="sr-Cyrl-RS" sz="1000" b="1" i="1">
              <a:latin typeface="Cambria" pitchFamily="18" charset="0"/>
            </a:rPr>
            <a:t>Одсека</a:t>
          </a:r>
          <a:r>
            <a:rPr lang="en-US" sz="1000" b="1" i="1">
              <a:latin typeface="Cambria" pitchFamily="18" charset="0"/>
            </a:rPr>
            <a:t>: </a:t>
          </a:r>
          <a:endParaRPr lang="sr-Latn-RS" sz="1000" i="1">
            <a:latin typeface="Cambria" pitchFamily="18" charset="0"/>
          </a:endParaRPr>
        </a:p>
        <a:p>
          <a:r>
            <a:rPr lang="en-US" sz="1000" b="1" i="1">
              <a:latin typeface="Cambria" pitchFamily="18" charset="0"/>
            </a:rPr>
            <a:t>Зорица Радовић</a:t>
          </a:r>
          <a:endParaRPr lang="sr-Latn-RS" sz="1000" i="1">
            <a:latin typeface="Cambria" pitchFamily="18" charset="0"/>
          </a:endParaRPr>
        </a:p>
      </dgm:t>
    </dgm:pt>
    <dgm:pt modelId="{B2B5805E-545A-4374-9821-759801E581F3}" type="parTrans" cxnId="{3CECC0A5-AD56-4567-8C3B-AFC29F239FC4}">
      <dgm:prSet/>
      <dgm:spPr/>
      <dgm:t>
        <a:bodyPr/>
        <a:lstStyle/>
        <a:p>
          <a:endParaRPr lang="sr-Latn-RS">
            <a:latin typeface="Cambria" pitchFamily="18" charset="0"/>
          </a:endParaRPr>
        </a:p>
      </dgm:t>
    </dgm:pt>
    <dgm:pt modelId="{2DD05D11-FC80-4E32-B9EE-BA2D45FCF43B}" type="sibTrans" cxnId="{3CECC0A5-AD56-4567-8C3B-AFC29F239FC4}">
      <dgm:prSet/>
      <dgm:spPr/>
      <dgm:t>
        <a:bodyPr/>
        <a:lstStyle/>
        <a:p>
          <a:endParaRPr lang="sr-Latn-RS">
            <a:latin typeface="Cambria" pitchFamily="18" charset="0"/>
          </a:endParaRPr>
        </a:p>
      </dgm:t>
    </dgm:pt>
    <dgm:pt modelId="{33DB6393-1567-44E9-BE30-7196CD3E2C99}">
      <dgm:prSet phldrT="[Text]" custT="1"/>
      <dgm:spPr/>
      <dgm:t>
        <a:bodyPr/>
        <a:lstStyle/>
        <a:p>
          <a:r>
            <a:rPr lang="sr-Cyrl-RS" sz="1000" b="1">
              <a:latin typeface="Cambria" pitchFamily="18" charset="0"/>
            </a:rPr>
            <a:t>Одсек за финансијске, кадровске</a:t>
          </a:r>
        </a:p>
        <a:p>
          <a:r>
            <a:rPr lang="sr-Cyrl-RS" sz="1000" b="1">
              <a:latin typeface="Cambria" pitchFamily="18" charset="0"/>
            </a:rPr>
            <a:t> и опште послове</a:t>
          </a:r>
          <a:endParaRPr lang="sr-Latn-RS" sz="1000">
            <a:latin typeface="Cambria" pitchFamily="18" charset="0"/>
          </a:endParaRPr>
        </a:p>
        <a:p>
          <a:r>
            <a:rPr lang="sr-Cyrl-RS" sz="1000" b="1" i="1">
              <a:latin typeface="Cambria" pitchFamily="18" charset="0"/>
            </a:rPr>
            <a:t>Шеф Одсека</a:t>
          </a:r>
          <a:r>
            <a:rPr lang="en-US" sz="1000" b="1" i="1">
              <a:latin typeface="Cambria" pitchFamily="18" charset="0"/>
            </a:rPr>
            <a:t>:</a:t>
          </a:r>
          <a:endParaRPr lang="sr-Latn-RS" sz="1000" i="1">
            <a:latin typeface="Cambria" pitchFamily="18" charset="0"/>
          </a:endParaRPr>
        </a:p>
        <a:p>
          <a:r>
            <a:rPr lang="sr-Cyrl-RS" sz="1000" b="1" i="1">
              <a:latin typeface="Cambria" pitchFamily="18" charset="0"/>
            </a:rPr>
            <a:t>Нина Ивковић</a:t>
          </a:r>
          <a:endParaRPr lang="sr-Latn-RS" sz="1000" i="1">
            <a:latin typeface="Cambria" pitchFamily="18" charset="0"/>
          </a:endParaRPr>
        </a:p>
      </dgm:t>
    </dgm:pt>
    <dgm:pt modelId="{85C89B91-E296-4A1F-9822-C1BA08406355}" type="parTrans" cxnId="{263EB7BF-BEBC-4487-8327-D52449766B70}">
      <dgm:prSet/>
      <dgm:spPr/>
      <dgm:t>
        <a:bodyPr/>
        <a:lstStyle/>
        <a:p>
          <a:endParaRPr lang="sr-Latn-RS">
            <a:latin typeface="Cambria" pitchFamily="18" charset="0"/>
          </a:endParaRPr>
        </a:p>
      </dgm:t>
    </dgm:pt>
    <dgm:pt modelId="{9B65CD1B-075C-484B-A53A-0065A2DA62E8}" type="sibTrans" cxnId="{263EB7BF-BEBC-4487-8327-D52449766B70}">
      <dgm:prSet/>
      <dgm:spPr/>
      <dgm:t>
        <a:bodyPr/>
        <a:lstStyle/>
        <a:p>
          <a:endParaRPr lang="sr-Latn-RS">
            <a:latin typeface="Cambria" pitchFamily="18" charset="0"/>
          </a:endParaRPr>
        </a:p>
      </dgm:t>
    </dgm:pt>
    <dgm:pt modelId="{82F4DFB1-EF4E-4C07-BF57-81A4255AE1DD}" type="pres">
      <dgm:prSet presAssocID="{9F7DCEA7-411A-4637-99A0-6208ADD457AF}" presName="hierChild1" presStyleCnt="0">
        <dgm:presLayoutVars>
          <dgm:orgChart val="1"/>
          <dgm:chPref val="1"/>
          <dgm:dir/>
          <dgm:animOne val="branch"/>
          <dgm:animLvl val="lvl"/>
          <dgm:resizeHandles/>
        </dgm:presLayoutVars>
      </dgm:prSet>
      <dgm:spPr/>
      <dgm:t>
        <a:bodyPr/>
        <a:lstStyle/>
        <a:p>
          <a:endParaRPr lang="en-US"/>
        </a:p>
      </dgm:t>
    </dgm:pt>
    <dgm:pt modelId="{3B02482A-D130-4FB0-91CA-36014DA033E1}" type="pres">
      <dgm:prSet presAssocID="{D7FBA0E3-9C50-4F60-80B6-6C2B22D7587F}" presName="hierRoot1" presStyleCnt="0">
        <dgm:presLayoutVars>
          <dgm:hierBranch val="init"/>
        </dgm:presLayoutVars>
      </dgm:prSet>
      <dgm:spPr/>
    </dgm:pt>
    <dgm:pt modelId="{033A4110-FF78-4EFC-BC3F-12040343A3FE}" type="pres">
      <dgm:prSet presAssocID="{D7FBA0E3-9C50-4F60-80B6-6C2B22D7587F}" presName="rootComposite1" presStyleCnt="0"/>
      <dgm:spPr/>
    </dgm:pt>
    <dgm:pt modelId="{CB976A3B-A7C5-4227-AEB3-DDB2AFAB5920}" type="pres">
      <dgm:prSet presAssocID="{D7FBA0E3-9C50-4F60-80B6-6C2B22D7587F}" presName="rootText1" presStyleLbl="node0" presStyleIdx="0" presStyleCnt="1" custScaleX="144788" custScaleY="87843">
        <dgm:presLayoutVars>
          <dgm:chPref val="3"/>
        </dgm:presLayoutVars>
      </dgm:prSet>
      <dgm:spPr/>
      <dgm:t>
        <a:bodyPr/>
        <a:lstStyle/>
        <a:p>
          <a:endParaRPr lang="en-US"/>
        </a:p>
      </dgm:t>
    </dgm:pt>
    <dgm:pt modelId="{2BB25D74-727D-494D-951A-082842426420}" type="pres">
      <dgm:prSet presAssocID="{D7FBA0E3-9C50-4F60-80B6-6C2B22D7587F}" presName="rootConnector1" presStyleLbl="node1" presStyleIdx="0" presStyleCnt="0"/>
      <dgm:spPr/>
      <dgm:t>
        <a:bodyPr/>
        <a:lstStyle/>
        <a:p>
          <a:endParaRPr lang="en-US"/>
        </a:p>
      </dgm:t>
    </dgm:pt>
    <dgm:pt modelId="{E06F6FE1-2BB7-416C-904E-334A35044506}" type="pres">
      <dgm:prSet presAssocID="{D7FBA0E3-9C50-4F60-80B6-6C2B22D7587F}" presName="hierChild2" presStyleCnt="0"/>
      <dgm:spPr/>
    </dgm:pt>
    <dgm:pt modelId="{348751AA-1229-4BC1-9FFE-A01E76DD3C2F}" type="pres">
      <dgm:prSet presAssocID="{B2B5805E-545A-4374-9821-759801E581F3}" presName="Name37" presStyleLbl="parChTrans1D2" presStyleIdx="0" presStyleCnt="2"/>
      <dgm:spPr/>
      <dgm:t>
        <a:bodyPr/>
        <a:lstStyle/>
        <a:p>
          <a:endParaRPr lang="en-US"/>
        </a:p>
      </dgm:t>
    </dgm:pt>
    <dgm:pt modelId="{82BAEA57-743D-4525-842B-BACB34AE429E}" type="pres">
      <dgm:prSet presAssocID="{E24B5C02-645C-4953-A686-DD7988B57A29}" presName="hierRoot2" presStyleCnt="0">
        <dgm:presLayoutVars>
          <dgm:hierBranch val="init"/>
        </dgm:presLayoutVars>
      </dgm:prSet>
      <dgm:spPr/>
    </dgm:pt>
    <dgm:pt modelId="{9A547471-9BA2-49C1-AF14-5E47AF9096BD}" type="pres">
      <dgm:prSet presAssocID="{E24B5C02-645C-4953-A686-DD7988B57A29}" presName="rootComposite" presStyleCnt="0"/>
      <dgm:spPr/>
    </dgm:pt>
    <dgm:pt modelId="{78F91B4D-E9AA-405D-B823-AB32204DF3CF}" type="pres">
      <dgm:prSet presAssocID="{E24B5C02-645C-4953-A686-DD7988B57A29}" presName="rootText" presStyleLbl="node2" presStyleIdx="0" presStyleCnt="2" custScaleY="76974">
        <dgm:presLayoutVars>
          <dgm:chPref val="3"/>
        </dgm:presLayoutVars>
      </dgm:prSet>
      <dgm:spPr/>
      <dgm:t>
        <a:bodyPr/>
        <a:lstStyle/>
        <a:p>
          <a:endParaRPr lang="sr-Latn-RS"/>
        </a:p>
      </dgm:t>
    </dgm:pt>
    <dgm:pt modelId="{B7C65A83-F133-4385-97A6-1EAB0565D5DC}" type="pres">
      <dgm:prSet presAssocID="{E24B5C02-645C-4953-A686-DD7988B57A29}" presName="rootConnector" presStyleLbl="node2" presStyleIdx="0" presStyleCnt="2"/>
      <dgm:spPr/>
      <dgm:t>
        <a:bodyPr/>
        <a:lstStyle/>
        <a:p>
          <a:endParaRPr lang="en-US"/>
        </a:p>
      </dgm:t>
    </dgm:pt>
    <dgm:pt modelId="{70F739CF-3FD8-4B9D-B1CA-4636DA58D6A2}" type="pres">
      <dgm:prSet presAssocID="{E24B5C02-645C-4953-A686-DD7988B57A29}" presName="hierChild4" presStyleCnt="0"/>
      <dgm:spPr/>
    </dgm:pt>
    <dgm:pt modelId="{B37EE116-0F27-4933-9688-269B5EEC24A8}" type="pres">
      <dgm:prSet presAssocID="{E24B5C02-645C-4953-A686-DD7988B57A29}" presName="hierChild5" presStyleCnt="0"/>
      <dgm:spPr/>
    </dgm:pt>
    <dgm:pt modelId="{EB1B50F8-8472-491D-8D84-E076E28D090A}" type="pres">
      <dgm:prSet presAssocID="{85C89B91-E296-4A1F-9822-C1BA08406355}" presName="Name37" presStyleLbl="parChTrans1D2" presStyleIdx="1" presStyleCnt="2"/>
      <dgm:spPr/>
      <dgm:t>
        <a:bodyPr/>
        <a:lstStyle/>
        <a:p>
          <a:endParaRPr lang="en-US"/>
        </a:p>
      </dgm:t>
    </dgm:pt>
    <dgm:pt modelId="{73E27376-762F-4C23-BA66-D32C4BF45036}" type="pres">
      <dgm:prSet presAssocID="{33DB6393-1567-44E9-BE30-7196CD3E2C99}" presName="hierRoot2" presStyleCnt="0">
        <dgm:presLayoutVars>
          <dgm:hierBranch val="init"/>
        </dgm:presLayoutVars>
      </dgm:prSet>
      <dgm:spPr/>
    </dgm:pt>
    <dgm:pt modelId="{7E2488FA-F271-4D8A-8488-C0023F281674}" type="pres">
      <dgm:prSet presAssocID="{33DB6393-1567-44E9-BE30-7196CD3E2C99}" presName="rootComposite" presStyleCnt="0"/>
      <dgm:spPr/>
    </dgm:pt>
    <dgm:pt modelId="{07E0A252-92B4-4C25-8472-ACC7AF86DF14}" type="pres">
      <dgm:prSet presAssocID="{33DB6393-1567-44E9-BE30-7196CD3E2C99}" presName="rootText" presStyleLbl="node2" presStyleIdx="1" presStyleCnt="2" custScaleY="75951" custLinFactNeighborX="1081" custLinFactNeighborY="17">
        <dgm:presLayoutVars>
          <dgm:chPref val="3"/>
        </dgm:presLayoutVars>
      </dgm:prSet>
      <dgm:spPr/>
      <dgm:t>
        <a:bodyPr/>
        <a:lstStyle/>
        <a:p>
          <a:endParaRPr lang="sr-Latn-RS"/>
        </a:p>
      </dgm:t>
    </dgm:pt>
    <dgm:pt modelId="{79C23214-8A2F-4889-BFCF-FEFE1ACDD95F}" type="pres">
      <dgm:prSet presAssocID="{33DB6393-1567-44E9-BE30-7196CD3E2C99}" presName="rootConnector" presStyleLbl="node2" presStyleIdx="1" presStyleCnt="2"/>
      <dgm:spPr/>
      <dgm:t>
        <a:bodyPr/>
        <a:lstStyle/>
        <a:p>
          <a:endParaRPr lang="en-US"/>
        </a:p>
      </dgm:t>
    </dgm:pt>
    <dgm:pt modelId="{E4C934B1-CD22-47D0-96EC-BCAF5C81E480}" type="pres">
      <dgm:prSet presAssocID="{33DB6393-1567-44E9-BE30-7196CD3E2C99}" presName="hierChild4" presStyleCnt="0"/>
      <dgm:spPr/>
    </dgm:pt>
    <dgm:pt modelId="{0E437E16-6011-4C1E-98FE-457A59DDBDD6}" type="pres">
      <dgm:prSet presAssocID="{33DB6393-1567-44E9-BE30-7196CD3E2C99}" presName="hierChild5" presStyleCnt="0"/>
      <dgm:spPr/>
    </dgm:pt>
    <dgm:pt modelId="{4FF196B4-4888-4BA9-A393-26E438F8E297}" type="pres">
      <dgm:prSet presAssocID="{D7FBA0E3-9C50-4F60-80B6-6C2B22D7587F}" presName="hierChild3" presStyleCnt="0"/>
      <dgm:spPr/>
    </dgm:pt>
  </dgm:ptLst>
  <dgm:cxnLst>
    <dgm:cxn modelId="{CB237708-41EA-4AEF-8AF1-E0AFA807C470}" type="presOf" srcId="{E24B5C02-645C-4953-A686-DD7988B57A29}" destId="{78F91B4D-E9AA-405D-B823-AB32204DF3CF}" srcOrd="0" destOrd="0" presId="urn:microsoft.com/office/officeart/2005/8/layout/orgChart1"/>
    <dgm:cxn modelId="{A9D859FB-DD1A-4A0B-9A67-734915F20021}" type="presOf" srcId="{D7FBA0E3-9C50-4F60-80B6-6C2B22D7587F}" destId="{2BB25D74-727D-494D-951A-082842426420}" srcOrd="1" destOrd="0" presId="urn:microsoft.com/office/officeart/2005/8/layout/orgChart1"/>
    <dgm:cxn modelId="{B1C11463-5DE4-4013-A33A-2E77FFA96BEB}" type="presOf" srcId="{B2B5805E-545A-4374-9821-759801E581F3}" destId="{348751AA-1229-4BC1-9FFE-A01E76DD3C2F}" srcOrd="0" destOrd="0" presId="urn:microsoft.com/office/officeart/2005/8/layout/orgChart1"/>
    <dgm:cxn modelId="{155941B1-8FCE-46B1-BE3A-44C1B684F75A}" type="presOf" srcId="{85C89B91-E296-4A1F-9822-C1BA08406355}" destId="{EB1B50F8-8472-491D-8D84-E076E28D090A}" srcOrd="0" destOrd="0" presId="urn:microsoft.com/office/officeart/2005/8/layout/orgChart1"/>
    <dgm:cxn modelId="{74546224-E92A-416F-AD26-C4EED2609515}" type="presOf" srcId="{9F7DCEA7-411A-4637-99A0-6208ADD457AF}" destId="{82F4DFB1-EF4E-4C07-BF57-81A4255AE1DD}" srcOrd="0" destOrd="0" presId="urn:microsoft.com/office/officeart/2005/8/layout/orgChart1"/>
    <dgm:cxn modelId="{1006A1EB-CAD0-45FF-A96A-B55EE25521E8}" type="presOf" srcId="{E24B5C02-645C-4953-A686-DD7988B57A29}" destId="{B7C65A83-F133-4385-97A6-1EAB0565D5DC}" srcOrd="1" destOrd="0" presId="urn:microsoft.com/office/officeart/2005/8/layout/orgChart1"/>
    <dgm:cxn modelId="{263EB7BF-BEBC-4487-8327-D52449766B70}" srcId="{D7FBA0E3-9C50-4F60-80B6-6C2B22D7587F}" destId="{33DB6393-1567-44E9-BE30-7196CD3E2C99}" srcOrd="1" destOrd="0" parTransId="{85C89B91-E296-4A1F-9822-C1BA08406355}" sibTransId="{9B65CD1B-075C-484B-A53A-0065A2DA62E8}"/>
    <dgm:cxn modelId="{3CECC0A5-AD56-4567-8C3B-AFC29F239FC4}" srcId="{D7FBA0E3-9C50-4F60-80B6-6C2B22D7587F}" destId="{E24B5C02-645C-4953-A686-DD7988B57A29}" srcOrd="0" destOrd="0" parTransId="{B2B5805E-545A-4374-9821-759801E581F3}" sibTransId="{2DD05D11-FC80-4E32-B9EE-BA2D45FCF43B}"/>
    <dgm:cxn modelId="{4F2EA01B-700A-4D21-8D45-27C88F829894}" type="presOf" srcId="{33DB6393-1567-44E9-BE30-7196CD3E2C99}" destId="{79C23214-8A2F-4889-BFCF-FEFE1ACDD95F}" srcOrd="1" destOrd="0" presId="urn:microsoft.com/office/officeart/2005/8/layout/orgChart1"/>
    <dgm:cxn modelId="{A571BED0-57CA-4B53-A170-B7EF217A2B70}" type="presOf" srcId="{D7FBA0E3-9C50-4F60-80B6-6C2B22D7587F}" destId="{CB976A3B-A7C5-4227-AEB3-DDB2AFAB5920}" srcOrd="0" destOrd="0" presId="urn:microsoft.com/office/officeart/2005/8/layout/orgChart1"/>
    <dgm:cxn modelId="{7BF12C93-5F57-4F4B-B689-38ED1775B8B0}" type="presOf" srcId="{33DB6393-1567-44E9-BE30-7196CD3E2C99}" destId="{07E0A252-92B4-4C25-8472-ACC7AF86DF14}" srcOrd="0" destOrd="0" presId="urn:microsoft.com/office/officeart/2005/8/layout/orgChart1"/>
    <dgm:cxn modelId="{0AE09858-6BD7-4F8F-B217-BF087A02D448}" srcId="{9F7DCEA7-411A-4637-99A0-6208ADD457AF}" destId="{D7FBA0E3-9C50-4F60-80B6-6C2B22D7587F}" srcOrd="0" destOrd="0" parTransId="{9422B799-3BBE-43B4-9571-702804731119}" sibTransId="{CA4E3F00-95E0-4A01-A5EE-0E2CC7055D70}"/>
    <dgm:cxn modelId="{7CE370AF-80A6-4A9C-B61A-A0FFCC2591CE}" type="presParOf" srcId="{82F4DFB1-EF4E-4C07-BF57-81A4255AE1DD}" destId="{3B02482A-D130-4FB0-91CA-36014DA033E1}" srcOrd="0" destOrd="0" presId="urn:microsoft.com/office/officeart/2005/8/layout/orgChart1"/>
    <dgm:cxn modelId="{428CCE66-A98F-4DEC-A8E5-7B8B355A9585}" type="presParOf" srcId="{3B02482A-D130-4FB0-91CA-36014DA033E1}" destId="{033A4110-FF78-4EFC-BC3F-12040343A3FE}" srcOrd="0" destOrd="0" presId="urn:microsoft.com/office/officeart/2005/8/layout/orgChart1"/>
    <dgm:cxn modelId="{84641FF9-ECAF-4292-B371-97A47AF0D01D}" type="presParOf" srcId="{033A4110-FF78-4EFC-BC3F-12040343A3FE}" destId="{CB976A3B-A7C5-4227-AEB3-DDB2AFAB5920}" srcOrd="0" destOrd="0" presId="urn:microsoft.com/office/officeart/2005/8/layout/orgChart1"/>
    <dgm:cxn modelId="{F6D4BC96-12E0-4207-BFF0-29907B09A387}" type="presParOf" srcId="{033A4110-FF78-4EFC-BC3F-12040343A3FE}" destId="{2BB25D74-727D-494D-951A-082842426420}" srcOrd="1" destOrd="0" presId="urn:microsoft.com/office/officeart/2005/8/layout/orgChart1"/>
    <dgm:cxn modelId="{2C2C8A33-E6B7-466C-8708-6FF867280506}" type="presParOf" srcId="{3B02482A-D130-4FB0-91CA-36014DA033E1}" destId="{E06F6FE1-2BB7-416C-904E-334A35044506}" srcOrd="1" destOrd="0" presId="urn:microsoft.com/office/officeart/2005/8/layout/orgChart1"/>
    <dgm:cxn modelId="{954E46C0-008C-4D3D-A294-F269A7C59482}" type="presParOf" srcId="{E06F6FE1-2BB7-416C-904E-334A35044506}" destId="{348751AA-1229-4BC1-9FFE-A01E76DD3C2F}" srcOrd="0" destOrd="0" presId="urn:microsoft.com/office/officeart/2005/8/layout/orgChart1"/>
    <dgm:cxn modelId="{C75447D4-9359-47A9-9A84-B5730F7FAEB5}" type="presParOf" srcId="{E06F6FE1-2BB7-416C-904E-334A35044506}" destId="{82BAEA57-743D-4525-842B-BACB34AE429E}" srcOrd="1" destOrd="0" presId="urn:microsoft.com/office/officeart/2005/8/layout/orgChart1"/>
    <dgm:cxn modelId="{C20C89DD-FFC8-4656-BEF1-4A2630EC5783}" type="presParOf" srcId="{82BAEA57-743D-4525-842B-BACB34AE429E}" destId="{9A547471-9BA2-49C1-AF14-5E47AF9096BD}" srcOrd="0" destOrd="0" presId="urn:microsoft.com/office/officeart/2005/8/layout/orgChart1"/>
    <dgm:cxn modelId="{61116AE3-F9FB-45C0-9AB0-04C1B86A2752}" type="presParOf" srcId="{9A547471-9BA2-49C1-AF14-5E47AF9096BD}" destId="{78F91B4D-E9AA-405D-B823-AB32204DF3CF}" srcOrd="0" destOrd="0" presId="urn:microsoft.com/office/officeart/2005/8/layout/orgChart1"/>
    <dgm:cxn modelId="{7B6A7E04-831F-413F-9A29-63585DBE32A2}" type="presParOf" srcId="{9A547471-9BA2-49C1-AF14-5E47AF9096BD}" destId="{B7C65A83-F133-4385-97A6-1EAB0565D5DC}" srcOrd="1" destOrd="0" presId="urn:microsoft.com/office/officeart/2005/8/layout/orgChart1"/>
    <dgm:cxn modelId="{ED2FDFB8-16C1-48A8-98E6-3330872AB17C}" type="presParOf" srcId="{82BAEA57-743D-4525-842B-BACB34AE429E}" destId="{70F739CF-3FD8-4B9D-B1CA-4636DA58D6A2}" srcOrd="1" destOrd="0" presId="urn:microsoft.com/office/officeart/2005/8/layout/orgChart1"/>
    <dgm:cxn modelId="{E3AF9752-82FF-4954-9D1A-E3D43C81C8CF}" type="presParOf" srcId="{82BAEA57-743D-4525-842B-BACB34AE429E}" destId="{B37EE116-0F27-4933-9688-269B5EEC24A8}" srcOrd="2" destOrd="0" presId="urn:microsoft.com/office/officeart/2005/8/layout/orgChart1"/>
    <dgm:cxn modelId="{746B746A-A9CE-4976-AE27-163AF5620B9D}" type="presParOf" srcId="{E06F6FE1-2BB7-416C-904E-334A35044506}" destId="{EB1B50F8-8472-491D-8D84-E076E28D090A}" srcOrd="2" destOrd="0" presId="urn:microsoft.com/office/officeart/2005/8/layout/orgChart1"/>
    <dgm:cxn modelId="{D8A9EB08-F258-46F0-BA5C-88F8276E13D5}" type="presParOf" srcId="{E06F6FE1-2BB7-416C-904E-334A35044506}" destId="{73E27376-762F-4C23-BA66-D32C4BF45036}" srcOrd="3" destOrd="0" presId="urn:microsoft.com/office/officeart/2005/8/layout/orgChart1"/>
    <dgm:cxn modelId="{A559191B-AFAA-4E44-8207-7899741C3287}" type="presParOf" srcId="{73E27376-762F-4C23-BA66-D32C4BF45036}" destId="{7E2488FA-F271-4D8A-8488-C0023F281674}" srcOrd="0" destOrd="0" presId="urn:microsoft.com/office/officeart/2005/8/layout/orgChart1"/>
    <dgm:cxn modelId="{47E4F8B4-9D1C-4595-8C5E-E28524D32D56}" type="presParOf" srcId="{7E2488FA-F271-4D8A-8488-C0023F281674}" destId="{07E0A252-92B4-4C25-8472-ACC7AF86DF14}" srcOrd="0" destOrd="0" presId="urn:microsoft.com/office/officeart/2005/8/layout/orgChart1"/>
    <dgm:cxn modelId="{7EA302A2-3B98-40D2-98E7-DF6AA137F002}" type="presParOf" srcId="{7E2488FA-F271-4D8A-8488-C0023F281674}" destId="{79C23214-8A2F-4889-BFCF-FEFE1ACDD95F}" srcOrd="1" destOrd="0" presId="urn:microsoft.com/office/officeart/2005/8/layout/orgChart1"/>
    <dgm:cxn modelId="{2373595D-D7E7-49FB-A9C5-56208716E742}" type="presParOf" srcId="{73E27376-762F-4C23-BA66-D32C4BF45036}" destId="{E4C934B1-CD22-47D0-96EC-BCAF5C81E480}" srcOrd="1" destOrd="0" presId="urn:microsoft.com/office/officeart/2005/8/layout/orgChart1"/>
    <dgm:cxn modelId="{F7382EE0-1220-42D6-858A-9FEFCE6CEEC2}" type="presParOf" srcId="{73E27376-762F-4C23-BA66-D32C4BF45036}" destId="{0E437E16-6011-4C1E-98FE-457A59DDBDD6}" srcOrd="2" destOrd="0" presId="urn:microsoft.com/office/officeart/2005/8/layout/orgChart1"/>
    <dgm:cxn modelId="{4471BE51-B620-4971-8C59-9CD4038D5BF1}" type="presParOf" srcId="{3B02482A-D130-4FB0-91CA-36014DA033E1}" destId="{4FF196B4-4888-4BA9-A393-26E438F8E297}"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C7AB59-862B-43F2-9351-C89BB3A67D28}">
      <dsp:nvSpPr>
        <dsp:cNvPr id="0" name=""/>
        <dsp:cNvSpPr/>
      </dsp:nvSpPr>
      <dsp:spPr>
        <a:xfrm>
          <a:off x="2946400" y="1102705"/>
          <a:ext cx="2084599" cy="361790"/>
        </a:xfrm>
        <a:custGeom>
          <a:avLst/>
          <a:gdLst/>
          <a:ahLst/>
          <a:cxnLst/>
          <a:rect l="0" t="0" r="0" b="0"/>
          <a:pathLst>
            <a:path>
              <a:moveTo>
                <a:pt x="0" y="0"/>
              </a:moveTo>
              <a:lnTo>
                <a:pt x="0" y="180895"/>
              </a:lnTo>
              <a:lnTo>
                <a:pt x="2084599" y="180895"/>
              </a:lnTo>
              <a:lnTo>
                <a:pt x="2084599"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EC4FF9E-A410-440D-A6A7-4EE2B80F4918}">
      <dsp:nvSpPr>
        <dsp:cNvPr id="0" name=""/>
        <dsp:cNvSpPr/>
      </dsp:nvSpPr>
      <dsp:spPr>
        <a:xfrm>
          <a:off x="2900680" y="1102705"/>
          <a:ext cx="91440" cy="361790"/>
        </a:xfrm>
        <a:custGeom>
          <a:avLst/>
          <a:gdLst/>
          <a:ahLst/>
          <a:cxnLst/>
          <a:rect l="0" t="0" r="0" b="0"/>
          <a:pathLst>
            <a:path>
              <a:moveTo>
                <a:pt x="45720" y="0"/>
              </a:moveTo>
              <a:lnTo>
                <a:pt x="4572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FB1010-BCB3-40ED-B3C8-08F859259D01}">
      <dsp:nvSpPr>
        <dsp:cNvPr id="0" name=""/>
        <dsp:cNvSpPr/>
      </dsp:nvSpPr>
      <dsp:spPr>
        <a:xfrm>
          <a:off x="861800" y="1102705"/>
          <a:ext cx="2084599" cy="361790"/>
        </a:xfrm>
        <a:custGeom>
          <a:avLst/>
          <a:gdLst/>
          <a:ahLst/>
          <a:cxnLst/>
          <a:rect l="0" t="0" r="0" b="0"/>
          <a:pathLst>
            <a:path>
              <a:moveTo>
                <a:pt x="2084599" y="0"/>
              </a:moveTo>
              <a:lnTo>
                <a:pt x="2084599" y="180895"/>
              </a:lnTo>
              <a:lnTo>
                <a:pt x="0" y="180895"/>
              </a:lnTo>
              <a:lnTo>
                <a:pt x="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D9475D-875B-416B-A9C6-23AE0883E022}">
      <dsp:nvSpPr>
        <dsp:cNvPr id="0" name=""/>
        <dsp:cNvSpPr/>
      </dsp:nvSpPr>
      <dsp:spPr>
        <a:xfrm>
          <a:off x="1217198" y="241300"/>
          <a:ext cx="3458402" cy="8614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Одељење за регулисање безбедности и нтероперабилности</a:t>
          </a:r>
          <a:endParaRPr lang="sr-Cyrl-CS" sz="900" b="1"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 </a:t>
          </a:r>
          <a:r>
            <a:rPr lang="sr-Cyrl-CS" sz="900" b="1" kern="1200">
              <a:latin typeface="Cambria" pitchFamily="18" charset="0"/>
            </a:rPr>
            <a:t>у </a:t>
          </a:r>
          <a:r>
            <a:rPr lang="en-US" sz="900" b="1" kern="1200">
              <a:latin typeface="Cambria" pitchFamily="18" charset="0"/>
            </a:rPr>
            <a:t>железничко</a:t>
          </a:r>
          <a:r>
            <a:rPr lang="sr-Cyrl-CS" sz="900" b="1" kern="1200">
              <a:latin typeface="Cambria" pitchFamily="18" charset="0"/>
            </a:rPr>
            <a:t>м</a:t>
          </a:r>
          <a:r>
            <a:rPr lang="en-US" sz="900" b="1" kern="1200">
              <a:latin typeface="Cambria" pitchFamily="18" charset="0"/>
            </a:rPr>
            <a:t> саобраћај</a:t>
          </a:r>
          <a:r>
            <a:rPr lang="sr-Cyrl-CS" sz="900" b="1" kern="1200">
              <a:latin typeface="Cambria" pitchFamily="18" charset="0"/>
            </a:rPr>
            <a:t>у, </a:t>
          </a:r>
          <a:r>
            <a:rPr lang="en-US" sz="900" b="1" kern="1200">
              <a:latin typeface="Cambria" pitchFamily="18" charset="0"/>
            </a:rPr>
            <a:t>жичаре </a:t>
          </a:r>
          <a:r>
            <a:rPr lang="sr-Cyrl-CS" sz="900" b="1" kern="1200">
              <a:latin typeface="Cambria" pitchFamily="18" charset="0"/>
            </a:rPr>
            <a:t>и метро</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Начелник Одељења: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Наташа Церовић </a:t>
          </a:r>
          <a:endParaRPr lang="sr-Latn-RS" sz="1000" i="1" kern="1200">
            <a:latin typeface="Cambria" pitchFamily="18" charset="0"/>
          </a:endParaRPr>
        </a:p>
      </dsp:txBody>
      <dsp:txXfrm>
        <a:off x="1217198" y="241300"/>
        <a:ext cx="3458402" cy="861404"/>
      </dsp:txXfrm>
    </dsp:sp>
    <dsp:sp modelId="{065C9F01-84B5-47FD-A0E9-5E1F1B75E65C}">
      <dsp:nvSpPr>
        <dsp:cNvPr id="0" name=""/>
        <dsp:cNvSpPr/>
      </dsp:nvSpPr>
      <dsp:spPr>
        <a:xfrm>
          <a:off x="395" y="1464495"/>
          <a:ext cx="1722809" cy="9630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Одсек за </a:t>
          </a:r>
          <a:r>
            <a:rPr lang="ru-RU" sz="900" b="1" kern="1200">
              <a:latin typeface="Cambria" pitchFamily="18" charset="0"/>
            </a:rPr>
            <a:t>управљање безбедношћу и стручно оспособљавање</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Шеф Одсека: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Игор Казанџић</a:t>
          </a:r>
          <a:endParaRPr lang="sr-Latn-RS" sz="1000" i="1" kern="1200">
            <a:latin typeface="Cambria" pitchFamily="18" charset="0"/>
          </a:endParaRPr>
        </a:p>
      </dsp:txBody>
      <dsp:txXfrm>
        <a:off x="395" y="1464495"/>
        <a:ext cx="1722809" cy="963007"/>
      </dsp:txXfrm>
    </dsp:sp>
    <dsp:sp modelId="{503C59F2-A005-433D-AA29-E2F68763840B}">
      <dsp:nvSpPr>
        <dsp:cNvPr id="0" name=""/>
        <dsp:cNvSpPr/>
      </dsp:nvSpPr>
      <dsp:spPr>
        <a:xfrm>
          <a:off x="2084995" y="1464495"/>
          <a:ext cx="1722809" cy="9739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Cambria" pitchFamily="18" charset="0"/>
            </a:rPr>
            <a:t>Одсек за прописе, стабилне структурне подсистеме,  железничка и метро возила</a:t>
          </a:r>
          <a:endParaRPr lang="sr-Latn-RS" sz="900" kern="1200">
            <a:latin typeface="Cambria" pitchFamily="18" charset="0"/>
          </a:endParaRPr>
        </a:p>
        <a:p>
          <a:pPr lvl="0" algn="ctr" defTabSz="400050">
            <a:lnSpc>
              <a:spcPct val="90000"/>
            </a:lnSpc>
            <a:spcBef>
              <a:spcPct val="0"/>
            </a:spcBef>
            <a:spcAft>
              <a:spcPct val="35000"/>
            </a:spcAft>
          </a:pPr>
          <a:r>
            <a:rPr lang="ru-RU" sz="900" b="1" kern="1200">
              <a:latin typeface="Cambria" pitchFamily="18" charset="0"/>
            </a:rPr>
            <a:t>Шеф Одсека: </a:t>
          </a:r>
          <a:endParaRPr lang="sr-Latn-RS" sz="900" kern="1200">
            <a:latin typeface="Cambria" pitchFamily="18" charset="0"/>
          </a:endParaRPr>
        </a:p>
        <a:p>
          <a:pPr lvl="0" algn="ctr" defTabSz="400050">
            <a:lnSpc>
              <a:spcPct val="90000"/>
            </a:lnSpc>
            <a:spcBef>
              <a:spcPct val="0"/>
            </a:spcBef>
            <a:spcAft>
              <a:spcPct val="35000"/>
            </a:spcAft>
          </a:pPr>
          <a:r>
            <a:rPr lang="ru-RU" sz="1000" b="1" i="1" kern="1200">
              <a:latin typeface="Cambria" pitchFamily="18" charset="0"/>
            </a:rPr>
            <a:t>Милан Поповић</a:t>
          </a:r>
          <a:endParaRPr lang="sr-Latn-RS" sz="1000" i="1" kern="1200">
            <a:latin typeface="Cambria" pitchFamily="18" charset="0"/>
          </a:endParaRPr>
        </a:p>
      </dsp:txBody>
      <dsp:txXfrm>
        <a:off x="2084995" y="1464495"/>
        <a:ext cx="1722809" cy="973904"/>
      </dsp:txXfrm>
    </dsp:sp>
    <dsp:sp modelId="{92789641-3CFF-4C14-9EC2-118BA9F39967}">
      <dsp:nvSpPr>
        <dsp:cNvPr id="0" name=""/>
        <dsp:cNvSpPr/>
      </dsp:nvSpPr>
      <dsp:spPr>
        <a:xfrm>
          <a:off x="4169594" y="1464495"/>
          <a:ext cx="1722809" cy="9612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Cambria" pitchFamily="18" charset="0"/>
            </a:rPr>
            <a:t>Одсек за </a:t>
          </a:r>
          <a:r>
            <a:rPr lang="ru-RU" sz="800" b="1" kern="1200">
              <a:latin typeface="Cambria" pitchFamily="18" charset="0"/>
            </a:rPr>
            <a:t>сертификацију лица задужених за одржавање, радионица за одржавање железничких возила и жичаре </a:t>
          </a:r>
          <a:endParaRPr lang="sr-Latn-RS" sz="800" kern="1200">
            <a:latin typeface="Cambria" pitchFamily="18" charset="0"/>
          </a:endParaRPr>
        </a:p>
        <a:p>
          <a:pPr lvl="0" algn="ctr" defTabSz="355600">
            <a:lnSpc>
              <a:spcPct val="90000"/>
            </a:lnSpc>
            <a:spcBef>
              <a:spcPct val="0"/>
            </a:spcBef>
            <a:spcAft>
              <a:spcPct val="35000"/>
            </a:spcAft>
          </a:pPr>
          <a:r>
            <a:rPr lang="en-US" sz="900" b="1" kern="1200">
              <a:latin typeface="Cambria" pitchFamily="18" charset="0"/>
            </a:rPr>
            <a:t>Шеф Одсека: </a:t>
          </a:r>
          <a:endParaRPr lang="sr-Latn-RS" sz="900" kern="1200">
            <a:latin typeface="Cambria" pitchFamily="18" charset="0"/>
          </a:endParaRPr>
        </a:p>
        <a:p>
          <a:pPr lvl="0" algn="ctr" defTabSz="355600">
            <a:lnSpc>
              <a:spcPct val="90000"/>
            </a:lnSpc>
            <a:spcBef>
              <a:spcPct val="0"/>
            </a:spcBef>
            <a:spcAft>
              <a:spcPct val="35000"/>
            </a:spcAft>
          </a:pPr>
          <a:r>
            <a:rPr lang="en-US" sz="1000" b="1" i="1" kern="1200">
              <a:latin typeface="Cambria" pitchFamily="18" charset="0"/>
            </a:rPr>
            <a:t>Оливера Здравковић</a:t>
          </a:r>
          <a:endParaRPr lang="sr-Latn-RS" sz="1000" i="1" kern="1200">
            <a:latin typeface="Cambria" pitchFamily="18" charset="0"/>
          </a:endParaRPr>
        </a:p>
      </dsp:txBody>
      <dsp:txXfrm>
        <a:off x="4169594" y="1464495"/>
        <a:ext cx="1722809" cy="9612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B50F8-8472-491D-8D84-E076E28D090A}">
      <dsp:nvSpPr>
        <dsp:cNvPr id="0" name=""/>
        <dsp:cNvSpPr/>
      </dsp:nvSpPr>
      <dsp:spPr>
        <a:xfrm>
          <a:off x="2743200" y="1167851"/>
          <a:ext cx="1502531" cy="521291"/>
        </a:xfrm>
        <a:custGeom>
          <a:avLst/>
          <a:gdLst/>
          <a:ahLst/>
          <a:cxnLst/>
          <a:rect l="0" t="0" r="0" b="0"/>
          <a:pathLst>
            <a:path>
              <a:moveTo>
                <a:pt x="0" y="0"/>
              </a:moveTo>
              <a:lnTo>
                <a:pt x="0" y="260751"/>
              </a:lnTo>
              <a:lnTo>
                <a:pt x="1502531" y="260751"/>
              </a:lnTo>
              <a:lnTo>
                <a:pt x="1502531" y="52129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8751AA-1229-4BC1-9FFE-A01E76DD3C2F}">
      <dsp:nvSpPr>
        <dsp:cNvPr id="0" name=""/>
        <dsp:cNvSpPr/>
      </dsp:nvSpPr>
      <dsp:spPr>
        <a:xfrm>
          <a:off x="1241991" y="1167851"/>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976A3B-A7C5-4227-AEB3-DDB2AFAB5920}">
      <dsp:nvSpPr>
        <dsp:cNvPr id="0" name=""/>
        <dsp:cNvSpPr/>
      </dsp:nvSpPr>
      <dsp:spPr>
        <a:xfrm>
          <a:off x="946860" y="78010"/>
          <a:ext cx="3592678" cy="10898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1" kern="1200">
              <a:latin typeface="Cambria" pitchFamily="18" charset="0"/>
            </a:rPr>
            <a:t>Одељење за регулисање железничког тржишта, лиценце, права путника и заједничке послове</a:t>
          </a:r>
        </a:p>
        <a:p>
          <a:pPr lvl="0" algn="ctr" defTabSz="444500">
            <a:lnSpc>
              <a:spcPct val="90000"/>
            </a:lnSpc>
            <a:spcBef>
              <a:spcPct val="0"/>
            </a:spcBef>
            <a:spcAft>
              <a:spcPct val="35000"/>
            </a:spcAft>
          </a:pPr>
          <a:r>
            <a:rPr lang="sr-Cyrl-CS" sz="1100" b="1" i="1" kern="1200">
              <a:latin typeface="Cambria" pitchFamily="18" charset="0"/>
            </a:rPr>
            <a:t>Начелник Одељења:</a:t>
          </a:r>
          <a:r>
            <a:rPr lang="en-US" sz="1100" b="1" i="1" kern="1200">
              <a:latin typeface="Cambria" pitchFamily="18" charset="0"/>
            </a:rPr>
            <a:t> </a:t>
          </a:r>
          <a:endParaRPr lang="sr-Cyrl-RS" sz="1100" b="1" i="1" kern="1200">
            <a:latin typeface="Cambria" pitchFamily="18" charset="0"/>
          </a:endParaRPr>
        </a:p>
        <a:p>
          <a:pPr lvl="0" algn="ctr" defTabSz="444500">
            <a:lnSpc>
              <a:spcPct val="90000"/>
            </a:lnSpc>
            <a:spcBef>
              <a:spcPct val="0"/>
            </a:spcBef>
            <a:spcAft>
              <a:spcPct val="35000"/>
            </a:spcAft>
          </a:pPr>
          <a:r>
            <a:rPr lang="sr-Cyrl-RS" sz="1100" b="1" i="1" kern="1200">
              <a:latin typeface="Cambria" pitchFamily="18" charset="0"/>
            </a:rPr>
            <a:t>Вида  Јерковић</a:t>
          </a:r>
          <a:endParaRPr lang="sr-Latn-RS" sz="1100" b="1" i="1" kern="1200">
            <a:latin typeface="Cambria" pitchFamily="18" charset="0"/>
          </a:endParaRPr>
        </a:p>
      </dsp:txBody>
      <dsp:txXfrm>
        <a:off x="946860" y="78010"/>
        <a:ext cx="3592678" cy="1089840"/>
      </dsp:txXfrm>
    </dsp:sp>
    <dsp:sp modelId="{78F91B4D-E9AA-405D-B823-AB32204DF3CF}">
      <dsp:nvSpPr>
        <dsp:cNvPr id="0" name=""/>
        <dsp:cNvSpPr/>
      </dsp:nvSpPr>
      <dsp:spPr>
        <a:xfrm>
          <a:off x="1322" y="1688932"/>
          <a:ext cx="2481336" cy="9549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b="1" kern="1200">
              <a:latin typeface="Cambria" pitchFamily="18" charset="0"/>
            </a:rPr>
            <a:t>Одсек за регулисање железничког тржишта, лиценце и права путника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Шеф </a:t>
          </a:r>
          <a:r>
            <a:rPr lang="sr-Cyrl-RS" sz="1000" b="1" i="1" kern="1200">
              <a:latin typeface="Cambria" pitchFamily="18" charset="0"/>
            </a:rPr>
            <a:t>Одсека</a:t>
          </a:r>
          <a:r>
            <a:rPr lang="en-US" sz="1000" b="1" i="1" kern="1200">
              <a:latin typeface="Cambria" pitchFamily="18" charset="0"/>
            </a:rPr>
            <a:t>: </a:t>
          </a:r>
          <a:endParaRPr lang="sr-Latn-RS" sz="1000" i="1"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Зорица Радовић</a:t>
          </a:r>
          <a:endParaRPr lang="sr-Latn-RS" sz="1000" i="1" kern="1200">
            <a:latin typeface="Cambria" pitchFamily="18" charset="0"/>
          </a:endParaRPr>
        </a:p>
      </dsp:txBody>
      <dsp:txXfrm>
        <a:off x="1322" y="1688932"/>
        <a:ext cx="2481336" cy="954992"/>
      </dsp:txXfrm>
    </dsp:sp>
    <dsp:sp modelId="{07E0A252-92B4-4C25-8472-ACC7AF86DF14}">
      <dsp:nvSpPr>
        <dsp:cNvPr id="0" name=""/>
        <dsp:cNvSpPr/>
      </dsp:nvSpPr>
      <dsp:spPr>
        <a:xfrm>
          <a:off x="3005063" y="1689142"/>
          <a:ext cx="2481336" cy="9423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b="1" kern="1200">
              <a:latin typeface="Cambria" pitchFamily="18" charset="0"/>
            </a:rPr>
            <a:t>Одсек за финансијске, кадровске</a:t>
          </a:r>
        </a:p>
        <a:p>
          <a:pPr lvl="0" algn="ctr" defTabSz="444500">
            <a:lnSpc>
              <a:spcPct val="90000"/>
            </a:lnSpc>
            <a:spcBef>
              <a:spcPct val="0"/>
            </a:spcBef>
            <a:spcAft>
              <a:spcPct val="35000"/>
            </a:spcAft>
          </a:pPr>
          <a:r>
            <a:rPr lang="sr-Cyrl-RS" sz="1000" b="1" kern="1200">
              <a:latin typeface="Cambria" pitchFamily="18" charset="0"/>
            </a:rPr>
            <a:t> и опште послове</a:t>
          </a:r>
          <a:endParaRPr lang="sr-Latn-RS" sz="1000"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Шеф Одсека</a:t>
          </a:r>
          <a:r>
            <a:rPr lang="en-US" sz="1000" b="1" i="1" kern="1200">
              <a:latin typeface="Cambria" pitchFamily="18" charset="0"/>
            </a:rPr>
            <a:t>:</a:t>
          </a:r>
          <a:endParaRPr lang="sr-Latn-RS" sz="1000" i="1"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Нина Ивковић</a:t>
          </a:r>
          <a:endParaRPr lang="sr-Latn-RS" sz="1000" i="1" kern="1200">
            <a:latin typeface="Cambria" pitchFamily="18" charset="0"/>
          </a:endParaRPr>
        </a:p>
      </dsp:txBody>
      <dsp:txXfrm>
        <a:off x="3005063" y="1689142"/>
        <a:ext cx="2481336" cy="9423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21D28-7473-43FB-B140-0E080343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34351</Words>
  <Characters>195803</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Ksenija Dunjić Pavlović</cp:lastModifiedBy>
  <cp:revision>4</cp:revision>
  <cp:lastPrinted>2022-02-18T13:36:00Z</cp:lastPrinted>
  <dcterms:created xsi:type="dcterms:W3CDTF">2022-02-18T13:35:00Z</dcterms:created>
  <dcterms:modified xsi:type="dcterms:W3CDTF">2022-02-18T13:37:00Z</dcterms:modified>
</cp:coreProperties>
</file>