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9D" w:rsidRPr="00CF6A2E" w:rsidRDefault="004B7F9D" w:rsidP="004B7F9D">
      <w:pPr>
        <w:ind w:left="900" w:right="1440" w:firstLine="960"/>
        <w:jc w:val="both"/>
        <w:rPr>
          <w:lang w:val="sr-Latn-RS"/>
        </w:rPr>
      </w:pPr>
      <w:bookmarkStart w:id="0" w:name="_GoBack"/>
      <w:bookmarkEnd w:id="0"/>
    </w:p>
    <w:p w:rsidR="004B7F9D" w:rsidRDefault="004B7F9D" w:rsidP="004B7F9D">
      <w:pPr>
        <w:ind w:left="900" w:right="1440" w:firstLine="720"/>
        <w:jc w:val="center"/>
        <w:rPr>
          <w:b/>
          <w:lang w:val="sr-Cyrl-CS"/>
        </w:rPr>
      </w:pPr>
      <w:r w:rsidRPr="00FD746E">
        <w:rPr>
          <w:b/>
          <w:lang w:val="sr-Cyrl-CS"/>
        </w:rPr>
        <w:t>СПИСАК  КАНДИДАТА</w:t>
      </w:r>
    </w:p>
    <w:p w:rsidR="004B7F9D" w:rsidRDefault="004B7F9D" w:rsidP="004B7F9D">
      <w:pPr>
        <w:ind w:left="900" w:right="1440" w:firstLine="720"/>
        <w:jc w:val="center"/>
        <w:rPr>
          <w:b/>
          <w:lang w:val="sr-Cyrl-CS"/>
        </w:rPr>
      </w:pPr>
    </w:p>
    <w:p w:rsidR="004B7F9D" w:rsidRDefault="004B7F9D" w:rsidP="004B7F9D">
      <w:pPr>
        <w:ind w:left="900" w:right="1440" w:firstLine="720"/>
        <w:jc w:val="center"/>
        <w:rPr>
          <w:b/>
          <w:lang w:val="sr-Cyrl-CS"/>
        </w:rPr>
      </w:pPr>
    </w:p>
    <w:p w:rsidR="004B7F9D" w:rsidRDefault="004B7F9D" w:rsidP="004B7F9D">
      <w:pPr>
        <w:ind w:left="142" w:right="4" w:firstLine="578"/>
        <w:jc w:val="both"/>
        <w:rPr>
          <w:lang w:val="sr-Latn-RS"/>
        </w:rPr>
      </w:pPr>
      <w:r>
        <w:rPr>
          <w:lang w:val="sr-Cyrl-CS"/>
        </w:rPr>
        <w:t>Међу којима</w:t>
      </w:r>
      <w:r w:rsidRPr="00046CFC">
        <w:rPr>
          <w:lang w:val="sr-Cyrl-CS"/>
        </w:rPr>
        <w:t xml:space="preserve"> се спроводи изборни поступак </w:t>
      </w:r>
      <w:r w:rsidRPr="00046CFC">
        <w:rPr>
          <w:lang w:val="ru-RU"/>
        </w:rPr>
        <w:t>за попуњавање извршилачк</w:t>
      </w:r>
      <w:r w:rsidRPr="00046CFC">
        <w:rPr>
          <w:lang w:val="sr-Latn-CS"/>
        </w:rPr>
        <w:t>ог</w:t>
      </w:r>
      <w:r>
        <w:rPr>
          <w:lang w:val="ru-RU"/>
        </w:rPr>
        <w:t xml:space="preserve"> радног места </w:t>
      </w:r>
      <w:r>
        <w:rPr>
          <w:lang w:val="sr-Cyrl-ME"/>
        </w:rPr>
        <w:t xml:space="preserve">за </w:t>
      </w:r>
      <w:r w:rsidR="00607FF4" w:rsidRPr="0003536F">
        <w:rPr>
          <w:b/>
          <w:lang w:val="sr-Cyrl-CS"/>
        </w:rPr>
        <w:t>евиденцију жичара и специфичних вучних инсталација</w:t>
      </w:r>
      <w:r w:rsidR="00607FF4" w:rsidRPr="00F46E4A">
        <w:rPr>
          <w:b/>
          <w:spacing w:val="2"/>
          <w:lang w:val="sr-Cyrl-CS"/>
        </w:rPr>
        <w:t xml:space="preserve">, </w:t>
      </w:r>
      <w:r w:rsidR="00607FF4" w:rsidRPr="007123B7">
        <w:rPr>
          <w:spacing w:val="2"/>
          <w:lang w:val="sr-Cyrl-RS"/>
        </w:rPr>
        <w:t>у звању</w:t>
      </w:r>
      <w:r w:rsidR="00607FF4">
        <w:rPr>
          <w:spacing w:val="2"/>
          <w:lang w:val="sr-Latn-RS"/>
        </w:rPr>
        <w:t xml:space="preserve"> </w:t>
      </w:r>
      <w:r w:rsidR="00607FF4" w:rsidRPr="0003536F">
        <w:rPr>
          <w:lang w:val="sr-Cyrl-CS"/>
        </w:rPr>
        <w:t>млађи</w:t>
      </w:r>
      <w:r w:rsidR="00607FF4" w:rsidRPr="007123B7">
        <w:rPr>
          <w:spacing w:val="2"/>
          <w:lang w:val="sr-Cyrl-RS"/>
        </w:rPr>
        <w:t xml:space="preserve"> саветник,</w:t>
      </w:r>
      <w:r w:rsidR="00607FF4">
        <w:rPr>
          <w:b/>
          <w:spacing w:val="2"/>
          <w:lang w:val="sr-Cyrl-RS"/>
        </w:rPr>
        <w:t xml:space="preserve"> </w:t>
      </w:r>
      <w:r w:rsidR="00607FF4" w:rsidRPr="00F46E4A">
        <w:rPr>
          <w:lang w:val="sr-Cyrl-CS"/>
        </w:rPr>
        <w:t>у Одсеку за сертификацију лица задужених за одржавање, радионица за одржавање железничких возила и жичаре</w:t>
      </w:r>
      <w:r w:rsidRPr="00F46E4A">
        <w:rPr>
          <w:lang w:val="sr-Cyrl-CS"/>
        </w:rPr>
        <w:t>,</w:t>
      </w:r>
      <w:r w:rsidRPr="00E23DA3">
        <w:rPr>
          <w:bCs/>
          <w:lang w:val="sr-Cyrl-CS"/>
        </w:rPr>
        <w:t xml:space="preserve"> у Одељењу за регулисање</w:t>
      </w:r>
      <w:r w:rsidRPr="00E23DA3">
        <w:rPr>
          <w:lang w:val="sr-Cyrl-CS"/>
        </w:rPr>
        <w:t xml:space="preserve"> </w:t>
      </w:r>
      <w:r w:rsidRPr="00E23DA3">
        <w:rPr>
          <w:spacing w:val="-2"/>
          <w:lang w:val="sr-Cyrl-CS"/>
        </w:rPr>
        <w:t>безбедности и интероперабилности у железничком саобраћају, жичаре и метро</w:t>
      </w:r>
      <w:r w:rsidRPr="00513B66">
        <w:rPr>
          <w:lang w:val="sr-Cyrl-RS"/>
        </w:rPr>
        <w:t xml:space="preserve">, </w:t>
      </w:r>
      <w:r>
        <w:rPr>
          <w:lang w:val="sr-Cyrl-RS"/>
        </w:rPr>
        <w:t>у</w:t>
      </w:r>
      <w:r w:rsidRPr="00FD746E">
        <w:rPr>
          <w:lang w:val="ru-RU"/>
        </w:rPr>
        <w:t xml:space="preserve"> Дирекцији за железнице</w:t>
      </w:r>
      <w:r>
        <w:rPr>
          <w:lang w:val="ru-RU"/>
        </w:rPr>
        <w:t xml:space="preserve">, јавним конкурсом - </w:t>
      </w:r>
      <w:r>
        <w:rPr>
          <w:lang w:val="sr-Cyrl-CS"/>
        </w:rPr>
        <w:t>према шифри подносиоца пријаве:</w:t>
      </w:r>
      <w:r>
        <w:rPr>
          <w:lang w:val="sr-Latn-RS"/>
        </w:rPr>
        <w:t xml:space="preserve"> </w:t>
      </w:r>
    </w:p>
    <w:p w:rsidR="004B7F9D" w:rsidRDefault="00607FF4" w:rsidP="004B7F9D">
      <w:pPr>
        <w:ind w:left="142" w:right="4" w:firstLine="578"/>
        <w:jc w:val="both"/>
        <w:rPr>
          <w:lang w:val="sr-Latn-RS"/>
        </w:rPr>
      </w:pPr>
      <w:r>
        <w:rPr>
          <w:lang w:val="sr-Latn-RS"/>
        </w:rPr>
        <w:t xml:space="preserve"> </w:t>
      </w:r>
    </w:p>
    <w:p w:rsidR="004B7F9D" w:rsidRDefault="004B7F9D" w:rsidP="004B7F9D">
      <w:pPr>
        <w:ind w:left="142" w:right="4" w:firstLine="578"/>
        <w:jc w:val="both"/>
        <w:rPr>
          <w:lang w:val="sr-Latn-RS"/>
        </w:rPr>
      </w:pPr>
    </w:p>
    <w:tbl>
      <w:tblPr>
        <w:tblStyle w:val="GridTable6Colorful"/>
        <w:tblpPr w:leftFromText="180" w:rightFromText="180" w:vertAnchor="text" w:horzAnchor="page" w:tblpX="4093" w:tblpY="-23"/>
        <w:tblOverlap w:val="never"/>
        <w:tblW w:w="1355" w:type="pct"/>
        <w:tblLook w:val="04A0" w:firstRow="1" w:lastRow="0" w:firstColumn="1" w:lastColumn="0" w:noHBand="0" w:noVBand="1"/>
      </w:tblPr>
      <w:tblGrid>
        <w:gridCol w:w="2510"/>
      </w:tblGrid>
      <w:tr w:rsidR="00607FF4" w:rsidTr="004B7F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607FF4" w:rsidRDefault="00607FF4" w:rsidP="004B7F9D">
            <w:pPr>
              <w:rPr>
                <w:lang w:val="sr-Cyrl-CS"/>
              </w:rPr>
            </w:pPr>
            <w:r>
              <w:rPr>
                <w:lang w:val="sr-Cyrl-CS"/>
              </w:rPr>
              <w:t>33Ј0702243ИН508688</w:t>
            </w:r>
          </w:p>
        </w:tc>
      </w:tr>
      <w:tr w:rsidR="00607FF4" w:rsidTr="00607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auto"/>
          </w:tcPr>
          <w:p w:rsidR="00607FF4" w:rsidRPr="00607FF4" w:rsidRDefault="00607FF4" w:rsidP="004B7F9D">
            <w:pPr>
              <w:rPr>
                <w:b w:val="0"/>
                <w:bCs w:val="0"/>
                <w:lang w:val="sr-Cyrl-CS"/>
              </w:rPr>
            </w:pPr>
            <w:r w:rsidRPr="00607FF4">
              <w:rPr>
                <w:lang w:val="sr-Cyrl-CS"/>
              </w:rPr>
              <w:t>33Ј0702243ИН475668</w:t>
            </w:r>
          </w:p>
        </w:tc>
      </w:tr>
    </w:tbl>
    <w:p w:rsidR="004B7F9D" w:rsidRDefault="004B7F9D" w:rsidP="004B7F9D">
      <w:pPr>
        <w:ind w:left="900" w:right="1440"/>
        <w:jc w:val="both"/>
        <w:rPr>
          <w:lang w:val="sr-Cyrl-CS"/>
        </w:rPr>
      </w:pPr>
      <w:r>
        <w:rPr>
          <w:lang w:val="sr-Cyrl-CS"/>
        </w:rPr>
        <w:br w:type="textWrapping" w:clear="all"/>
      </w:r>
    </w:p>
    <w:p w:rsidR="004B7F9D" w:rsidRDefault="004B7F9D" w:rsidP="004B7F9D">
      <w:pPr>
        <w:ind w:left="1260"/>
        <w:rPr>
          <w:b/>
          <w:bCs/>
          <w:lang w:val="sr-Cyrl-RS"/>
        </w:rPr>
      </w:pPr>
    </w:p>
    <w:p w:rsidR="004B7F9D" w:rsidRDefault="004B7F9D" w:rsidP="004B7F9D">
      <w:pPr>
        <w:ind w:firstLine="720"/>
        <w:rPr>
          <w:lang w:val="sr-Cyrl-RS"/>
        </w:rPr>
      </w:pPr>
      <w:r>
        <w:rPr>
          <w:lang w:val="sr-Cyrl-RS"/>
        </w:rPr>
        <w:t xml:space="preserve">   Р</w:t>
      </w:r>
      <w:r w:rsidRPr="0035251C">
        <w:rPr>
          <w:lang w:val="sr-Cyrl-RS"/>
        </w:rPr>
        <w:t>ок за поношење прија</w:t>
      </w:r>
      <w:r>
        <w:rPr>
          <w:lang w:val="sr-Cyrl-RS"/>
        </w:rPr>
        <w:t xml:space="preserve">ва је истекао </w:t>
      </w:r>
      <w:r>
        <w:rPr>
          <w:lang w:val="sr-Latn-RS"/>
        </w:rPr>
        <w:t>19</w:t>
      </w:r>
      <w:r>
        <w:rPr>
          <w:lang w:val="sr-Cyrl-RS"/>
        </w:rPr>
        <w:t>.</w:t>
      </w:r>
      <w:r>
        <w:rPr>
          <w:lang w:val="sr-Latn-RS"/>
        </w:rPr>
        <w:t>02</w:t>
      </w:r>
      <w:r>
        <w:rPr>
          <w:lang w:val="sr-Cyrl-RS"/>
        </w:rPr>
        <w:t>.202</w:t>
      </w:r>
      <w:r>
        <w:rPr>
          <w:lang w:val="sr-Latn-RS"/>
        </w:rPr>
        <w:t>4</w:t>
      </w:r>
      <w:r w:rsidRPr="0035251C">
        <w:rPr>
          <w:lang w:val="sr-Cyrl-RS"/>
        </w:rPr>
        <w:t>. године</w:t>
      </w:r>
      <w:r>
        <w:rPr>
          <w:lang w:val="sr-Cyrl-RS"/>
        </w:rPr>
        <w:t>.</w:t>
      </w:r>
    </w:p>
    <w:p w:rsidR="004B7F9D" w:rsidRDefault="004B7F9D" w:rsidP="004B7F9D">
      <w:pPr>
        <w:ind w:firstLine="720"/>
        <w:rPr>
          <w:lang w:val="sr-Cyrl-RS"/>
        </w:rPr>
      </w:pPr>
    </w:p>
    <w:p w:rsidR="004B7F9D" w:rsidRDefault="004B7F9D" w:rsidP="004B7F9D">
      <w:pPr>
        <w:ind w:firstLine="720"/>
        <w:rPr>
          <w:lang w:val="sr-Cyrl-RS"/>
        </w:rPr>
      </w:pPr>
    </w:p>
    <w:p w:rsidR="004B7F9D" w:rsidRPr="00CF6A2E" w:rsidRDefault="004B7F9D" w:rsidP="004B7F9D">
      <w:pPr>
        <w:ind w:left="5040" w:right="27" w:firstLine="360"/>
        <w:jc w:val="right"/>
        <w:rPr>
          <w:lang w:val="ru-RU"/>
        </w:rPr>
      </w:pPr>
      <w:r>
        <w:rPr>
          <w:b/>
          <w:lang w:val="sr-Cyrl-CS"/>
        </w:rPr>
        <w:t xml:space="preserve">  </w:t>
      </w:r>
    </w:p>
    <w:p w:rsidR="004B7F9D" w:rsidRPr="00157CAF" w:rsidRDefault="004B7F9D" w:rsidP="004B7F9D">
      <w:pPr>
        <w:rPr>
          <w:lang w:val="ru-RU"/>
        </w:rPr>
      </w:pPr>
    </w:p>
    <w:p w:rsidR="00C049F3" w:rsidRDefault="00104571"/>
    <w:sectPr w:rsidR="00C049F3" w:rsidSect="004B7F9D"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B5"/>
    <w:rsid w:val="00104571"/>
    <w:rsid w:val="004B7F9D"/>
    <w:rsid w:val="00607FF4"/>
    <w:rsid w:val="009F0BB5"/>
    <w:rsid w:val="00B60129"/>
    <w:rsid w:val="00B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22173-6AFF-4A53-89A1-7D2F145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">
    <w:name w:val="Grid Table 6 Colorful"/>
    <w:basedOn w:val="TableNormal"/>
    <w:uiPriority w:val="51"/>
    <w:rsid w:val="004B7F9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Ksenija Dunjić Pavlović</cp:lastModifiedBy>
  <cp:revision>2</cp:revision>
  <dcterms:created xsi:type="dcterms:W3CDTF">2024-03-04T09:46:00Z</dcterms:created>
  <dcterms:modified xsi:type="dcterms:W3CDTF">2024-03-04T09:46:00Z</dcterms:modified>
</cp:coreProperties>
</file>