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AF" w:rsidRPr="00CF6A2E" w:rsidRDefault="00157CAF" w:rsidP="00157CAF">
      <w:pPr>
        <w:ind w:left="900" w:right="1440" w:firstLine="960"/>
        <w:jc w:val="both"/>
        <w:rPr>
          <w:lang w:val="sr-Latn-RS"/>
        </w:rPr>
      </w:pPr>
    </w:p>
    <w:p w:rsidR="00157CAF" w:rsidRDefault="00157CAF" w:rsidP="00157CAF">
      <w:pPr>
        <w:ind w:left="900" w:right="1440" w:firstLine="720"/>
        <w:jc w:val="center"/>
        <w:rPr>
          <w:b/>
          <w:lang w:val="sr-Cyrl-CS"/>
        </w:rPr>
      </w:pPr>
      <w:r w:rsidRPr="00FD746E">
        <w:rPr>
          <w:b/>
          <w:lang w:val="sr-Cyrl-CS"/>
        </w:rPr>
        <w:t>СПИСАК  КАНДИДАТА</w:t>
      </w:r>
    </w:p>
    <w:p w:rsidR="00157CAF" w:rsidRDefault="00157CAF" w:rsidP="00157CAF">
      <w:pPr>
        <w:ind w:left="900" w:right="1440" w:firstLine="720"/>
        <w:jc w:val="center"/>
        <w:rPr>
          <w:b/>
          <w:lang w:val="sr-Cyrl-CS"/>
        </w:rPr>
      </w:pPr>
    </w:p>
    <w:p w:rsidR="00157CAF" w:rsidRDefault="00157CAF" w:rsidP="00157CAF">
      <w:pPr>
        <w:ind w:left="900" w:right="1440" w:firstLine="720"/>
        <w:jc w:val="center"/>
        <w:rPr>
          <w:b/>
          <w:lang w:val="sr-Cyrl-CS"/>
        </w:rPr>
      </w:pPr>
    </w:p>
    <w:p w:rsidR="00157CAF" w:rsidRDefault="00157CAF" w:rsidP="00157CAF">
      <w:pPr>
        <w:ind w:left="142" w:right="4" w:firstLine="578"/>
        <w:jc w:val="both"/>
        <w:rPr>
          <w:lang w:val="sr-Latn-RS"/>
        </w:rPr>
      </w:pPr>
      <w:r>
        <w:rPr>
          <w:lang w:val="sr-Cyrl-CS"/>
        </w:rPr>
        <w:t>Међу којима</w:t>
      </w:r>
      <w:r w:rsidRPr="00046CFC">
        <w:rPr>
          <w:lang w:val="sr-Cyrl-CS"/>
        </w:rPr>
        <w:t xml:space="preserve"> се спроводи изборни поступак </w:t>
      </w:r>
      <w:r w:rsidRPr="00046CFC">
        <w:rPr>
          <w:lang w:val="ru-RU"/>
        </w:rPr>
        <w:t>за попуњавање извршилачк</w:t>
      </w:r>
      <w:r w:rsidRPr="00046CFC">
        <w:rPr>
          <w:lang w:val="sr-Latn-CS"/>
        </w:rPr>
        <w:t>ог</w:t>
      </w:r>
      <w:r>
        <w:rPr>
          <w:lang w:val="ru-RU"/>
        </w:rPr>
        <w:t xml:space="preserve"> радног места </w:t>
      </w:r>
      <w:r>
        <w:rPr>
          <w:lang w:val="sr-Cyrl-ME"/>
        </w:rPr>
        <w:t xml:space="preserve">за </w:t>
      </w:r>
      <w:r w:rsidR="00B3148D" w:rsidRPr="001B12A7">
        <w:rPr>
          <w:lang w:val="sr-Cyrl-CS"/>
        </w:rPr>
        <w:t>канцеларијске послове и послове архиве</w:t>
      </w:r>
      <w:r w:rsidR="00B3148D">
        <w:rPr>
          <w:lang w:val="sr-Cyrl-ME"/>
        </w:rPr>
        <w:t xml:space="preserve">, у звању референт, </w:t>
      </w:r>
      <w:r w:rsidR="00B3148D" w:rsidRPr="00823AC5">
        <w:rPr>
          <w:lang w:val="sr-Cyrl-CS"/>
        </w:rPr>
        <w:t>у Одсеку за финансијске, кадровске и опште послове, у Одељењу за регулисање железничког тржишта, лиценце, права путника и заједничке послове</w:t>
      </w:r>
      <w:r w:rsidRPr="00513B66">
        <w:rPr>
          <w:lang w:val="sr-Cyrl-RS"/>
        </w:rPr>
        <w:t xml:space="preserve">, </w:t>
      </w:r>
      <w:r>
        <w:rPr>
          <w:lang w:val="sr-Cyrl-RS"/>
        </w:rPr>
        <w:t>у</w:t>
      </w:r>
      <w:r w:rsidRPr="00FD746E">
        <w:rPr>
          <w:lang w:val="ru-RU"/>
        </w:rPr>
        <w:t xml:space="preserve"> Дирекцији за железнице</w:t>
      </w:r>
      <w:r>
        <w:rPr>
          <w:lang w:val="ru-RU"/>
        </w:rPr>
        <w:t xml:space="preserve">, јавним конкурсом - </w:t>
      </w:r>
      <w:r>
        <w:rPr>
          <w:lang w:val="sr-Cyrl-CS"/>
        </w:rPr>
        <w:t>према шифри подносиоца пријаве:</w:t>
      </w:r>
      <w:r>
        <w:rPr>
          <w:lang w:val="sr-Latn-RS"/>
        </w:rPr>
        <w:t xml:space="preserve"> </w:t>
      </w:r>
    </w:p>
    <w:p w:rsidR="00B3148D" w:rsidRDefault="00B3148D" w:rsidP="00157CAF">
      <w:pPr>
        <w:ind w:left="142" w:right="4" w:firstLine="578"/>
        <w:jc w:val="both"/>
        <w:rPr>
          <w:lang w:val="sr-Latn-RS"/>
        </w:rPr>
      </w:pPr>
    </w:p>
    <w:p w:rsidR="00B3148D" w:rsidRDefault="00B3148D" w:rsidP="00157CAF">
      <w:pPr>
        <w:ind w:left="142" w:right="4" w:firstLine="578"/>
        <w:jc w:val="both"/>
        <w:rPr>
          <w:lang w:val="sr-Latn-RS"/>
        </w:rPr>
      </w:pPr>
    </w:p>
    <w:tbl>
      <w:tblPr>
        <w:tblStyle w:val="GridTable6Colorful"/>
        <w:tblW w:w="1214" w:type="pct"/>
        <w:tblInd w:w="1574" w:type="dxa"/>
        <w:tblLook w:val="04A0" w:firstRow="1" w:lastRow="0" w:firstColumn="1" w:lastColumn="0" w:noHBand="0" w:noVBand="1"/>
      </w:tblPr>
      <w:tblGrid>
        <w:gridCol w:w="2270"/>
      </w:tblGrid>
      <w:tr w:rsidR="00B3148D" w:rsidTr="00B31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3148D" w:rsidRPr="00EA662F" w:rsidRDefault="00B3148D" w:rsidP="007F0D09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33J1910221</w:t>
            </w:r>
            <w:r>
              <w:rPr>
                <w:lang w:val="sr-Cyrl-RS"/>
              </w:rPr>
              <w:t>ИН</w:t>
            </w:r>
            <w:r>
              <w:rPr>
                <w:lang w:val="sr-Latn-RS"/>
              </w:rPr>
              <w:t>1547</w:t>
            </w:r>
          </w:p>
        </w:tc>
      </w:tr>
      <w:tr w:rsidR="00B3148D" w:rsidTr="00B31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B3148D" w:rsidRPr="00DD4ADF" w:rsidRDefault="00B3148D" w:rsidP="007F0D09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33J1910221</w:t>
            </w:r>
            <w:r>
              <w:rPr>
                <w:lang w:val="sr-Cyrl-RS"/>
              </w:rPr>
              <w:t>ИН1575</w:t>
            </w:r>
          </w:p>
        </w:tc>
      </w:tr>
      <w:tr w:rsidR="00B3148D" w:rsidTr="00B3148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3148D" w:rsidRDefault="00B3148D" w:rsidP="007F0D09">
            <w:pPr>
              <w:jc w:val="center"/>
            </w:pPr>
            <w:r>
              <w:rPr>
                <w:lang w:val="sr-Latn-RS"/>
              </w:rPr>
              <w:t>33J1910221</w:t>
            </w:r>
            <w:r>
              <w:rPr>
                <w:lang w:val="sr-Cyrl-RS"/>
              </w:rPr>
              <w:t>ИН1559</w:t>
            </w:r>
          </w:p>
        </w:tc>
        <w:bookmarkStart w:id="0" w:name="_GoBack"/>
        <w:bookmarkEnd w:id="0"/>
      </w:tr>
    </w:tbl>
    <w:p w:rsidR="00157CAF" w:rsidRDefault="00157CAF" w:rsidP="00157CAF">
      <w:pPr>
        <w:ind w:left="900" w:right="1440"/>
        <w:jc w:val="both"/>
        <w:rPr>
          <w:lang w:val="sr-Cyrl-CS"/>
        </w:rPr>
      </w:pPr>
    </w:p>
    <w:p w:rsidR="00157CAF" w:rsidRDefault="00157CAF" w:rsidP="00157CAF">
      <w:pPr>
        <w:ind w:left="1260"/>
        <w:rPr>
          <w:b/>
          <w:bCs/>
          <w:lang w:val="sr-Cyrl-RS"/>
        </w:rPr>
      </w:pPr>
    </w:p>
    <w:p w:rsidR="00157CAF" w:rsidRDefault="00157CAF" w:rsidP="00157CAF">
      <w:pPr>
        <w:ind w:firstLine="720"/>
        <w:rPr>
          <w:lang w:val="sr-Cyrl-RS"/>
        </w:rPr>
      </w:pPr>
      <w:r>
        <w:rPr>
          <w:lang w:val="sr-Cyrl-RS"/>
        </w:rPr>
        <w:t xml:space="preserve">   Р</w:t>
      </w:r>
      <w:r w:rsidRPr="0035251C">
        <w:rPr>
          <w:lang w:val="sr-Cyrl-RS"/>
        </w:rPr>
        <w:t>ок за поношење прија</w:t>
      </w:r>
      <w:r>
        <w:rPr>
          <w:lang w:val="sr-Cyrl-RS"/>
        </w:rPr>
        <w:t xml:space="preserve">ва је истекао </w:t>
      </w:r>
      <w:r w:rsidR="00B3148D">
        <w:rPr>
          <w:lang w:val="sr-Latn-RS"/>
        </w:rPr>
        <w:t>27</w:t>
      </w:r>
      <w:r w:rsidR="00C034D3">
        <w:rPr>
          <w:lang w:val="sr-Cyrl-RS"/>
        </w:rPr>
        <w:t>.</w:t>
      </w:r>
      <w:r w:rsidR="00B3148D">
        <w:rPr>
          <w:lang w:val="sr-Latn-RS"/>
        </w:rPr>
        <w:t>10</w:t>
      </w:r>
      <w:r w:rsidR="00C034D3">
        <w:rPr>
          <w:lang w:val="sr-Cyrl-RS"/>
        </w:rPr>
        <w:t>.2022</w:t>
      </w:r>
      <w:r w:rsidRPr="0035251C">
        <w:rPr>
          <w:lang w:val="sr-Cyrl-RS"/>
        </w:rPr>
        <w:t>. године</w:t>
      </w:r>
      <w:r>
        <w:rPr>
          <w:lang w:val="sr-Cyrl-RS"/>
        </w:rPr>
        <w:t>.</w:t>
      </w:r>
    </w:p>
    <w:p w:rsidR="00157CAF" w:rsidRDefault="00157CAF" w:rsidP="00157CAF">
      <w:pPr>
        <w:ind w:firstLine="720"/>
        <w:rPr>
          <w:lang w:val="sr-Cyrl-RS"/>
        </w:rPr>
      </w:pPr>
    </w:p>
    <w:p w:rsidR="00157CAF" w:rsidRDefault="00157CAF" w:rsidP="00157CAF">
      <w:pPr>
        <w:ind w:firstLine="720"/>
        <w:rPr>
          <w:lang w:val="sr-Cyrl-RS"/>
        </w:rPr>
      </w:pPr>
    </w:p>
    <w:p w:rsidR="00157CAF" w:rsidRPr="00A11F85" w:rsidRDefault="00157CAF" w:rsidP="00157CAF">
      <w:pPr>
        <w:ind w:left="5040" w:right="27" w:firstLine="360"/>
        <w:jc w:val="right"/>
        <w:rPr>
          <w:b/>
          <w:lang w:val="sr-Cyrl-CS"/>
        </w:rPr>
      </w:pPr>
      <w:r>
        <w:rPr>
          <w:b/>
          <w:lang w:val="sr-Cyrl-CS"/>
        </w:rPr>
        <w:t xml:space="preserve">  </w:t>
      </w:r>
      <w:r w:rsidRPr="00A11F85">
        <w:rPr>
          <w:b/>
          <w:lang w:val="sr-Cyrl-CS"/>
        </w:rPr>
        <w:t>КОНКУРСНА КОМИСИЈА</w:t>
      </w:r>
    </w:p>
    <w:p w:rsidR="00157CAF" w:rsidRPr="00A11F85" w:rsidRDefault="00157CAF" w:rsidP="00157CAF">
      <w:pPr>
        <w:ind w:left="5040" w:right="27" w:firstLine="360"/>
        <w:jc w:val="right"/>
        <w:rPr>
          <w:b/>
          <w:lang w:val="sr-Cyrl-CS"/>
        </w:rPr>
      </w:pPr>
      <w:r w:rsidRPr="00A11F85">
        <w:rPr>
          <w:b/>
          <w:lang w:val="sr-Cyrl-CS"/>
        </w:rPr>
        <w:t xml:space="preserve">     </w:t>
      </w:r>
    </w:p>
    <w:p w:rsidR="00157CAF" w:rsidRPr="00A11F85" w:rsidRDefault="00157CAF" w:rsidP="00157CAF">
      <w:pPr>
        <w:ind w:left="5040" w:right="27" w:firstLine="360"/>
        <w:jc w:val="right"/>
        <w:rPr>
          <w:lang w:val="sr-Cyrl-CS"/>
        </w:rPr>
      </w:pPr>
      <w:r w:rsidRPr="00A11F85">
        <w:rPr>
          <w:b/>
          <w:lang w:val="sr-Cyrl-CS"/>
        </w:rPr>
        <w:t xml:space="preserve">  Председник Комисије</w:t>
      </w:r>
    </w:p>
    <w:p w:rsidR="00157CAF" w:rsidRPr="00A11F85" w:rsidRDefault="00157CAF" w:rsidP="00157CAF">
      <w:pPr>
        <w:ind w:left="4140" w:right="27" w:firstLine="360"/>
        <w:jc w:val="right"/>
        <w:rPr>
          <w:lang w:val="sr-Cyrl-CS"/>
        </w:rPr>
      </w:pPr>
      <w:r w:rsidRPr="00A11F85">
        <w:rPr>
          <w:lang w:val="sr-Cyrl-CS"/>
        </w:rPr>
        <w:t xml:space="preserve">                    </w:t>
      </w:r>
    </w:p>
    <w:p w:rsidR="00B3148D" w:rsidRDefault="00157CAF" w:rsidP="00B3148D">
      <w:pPr>
        <w:ind w:left="360"/>
        <w:jc w:val="right"/>
        <w:rPr>
          <w:lang w:val="sr-Cyrl-CS"/>
        </w:rPr>
      </w:pPr>
      <w:r w:rsidRPr="00A11F85">
        <w:rPr>
          <w:lang w:val="sr-Cyrl-CS"/>
        </w:rPr>
        <w:t xml:space="preserve">                     </w:t>
      </w:r>
      <w:r w:rsidR="00B3148D" w:rsidRPr="00823AC5">
        <w:rPr>
          <w:lang w:val="sr-Cyrl-CS"/>
        </w:rPr>
        <w:t xml:space="preserve">Вида Јерковић, </w:t>
      </w:r>
    </w:p>
    <w:p w:rsidR="00157CAF" w:rsidRPr="00A22D8F" w:rsidRDefault="00B3148D" w:rsidP="00B3148D">
      <w:pPr>
        <w:ind w:left="360"/>
        <w:jc w:val="right"/>
        <w:rPr>
          <w:spacing w:val="-4"/>
          <w:lang w:val="sr-Cyrl-CS"/>
        </w:rPr>
      </w:pPr>
      <w:r w:rsidRPr="00823AC5">
        <w:rPr>
          <w:lang w:val="sr-Cyrl-CS"/>
        </w:rPr>
        <w:t xml:space="preserve">виши саветник, начелник </w:t>
      </w:r>
      <w:r w:rsidRPr="00823AC5">
        <w:rPr>
          <w:bCs/>
          <w:lang w:val="sr-Cyrl-CS"/>
        </w:rPr>
        <w:t xml:space="preserve">Одељења </w:t>
      </w:r>
      <w:r w:rsidRPr="00823AC5">
        <w:rPr>
          <w:lang w:val="sr-Cyrl-CS"/>
        </w:rPr>
        <w:t>за регулисање железничког тржишта, лиценце, пра</w:t>
      </w:r>
      <w:r>
        <w:rPr>
          <w:lang w:val="sr-Cyrl-CS"/>
        </w:rPr>
        <w:t>ва путника и заједничке послове</w:t>
      </w:r>
      <w:r w:rsidR="00157CAF" w:rsidRPr="00A22D8F">
        <w:rPr>
          <w:spacing w:val="-4"/>
          <w:lang w:val="sr-Cyrl-RS"/>
        </w:rPr>
        <w:t xml:space="preserve">                </w:t>
      </w:r>
    </w:p>
    <w:p w:rsidR="00157CAF" w:rsidRPr="00A22D8F" w:rsidRDefault="00157CAF" w:rsidP="00157CAF">
      <w:pPr>
        <w:ind w:left="360"/>
        <w:jc w:val="right"/>
        <w:rPr>
          <w:spacing w:val="-4"/>
          <w:lang w:val="sr-Cyrl-CS"/>
        </w:rPr>
      </w:pPr>
      <w:r w:rsidRPr="00A22D8F">
        <w:rPr>
          <w:spacing w:val="-4"/>
          <w:lang w:val="sr-Cyrl-RS"/>
        </w:rPr>
        <w:t xml:space="preserve">                   </w:t>
      </w:r>
    </w:p>
    <w:p w:rsidR="00157CAF" w:rsidRDefault="00157CAF" w:rsidP="00157CAF">
      <w:pPr>
        <w:ind w:left="5040" w:right="27" w:firstLine="360"/>
        <w:jc w:val="right"/>
        <w:rPr>
          <w:b/>
          <w:lang w:val="sr-Cyrl-CS"/>
        </w:rPr>
      </w:pPr>
      <w:r w:rsidRPr="00A11F85">
        <w:rPr>
          <w:b/>
          <w:lang w:val="sr-Cyrl-CS"/>
        </w:rPr>
        <w:t xml:space="preserve">            Чланови Комисије</w:t>
      </w:r>
    </w:p>
    <w:p w:rsidR="00157CAF" w:rsidRPr="00A11F85" w:rsidRDefault="00157CAF" w:rsidP="00157CAF">
      <w:pPr>
        <w:ind w:left="5040" w:right="27" w:firstLine="360"/>
        <w:jc w:val="right"/>
        <w:rPr>
          <w:lang w:val="sr-Cyrl-CS"/>
        </w:rPr>
      </w:pPr>
    </w:p>
    <w:p w:rsidR="00B40612" w:rsidRDefault="00B40612" w:rsidP="00157CAF">
      <w:pPr>
        <w:ind w:left="360"/>
        <w:jc w:val="right"/>
        <w:rPr>
          <w:lang w:val="sr-Cyrl-CS"/>
        </w:rPr>
      </w:pPr>
      <w:r>
        <w:rPr>
          <w:lang w:val="sr-Cyrl-RS"/>
        </w:rPr>
        <w:t xml:space="preserve">Љиљана </w:t>
      </w:r>
      <w:r w:rsidR="00B3148D" w:rsidRPr="00823AC5">
        <w:rPr>
          <w:lang w:val="sr-Cyrl-CS"/>
        </w:rPr>
        <w:t>Пуповић</w:t>
      </w:r>
      <w:r w:rsidRPr="003A51D4">
        <w:rPr>
          <w:lang w:val="sr-Cyrl-CS"/>
        </w:rPr>
        <w:t>,</w:t>
      </w:r>
    </w:p>
    <w:p w:rsidR="00B3148D" w:rsidRDefault="00B40612" w:rsidP="00157CAF">
      <w:pPr>
        <w:ind w:left="360"/>
        <w:jc w:val="right"/>
        <w:rPr>
          <w:lang w:val="sr-Cyrl-CS"/>
        </w:rPr>
      </w:pPr>
      <w:r w:rsidRPr="003A51D4">
        <w:rPr>
          <w:lang w:val="sr-Cyrl-CS"/>
        </w:rPr>
        <w:t xml:space="preserve"> </w:t>
      </w:r>
      <w:r>
        <w:rPr>
          <w:lang w:val="sr-Cyrl-CS"/>
        </w:rPr>
        <w:t xml:space="preserve">саветник за </w:t>
      </w:r>
      <w:r w:rsidR="00B3148D">
        <w:rPr>
          <w:lang w:val="sr-Cyrl-CS"/>
        </w:rPr>
        <w:t>опште</w:t>
      </w:r>
      <w:r>
        <w:rPr>
          <w:lang w:val="sr-Cyrl-CS"/>
        </w:rPr>
        <w:t xml:space="preserve"> правне послове</w:t>
      </w:r>
      <w:r w:rsidR="00B3148D" w:rsidRPr="00B3148D">
        <w:rPr>
          <w:lang w:val="sr-Cyrl-CS"/>
        </w:rPr>
        <w:t xml:space="preserve"> </w:t>
      </w:r>
    </w:p>
    <w:p w:rsidR="00157CAF" w:rsidRDefault="00B3148D" w:rsidP="00157CAF">
      <w:pPr>
        <w:ind w:left="360"/>
        <w:jc w:val="right"/>
        <w:rPr>
          <w:lang w:val="sr-Cyrl-CS"/>
        </w:rPr>
      </w:pPr>
      <w:r w:rsidRPr="00823AC5">
        <w:rPr>
          <w:lang w:val="sr-Cyrl-CS"/>
        </w:rPr>
        <w:t>у Одсеку за финансијске, кадровске и опште послове</w:t>
      </w:r>
    </w:p>
    <w:p w:rsidR="00157CAF" w:rsidRPr="00A11F85" w:rsidRDefault="00157CAF" w:rsidP="00157CAF">
      <w:pPr>
        <w:ind w:right="27"/>
        <w:jc w:val="right"/>
        <w:rPr>
          <w:highlight w:val="yellow"/>
          <w:lang w:val="sr-Cyrl-CS"/>
        </w:rPr>
      </w:pPr>
    </w:p>
    <w:p w:rsidR="00157CAF" w:rsidRPr="00C176C2" w:rsidRDefault="00157CAF" w:rsidP="00157CAF">
      <w:pPr>
        <w:pStyle w:val="ListParagraph"/>
        <w:ind w:right="4"/>
        <w:jc w:val="right"/>
        <w:rPr>
          <w:lang w:val="sr-Cyrl-CS"/>
        </w:rPr>
      </w:pPr>
      <w:r w:rsidRPr="00A22D8F">
        <w:rPr>
          <w:spacing w:val="-4"/>
          <w:lang w:val="sr-Cyrl-RS"/>
        </w:rPr>
        <w:t xml:space="preserve">      </w:t>
      </w:r>
      <w:r w:rsidR="00B40612">
        <w:rPr>
          <w:lang w:val="sr-Cyrl-CS"/>
        </w:rPr>
        <w:t>Зорица Лук</w:t>
      </w:r>
      <w:r w:rsidRPr="006C6783">
        <w:rPr>
          <w:lang w:val="sr-Cyrl-CS"/>
        </w:rPr>
        <w:t>ић</w:t>
      </w:r>
      <w:r w:rsidRPr="00C176C2">
        <w:rPr>
          <w:spacing w:val="-4"/>
          <w:lang w:val="sr-Cyrl-RS"/>
        </w:rPr>
        <w:t>,</w:t>
      </w:r>
      <w:r w:rsidRPr="00C176C2">
        <w:rPr>
          <w:lang w:val="sr-Cyrl-CS"/>
        </w:rPr>
        <w:t xml:space="preserve"> </w:t>
      </w:r>
    </w:p>
    <w:p w:rsidR="00157CAF" w:rsidRPr="00C176C2" w:rsidRDefault="00157CAF" w:rsidP="00157CAF">
      <w:pPr>
        <w:pStyle w:val="ListParagraph"/>
        <w:ind w:right="4"/>
        <w:jc w:val="right"/>
        <w:rPr>
          <w:lang w:val="ru-RU"/>
        </w:rPr>
      </w:pPr>
      <w:r w:rsidRPr="00C176C2">
        <w:rPr>
          <w:lang w:val="sr-Cyrl-CS"/>
        </w:rPr>
        <w:t>дипл. психолог из Службе за управљање кадровима</w:t>
      </w:r>
      <w:r w:rsidRPr="00C176C2">
        <w:rPr>
          <w:lang w:val="ru-RU"/>
        </w:rPr>
        <w:t>, члан</w:t>
      </w:r>
    </w:p>
    <w:p w:rsidR="00157CAF" w:rsidRPr="00CF6A2E" w:rsidRDefault="00157CAF" w:rsidP="00157CAF">
      <w:pPr>
        <w:ind w:firstLine="720"/>
        <w:jc w:val="right"/>
        <w:rPr>
          <w:lang w:val="ru-RU"/>
        </w:rPr>
      </w:pPr>
    </w:p>
    <w:p w:rsidR="009B651B" w:rsidRPr="00157CAF" w:rsidRDefault="009B651B">
      <w:pPr>
        <w:rPr>
          <w:lang w:val="ru-RU"/>
        </w:rPr>
      </w:pPr>
    </w:p>
    <w:sectPr w:rsidR="009B651B" w:rsidRPr="00157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E2"/>
    <w:rsid w:val="00157CAF"/>
    <w:rsid w:val="001B12A7"/>
    <w:rsid w:val="007F527E"/>
    <w:rsid w:val="009B651B"/>
    <w:rsid w:val="00B3148D"/>
    <w:rsid w:val="00B40612"/>
    <w:rsid w:val="00C034D3"/>
    <w:rsid w:val="00E17C49"/>
    <w:rsid w:val="00E913C0"/>
    <w:rsid w:val="00F7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B9B8B-D99E-4330-8393-B488941E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CAF"/>
    <w:pPr>
      <w:ind w:left="720"/>
      <w:contextualSpacing/>
    </w:pPr>
  </w:style>
  <w:style w:type="table" w:styleId="TableGrid">
    <w:name w:val="Table Grid"/>
    <w:basedOn w:val="TableNormal"/>
    <w:uiPriority w:val="39"/>
    <w:rsid w:val="0015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B314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Ksenija Dunjić Pavlović</cp:lastModifiedBy>
  <cp:revision>2</cp:revision>
  <dcterms:created xsi:type="dcterms:W3CDTF">2022-11-07T14:11:00Z</dcterms:created>
  <dcterms:modified xsi:type="dcterms:W3CDTF">2022-11-07T14:11:00Z</dcterms:modified>
</cp:coreProperties>
</file>