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44" w:rsidRPr="008E7928" w:rsidRDefault="00905244" w:rsidP="00E21AF3">
      <w:pPr>
        <w:ind w:left="-567"/>
        <w:jc w:val="right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Прилог </w:t>
      </w:r>
      <w:r w:rsidR="005A4395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 </w:t>
      </w:r>
      <w:r w:rsidR="008E7928">
        <w:rPr>
          <w:rFonts w:ascii="Times New Roman" w:hAnsi="Times New Roman" w:cs="Times New Roman"/>
          <w:noProof/>
          <w:sz w:val="24"/>
          <w:szCs w:val="24"/>
        </w:rPr>
        <w:t>5</w:t>
      </w:r>
    </w:p>
    <w:p w:rsidR="00905244" w:rsidRDefault="00905244" w:rsidP="00F042BA">
      <w:pPr>
        <w:rPr>
          <w:rFonts w:ascii="Times New Roman" w:hAnsi="Times New Roman" w:cs="Times New Roman"/>
          <w:noProof/>
          <w:sz w:val="24"/>
          <w:szCs w:val="24"/>
        </w:rPr>
      </w:pPr>
    </w:p>
    <w:p w:rsidR="00905244" w:rsidRDefault="00905244" w:rsidP="00E21AF3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2D6675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30B59AAD" wp14:editId="41FB9A7E">
            <wp:extent cx="413468" cy="612166"/>
            <wp:effectExtent l="0" t="0" r="5715" b="0"/>
            <wp:docPr id="1" name="Picture 1" descr="Grb-Srbija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Srbija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13385" cy="61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5244" w:rsidRDefault="00905244" w:rsidP="00F042BA">
      <w:pPr>
        <w:rPr>
          <w:noProof/>
        </w:rPr>
      </w:pPr>
    </w:p>
    <w:p w:rsidR="00905244" w:rsidRDefault="00905244" w:rsidP="00E21AF3">
      <w:pPr>
        <w:ind w:left="-567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ОБРАЗАЦ ЕВИДЕНЦИЈЕ </w:t>
      </w:r>
      <w:r w:rsidR="008E1265">
        <w:rPr>
          <w:rFonts w:ascii="Times New Roman" w:hAnsi="Times New Roman" w:cs="Times New Roman"/>
          <w:noProof/>
          <w:sz w:val="24"/>
          <w:szCs w:val="24"/>
          <w:lang w:val="sr-Cyrl-RS"/>
        </w:rPr>
        <w:t>ВУЧНИЦА</w:t>
      </w:r>
    </w:p>
    <w:p w:rsidR="00905244" w:rsidRPr="00E01611" w:rsidRDefault="00905244" w:rsidP="00F042BA">
      <w:pPr>
        <w:ind w:left="-56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</w:p>
    <w:p w:rsidR="00905244" w:rsidRPr="00C6539F" w:rsidRDefault="00300C82" w:rsidP="00F042BA">
      <w:pPr>
        <w:ind w:left="-567"/>
        <w:rPr>
          <w:rFonts w:ascii="Times New Roman" w:hAnsi="Times New Roman" w:cs="Times New Roman"/>
          <w:noProof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647565" wp14:editId="4AF860AF">
                <wp:simplePos x="0" y="0"/>
                <wp:positionH relativeFrom="column">
                  <wp:posOffset>2047875</wp:posOffset>
                </wp:positionH>
                <wp:positionV relativeFrom="paragraph">
                  <wp:posOffset>187325</wp:posOffset>
                </wp:positionV>
                <wp:extent cx="1572260" cy="323850"/>
                <wp:effectExtent l="0" t="0" r="2794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226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5244" w:rsidRPr="00E01611" w:rsidRDefault="00905244" w:rsidP="00F042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47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61.25pt;margin-top:14.75pt;width:123.8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" fillcolor="white [3201]" strokeweight=".5pt">
                <v:textbox>
                  <w:txbxContent>
                    <w:p w:rsidR="00905244" w:rsidRPr="00E01611" w:rsidRDefault="00905244" w:rsidP="00F042BA"/>
                  </w:txbxContent>
                </v:textbox>
              </v:shape>
            </w:pict>
          </mc:Fallback>
        </mc:AlternateContent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4679B3" wp14:editId="08B7B341">
                <wp:simplePos x="0" y="0"/>
                <wp:positionH relativeFrom="column">
                  <wp:posOffset>4659579</wp:posOffset>
                </wp:positionH>
                <wp:positionV relativeFrom="paragraph">
                  <wp:posOffset>231140</wp:posOffset>
                </wp:positionV>
                <wp:extent cx="885139" cy="241097"/>
                <wp:effectExtent l="0" t="0" r="1079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39" cy="241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244" w:rsidRDefault="00905244" w:rsidP="00F042B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79B3" id="_x0000_s1027" type="#_x0000_t202" style="position:absolute;left:0;text-align:left;margin-left:366.9pt;margin-top:18.2pt;width:69.7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">
                <v:textbox>
                  <w:txbxContent>
                    <w:p w:rsidR="00905244" w:rsidRDefault="00905244" w:rsidP="00F042BA"/>
                  </w:txbxContent>
                </v:textbox>
              </v:shape>
            </w:pict>
          </mc:Fallback>
        </mc:AlternateContent>
      </w:r>
    </w:p>
    <w:p w:rsidR="00905244" w:rsidRPr="00E01611" w:rsidRDefault="00424122" w:rsidP="00F042BA">
      <w:pPr>
        <w:tabs>
          <w:tab w:val="left" w:pos="6140"/>
        </w:tabs>
        <w:ind w:left="-567"/>
        <w:rPr>
          <w:rFonts w:ascii="Times New Roman" w:hAnsi="Times New Roman" w:cs="Times New Roman"/>
          <w:noProof/>
          <w:sz w:val="20"/>
          <w:szCs w:val="20"/>
        </w:rPr>
      </w:pPr>
      <w:r w:rsidRPr="00424122"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171450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122" w:rsidRPr="00424122" w:rsidRDefault="00424122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4241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п</w:t>
                            </w:r>
                            <w:r w:rsidRPr="00424122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val="sr-Cyrl-RS"/>
                              </w:rPr>
                              <w:t>опуњава Дирекција)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69.15pt;margin-top:13.5pt;width:185.9pt;height:110.6pt;z-index:-2516500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" stroked="f">
                <v:textbox style="mso-fit-shape-to-text:t">
                  <w:txbxContent>
                    <w:p w:rsidR="00424122" w:rsidRPr="00424122" w:rsidRDefault="00424122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4241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п</w:t>
                      </w:r>
                      <w:r w:rsidRPr="00424122">
                        <w:rPr>
                          <w:rFonts w:ascii="Times New Roman" w:hAnsi="Times New Roman" w:cs="Times New Roman"/>
                          <w:sz w:val="18"/>
                          <w:szCs w:val="18"/>
                          <w:lang w:val="sr-Cyrl-RS"/>
                        </w:rPr>
                        <w:t>опуњава Дирекција)</w:t>
                      </w:r>
                    </w:p>
                  </w:txbxContent>
                </v:textbox>
              </v:shape>
            </w:pict>
          </mc:Fallback>
        </mc:AlternateConten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  </w:t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>ЕВИДЕНЦИЈСКИ БРОЈ ЖИЧАРЕ</w: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ab/>
      </w:r>
      <w:r w:rsidR="00905244" w:rsidRPr="00E01611">
        <w:rPr>
          <w:rFonts w:ascii="Times New Roman" w:hAnsi="Times New Roman" w:cs="Times New Roman"/>
          <w:noProof/>
          <w:sz w:val="20"/>
          <w:szCs w:val="20"/>
          <w:lang w:val="sr-Cyrl-RS"/>
        </w:rPr>
        <w:t>датум</w:t>
      </w:r>
      <w:r w:rsidR="00905244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 </w:t>
      </w:r>
    </w:p>
    <w:p w:rsidR="00905244" w:rsidRDefault="00905244" w:rsidP="00F042BA">
      <w:pPr>
        <w:pStyle w:val="ListParagraph"/>
        <w:rPr>
          <w:rFonts w:ascii="Times New Roman" w:hAnsi="Times New Roman" w:cs="Times New Roman"/>
          <w:noProof/>
        </w:rPr>
      </w:pPr>
    </w:p>
    <w:p w:rsidR="00905244" w:rsidRPr="00770093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Општи подаци о жичари</w:t>
      </w:r>
    </w:p>
    <w:tbl>
      <w:tblPr>
        <w:tblStyle w:val="TableGrid"/>
        <w:tblpPr w:leftFromText="180" w:rightFromText="180" w:vertAnchor="text" w:horzAnchor="margin" w:tblpX="-318" w:tblpY="203"/>
        <w:tblW w:w="9323" w:type="dxa"/>
        <w:tblLook w:val="04A0" w:firstRow="1" w:lastRow="0" w:firstColumn="1" w:lastColumn="0" w:noHBand="0" w:noVBand="1"/>
      </w:tblPr>
      <w:tblGrid>
        <w:gridCol w:w="974"/>
        <w:gridCol w:w="3543"/>
        <w:gridCol w:w="2403"/>
        <w:gridCol w:w="2403"/>
      </w:tblGrid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1.1 </w:t>
            </w:r>
          </w:p>
        </w:tc>
        <w:tc>
          <w:tcPr>
            <w:tcW w:w="3543" w:type="dxa"/>
          </w:tcPr>
          <w:p w:rsidR="00905244" w:rsidRDefault="00E21AF3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Назив</w:t>
            </w:r>
            <w:r w:rsidR="00905244">
              <w:rPr>
                <w:rFonts w:ascii="Times New Roman" w:hAnsi="Times New Roman" w:cs="Times New Roman"/>
                <w:noProof/>
                <w:lang w:val="sr-Cyrl-RS"/>
              </w:rPr>
              <w:t xml:space="preserve"> жичаре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Pr="00054D95" w:rsidRDefault="00905244" w:rsidP="00C42C6A">
            <w:pPr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1.2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Локација жичаре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1.3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Произвођач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1.4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Година призводње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c>
          <w:tcPr>
            <w:tcW w:w="974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1.5</w:t>
            </w:r>
          </w:p>
        </w:tc>
        <w:tc>
          <w:tcPr>
            <w:tcW w:w="354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Датум пуштања у рад жичаре</w:t>
            </w:r>
          </w:p>
        </w:tc>
        <w:tc>
          <w:tcPr>
            <w:tcW w:w="4806" w:type="dxa"/>
            <w:gridSpan w:val="2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6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1.6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власнику жичаре -концесионару</w:t>
            </w: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numPr>
                <w:ilvl w:val="2"/>
                <w:numId w:val="8"/>
              </w:numPr>
              <w:ind w:left="459" w:hanging="459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ИМЕ/НАЗИВ ПРЕДУЗЕЋА</w:t>
            </w:r>
          </w:p>
          <w:p w:rsidR="00905244" w:rsidRPr="005D464A" w:rsidRDefault="00905244" w:rsidP="00C42C6A">
            <w:pPr>
              <w:pStyle w:val="ListParagrap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1.6.2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АДРЕСА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1.6.3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ТЕЛЕФОН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1.6.4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 </w:t>
            </w: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ФАКС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3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5D464A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1.6.5    Е-АДРЕСА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11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1.7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концесији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1.7.1    </w:t>
            </w:r>
            <w:r w:rsidRPr="00E71A5B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ПОДАЦИ О ВРСТИ 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 w:rsidRPr="00E71A5B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  КОНЦЕСИЈЕ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184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1.7.2    ПОДАЦИ О ТРАЈАЊУ КОНЦЕСИЈЕ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423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1.8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грађевинској дозволи</w:t>
            </w: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1.8.1   БРОЈ ДОЗВОЛЕ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11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1.8.2   ОРГАН КОЈИ ЈЕ ИЗДАО ДОЗВОЛУ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90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1.8.3   ДАТУМ  ИЗДАВАЊА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311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1.9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употребној дозволи</w:t>
            </w: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1.9.1 БРОЈ ДОЗВОЛЕ</w:t>
            </w:r>
          </w:p>
          <w:p w:rsidR="00905244" w:rsidRPr="005D464A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02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1.9.2   ОРГАН КОЈИ ЈЕ ИЗДАО ДОЗВОЛУ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298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1.9.3  ДАТУМ  ИЗДАВАЊА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527"/>
        </w:trPr>
        <w:tc>
          <w:tcPr>
            <w:tcW w:w="974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lastRenderedPageBreak/>
              <w:t>1.10.</w:t>
            </w:r>
          </w:p>
        </w:tc>
        <w:tc>
          <w:tcPr>
            <w:tcW w:w="3543" w:type="dxa"/>
            <w:vMerge w:val="restart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Подаци о одобрењу за рад жичаре</w:t>
            </w: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 xml:space="preserve">1.10.1 БРОЈ </w:t>
            </w:r>
            <w:r w:rsidR="0041625E"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ОДОБРЕЊА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576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1.10.2   ОРГАН КОЈИ ЈЕ ИЗДАО ДОЗВОЛУ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C42C6A">
        <w:trPr>
          <w:trHeight w:val="529"/>
        </w:trPr>
        <w:tc>
          <w:tcPr>
            <w:tcW w:w="974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543" w:type="dxa"/>
            <w:vMerge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2403" w:type="dxa"/>
            <w:vAlign w:val="bottom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sr-Cyrl-RS"/>
              </w:rPr>
              <w:t>1.10.3  ДАТУМ  ИЗДАВАЊА</w:t>
            </w: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2403" w:type="dxa"/>
          </w:tcPr>
          <w:p w:rsidR="00905244" w:rsidRDefault="00905244" w:rsidP="00C42C6A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Pr="00770093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Технолошке карактеристике жичаре</w:t>
      </w:r>
    </w:p>
    <w:p w:rsidR="00905244" w:rsidRPr="00054D95" w:rsidRDefault="00905244" w:rsidP="00F042BA">
      <w:pPr>
        <w:pStyle w:val="ListParagraph"/>
        <w:ind w:left="-66"/>
        <w:rPr>
          <w:rFonts w:ascii="Times New Roman" w:hAnsi="Times New Roman" w:cs="Times New Roman"/>
          <w:noProof/>
        </w:rPr>
      </w:pPr>
    </w:p>
    <w:p w:rsidR="00905244" w:rsidRPr="009D36F5" w:rsidRDefault="00905244" w:rsidP="00F042BA">
      <w:pPr>
        <w:pStyle w:val="ListParagraph"/>
        <w:ind w:left="360"/>
        <w:rPr>
          <w:rFonts w:ascii="Times New Roman" w:hAnsi="Times New Roman" w:cs="Times New Roman"/>
          <w:noProof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9215"/>
      </w:tblGrid>
      <w:tr w:rsidR="008E1265" w:rsidRPr="008E1265" w:rsidTr="008E1265">
        <w:trPr>
          <w:trHeight w:val="1379"/>
        </w:trPr>
        <w:tc>
          <w:tcPr>
            <w:tcW w:w="9215" w:type="dxa"/>
          </w:tcPr>
          <w:p w:rsidR="008E1265" w:rsidRDefault="008E1265" w:rsidP="007048D0">
            <w:pPr>
              <w:pStyle w:val="ListParagraph"/>
              <w:ind w:left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8E1265">
              <w:rPr>
                <w:rFonts w:ascii="Times New Roman" w:hAnsi="Times New Roman" w:cs="Times New Roman"/>
                <w:noProof/>
                <w:lang w:val="sr-Cyrl-RS"/>
              </w:rPr>
              <w:t xml:space="preserve">2.5   Тип вучнице </w:t>
            </w: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      </w:t>
            </w:r>
          </w:p>
          <w:p w:rsidR="008E1265" w:rsidRDefault="008E1265" w:rsidP="007048D0">
            <w:pPr>
              <w:pStyle w:val="ListParagraph"/>
              <w:ind w:left="0"/>
              <w:rPr>
                <w:rFonts w:ascii="Times New Roman" w:hAnsi="Times New Roman" w:cs="Times New Roman"/>
                <w:noProof/>
                <w:lang w:val="sr-Cyrl-RS"/>
              </w:rPr>
            </w:pPr>
          </w:p>
          <w:p w:rsidR="008E1265" w:rsidRDefault="008E1265" w:rsidP="007048D0">
            <w:pPr>
              <w:pStyle w:val="ListParagraph"/>
              <w:ind w:left="0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A51D40" wp14:editId="2A5FCA96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21590</wp:posOffset>
                      </wp:positionV>
                      <wp:extent cx="292100" cy="145415"/>
                      <wp:effectExtent l="0" t="0" r="12700" b="2603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14541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265" w:rsidRDefault="008E1265" w:rsidP="008E12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A51D40" id="Text Box 5" o:spid="_x0000_s1028" type="#_x0000_t202" style="position:absolute;margin-left:277.45pt;margin-top:1.7pt;width:23pt;height:11.4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" fillcolor="white [3201]" strokecolor="black [3200]" strokeweight="2pt">
                      <v:textbox>
                        <w:txbxContent>
                          <w:p w:rsidR="008E1265" w:rsidRDefault="008E1265" w:rsidP="008E126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Са ниско вођеним ужетом (привремено постављена)  </w:t>
            </w:r>
          </w:p>
          <w:p w:rsidR="008E1265" w:rsidRPr="008E1265" w:rsidRDefault="008E1265" w:rsidP="007048D0">
            <w:pPr>
              <w:pStyle w:val="ListParagraph"/>
              <w:ind w:left="0"/>
              <w:rPr>
                <w:rFonts w:ascii="Times New Roman" w:hAnsi="Times New Roman" w:cs="Times New Roman"/>
                <w:noProof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EBA805" wp14:editId="6699A540">
                      <wp:simplePos x="0" y="0"/>
                      <wp:positionH relativeFrom="column">
                        <wp:posOffset>3523615</wp:posOffset>
                      </wp:positionH>
                      <wp:positionV relativeFrom="paragraph">
                        <wp:posOffset>153670</wp:posOffset>
                      </wp:positionV>
                      <wp:extent cx="292100" cy="145415"/>
                      <wp:effectExtent l="0" t="0" r="12700" b="2603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2100" cy="14541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E1265" w:rsidRDefault="008E1265" w:rsidP="008E126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EBA805" id="Text Box 3" o:spid="_x0000_s1029" type="#_x0000_t202" style="position:absolute;margin-left:277.45pt;margin-top:12.1pt;width:23pt;height:11.4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" fillcolor="white [3201]" strokecolor="black [3200]" strokeweight="2pt">
                      <v:textbox>
                        <w:txbxContent>
                          <w:p w:rsidR="008E1265" w:rsidRDefault="008E1265" w:rsidP="008E1265"/>
                        </w:txbxContent>
                      </v:textbox>
                    </v:shape>
                  </w:pict>
                </mc:Fallback>
              </mc:AlternateContent>
            </w:r>
          </w:p>
          <w:p w:rsidR="008E1265" w:rsidRPr="008E1265" w:rsidRDefault="008E1265" w:rsidP="007048D0">
            <w:pPr>
              <w:pStyle w:val="ListParagraph"/>
              <w:ind w:left="0"/>
              <w:rPr>
                <w:rFonts w:ascii="Times New Roman" w:hAnsi="Times New Roman" w:cs="Times New Roman"/>
                <w:noProof/>
                <w:lang w:val="sr-Cyrl-RS"/>
              </w:rPr>
            </w:pPr>
            <w:r w:rsidRPr="008E1265">
              <w:rPr>
                <w:rFonts w:ascii="Times New Roman" w:hAnsi="Times New Roman" w:cs="Times New Roman"/>
                <w:noProof/>
                <w:lang w:val="sr-Cyrl-RS"/>
              </w:rPr>
              <w:t>Са високо вођеним ужетом (трајно постављена)</w:t>
            </w: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    </w:t>
            </w:r>
          </w:p>
          <w:p w:rsidR="008E1265" w:rsidRDefault="008E1265" w:rsidP="007048D0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E1265" w:rsidRPr="008E1265" w:rsidRDefault="008E1265" w:rsidP="007048D0">
            <w:pPr>
              <w:pStyle w:val="ListParagraph"/>
              <w:ind w:left="0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8E1265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:rsidR="00905244" w:rsidRDefault="00905244" w:rsidP="00F042BA">
      <w:pPr>
        <w:ind w:left="-426"/>
        <w:rPr>
          <w:rFonts w:ascii="Times New Roman" w:hAnsi="Times New Roman" w:cs="Times New Roman"/>
          <w:noProof/>
          <w:sz w:val="16"/>
          <w:szCs w:val="16"/>
        </w:rPr>
      </w:pPr>
    </w:p>
    <w:p w:rsidR="00905244" w:rsidRDefault="00905244" w:rsidP="00F042B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</w:rPr>
      </w:pPr>
      <w:r w:rsidRPr="00770093">
        <w:rPr>
          <w:rFonts w:ascii="Times New Roman" w:hAnsi="Times New Roman" w:cs="Times New Roman"/>
          <w:b/>
          <w:noProof/>
          <w:lang w:val="sr-Cyrl-RS"/>
        </w:rPr>
        <w:t>Техничке карактеристике жичаре</w:t>
      </w:r>
      <w:r w:rsidRPr="00770093">
        <w:rPr>
          <w:rFonts w:ascii="Times New Roman" w:hAnsi="Times New Roman" w:cs="Times New Roman"/>
          <w:b/>
          <w:noProof/>
          <w:lang w:val="sr-Cyrl-RS"/>
        </w:rPr>
        <w:tab/>
      </w: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b/>
          <w:noProof/>
        </w:rPr>
      </w:pPr>
    </w:p>
    <w:tbl>
      <w:tblPr>
        <w:tblStyle w:val="TableGrid"/>
        <w:tblpPr w:leftFromText="180" w:rightFromText="180" w:vertAnchor="text" w:horzAnchor="margin" w:tblpX="-318" w:tblpY="203"/>
        <w:tblW w:w="0" w:type="auto"/>
        <w:tblLook w:val="04A0" w:firstRow="1" w:lastRow="0" w:firstColumn="1" w:lastColumn="0" w:noHBand="0" w:noVBand="1"/>
      </w:tblPr>
      <w:tblGrid>
        <w:gridCol w:w="533"/>
        <w:gridCol w:w="3776"/>
        <w:gridCol w:w="2373"/>
        <w:gridCol w:w="2335"/>
      </w:tblGrid>
      <w:tr w:rsidR="00905244" w:rsidTr="0040562E">
        <w:trPr>
          <w:trHeight w:val="28"/>
        </w:trPr>
        <w:tc>
          <w:tcPr>
            <w:tcW w:w="534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 xml:space="preserve">3.1 </w:t>
            </w:r>
          </w:p>
        </w:tc>
        <w:tc>
          <w:tcPr>
            <w:tcW w:w="3861" w:type="dxa"/>
            <w:vMerge w:val="restart"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 w:rsidRPr="0001325F"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Cyrl-RS"/>
              </w:rPr>
              <w:t>Возила, капацитет и брзина</w:t>
            </w: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3.1.1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Опис возила/вучних уређаја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3.1.2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Број пројектованих места у/на возилу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3.1.3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Укупан број возила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3.1.4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Максимални број возила на траси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3.1.5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Пројектована брзина вожње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536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3.1.6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Максимални капацитет жичаре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28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01325F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3.1.7 </w:t>
            </w:r>
            <w:r w:rsidRPr="0001325F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Време вожње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rPr>
          <w:noProof/>
        </w:rPr>
      </w:pPr>
    </w:p>
    <w:tbl>
      <w:tblPr>
        <w:tblStyle w:val="TableGrid"/>
        <w:tblpPr w:leftFromText="180" w:rightFromText="180" w:vertAnchor="text" w:horzAnchor="margin" w:tblpX="-318" w:tblpY="203"/>
        <w:tblW w:w="0" w:type="auto"/>
        <w:tblLook w:val="04A0" w:firstRow="1" w:lastRow="0" w:firstColumn="1" w:lastColumn="0" w:noHBand="0" w:noVBand="1"/>
      </w:tblPr>
      <w:tblGrid>
        <w:gridCol w:w="533"/>
        <w:gridCol w:w="3770"/>
        <w:gridCol w:w="2375"/>
        <w:gridCol w:w="2339"/>
      </w:tblGrid>
      <w:tr w:rsidR="00905244" w:rsidTr="0040562E">
        <w:trPr>
          <w:trHeight w:val="112"/>
        </w:trPr>
        <w:tc>
          <w:tcPr>
            <w:tcW w:w="534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  <w:lang w:val="sr-Cyrl-RS"/>
              </w:rPr>
              <w:t>3.2</w:t>
            </w:r>
          </w:p>
        </w:tc>
        <w:tc>
          <w:tcPr>
            <w:tcW w:w="3861" w:type="dxa"/>
            <w:vMerge w:val="restart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lang w:val="sr-Cyrl-RS"/>
              </w:rPr>
              <w:t>Траса</w:t>
            </w: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Pr="008C2202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  <w:p w:rsidR="00905244" w:rsidRPr="0001325F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lastRenderedPageBreak/>
              <w:t>3.2.1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Хоризонтална дужина трасе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3.2.2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Висинска разлика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3.2.3 Надморска висина погонске станице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3.2.4 Надморска висина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не -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погонске станице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384180" w:rsidRDefault="00905244" w:rsidP="00C752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 xml:space="preserve">3.2.5 </w:t>
            </w: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Средњи нагиб линије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40562E">
        <w:trPr>
          <w:trHeight w:val="107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  <w:vAlign w:val="bottom"/>
          </w:tcPr>
          <w:p w:rsidR="00905244" w:rsidRPr="0059212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921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3.2.6 Дужина линије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1C37CF">
        <w:trPr>
          <w:trHeight w:val="938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</w:tcPr>
          <w:p w:rsidR="00905244" w:rsidRPr="00592120" w:rsidRDefault="00905244" w:rsidP="001C37C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59212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3.2.7 Број потпорних конструкција на траси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  <w:tr w:rsidR="00905244" w:rsidTr="001C37CF">
        <w:trPr>
          <w:trHeight w:val="983"/>
        </w:trPr>
        <w:tc>
          <w:tcPr>
            <w:tcW w:w="534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3861" w:type="dxa"/>
            <w:vMerge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noProof/>
                <w:color w:val="000000"/>
              </w:rPr>
            </w:pPr>
          </w:p>
        </w:tc>
        <w:tc>
          <w:tcPr>
            <w:tcW w:w="2403" w:type="dxa"/>
          </w:tcPr>
          <w:p w:rsidR="00905244" w:rsidRPr="00384180" w:rsidRDefault="00905244" w:rsidP="0040562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384180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3.2.8</w:t>
            </w:r>
            <w:r w:rsidRPr="00B4158C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 xml:space="preserve"> </w:t>
            </w:r>
            <w:r w:rsidRPr="00684E48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sr-Cyrl-RS"/>
              </w:rPr>
              <w:t>Највећа удаљеност између две потпорне конструкције</w:t>
            </w:r>
          </w:p>
        </w:tc>
        <w:tc>
          <w:tcPr>
            <w:tcW w:w="2403" w:type="dxa"/>
          </w:tcPr>
          <w:p w:rsidR="00905244" w:rsidRDefault="00905244" w:rsidP="0040562E">
            <w:pPr>
              <w:pStyle w:val="ListParagraph"/>
              <w:ind w:left="0"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05244" w:rsidRDefault="00905244" w:rsidP="00F042BA">
      <w:pPr>
        <w:pStyle w:val="ListParagraph"/>
        <w:ind w:left="-66"/>
        <w:rPr>
          <w:rFonts w:ascii="Times New Roman" w:hAnsi="Times New Roman" w:cs="Times New Roman"/>
          <w:b/>
          <w:noProof/>
          <w:sz w:val="20"/>
          <w:szCs w:val="20"/>
        </w:rPr>
      </w:pPr>
    </w:p>
    <w:p w:rsidR="00905244" w:rsidRPr="00C34395" w:rsidRDefault="00C34395" w:rsidP="00ED1D3B">
      <w:pPr>
        <w:pStyle w:val="ListParagraph"/>
        <w:numPr>
          <w:ilvl w:val="0"/>
          <w:numId w:val="8"/>
        </w:numPr>
        <w:tabs>
          <w:tab w:val="left" w:pos="-142"/>
        </w:tabs>
        <w:ind w:left="-426" w:firstLine="0"/>
        <w:rPr>
          <w:rFonts w:ascii="Times New Roman" w:hAnsi="Times New Roman" w:cs="Times New Roman"/>
          <w:b/>
          <w:noProof/>
          <w:lang w:val="sr-Cyrl-RS"/>
        </w:rPr>
      </w:pPr>
      <w:r w:rsidRPr="00C34395">
        <w:rPr>
          <w:rFonts w:ascii="Times New Roman" w:hAnsi="Times New Roman" w:cs="Times New Roman"/>
          <w:b/>
          <w:noProof/>
          <w:lang w:val="sr-Cyrl-RS"/>
        </w:rPr>
        <w:t>Управљач жичаре,техничко одговорно лице и заменик техничког одговорног лица</w:t>
      </w:r>
    </w:p>
    <w:p w:rsidR="00C34395" w:rsidRPr="00963FF3" w:rsidRDefault="00BE2968" w:rsidP="00ED1D3B">
      <w:pPr>
        <w:ind w:left="-426"/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 w:rsidRPr="00BE2968">
        <w:rPr>
          <w:rFonts w:ascii="Times New Roman" w:hAnsi="Times New Roman" w:cs="Times New Roman"/>
          <w:noProof/>
          <w:sz w:val="20"/>
          <w:szCs w:val="20"/>
          <w:lang w:val="sr-Cyrl-RS"/>
        </w:rPr>
        <w:t xml:space="preserve">4.1 </w:t>
      </w:r>
      <w:r w:rsidR="000213B3"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 у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прављач</w:t>
      </w:r>
      <w:r w:rsidR="000213B3"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у</w:t>
      </w:r>
      <w:r w:rsidRPr="00963FF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жичаре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BE2968" w:rsidRPr="00BE2968" w:rsidTr="00ED1D3B">
        <w:tc>
          <w:tcPr>
            <w:tcW w:w="4939" w:type="dxa"/>
          </w:tcPr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4.1.1 Име / назив правног лица</w:t>
            </w:r>
          </w:p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BE2968" w:rsidRPr="00BE2968" w:rsidRDefault="00BE2968" w:rsidP="00BE296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4.1.2 Матични број</w:t>
            </w:r>
          </w:p>
        </w:tc>
      </w:tr>
      <w:tr w:rsidR="00BE2968" w:rsidRPr="00BE2968" w:rsidTr="00ED1D3B">
        <w:trPr>
          <w:trHeight w:val="497"/>
        </w:trPr>
        <w:tc>
          <w:tcPr>
            <w:tcW w:w="4939" w:type="dxa"/>
          </w:tcPr>
          <w:p w:rsidR="00BE2968" w:rsidRP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4.1.3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276" w:type="dxa"/>
          </w:tcPr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4.1.4 Телефон</w:t>
            </w: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4.1.5 Телефакс </w:t>
            </w:r>
          </w:p>
          <w:p w:rsidR="00BE2968" w:rsidRP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4.1.6 Е-адреса</w:t>
            </w:r>
          </w:p>
        </w:tc>
      </w:tr>
      <w:tr w:rsidR="00BE2968" w:rsidRPr="00BE2968" w:rsidTr="00ED1D3B">
        <w:trPr>
          <w:trHeight w:val="497"/>
        </w:trPr>
        <w:tc>
          <w:tcPr>
            <w:tcW w:w="4939" w:type="dxa"/>
          </w:tcPr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4.1.7 Документ о именовању</w:t>
            </w:r>
          </w:p>
          <w:p w:rsidR="000071C1" w:rsidRDefault="000071C1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E2968" w:rsidRDefault="00BE2968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4.1.8 Издаваоц документа</w:t>
            </w:r>
          </w:p>
          <w:p w:rsidR="00963FF3" w:rsidRDefault="00963FF3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963FF3" w:rsidRPr="00BE2968" w:rsidRDefault="00963FF3" w:rsidP="00C3439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BE2968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4.1.9 Датум издавања</w:t>
            </w:r>
          </w:p>
          <w:p w:rsidR="00963FF3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071C1" w:rsidRDefault="000071C1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963FF3" w:rsidRDefault="00963FF3" w:rsidP="00963FF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4.1.10 Остало</w:t>
            </w:r>
          </w:p>
        </w:tc>
      </w:tr>
    </w:tbl>
    <w:p w:rsidR="00ED1D3B" w:rsidRDefault="00ED1D3B" w:rsidP="00ED1D3B">
      <w:pPr>
        <w:ind w:left="-426"/>
        <w:rPr>
          <w:rFonts w:ascii="Times New Roman" w:hAnsi="Times New Roman" w:cs="Times New Roman"/>
          <w:noProof/>
          <w:lang w:val="sr-Cyrl-RS"/>
        </w:rPr>
      </w:pPr>
    </w:p>
    <w:p w:rsidR="000213B3" w:rsidRDefault="000213B3" w:rsidP="00ED1D3B">
      <w:pPr>
        <w:ind w:left="-426"/>
        <w:rPr>
          <w:rFonts w:ascii="Times New Roman" w:hAnsi="Times New Roman" w:cs="Times New Roman"/>
          <w:b/>
          <w:noProof/>
          <w:sz w:val="20"/>
          <w:szCs w:val="20"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4.2 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</w:t>
      </w:r>
      <w:r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техничком одговорном лицу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0213B3" w:rsidRPr="00BE2968" w:rsidTr="00ED1D3B">
        <w:tc>
          <w:tcPr>
            <w:tcW w:w="4939" w:type="dxa"/>
          </w:tcPr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.1 Име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 презиме</w:t>
            </w: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4.1.2 Матични број</w:t>
            </w:r>
          </w:p>
        </w:tc>
      </w:tr>
      <w:tr w:rsidR="000213B3" w:rsidRPr="00BE2968" w:rsidTr="00ED1D3B">
        <w:trPr>
          <w:trHeight w:val="497"/>
        </w:trPr>
        <w:tc>
          <w:tcPr>
            <w:tcW w:w="4939" w:type="dxa"/>
          </w:tcPr>
          <w:p w:rsidR="000213B3" w:rsidRPr="00BE2968" w:rsidRDefault="000213B3" w:rsidP="000213B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276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4.2.4 Телефон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4.2.5 Телефакс </w:t>
            </w:r>
          </w:p>
          <w:p w:rsidR="000213B3" w:rsidRPr="00BE2968" w:rsidRDefault="000213B3" w:rsidP="000213B3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4.2.6 Е-адреса</w:t>
            </w:r>
          </w:p>
        </w:tc>
      </w:tr>
      <w:tr w:rsidR="000213B3" w:rsidRPr="00BE2968" w:rsidTr="00ED1D3B">
        <w:trPr>
          <w:trHeight w:val="497"/>
        </w:trPr>
        <w:tc>
          <w:tcPr>
            <w:tcW w:w="4939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4.2.7 Документ о именовању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4.2.8 Издаваоц документа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Pr="00BE2968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4.2.9 Датум издавања</w:t>
            </w: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0213B3" w:rsidRDefault="000213B3" w:rsidP="00E804D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4.2.10 Остали документи</w:t>
            </w:r>
            <w:r w:rsidR="00E804D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(нпр. лиценца):</w:t>
            </w:r>
          </w:p>
        </w:tc>
      </w:tr>
    </w:tbl>
    <w:p w:rsidR="00ED1D3B" w:rsidRDefault="00ED1D3B" w:rsidP="000213B3">
      <w:pPr>
        <w:rPr>
          <w:rFonts w:ascii="Times New Roman" w:hAnsi="Times New Roman" w:cs="Times New Roman"/>
          <w:noProof/>
          <w:lang w:val="sr-Cyrl-RS"/>
        </w:rPr>
      </w:pPr>
    </w:p>
    <w:p w:rsidR="00445FB7" w:rsidRDefault="00445FB7" w:rsidP="00ED1D3B">
      <w:pPr>
        <w:ind w:left="-426"/>
        <w:rPr>
          <w:rFonts w:ascii="Times New Roman" w:hAnsi="Times New Roman" w:cs="Times New Roman"/>
          <w:noProof/>
          <w:lang w:val="sr-Cyrl-RS"/>
        </w:rPr>
      </w:pPr>
      <w:r>
        <w:rPr>
          <w:rFonts w:ascii="Times New Roman" w:hAnsi="Times New Roman" w:cs="Times New Roman"/>
          <w:noProof/>
          <w:lang w:val="sr-Cyrl-RS"/>
        </w:rPr>
        <w:t xml:space="preserve">4.3 </w:t>
      </w:r>
      <w:r w:rsidRPr="000213B3"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>Подаци о</w:t>
      </w:r>
      <w:r>
        <w:rPr>
          <w:rFonts w:ascii="Times New Roman" w:hAnsi="Times New Roman" w:cs="Times New Roman"/>
          <w:b/>
          <w:noProof/>
          <w:sz w:val="20"/>
          <w:szCs w:val="20"/>
          <w:lang w:val="sr-Cyrl-RS"/>
        </w:rPr>
        <w:t xml:space="preserve"> заменику техничког одговорног лица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445FB7" w:rsidRPr="00BE2968" w:rsidTr="006D6489">
        <w:tc>
          <w:tcPr>
            <w:tcW w:w="4939" w:type="dxa"/>
          </w:tcPr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.1 Име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 презиме</w:t>
            </w: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.2 Матични број</w:t>
            </w:r>
          </w:p>
        </w:tc>
      </w:tr>
      <w:tr w:rsidR="00445FB7" w:rsidRPr="00BE2968" w:rsidTr="006D6489">
        <w:trPr>
          <w:trHeight w:val="497"/>
        </w:trPr>
        <w:tc>
          <w:tcPr>
            <w:tcW w:w="4939" w:type="dxa"/>
          </w:tcPr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 w:rsidRPr="00BE296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.3 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Адреса</w:t>
            </w:r>
          </w:p>
        </w:tc>
        <w:tc>
          <w:tcPr>
            <w:tcW w:w="4276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.4 Телефон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.5 Телефакс </w:t>
            </w:r>
          </w:p>
          <w:p w:rsidR="00445FB7" w:rsidRPr="00BE2968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.6 Е-адреса</w:t>
            </w:r>
          </w:p>
        </w:tc>
      </w:tr>
      <w:tr w:rsidR="00445FB7" w:rsidRPr="00BE2968" w:rsidTr="006D6489">
        <w:trPr>
          <w:trHeight w:val="497"/>
        </w:trPr>
        <w:tc>
          <w:tcPr>
            <w:tcW w:w="4939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.7 Документ о именовању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.8 Издаваоц документа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Pr="00BE2968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.9 Датум издавања</w:t>
            </w: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445FB7" w:rsidRDefault="00445FB7" w:rsidP="00763B99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4.</w:t>
            </w:r>
            <w:r w:rsidR="00763B99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3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.10 Остали документи (нпр. лиценца):</w:t>
            </w:r>
          </w:p>
        </w:tc>
      </w:tr>
    </w:tbl>
    <w:p w:rsidR="00445FB7" w:rsidRDefault="00445FB7" w:rsidP="000213B3">
      <w:pPr>
        <w:rPr>
          <w:rFonts w:ascii="Times New Roman" w:hAnsi="Times New Roman" w:cs="Times New Roman"/>
          <w:noProof/>
          <w:lang w:val="sr-Cyrl-RS"/>
        </w:rPr>
      </w:pPr>
    </w:p>
    <w:p w:rsidR="004C4BC2" w:rsidRDefault="004C4BC2" w:rsidP="000213B3">
      <w:pPr>
        <w:rPr>
          <w:rFonts w:ascii="Times New Roman" w:hAnsi="Times New Roman" w:cs="Times New Roman"/>
          <w:noProof/>
          <w:lang w:val="sr-Cyrl-RS"/>
        </w:rPr>
      </w:pPr>
    </w:p>
    <w:p w:rsidR="004C4BC2" w:rsidRDefault="004C4BC2" w:rsidP="000213B3">
      <w:pPr>
        <w:rPr>
          <w:rFonts w:ascii="Times New Roman" w:hAnsi="Times New Roman" w:cs="Times New Roman"/>
          <w:noProof/>
          <w:lang w:val="sr-Cyrl-RS"/>
        </w:rPr>
      </w:pPr>
    </w:p>
    <w:p w:rsidR="00FE6902" w:rsidRPr="0080521A" w:rsidRDefault="00FE6902" w:rsidP="00FE6902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lang w:val="sr-Cyrl-RS"/>
        </w:rPr>
      </w:pPr>
      <w:r w:rsidRPr="0080521A">
        <w:rPr>
          <w:rFonts w:ascii="Times New Roman" w:hAnsi="Times New Roman" w:cs="Times New Roman"/>
          <w:b/>
          <w:noProof/>
          <w:lang w:val="sr-Cyrl-RS"/>
        </w:rPr>
        <w:t xml:space="preserve">Годишњи стручно технички преглед 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4939"/>
        <w:gridCol w:w="4276"/>
      </w:tblGrid>
      <w:tr w:rsidR="00FE6902" w:rsidRPr="00BE2968" w:rsidTr="0080521A">
        <w:trPr>
          <w:trHeight w:val="1349"/>
        </w:trPr>
        <w:tc>
          <w:tcPr>
            <w:tcW w:w="4939" w:type="dxa"/>
          </w:tcPr>
          <w:p w:rsidR="00FE6902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5.1 Документ о годишњем стручно-техничком прегледу (назив и број)</w:t>
            </w: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5.1.1 Датум издавања документа</w:t>
            </w:r>
          </w:p>
          <w:p w:rsidR="0080521A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Pr="00BE2968" w:rsidRDefault="0080521A" w:rsidP="00FE6902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4276" w:type="dxa"/>
          </w:tcPr>
          <w:p w:rsidR="00FE6902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5.</w:t>
            </w:r>
            <w:r w:rsidR="00165B70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1.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2 Подаци о овлашћеном лицу које је извршило годишњи стручно –технички преглед</w:t>
            </w:r>
          </w:p>
          <w:p w:rsidR="0080521A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80521A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FE6902" w:rsidRPr="0080521A" w:rsidRDefault="00FE6902" w:rsidP="0080521A">
      <w:pPr>
        <w:rPr>
          <w:rFonts w:ascii="Times New Roman" w:hAnsi="Times New Roman" w:cs="Times New Roman"/>
          <w:b/>
          <w:noProof/>
          <w:lang w:val="sr-Cyrl-RS"/>
        </w:rPr>
      </w:pPr>
    </w:p>
    <w:p w:rsidR="0080521A" w:rsidRPr="0080521A" w:rsidRDefault="0080521A" w:rsidP="0080521A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b/>
          <w:noProof/>
          <w:lang w:val="sr-Cyrl-RS"/>
        </w:rPr>
      </w:pPr>
      <w:r w:rsidRPr="0080521A">
        <w:rPr>
          <w:rFonts w:ascii="Times New Roman" w:hAnsi="Times New Roman" w:cs="Times New Roman"/>
          <w:b/>
          <w:noProof/>
          <w:lang w:val="sr-Cyrl-RS"/>
        </w:rPr>
        <w:t>Саобраћај , контрола и ванредни догађаји</w:t>
      </w: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3099"/>
        <w:gridCol w:w="1846"/>
        <w:gridCol w:w="4282"/>
      </w:tblGrid>
      <w:tr w:rsidR="0080521A" w:rsidRPr="00BE2968" w:rsidTr="009E1A36">
        <w:trPr>
          <w:trHeight w:val="1248"/>
        </w:trPr>
        <w:tc>
          <w:tcPr>
            <w:tcW w:w="4945" w:type="dxa"/>
            <w:gridSpan w:val="2"/>
          </w:tcPr>
          <w:p w:rsidR="0080521A" w:rsidRPr="00BE2968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6.1 Подаци о саобраћају (план) : радно време, датум почетка рада и датум завршетка рада</w:t>
            </w:r>
          </w:p>
        </w:tc>
        <w:tc>
          <w:tcPr>
            <w:tcW w:w="4282" w:type="dxa"/>
          </w:tcPr>
          <w:p w:rsidR="0080521A" w:rsidRDefault="0080521A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6.2 Подаци о саобраћају (реализација) :број радних дана и број радних сати</w:t>
            </w:r>
          </w:p>
        </w:tc>
      </w:tr>
      <w:tr w:rsidR="00136C78" w:rsidRPr="00BE2968" w:rsidTr="005C3433">
        <w:trPr>
          <w:trHeight w:val="1248"/>
        </w:trPr>
        <w:tc>
          <w:tcPr>
            <w:tcW w:w="9227" w:type="dxa"/>
            <w:gridSpan w:val="3"/>
            <w:tcBorders>
              <w:bottom w:val="single" w:sz="4" w:space="0" w:color="auto"/>
            </w:tcBorders>
          </w:tcPr>
          <w:p w:rsidR="00136C78" w:rsidRDefault="00136C78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6.3 Подаци о контроли (назив документа о извршеној контроли, датум издавања документа,лице које извршило контролу)</w:t>
            </w:r>
          </w:p>
        </w:tc>
      </w:tr>
      <w:tr w:rsidR="00136C78" w:rsidRPr="00BE2968" w:rsidTr="005C3433">
        <w:trPr>
          <w:trHeight w:val="906"/>
        </w:trPr>
        <w:tc>
          <w:tcPr>
            <w:tcW w:w="9227" w:type="dxa"/>
            <w:gridSpan w:val="3"/>
            <w:tcBorders>
              <w:left w:val="nil"/>
              <w:right w:val="nil"/>
            </w:tcBorders>
          </w:tcPr>
          <w:p w:rsidR="005C3433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77CD2" w:rsidRPr="005C3433" w:rsidRDefault="00136C78" w:rsidP="005C3433">
            <w:pPr>
              <w:ind w:left="-108"/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</w:pPr>
            <w:r w:rsidRPr="005C3433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sr-Cyrl-RS"/>
              </w:rPr>
              <w:t>6.4 Подаци о ванредном догађају</w:t>
            </w:r>
          </w:p>
          <w:p w:rsidR="00136C78" w:rsidRDefault="00136C78" w:rsidP="00546398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B77CD2" w:rsidRPr="00BE2968" w:rsidTr="009E1A36">
        <w:trPr>
          <w:trHeight w:val="565"/>
        </w:trPr>
        <w:tc>
          <w:tcPr>
            <w:tcW w:w="9227" w:type="dxa"/>
            <w:gridSpan w:val="3"/>
          </w:tcPr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6.4.1 Назив и број документа о ванредном догађају</w:t>
            </w:r>
          </w:p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6.4.1.1 Датум издавања документа о ванредном догађају</w:t>
            </w:r>
          </w:p>
          <w:p w:rsidR="00B77CD2" w:rsidRDefault="00B77CD2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CE6ECC" w:rsidRPr="00BE2968" w:rsidTr="00CE6ECC">
        <w:trPr>
          <w:trHeight w:val="2120"/>
        </w:trPr>
        <w:tc>
          <w:tcPr>
            <w:tcW w:w="3099" w:type="dxa"/>
          </w:tcPr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6.4.2 Врста ванредног догађаја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5C3433">
            <w:pPr>
              <w:tabs>
                <w:tab w:val="left" w:pos="2019"/>
              </w:tabs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Озбиљна несрећа  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___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Несрећа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___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</w:t>
            </w:r>
          </w:p>
          <w:p w:rsidR="00CE6ECC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Избегнута несрећа</w:t>
            </w:r>
            <w:r w:rsidR="00546398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___</w:t>
            </w:r>
          </w:p>
          <w:p w:rsidR="00CE6ECC" w:rsidRDefault="005C3433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Инцидент</w:t>
            </w:r>
            <w:r w:rsidR="005C3433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                       ___</w:t>
            </w: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EF4F25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6128" w:type="dxa"/>
            <w:gridSpan w:val="2"/>
          </w:tcPr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6.4.3 Кратак опис ванредног догађаја</w:t>
            </w: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  <w:p w:rsidR="00CE6ECC" w:rsidRDefault="00CE6ECC" w:rsidP="00CE6ECC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</w:tbl>
    <w:p w:rsidR="0080521A" w:rsidRDefault="0080521A" w:rsidP="0080521A">
      <w:pPr>
        <w:ind w:left="-426"/>
        <w:rPr>
          <w:rFonts w:ascii="Times New Roman" w:hAnsi="Times New Roman" w:cs="Times New Roman"/>
          <w:noProof/>
          <w:lang w:val="sr-Cyrl-RS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7514"/>
      </w:tblGrid>
      <w:tr w:rsidR="003B1CE6" w:rsidRPr="001E4E56" w:rsidTr="001E4E56">
        <w:tc>
          <w:tcPr>
            <w:tcW w:w="7514" w:type="dxa"/>
          </w:tcPr>
          <w:p w:rsidR="003B1CE6" w:rsidRDefault="003B1CE6" w:rsidP="006654D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1E4E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Лице које је унело податке </w:t>
            </w:r>
            <w:r w:rsidR="004C35BB" w:rsidRPr="001E4E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 xml:space="preserve"> :</w:t>
            </w:r>
          </w:p>
          <w:p w:rsidR="001E4E56" w:rsidRPr="001E4E56" w:rsidRDefault="001E4E56" w:rsidP="006654D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</w:p>
        </w:tc>
      </w:tr>
      <w:tr w:rsidR="004C35BB" w:rsidRPr="001E4E56" w:rsidTr="001E4E56">
        <w:trPr>
          <w:trHeight w:val="437"/>
        </w:trPr>
        <w:tc>
          <w:tcPr>
            <w:tcW w:w="7514" w:type="dxa"/>
          </w:tcPr>
          <w:p w:rsidR="004C35BB" w:rsidRPr="001E4E56" w:rsidRDefault="004C35BB" w:rsidP="006654DF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</w:pPr>
            <w:r w:rsidRPr="001E4E56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Датум уноса података          :</w:t>
            </w:r>
          </w:p>
        </w:tc>
      </w:tr>
    </w:tbl>
    <w:p w:rsidR="001E4E56" w:rsidRPr="001E4E56" w:rsidRDefault="001E4E56" w:rsidP="003B1CE6">
      <w:pPr>
        <w:rPr>
          <w:rFonts w:ascii="Times New Roman" w:hAnsi="Times New Roman" w:cs="Times New Roman"/>
          <w:noProof/>
          <w:sz w:val="20"/>
          <w:szCs w:val="20"/>
          <w:lang w:val="sr-Cyrl-RS"/>
        </w:rPr>
      </w:pPr>
    </w:p>
    <w:p w:rsidR="001E4E56" w:rsidRPr="00FE6902" w:rsidRDefault="001E4E56" w:rsidP="00773B46">
      <w:pPr>
        <w:ind w:left="-426"/>
        <w:rPr>
          <w:rFonts w:ascii="Times New Roman" w:hAnsi="Times New Roman" w:cs="Times New Roman"/>
          <w:noProof/>
          <w:lang w:val="sr-Cyrl-RS"/>
        </w:rPr>
      </w:pPr>
      <w:r w:rsidRPr="001E4E56">
        <w:rPr>
          <w:rFonts w:ascii="Times New Roman" w:hAnsi="Times New Roman" w:cs="Times New Roman"/>
          <w:noProof/>
          <w:sz w:val="20"/>
          <w:szCs w:val="20"/>
          <w:lang w:val="sr-Cyrl-RS"/>
        </w:rPr>
        <w:t>Потпис:</w:t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  <w:r>
        <w:rPr>
          <w:rFonts w:ascii="Times New Roman" w:hAnsi="Times New Roman" w:cs="Times New Roman"/>
          <w:noProof/>
          <w:lang w:val="sr-Cyrl-RS"/>
        </w:rPr>
        <w:tab/>
      </w:r>
    </w:p>
    <w:sectPr w:rsidR="001E4E56" w:rsidRPr="00FE6902" w:rsidSect="006F44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F4" w:rsidRDefault="004547F4" w:rsidP="0001325F">
      <w:pPr>
        <w:spacing w:after="0" w:line="240" w:lineRule="auto"/>
      </w:pPr>
      <w:r>
        <w:separator/>
      </w:r>
    </w:p>
  </w:endnote>
  <w:endnote w:type="continuationSeparator" w:id="0">
    <w:p w:rsidR="004547F4" w:rsidRDefault="004547F4" w:rsidP="00013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8678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6998" w:rsidRDefault="00C069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0A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06998" w:rsidRDefault="00C0699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F4" w:rsidRDefault="004547F4" w:rsidP="0001325F">
      <w:pPr>
        <w:spacing w:after="0" w:line="240" w:lineRule="auto"/>
      </w:pPr>
      <w:r>
        <w:separator/>
      </w:r>
    </w:p>
  </w:footnote>
  <w:footnote w:type="continuationSeparator" w:id="0">
    <w:p w:rsidR="004547F4" w:rsidRDefault="004547F4" w:rsidP="00013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AE3" w:rsidRDefault="00BF1A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85B"/>
    <w:multiLevelType w:val="hybridMultilevel"/>
    <w:tmpl w:val="5D96AEBA"/>
    <w:lvl w:ilvl="0" w:tplc="10FE5C6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99C1C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A5D4082"/>
    <w:multiLevelType w:val="multilevel"/>
    <w:tmpl w:val="49F0D9C0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74" w:hanging="1800"/>
      </w:pPr>
      <w:rPr>
        <w:rFonts w:hint="default"/>
      </w:rPr>
    </w:lvl>
  </w:abstractNum>
  <w:abstractNum w:abstractNumId="3" w15:restartNumberingAfterBreak="0">
    <w:nsid w:val="3E614AA5"/>
    <w:multiLevelType w:val="multilevel"/>
    <w:tmpl w:val="9ED0FAD2"/>
    <w:lvl w:ilvl="0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12" w:hanging="525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sz w:val="16"/>
        <w:szCs w:val="16"/>
      </w:rPr>
    </w:lvl>
    <w:lvl w:ilvl="3">
      <w:start w:val="1"/>
      <w:numFmt w:val="decimal"/>
      <w:isLgl/>
      <w:lvlText w:val="%1.%2.%3.%4"/>
      <w:lvlJc w:val="left"/>
      <w:pPr>
        <w:ind w:left="933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719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292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505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718" w:hanging="1440"/>
      </w:pPr>
      <w:rPr>
        <w:rFonts w:hint="default"/>
        <w:sz w:val="22"/>
      </w:rPr>
    </w:lvl>
  </w:abstractNum>
  <w:abstractNum w:abstractNumId="4" w15:restartNumberingAfterBreak="0">
    <w:nsid w:val="419C2C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194A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7EC4D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78C56D51"/>
    <w:multiLevelType w:val="hybridMultilevel"/>
    <w:tmpl w:val="0EECB4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5141D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4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76C"/>
    <w:rsid w:val="000071C1"/>
    <w:rsid w:val="0001325F"/>
    <w:rsid w:val="000213B3"/>
    <w:rsid w:val="00054D95"/>
    <w:rsid w:val="0007369B"/>
    <w:rsid w:val="000C1563"/>
    <w:rsid w:val="000F2A7D"/>
    <w:rsid w:val="001032BC"/>
    <w:rsid w:val="001260FE"/>
    <w:rsid w:val="00136C78"/>
    <w:rsid w:val="00165B70"/>
    <w:rsid w:val="001C37CF"/>
    <w:rsid w:val="001E4E56"/>
    <w:rsid w:val="002326FC"/>
    <w:rsid w:val="00250812"/>
    <w:rsid w:val="002643A6"/>
    <w:rsid w:val="00277E2E"/>
    <w:rsid w:val="0029374E"/>
    <w:rsid w:val="002A3B1E"/>
    <w:rsid w:val="00300C82"/>
    <w:rsid w:val="00301569"/>
    <w:rsid w:val="00374DF2"/>
    <w:rsid w:val="00384180"/>
    <w:rsid w:val="00393968"/>
    <w:rsid w:val="003A2AAB"/>
    <w:rsid w:val="003B1CE6"/>
    <w:rsid w:val="0041625E"/>
    <w:rsid w:val="004178D6"/>
    <w:rsid w:val="00424122"/>
    <w:rsid w:val="00445FB7"/>
    <w:rsid w:val="004547F4"/>
    <w:rsid w:val="004A1394"/>
    <w:rsid w:val="004C35BB"/>
    <w:rsid w:val="004C4BC2"/>
    <w:rsid w:val="004F0ADD"/>
    <w:rsid w:val="004F47EF"/>
    <w:rsid w:val="00546398"/>
    <w:rsid w:val="005773F6"/>
    <w:rsid w:val="00592120"/>
    <w:rsid w:val="005A4395"/>
    <w:rsid w:val="005C3433"/>
    <w:rsid w:val="005D464A"/>
    <w:rsid w:val="00684E48"/>
    <w:rsid w:val="006C0375"/>
    <w:rsid w:val="006D6489"/>
    <w:rsid w:val="006F44D9"/>
    <w:rsid w:val="0074568F"/>
    <w:rsid w:val="007503E3"/>
    <w:rsid w:val="00763B99"/>
    <w:rsid w:val="00770093"/>
    <w:rsid w:val="00773B46"/>
    <w:rsid w:val="007902DB"/>
    <w:rsid w:val="007A0842"/>
    <w:rsid w:val="007C17B8"/>
    <w:rsid w:val="007C7DD2"/>
    <w:rsid w:val="007D6710"/>
    <w:rsid w:val="0080521A"/>
    <w:rsid w:val="008529FC"/>
    <w:rsid w:val="00852DA0"/>
    <w:rsid w:val="00862FCD"/>
    <w:rsid w:val="008649EF"/>
    <w:rsid w:val="008C2202"/>
    <w:rsid w:val="008E1265"/>
    <w:rsid w:val="008E7928"/>
    <w:rsid w:val="008F0A29"/>
    <w:rsid w:val="00905244"/>
    <w:rsid w:val="00945045"/>
    <w:rsid w:val="00963FF3"/>
    <w:rsid w:val="00990BEF"/>
    <w:rsid w:val="009C61E2"/>
    <w:rsid w:val="009D36F5"/>
    <w:rsid w:val="009E1A36"/>
    <w:rsid w:val="00A7665E"/>
    <w:rsid w:val="00AF2930"/>
    <w:rsid w:val="00B23F70"/>
    <w:rsid w:val="00B457F0"/>
    <w:rsid w:val="00B6780C"/>
    <w:rsid w:val="00B77CD2"/>
    <w:rsid w:val="00BA476C"/>
    <w:rsid w:val="00BE2968"/>
    <w:rsid w:val="00BF1AE3"/>
    <w:rsid w:val="00C06998"/>
    <w:rsid w:val="00C34395"/>
    <w:rsid w:val="00C35E3B"/>
    <w:rsid w:val="00C42C6A"/>
    <w:rsid w:val="00C6539F"/>
    <w:rsid w:val="00C7523E"/>
    <w:rsid w:val="00CD0ECD"/>
    <w:rsid w:val="00CE6ECC"/>
    <w:rsid w:val="00D577FD"/>
    <w:rsid w:val="00DD6A29"/>
    <w:rsid w:val="00DF162E"/>
    <w:rsid w:val="00DF202F"/>
    <w:rsid w:val="00DF7E18"/>
    <w:rsid w:val="00E01611"/>
    <w:rsid w:val="00E21AF3"/>
    <w:rsid w:val="00E57385"/>
    <w:rsid w:val="00E71A5B"/>
    <w:rsid w:val="00E804D9"/>
    <w:rsid w:val="00ED13CA"/>
    <w:rsid w:val="00ED1D3B"/>
    <w:rsid w:val="00F74D1F"/>
    <w:rsid w:val="00F95ADE"/>
    <w:rsid w:val="00FC3348"/>
    <w:rsid w:val="00FD7294"/>
    <w:rsid w:val="00FE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D583BA-61B8-4C21-BEFA-F6D9803C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76C"/>
    <w:rPr>
      <w:rFonts w:ascii="Tahoma" w:hAnsi="Tahoma" w:cs="Tahoma"/>
      <w:sz w:val="16"/>
      <w:szCs w:val="16"/>
      <w:lang w:val="sr-Latn-RS"/>
    </w:rPr>
  </w:style>
  <w:style w:type="table" w:styleId="TableGrid">
    <w:name w:val="Table Grid"/>
    <w:basedOn w:val="TableNormal"/>
    <w:uiPriority w:val="59"/>
    <w:rsid w:val="00BA47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90BEF"/>
    <w:pPr>
      <w:ind w:left="720"/>
      <w:contextualSpacing/>
    </w:pPr>
  </w:style>
  <w:style w:type="table" w:styleId="LightShading">
    <w:name w:val="Light Shading"/>
    <w:basedOn w:val="TableNormal"/>
    <w:uiPriority w:val="60"/>
    <w:rsid w:val="00054D9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0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25F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013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25F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29A57-1666-4078-ADB6-1F463D592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Informatika a.d.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cerović</dc:creator>
  <cp:lastModifiedBy>Ksenija Dunjić Pavlović</cp:lastModifiedBy>
  <cp:revision>2</cp:revision>
  <cp:lastPrinted>2016-10-05T09:43:00Z</cp:lastPrinted>
  <dcterms:created xsi:type="dcterms:W3CDTF">2023-06-16T13:33:00Z</dcterms:created>
  <dcterms:modified xsi:type="dcterms:W3CDTF">2023-06-16T13:33:00Z</dcterms:modified>
</cp:coreProperties>
</file>